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78C0F" w14:textId="28817F13" w:rsidR="00C91929" w:rsidRDefault="00CD588E" w:rsidP="00FD6291">
      <w:pPr>
        <w:bidi/>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زاد المبلّغ في شهر </w:t>
      </w:r>
      <w:r w:rsidR="00FD6291">
        <w:rPr>
          <w:rFonts w:ascii="Traditional Arabic" w:hAnsi="Traditional Arabic" w:cs="Traditional Arabic" w:hint="cs"/>
          <w:b/>
          <w:bCs/>
          <w:sz w:val="32"/>
          <w:szCs w:val="32"/>
          <w:rtl/>
          <w:lang w:bidi="ar-LB"/>
        </w:rPr>
        <w:t>الله</w:t>
      </w:r>
      <w:r>
        <w:rPr>
          <w:rFonts w:ascii="Traditional Arabic" w:hAnsi="Traditional Arabic" w:cs="Traditional Arabic" w:hint="cs"/>
          <w:b/>
          <w:bCs/>
          <w:sz w:val="32"/>
          <w:szCs w:val="32"/>
          <w:rtl/>
          <w:lang w:bidi="ar-LB"/>
        </w:rPr>
        <w:t xml:space="preserve"> - الجزء الأوّل</w:t>
      </w:r>
    </w:p>
    <w:p w14:paraId="2C44ECAC" w14:textId="77777777" w:rsidR="00CD588E" w:rsidRDefault="00CD588E" w:rsidP="00FA1D7A">
      <w:pPr>
        <w:bidi/>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إعداد: مركز المعارف للتأليف والتحقيق</w:t>
      </w:r>
    </w:p>
    <w:p w14:paraId="6B38586D" w14:textId="77777777" w:rsidR="00CD588E" w:rsidRDefault="00CD588E" w:rsidP="00FA1D7A">
      <w:pPr>
        <w:bidi/>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نشر: دار المعارف الإسلاميّة الثقافيّة</w:t>
      </w:r>
    </w:p>
    <w:p w14:paraId="6BA5348C" w14:textId="77777777" w:rsidR="00C91929" w:rsidRDefault="00C91929" w:rsidP="00FA1D7A">
      <w:pPr>
        <w:bidi/>
        <w:jc w:val="center"/>
        <w:rPr>
          <w:rFonts w:ascii="Traditional Arabic" w:hAnsi="Traditional Arabic" w:cs="Traditional Arabic"/>
          <w:b/>
          <w:bCs/>
          <w:sz w:val="32"/>
          <w:szCs w:val="32"/>
          <w:rtl/>
          <w:lang w:bidi="ar-LB"/>
        </w:rPr>
      </w:pPr>
    </w:p>
    <w:p w14:paraId="3BDDCEE1" w14:textId="77777777" w:rsidR="00C91929" w:rsidRDefault="00C91929" w:rsidP="00FA1D7A">
      <w:pPr>
        <w:bidi/>
        <w:jc w:val="center"/>
        <w:rPr>
          <w:rFonts w:ascii="Traditional Arabic" w:hAnsi="Traditional Arabic" w:cs="Traditional Arabic"/>
          <w:b/>
          <w:bCs/>
          <w:sz w:val="32"/>
          <w:szCs w:val="32"/>
          <w:rtl/>
          <w:lang w:bidi="ar-LB"/>
        </w:rPr>
      </w:pPr>
    </w:p>
    <w:p w14:paraId="4756567E" w14:textId="77777777" w:rsidR="00C91929" w:rsidRDefault="00C91929" w:rsidP="00FA1D7A">
      <w:pPr>
        <w:bidi/>
        <w:jc w:val="center"/>
        <w:rPr>
          <w:rFonts w:ascii="Traditional Arabic" w:hAnsi="Traditional Arabic" w:cs="Traditional Arabic"/>
          <w:b/>
          <w:bCs/>
          <w:sz w:val="32"/>
          <w:szCs w:val="32"/>
          <w:rtl/>
          <w:lang w:bidi="ar-LB"/>
        </w:rPr>
      </w:pPr>
    </w:p>
    <w:p w14:paraId="564107EC" w14:textId="77777777" w:rsidR="00C91929" w:rsidRDefault="00C91929" w:rsidP="00FA1D7A">
      <w:pPr>
        <w:bidi/>
        <w:jc w:val="center"/>
        <w:rPr>
          <w:rFonts w:ascii="Traditional Arabic" w:hAnsi="Traditional Arabic" w:cs="Traditional Arabic"/>
          <w:b/>
          <w:bCs/>
          <w:sz w:val="32"/>
          <w:szCs w:val="32"/>
          <w:rtl/>
          <w:lang w:bidi="ar-LB"/>
        </w:rPr>
      </w:pPr>
    </w:p>
    <w:p w14:paraId="17D9D502" w14:textId="77777777" w:rsidR="00C91929" w:rsidRDefault="00C91929" w:rsidP="00FA1D7A">
      <w:pPr>
        <w:bidi/>
        <w:jc w:val="center"/>
        <w:rPr>
          <w:rFonts w:ascii="Traditional Arabic" w:hAnsi="Traditional Arabic" w:cs="Traditional Arabic"/>
          <w:b/>
          <w:bCs/>
          <w:sz w:val="32"/>
          <w:szCs w:val="32"/>
          <w:rtl/>
          <w:lang w:bidi="ar-LB"/>
        </w:rPr>
      </w:pPr>
    </w:p>
    <w:p w14:paraId="1ACD7343" w14:textId="77777777" w:rsidR="00CD588E" w:rsidRDefault="00CD588E" w:rsidP="00FA1D7A">
      <w:pPr>
        <w:bidi/>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56CB9A65" w14:textId="77777777" w:rsidR="00B50387" w:rsidRDefault="00B50387" w:rsidP="00FD6291">
      <w:pPr>
        <w:bidi/>
        <w:spacing w:after="0"/>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مقدّمة</w:t>
      </w:r>
    </w:p>
    <w:p w14:paraId="600BC3F7" w14:textId="77777777" w:rsidR="00FD6291" w:rsidRPr="00FD6291" w:rsidRDefault="00FD6291" w:rsidP="00FD6291">
      <w:pPr>
        <w:bidi/>
        <w:spacing w:after="0" w:line="240" w:lineRule="auto"/>
        <w:jc w:val="both"/>
        <w:rPr>
          <w:rFonts w:ascii="Traditional Arabic" w:eastAsia="Times New Roman" w:hAnsi="Traditional Arabic" w:cs="Traditional Arabic"/>
          <w:sz w:val="32"/>
          <w:szCs w:val="32"/>
          <w:rtl/>
          <w:lang w:bidi="ar-IQ"/>
        </w:rPr>
      </w:pPr>
      <w:r w:rsidRPr="00FD6291">
        <w:rPr>
          <w:rFonts w:ascii="Traditional Arabic" w:eastAsia="Times New Roman" w:hAnsi="Traditional Arabic" w:cs="Traditional Arabic" w:hint="cs"/>
          <w:sz w:val="32"/>
          <w:szCs w:val="32"/>
          <w:rtl/>
          <w:lang w:bidi="ar-IQ"/>
        </w:rPr>
        <w:t>الحمد لله ربِّ العالمين، وصلّى الله على سيّدنا محمّد وعلى آله الطاهرين.</w:t>
      </w:r>
    </w:p>
    <w:p w14:paraId="3E69D098" w14:textId="77777777" w:rsidR="00FD6291" w:rsidRPr="00FD6291" w:rsidRDefault="00FD6291" w:rsidP="00FD6291">
      <w:pPr>
        <w:bidi/>
        <w:spacing w:after="0" w:line="240" w:lineRule="auto"/>
        <w:jc w:val="both"/>
        <w:rPr>
          <w:rFonts w:ascii="Traditional Arabic" w:eastAsia="Times New Roman" w:hAnsi="Traditional Arabic" w:cs="Traditional Arabic"/>
          <w:sz w:val="32"/>
          <w:szCs w:val="32"/>
          <w:rtl/>
          <w:lang w:bidi="ar-IQ"/>
        </w:rPr>
      </w:pPr>
      <w:r w:rsidRPr="00FD6291">
        <w:rPr>
          <w:rFonts w:ascii="Traditional Arabic" w:eastAsia="Times New Roman" w:hAnsi="Traditional Arabic" w:cs="Traditional Arabic"/>
          <w:sz w:val="32"/>
          <w:szCs w:val="32"/>
          <w:rtl/>
          <w:lang w:bidi="ar-IQ"/>
        </w:rPr>
        <w:t xml:space="preserve">جاء في دعاء الإمام </w:t>
      </w:r>
      <w:r w:rsidRPr="00FD6291">
        <w:rPr>
          <w:rFonts w:ascii="Traditional Arabic" w:eastAsia="Times New Roman" w:hAnsi="Traditional Arabic" w:cs="Traditional Arabic" w:hint="cs"/>
          <w:sz w:val="32"/>
          <w:szCs w:val="32"/>
          <w:rtl/>
          <w:lang w:bidi="ar-IQ"/>
        </w:rPr>
        <w:t>زين العابدين</w:t>
      </w:r>
      <w:r w:rsidRPr="00FD6291">
        <w:rPr>
          <w:rFonts w:ascii="Traditional Arabic" w:eastAsia="Times New Roman" w:hAnsi="Traditional Arabic" w:cs="Traditional Arabic"/>
          <w:sz w:val="32"/>
          <w:szCs w:val="32"/>
          <w:rtl/>
          <w:lang w:bidi="ar-IQ"/>
        </w:rPr>
        <w:t xml:space="preserve"> (عليه السلام) في استقبال شهر رمضان: </w:t>
      </w:r>
      <w:r w:rsidRPr="00FD6291">
        <w:rPr>
          <w:rFonts w:ascii="Traditional Arabic" w:eastAsia="Times New Roman" w:hAnsi="Traditional Arabic" w:cs="Traditional Arabic" w:hint="cs"/>
          <w:b/>
          <w:bCs/>
          <w:sz w:val="32"/>
          <w:szCs w:val="32"/>
          <w:rtl/>
          <w:lang w:bidi="ar-IQ"/>
        </w:rPr>
        <w:t>«</w:t>
      </w:r>
      <w:r w:rsidRPr="00FD6291">
        <w:rPr>
          <w:rFonts w:ascii="Traditional Arabic" w:eastAsia="Times New Roman" w:hAnsi="Traditional Arabic" w:cs="Traditional Arabic"/>
          <w:b/>
          <w:bCs/>
          <w:sz w:val="32"/>
          <w:szCs w:val="32"/>
          <w:rtl/>
          <w:lang w:bidi="ar-IQ"/>
        </w:rPr>
        <w:t>وَأَلْهِمْنَا مَعْرِفَةَ فَضْلِهِ وَإِجْلالَ حُرْمَتِهِ</w:t>
      </w:r>
      <w:r w:rsidRPr="00FD6291">
        <w:rPr>
          <w:rFonts w:ascii="Traditional Arabic" w:eastAsia="Times New Roman" w:hAnsi="Traditional Arabic" w:cs="Traditional Arabic" w:hint="cs"/>
          <w:b/>
          <w:bCs/>
          <w:sz w:val="32"/>
          <w:szCs w:val="32"/>
          <w:rtl/>
          <w:lang w:bidi="ar-IQ"/>
        </w:rPr>
        <w:t>»</w:t>
      </w:r>
      <w:r w:rsidRPr="00FD6291">
        <w:rPr>
          <w:rFonts w:ascii="Traditional Arabic" w:eastAsia="Times New Roman" w:hAnsi="Traditional Arabic" w:cs="Traditional Arabic"/>
          <w:sz w:val="32"/>
          <w:szCs w:val="32"/>
          <w:vertAlign w:val="superscript"/>
          <w:rtl/>
          <w:lang w:bidi="ar-IQ"/>
        </w:rPr>
        <w:footnoteReference w:id="1"/>
      </w:r>
      <w:r w:rsidRPr="00FD6291">
        <w:rPr>
          <w:rFonts w:ascii="Traditional Arabic" w:eastAsia="Times New Roman" w:hAnsi="Traditional Arabic" w:cs="Traditional Arabic" w:hint="cs"/>
          <w:b/>
          <w:bCs/>
          <w:sz w:val="32"/>
          <w:szCs w:val="32"/>
          <w:rtl/>
          <w:lang w:bidi="ar-IQ"/>
        </w:rPr>
        <w:t>.</w:t>
      </w:r>
    </w:p>
    <w:p w14:paraId="7C742657" w14:textId="77777777" w:rsidR="00FD6291" w:rsidRPr="00FD6291" w:rsidRDefault="00FD6291" w:rsidP="00FD6291">
      <w:pPr>
        <w:bidi/>
        <w:spacing w:after="0" w:line="240" w:lineRule="auto"/>
        <w:jc w:val="both"/>
        <w:rPr>
          <w:rFonts w:ascii="Traditional Arabic" w:eastAsia="Times New Roman" w:hAnsi="Traditional Arabic" w:cs="Traditional Arabic"/>
          <w:sz w:val="32"/>
          <w:szCs w:val="32"/>
          <w:rtl/>
          <w:lang w:bidi="ar-SA"/>
        </w:rPr>
      </w:pPr>
      <w:r w:rsidRPr="00FD6291">
        <w:rPr>
          <w:rFonts w:ascii="Traditional Arabic" w:eastAsia="Times New Roman" w:hAnsi="Traditional Arabic" w:cs="Traditional Arabic" w:hint="cs"/>
          <w:sz w:val="32"/>
          <w:szCs w:val="32"/>
          <w:rtl/>
          <w:lang w:bidi="ar-IQ"/>
        </w:rPr>
        <w:t xml:space="preserve"> </w:t>
      </w:r>
      <w:r w:rsidRPr="00FD6291">
        <w:rPr>
          <w:rFonts w:ascii="Traditional Arabic" w:eastAsia="Times New Roman" w:hAnsi="Traditional Arabic" w:cs="Traditional Arabic"/>
          <w:sz w:val="32"/>
          <w:szCs w:val="32"/>
          <w:rtl/>
          <w:lang w:bidi="ar-SA"/>
        </w:rPr>
        <w:t>من الل</w:t>
      </w:r>
      <w:r w:rsidRPr="00FD6291">
        <w:rPr>
          <w:rFonts w:ascii="Traditional Arabic" w:eastAsia="Times New Roman" w:hAnsi="Traditional Arabic" w:cs="Traditional Arabic" w:hint="cs"/>
          <w:sz w:val="32"/>
          <w:szCs w:val="32"/>
          <w:rtl/>
          <w:lang w:bidi="ar-SA"/>
        </w:rPr>
        <w:t>ّ</w:t>
      </w:r>
      <w:r w:rsidRPr="00FD6291">
        <w:rPr>
          <w:rFonts w:ascii="Traditional Arabic" w:eastAsia="Times New Roman" w:hAnsi="Traditional Arabic" w:cs="Traditional Arabic"/>
          <w:sz w:val="32"/>
          <w:szCs w:val="32"/>
          <w:rtl/>
          <w:lang w:bidi="ar-SA"/>
        </w:rPr>
        <w:t>ازم على الإنسان المؤمن أن يتعرّف حقيقة</w:t>
      </w:r>
      <w:r w:rsidRPr="00FD6291">
        <w:rPr>
          <w:rFonts w:ascii="Traditional Arabic" w:eastAsia="Times New Roman" w:hAnsi="Traditional Arabic" w:cs="Traditional Arabic" w:hint="cs"/>
          <w:sz w:val="32"/>
          <w:szCs w:val="32"/>
          <w:rtl/>
          <w:lang w:bidi="ar-SA"/>
        </w:rPr>
        <w:t>َ</w:t>
      </w:r>
      <w:r w:rsidRPr="00FD6291">
        <w:rPr>
          <w:rFonts w:ascii="Traditional Arabic" w:eastAsia="Times New Roman" w:hAnsi="Traditional Arabic" w:cs="Traditional Arabic"/>
          <w:sz w:val="32"/>
          <w:szCs w:val="32"/>
          <w:rtl/>
          <w:lang w:bidi="ar-SA"/>
        </w:rPr>
        <w:t xml:space="preserve"> شهر رمضان المبارك ومنزلته، ومكان</w:t>
      </w:r>
      <w:r w:rsidRPr="00FD6291">
        <w:rPr>
          <w:rFonts w:ascii="Traditional Arabic" w:eastAsia="Times New Roman" w:hAnsi="Traditional Arabic" w:cs="Traditional Arabic" w:hint="cs"/>
          <w:sz w:val="32"/>
          <w:szCs w:val="32"/>
          <w:rtl/>
          <w:lang w:bidi="ar-SA"/>
        </w:rPr>
        <w:t>ته</w:t>
      </w:r>
      <w:r w:rsidRPr="00FD6291">
        <w:rPr>
          <w:rFonts w:ascii="Traditional Arabic" w:eastAsia="Times New Roman" w:hAnsi="Traditional Arabic" w:cs="Traditional Arabic"/>
          <w:sz w:val="32"/>
          <w:szCs w:val="32"/>
          <w:rtl/>
          <w:lang w:bidi="ar-SA"/>
        </w:rPr>
        <w:t xml:space="preserve"> </w:t>
      </w:r>
      <w:r w:rsidRPr="00FD6291">
        <w:rPr>
          <w:rFonts w:ascii="Traditional Arabic" w:eastAsia="Times New Roman" w:hAnsi="Traditional Arabic" w:cs="Traditional Arabic" w:hint="cs"/>
          <w:sz w:val="32"/>
          <w:szCs w:val="32"/>
          <w:rtl/>
          <w:lang w:bidi="ar-SA"/>
        </w:rPr>
        <w:t>ال</w:t>
      </w:r>
      <w:r w:rsidRPr="00FD6291">
        <w:rPr>
          <w:rFonts w:ascii="Traditional Arabic" w:eastAsia="Times New Roman" w:hAnsi="Traditional Arabic" w:cs="Traditional Arabic"/>
          <w:sz w:val="32"/>
          <w:szCs w:val="32"/>
          <w:rtl/>
          <w:lang w:bidi="ar-SA"/>
        </w:rPr>
        <w:t>عظيمة عند اللّه تعالى</w:t>
      </w:r>
      <w:r w:rsidRPr="00FD6291">
        <w:rPr>
          <w:rFonts w:ascii="Traditional Arabic" w:eastAsia="Times New Roman" w:hAnsi="Traditional Arabic" w:cs="Traditional Arabic" w:hint="cs"/>
          <w:sz w:val="32"/>
          <w:szCs w:val="32"/>
          <w:rtl/>
          <w:lang w:bidi="ar-SA"/>
        </w:rPr>
        <w:t xml:space="preserve">، وقد </w:t>
      </w:r>
      <w:r w:rsidRPr="00FD6291">
        <w:rPr>
          <w:rFonts w:ascii="Traditional Arabic" w:eastAsia="Times New Roman" w:hAnsi="Traditional Arabic" w:cs="Traditional Arabic"/>
          <w:sz w:val="32"/>
          <w:szCs w:val="32"/>
          <w:rtl/>
          <w:lang w:bidi="ar-SA"/>
        </w:rPr>
        <w:t>اخت</w:t>
      </w:r>
      <w:r w:rsidRPr="00FD6291">
        <w:rPr>
          <w:rFonts w:ascii="Traditional Arabic" w:eastAsia="Times New Roman" w:hAnsi="Traditional Arabic" w:cs="Traditional Arabic" w:hint="cs"/>
          <w:sz w:val="32"/>
          <w:szCs w:val="32"/>
          <w:rtl/>
          <w:lang w:bidi="ar-SA"/>
        </w:rPr>
        <w:t>ُ</w:t>
      </w:r>
      <w:r w:rsidRPr="00FD6291">
        <w:rPr>
          <w:rFonts w:ascii="Traditional Arabic" w:eastAsia="Times New Roman" w:hAnsi="Traditional Arabic" w:cs="Traditional Arabic"/>
          <w:sz w:val="32"/>
          <w:szCs w:val="32"/>
          <w:rtl/>
          <w:lang w:bidi="ar-SA"/>
        </w:rPr>
        <w:t>صّ شهر</w:t>
      </w:r>
      <w:r w:rsidRPr="00FD6291">
        <w:rPr>
          <w:rFonts w:ascii="Traditional Arabic" w:eastAsia="Times New Roman" w:hAnsi="Traditional Arabic" w:cs="Traditional Arabic" w:hint="cs"/>
          <w:sz w:val="32"/>
          <w:szCs w:val="32"/>
          <w:rtl/>
          <w:lang w:bidi="ar-SA"/>
        </w:rPr>
        <w:t>ُ</w:t>
      </w:r>
      <w:r w:rsidRPr="00FD6291">
        <w:rPr>
          <w:rFonts w:ascii="Traditional Arabic" w:eastAsia="Times New Roman" w:hAnsi="Traditional Arabic" w:cs="Traditional Arabic"/>
          <w:sz w:val="32"/>
          <w:szCs w:val="32"/>
          <w:rtl/>
          <w:lang w:bidi="ar-SA"/>
        </w:rPr>
        <w:t xml:space="preserve"> رمضان المبارك بأوصاف كثيرة جدًّا، يمكن تعرّفها من خلال ملاحظة الآيات المباركة والروايات الشريفة وأدعية أهل البيت (عليهم السلام)</w:t>
      </w:r>
      <w:r w:rsidRPr="00FD6291">
        <w:rPr>
          <w:rFonts w:ascii="Traditional Arabic" w:eastAsia="Times New Roman" w:hAnsi="Traditional Arabic" w:cs="Traditional Arabic" w:hint="cs"/>
          <w:sz w:val="32"/>
          <w:szCs w:val="32"/>
          <w:rtl/>
          <w:lang w:bidi="ar-SA"/>
        </w:rPr>
        <w:t>.</w:t>
      </w:r>
    </w:p>
    <w:p w14:paraId="0EEFD09E" w14:textId="77777777" w:rsidR="00FD6291" w:rsidRPr="00FD6291" w:rsidRDefault="00FD6291" w:rsidP="00FD6291">
      <w:pPr>
        <w:bidi/>
        <w:spacing w:after="0" w:line="240" w:lineRule="auto"/>
        <w:jc w:val="both"/>
        <w:rPr>
          <w:rFonts w:ascii="Traditional Arabic" w:eastAsia="Times New Roman" w:hAnsi="Traditional Arabic" w:cs="Traditional Arabic"/>
          <w:sz w:val="32"/>
          <w:szCs w:val="32"/>
          <w:rtl/>
          <w:lang w:bidi="ar-SA"/>
        </w:rPr>
      </w:pPr>
      <w:r w:rsidRPr="00FD6291">
        <w:rPr>
          <w:rFonts w:ascii="Traditional Arabic" w:eastAsia="Times New Roman" w:hAnsi="Traditional Arabic" w:cs="Traditional Arabic" w:hint="cs"/>
          <w:sz w:val="32"/>
          <w:szCs w:val="32"/>
          <w:rtl/>
          <w:lang w:bidi="ar-SA"/>
        </w:rPr>
        <w:t>عن رسول الله (صلّى الله عليه وآله):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رمضان</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الذي</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cs"/>
          <w:b/>
          <w:bCs/>
          <w:sz w:val="32"/>
          <w:szCs w:val="32"/>
          <w:rtl/>
          <w:lang w:bidi="ar-SA"/>
        </w:rPr>
        <w:t>أُ</w:t>
      </w:r>
      <w:r w:rsidRPr="00FD6291">
        <w:rPr>
          <w:rFonts w:ascii="Traditional Arabic" w:eastAsia="Times New Roman" w:hAnsi="Traditional Arabic" w:cs="Traditional Arabic" w:hint="eastAsia"/>
          <w:b/>
          <w:bCs/>
          <w:sz w:val="32"/>
          <w:szCs w:val="32"/>
          <w:rtl/>
          <w:lang w:bidi="ar-SA"/>
        </w:rPr>
        <w:t>نز</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hint="eastAsia"/>
          <w:b/>
          <w:bCs/>
          <w:sz w:val="32"/>
          <w:szCs w:val="32"/>
          <w:rtl/>
          <w:lang w:bidi="ar-SA"/>
        </w:rPr>
        <w:t>ل</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فيه</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القرآن</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الله</w:t>
      </w:r>
      <w:r w:rsidRPr="00FD6291">
        <w:rPr>
          <w:rFonts w:ascii="Traditional Arabic" w:eastAsia="Times New Roman" w:hAnsi="Traditional Arabic" w:cs="Traditional Arabic" w:hint="cs"/>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تعالى</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ذكره</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البركة</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المغفرة</w:t>
      </w:r>
      <w:r w:rsidRPr="00FD6291">
        <w:rPr>
          <w:rFonts w:ascii="Traditional Arabic" w:eastAsia="Times New Roman" w:hAnsi="Traditional Arabic" w:cs="Traditional Arabic" w:hint="cs"/>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الرحمة</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hint="cs"/>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التوبة</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الإنابة</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قراءة</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القرآن</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الاستغفار</w:t>
      </w:r>
      <w:r w:rsidRPr="00FD6291">
        <w:rPr>
          <w:rFonts w:ascii="Traditional Arabic" w:eastAsia="Times New Roman" w:hAnsi="Traditional Arabic" w:cs="Traditional Arabic" w:hint="cs"/>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الصيام</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الدعاء</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العبادة</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الطاعة</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وهو</w:t>
      </w:r>
      <w:r w:rsidRPr="00FD6291">
        <w:rPr>
          <w:rFonts w:ascii="Traditional Arabic" w:eastAsia="Times New Roman" w:hAnsi="Traditional Arabic" w:cs="Traditional Arabic" w:hint="cs"/>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شهر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العتق</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من</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النار</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والفوز</w:t>
      </w:r>
      <w:r w:rsidRPr="00FD6291">
        <w:rPr>
          <w:rFonts w:ascii="Traditional Arabic" w:eastAsia="Times New Roman" w:hAnsi="Traditional Arabic" w:cs="Traditional Arabic"/>
          <w:b/>
          <w:bCs/>
          <w:sz w:val="32"/>
          <w:szCs w:val="32"/>
          <w:rtl/>
          <w:lang w:bidi="ar-SA"/>
        </w:rPr>
        <w:t xml:space="preserve"> </w:t>
      </w:r>
      <w:r w:rsidRPr="00FD6291">
        <w:rPr>
          <w:rFonts w:ascii="Traditional Arabic" w:eastAsia="Times New Roman" w:hAnsi="Traditional Arabic" w:cs="Traditional Arabic" w:hint="eastAsia"/>
          <w:b/>
          <w:bCs/>
          <w:sz w:val="32"/>
          <w:szCs w:val="32"/>
          <w:rtl/>
          <w:lang w:bidi="ar-SA"/>
        </w:rPr>
        <w:t>بالجن</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hint="eastAsia"/>
          <w:b/>
          <w:bCs/>
          <w:sz w:val="32"/>
          <w:szCs w:val="32"/>
          <w:rtl/>
          <w:lang w:bidi="ar-SA"/>
        </w:rPr>
        <w:t>ة</w:t>
      </w:r>
      <w:r w:rsidRPr="00FD6291">
        <w:rPr>
          <w:rFonts w:ascii="Traditional Arabic" w:eastAsia="Times New Roman" w:hAnsi="Traditional Arabic" w:cs="Traditional Arabic" w:hint="cs"/>
          <w:b/>
          <w:bCs/>
          <w:sz w:val="32"/>
          <w:szCs w:val="32"/>
          <w:rtl/>
          <w:lang w:bidi="ar-SA"/>
        </w:rPr>
        <w:t>...</w:t>
      </w:r>
      <w:r w:rsidRPr="00FD6291">
        <w:rPr>
          <w:rFonts w:ascii="Traditional Arabic" w:eastAsia="Times New Roman" w:hAnsi="Traditional Arabic" w:cs="Traditional Arabic" w:hint="cs"/>
          <w:sz w:val="32"/>
          <w:szCs w:val="32"/>
          <w:rtl/>
          <w:lang w:bidi="ar-SA"/>
        </w:rPr>
        <w:t>»</w:t>
      </w:r>
      <w:r w:rsidRPr="00FD6291">
        <w:rPr>
          <w:rFonts w:ascii="Traditional Arabic" w:eastAsia="Times New Roman" w:hAnsi="Traditional Arabic" w:cs="Traditional Arabic"/>
          <w:sz w:val="32"/>
          <w:szCs w:val="32"/>
          <w:vertAlign w:val="superscript"/>
          <w:rtl/>
          <w:lang w:bidi="ar-SA"/>
        </w:rPr>
        <w:footnoteReference w:id="2"/>
      </w:r>
      <w:r w:rsidRPr="00FD6291">
        <w:rPr>
          <w:rFonts w:ascii="Traditional Arabic" w:eastAsia="Times New Roman" w:hAnsi="Traditional Arabic" w:cs="Traditional Arabic" w:hint="cs"/>
          <w:sz w:val="32"/>
          <w:szCs w:val="32"/>
          <w:rtl/>
          <w:lang w:bidi="ar-SA"/>
        </w:rPr>
        <w:t>.</w:t>
      </w:r>
    </w:p>
    <w:p w14:paraId="2122FE5D" w14:textId="77777777" w:rsidR="00FD6291" w:rsidRPr="00FD6291" w:rsidRDefault="00FD6291" w:rsidP="00FD6291">
      <w:pPr>
        <w:bidi/>
        <w:spacing w:after="0" w:line="240" w:lineRule="auto"/>
        <w:jc w:val="both"/>
        <w:rPr>
          <w:rFonts w:ascii="Traditional Arabic" w:eastAsia="Times New Roman" w:hAnsi="Traditional Arabic" w:cs="Traditional Arabic"/>
          <w:sz w:val="32"/>
          <w:szCs w:val="32"/>
          <w:rtl/>
          <w:lang w:bidi="ar-SA"/>
        </w:rPr>
      </w:pPr>
      <w:r w:rsidRPr="00FD6291">
        <w:rPr>
          <w:rFonts w:ascii="Traditional Arabic" w:eastAsia="Times New Roman" w:hAnsi="Traditional Arabic" w:cs="Traditional Arabic" w:hint="cs"/>
          <w:sz w:val="32"/>
          <w:szCs w:val="32"/>
          <w:rtl/>
          <w:lang w:bidi="ar-SA"/>
        </w:rPr>
        <w:t>وكانت «سلسلة زاد المبلِّغ»، التي تصدر سنويّاً بمناسبة الشهر الفضيل، إسهاماً في زيادة معرفة الإخوة المؤمنين بفضل هذا الشهر وعظمته، وما ينبغي للمؤمن أن يعمل فيه اغتناماً لفضله، من عبادةٍ وتقرّبٍ إلى الله وتهذيبٍ للنفس...</w:t>
      </w:r>
    </w:p>
    <w:p w14:paraId="5684FBC4" w14:textId="77777777" w:rsidR="00FD6291" w:rsidRPr="00FD6291" w:rsidRDefault="00FD6291" w:rsidP="00FD6291">
      <w:pPr>
        <w:bidi/>
        <w:spacing w:after="0" w:line="240" w:lineRule="auto"/>
        <w:jc w:val="both"/>
        <w:rPr>
          <w:rFonts w:ascii="Traditional Arabic" w:eastAsia="Times New Roman" w:hAnsi="Traditional Arabic" w:cs="Traditional Arabic"/>
          <w:sz w:val="32"/>
          <w:szCs w:val="32"/>
          <w:rtl/>
          <w:lang w:bidi="ar-SA"/>
        </w:rPr>
      </w:pPr>
      <w:r w:rsidRPr="00FD6291">
        <w:rPr>
          <w:rFonts w:ascii="Traditional Arabic" w:eastAsia="Times New Roman" w:hAnsi="Traditional Arabic" w:cs="Traditional Arabic" w:hint="cs"/>
          <w:sz w:val="32"/>
          <w:szCs w:val="32"/>
          <w:rtl/>
          <w:lang w:bidi="ar-SA"/>
        </w:rPr>
        <w:t>هذه السنة، قمنا بجمع مواعظ الإصدارات السابقة لهذه السلسلة وترتيبها، ثمّ تصنيفها ضمن موضوعات وعناوين جامعة، لتصدر في أجزاءٍ تكون مرجعاً شاملاً للإخوة المبلِّغين في مختلف الموضوعات والمناسبات التي يمكن الاستفادة منها في هذا الشهر الفضيل، مع إضافة بعض المواعظ المرتبطة بالتوجيهات الثقافيّة لهذا العام.</w:t>
      </w:r>
    </w:p>
    <w:p w14:paraId="46BB8111" w14:textId="77777777" w:rsidR="00FD6291" w:rsidRPr="00FD6291" w:rsidRDefault="00FD6291" w:rsidP="00FD6291">
      <w:pPr>
        <w:bidi/>
        <w:spacing w:after="0" w:line="240" w:lineRule="auto"/>
        <w:jc w:val="both"/>
        <w:rPr>
          <w:rFonts w:ascii="Traditional Arabic" w:eastAsia="Times New Roman" w:hAnsi="Traditional Arabic" w:cs="Traditional Arabic"/>
          <w:sz w:val="32"/>
          <w:szCs w:val="32"/>
          <w:rtl/>
          <w:lang w:bidi="ar-SA"/>
        </w:rPr>
      </w:pPr>
      <w:r w:rsidRPr="00FD6291">
        <w:rPr>
          <w:rFonts w:ascii="Traditional Arabic" w:eastAsia="Times New Roman" w:hAnsi="Traditional Arabic" w:cs="Traditional Arabic" w:hint="cs"/>
          <w:sz w:val="32"/>
          <w:szCs w:val="32"/>
          <w:rtl/>
          <w:lang w:bidi="ar-SA"/>
        </w:rPr>
        <w:t>وتشتمل هذه العناوين على مختلف المفاهيم العقديّة والعباديّة والسلوكيّة والتربويّة والأخلاقيّة، مضافاً إلى المواعظ المرتبطة بمناسبات هذا الشهر الفضيل، من ولادات الأئمّة (عليهم السلام) وشهاداتهم وأصحاب الفضل في الإسلام وذكرى معركة بدر وليالي القدر المباركة.</w:t>
      </w:r>
    </w:p>
    <w:p w14:paraId="2253547A" w14:textId="77777777" w:rsidR="00FD6291" w:rsidRPr="00FD6291" w:rsidRDefault="00FD6291" w:rsidP="00FD6291">
      <w:pPr>
        <w:bidi/>
        <w:spacing w:after="0" w:line="240" w:lineRule="auto"/>
        <w:jc w:val="both"/>
        <w:rPr>
          <w:rFonts w:ascii="Traditional Arabic" w:eastAsia="Times New Roman" w:hAnsi="Traditional Arabic" w:cs="Traditional Arabic"/>
          <w:sz w:val="32"/>
          <w:szCs w:val="32"/>
          <w:rtl/>
          <w:lang w:bidi="ar-SA"/>
        </w:rPr>
      </w:pPr>
      <w:r w:rsidRPr="00FD6291">
        <w:rPr>
          <w:rFonts w:ascii="Traditional Arabic" w:eastAsia="Times New Roman" w:hAnsi="Traditional Arabic" w:cs="Traditional Arabic" w:hint="cs"/>
          <w:sz w:val="32"/>
          <w:szCs w:val="32"/>
          <w:rtl/>
          <w:lang w:bidi="ar-SA"/>
        </w:rPr>
        <w:t>في هذا العام، يصدر الجزء الأوّل من مجمع زاد المبلِّغ، على أن تليه الأجزاء الأخرى تباعاً إن شاء الله، سائلين الله أن ينتفع به الإخوة الكرام في التبليغ والهداية ونشر المعرفة، إنّه سميع مجيب.</w:t>
      </w:r>
    </w:p>
    <w:p w14:paraId="71DC83FD" w14:textId="77777777" w:rsidR="00FD6291" w:rsidRPr="00FD6291" w:rsidRDefault="00FD6291" w:rsidP="00FD6291">
      <w:pPr>
        <w:bidi/>
        <w:spacing w:after="0" w:line="240" w:lineRule="auto"/>
        <w:jc w:val="right"/>
        <w:rPr>
          <w:rFonts w:ascii="Calibri" w:eastAsia="Times New Roman" w:hAnsi="Calibri" w:cs="Arial"/>
          <w:lang w:bidi="ar-SA"/>
        </w:rPr>
      </w:pPr>
      <w:r w:rsidRPr="00FD6291">
        <w:rPr>
          <w:rFonts w:ascii="Traditional Arabic" w:eastAsia="Times New Roman" w:hAnsi="Traditional Arabic" w:cs="Traditional Arabic" w:hint="cs"/>
          <w:sz w:val="32"/>
          <w:szCs w:val="32"/>
          <w:rtl/>
          <w:lang w:bidi="ar-SA"/>
        </w:rPr>
        <w:t>مركز المعارف للتأليف والتحقيق</w:t>
      </w:r>
    </w:p>
    <w:p w14:paraId="5BEEF25A" w14:textId="77777777" w:rsidR="00B50387" w:rsidRDefault="00B50387" w:rsidP="00FD6291">
      <w:pPr>
        <w:spacing w:after="0"/>
        <w:rPr>
          <w:rFonts w:ascii="Traditional Arabic" w:hAnsi="Traditional Arabic" w:cs="Traditional Arabic"/>
          <w:b/>
          <w:bCs/>
          <w:sz w:val="32"/>
          <w:szCs w:val="32"/>
          <w:lang w:bidi="ar-LB"/>
        </w:rPr>
      </w:pPr>
      <w:r>
        <w:rPr>
          <w:rFonts w:ascii="Traditional Arabic" w:hAnsi="Traditional Arabic" w:cs="Traditional Arabic"/>
          <w:b/>
          <w:bCs/>
          <w:sz w:val="32"/>
          <w:szCs w:val="32"/>
          <w:rtl/>
          <w:lang w:bidi="ar-LB"/>
        </w:rPr>
        <w:br w:type="page"/>
      </w:r>
    </w:p>
    <w:p w14:paraId="78D4427B" w14:textId="77777777" w:rsidR="00B50387" w:rsidRDefault="00B50387" w:rsidP="00FA1D7A">
      <w:pPr>
        <w:bidi/>
        <w:jc w:val="center"/>
        <w:rPr>
          <w:rFonts w:ascii="Traditional Arabic" w:hAnsi="Traditional Arabic" w:cs="Traditional Arabic"/>
          <w:b/>
          <w:bCs/>
          <w:sz w:val="32"/>
          <w:szCs w:val="32"/>
          <w:rtl/>
          <w:lang w:bidi="ar-LB"/>
        </w:rPr>
      </w:pPr>
    </w:p>
    <w:p w14:paraId="02075615" w14:textId="77777777" w:rsidR="00086B73" w:rsidRDefault="00086B73" w:rsidP="00B50387">
      <w:pPr>
        <w:bidi/>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المحور الأوّل</w:t>
      </w:r>
    </w:p>
    <w:p w14:paraId="6E7E1E98" w14:textId="77777777" w:rsidR="00086B73" w:rsidRDefault="00086B73" w:rsidP="00FA1D7A">
      <w:pPr>
        <w:bidi/>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شهر الله</w:t>
      </w:r>
    </w:p>
    <w:p w14:paraId="7768AB8C" w14:textId="77777777" w:rsidR="00086B73" w:rsidRDefault="00086B73" w:rsidP="00FA1D7A">
      <w:pPr>
        <w:bidi/>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058A1439" w14:textId="150760AB" w:rsidR="00C91929" w:rsidRDefault="00C91929" w:rsidP="00FD6291">
      <w:pPr>
        <w:bidi/>
        <w:jc w:val="center"/>
        <w:rPr>
          <w:rFonts w:ascii="Traditional Arabic" w:hAnsi="Traditional Arabic" w:cs="Traditional Arabic"/>
          <w:b/>
          <w:bCs/>
          <w:sz w:val="32"/>
          <w:szCs w:val="32"/>
          <w:rtl/>
          <w:lang w:bidi="ar-LB"/>
        </w:rPr>
      </w:pPr>
      <w:r w:rsidRPr="00C91929">
        <w:rPr>
          <w:rFonts w:ascii="Traditional Arabic" w:hAnsi="Traditional Arabic" w:cs="Traditional Arabic" w:hint="cs"/>
          <w:b/>
          <w:bCs/>
          <w:sz w:val="32"/>
          <w:szCs w:val="32"/>
          <w:rtl/>
          <w:lang w:bidi="ar-LB"/>
        </w:rPr>
        <w:lastRenderedPageBreak/>
        <w:t xml:space="preserve">قِيَم </w:t>
      </w:r>
      <w:r w:rsidR="00FD6291">
        <w:rPr>
          <w:rFonts w:ascii="Traditional Arabic" w:hAnsi="Traditional Arabic" w:cs="Traditional Arabic" w:hint="cs"/>
          <w:b/>
          <w:bCs/>
          <w:sz w:val="32"/>
          <w:szCs w:val="32"/>
          <w:rtl/>
          <w:lang w:bidi="ar-LB"/>
        </w:rPr>
        <w:t>رمضان</w:t>
      </w:r>
      <w:r w:rsidRPr="00C91929">
        <w:rPr>
          <w:rFonts w:ascii="Traditional Arabic" w:hAnsi="Traditional Arabic" w:cs="Traditional Arabic" w:hint="cs"/>
          <w:b/>
          <w:bCs/>
          <w:sz w:val="32"/>
          <w:szCs w:val="32"/>
          <w:rtl/>
          <w:lang w:bidi="ar-LB"/>
        </w:rPr>
        <w:t>يّة</w:t>
      </w:r>
    </w:p>
    <w:p w14:paraId="1D3673A6" w14:textId="77777777" w:rsidR="00C91929" w:rsidRDefault="00C91929" w:rsidP="00FA1D7A">
      <w:pPr>
        <w:bidi/>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4CFF6FD6" w14:textId="77777777" w:rsidR="00C91929" w:rsidRPr="006A4921" w:rsidRDefault="00C91929" w:rsidP="00FA1D7A">
      <w:pPr>
        <w:bidi/>
        <w:spacing w:after="120" w:line="240" w:lineRule="auto"/>
        <w:jc w:val="center"/>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الأولى</w:t>
      </w:r>
    </w:p>
    <w:p w14:paraId="7E7237FC" w14:textId="77777777" w:rsidR="00C91929" w:rsidRPr="006A4921" w:rsidRDefault="00C91929" w:rsidP="00FA1D7A">
      <w:pPr>
        <w:bidi/>
        <w:spacing w:after="120" w:line="240" w:lineRule="auto"/>
        <w:jc w:val="center"/>
        <w:rPr>
          <w:rFonts w:ascii="Traditional Arabic" w:hAnsi="Traditional Arabic" w:cs="Traditional Arabic"/>
          <w:b/>
          <w:bCs/>
          <w:sz w:val="32"/>
          <w:szCs w:val="32"/>
          <w:rtl/>
          <w:lang w:bidi="ar-LB"/>
        </w:rPr>
      </w:pPr>
      <w:r w:rsidRPr="006A4921">
        <w:rPr>
          <w:rFonts w:ascii="Traditional Arabic" w:hAnsi="Traditional Arabic" w:cs="Traditional Arabic"/>
          <w:b/>
          <w:bCs/>
          <w:sz w:val="32"/>
          <w:szCs w:val="32"/>
          <w:rtl/>
          <w:lang w:bidi="ar-LB"/>
        </w:rPr>
        <w:t>الأبعاد المعنويّة للصوم</w:t>
      </w:r>
    </w:p>
    <w:p w14:paraId="7EDAB72E" w14:textId="77777777" w:rsidR="00C91929" w:rsidRPr="006A4921" w:rsidRDefault="00C91929" w:rsidP="00FA1D7A">
      <w:pPr>
        <w:bidi/>
        <w:spacing w:after="120" w:line="240" w:lineRule="auto"/>
        <w:jc w:val="lowKashida"/>
        <w:rPr>
          <w:rFonts w:ascii="Traditional Arabic" w:hAnsi="Traditional Arabic" w:cs="Traditional Arabic"/>
          <w:b/>
          <w:bCs/>
          <w:sz w:val="32"/>
          <w:szCs w:val="32"/>
          <w:lang w:bidi="ar-LB"/>
        </w:rPr>
      </w:pPr>
      <w:r w:rsidRPr="006A4921">
        <w:rPr>
          <w:rFonts w:ascii="Traditional Arabic" w:hAnsi="Traditional Arabic" w:cs="Traditional Arabic"/>
          <w:b/>
          <w:bCs/>
          <w:sz w:val="32"/>
          <w:szCs w:val="32"/>
          <w:rtl/>
          <w:lang w:bidi="ar-LB"/>
        </w:rPr>
        <w:t>هدف الموعظة</w:t>
      </w:r>
    </w:p>
    <w:p w14:paraId="27B24AA3"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شرح بعض خصائص فريضة الصوم التي ينبغي الالتِفات إليها أثناء أدائها.</w:t>
      </w:r>
    </w:p>
    <w:p w14:paraId="7DE60A7B" w14:textId="77777777" w:rsidR="00C91929" w:rsidRPr="006A4921" w:rsidRDefault="00C91929" w:rsidP="00FA1D7A">
      <w:pPr>
        <w:bidi/>
        <w:spacing w:after="120" w:line="240" w:lineRule="auto"/>
        <w:jc w:val="lowKashida"/>
        <w:rPr>
          <w:rFonts w:ascii="Traditional Arabic" w:hAnsi="Traditional Arabic" w:cs="Traditional Arabic"/>
          <w:b/>
          <w:bCs/>
          <w:sz w:val="32"/>
          <w:szCs w:val="32"/>
          <w:rtl/>
          <w:lang w:bidi="ar-LB"/>
        </w:rPr>
      </w:pPr>
      <w:r w:rsidRPr="006A4921">
        <w:rPr>
          <w:rFonts w:ascii="Traditional Arabic" w:hAnsi="Traditional Arabic" w:cs="Traditional Arabic"/>
          <w:b/>
          <w:bCs/>
          <w:sz w:val="32"/>
          <w:szCs w:val="32"/>
          <w:rtl/>
          <w:lang w:bidi="ar-LB"/>
        </w:rPr>
        <w:t>محاور الموعظة</w:t>
      </w:r>
    </w:p>
    <w:p w14:paraId="7D2D0485" w14:textId="77777777" w:rsidR="00C91929" w:rsidRPr="006A4921" w:rsidRDefault="00C91929" w:rsidP="00FA1D7A">
      <w:pPr>
        <w:bidi/>
        <w:spacing w:after="120" w:line="240" w:lineRule="auto"/>
        <w:contextualSpacing/>
        <w:jc w:val="lowKashida"/>
        <w:rPr>
          <w:rFonts w:ascii="Traditional Arabic" w:hAnsi="Traditional Arabic" w:cs="Traditional Arabic"/>
          <w:sz w:val="32"/>
          <w:szCs w:val="32"/>
          <w:lang w:bidi="ar-LB"/>
        </w:rPr>
      </w:pPr>
      <w:r w:rsidRPr="006A4921">
        <w:rPr>
          <w:rFonts w:ascii="Traditional Arabic" w:hAnsi="Traditional Arabic" w:cs="Traditional Arabic"/>
          <w:sz w:val="32"/>
          <w:szCs w:val="32"/>
          <w:rtl/>
          <w:lang w:bidi="ar-LB"/>
        </w:rPr>
        <w:t>البُعد السلوكيّ</w:t>
      </w:r>
      <w:r>
        <w:rPr>
          <w:rFonts w:ascii="Traditional Arabic" w:hAnsi="Traditional Arabic" w:cs="Traditional Arabic" w:hint="cs"/>
          <w:sz w:val="32"/>
          <w:szCs w:val="32"/>
          <w:rtl/>
          <w:lang w:bidi="ar-LB"/>
        </w:rPr>
        <w:t xml:space="preserve"> للصوم</w:t>
      </w:r>
    </w:p>
    <w:p w14:paraId="43135BA0" w14:textId="77777777" w:rsidR="00C91929" w:rsidRPr="006A4921" w:rsidRDefault="00C91929" w:rsidP="00FA1D7A">
      <w:pPr>
        <w:bidi/>
        <w:spacing w:after="120" w:line="240" w:lineRule="auto"/>
        <w:contextualSpacing/>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البُعد الجزائيّ</w:t>
      </w:r>
      <w:r>
        <w:rPr>
          <w:rFonts w:ascii="Traditional Arabic" w:hAnsi="Traditional Arabic" w:cs="Traditional Arabic" w:hint="cs"/>
          <w:sz w:val="32"/>
          <w:szCs w:val="32"/>
          <w:rtl/>
          <w:lang w:bidi="ar-LB"/>
        </w:rPr>
        <w:t xml:space="preserve"> للصوم</w:t>
      </w:r>
    </w:p>
    <w:p w14:paraId="58AEE5F6"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البُعد الفِعليّ</w:t>
      </w:r>
      <w:r>
        <w:rPr>
          <w:rFonts w:ascii="Traditional Arabic" w:hAnsi="Traditional Arabic" w:cs="Traditional Arabic" w:hint="cs"/>
          <w:sz w:val="32"/>
          <w:szCs w:val="32"/>
          <w:rtl/>
          <w:lang w:bidi="ar-LB"/>
        </w:rPr>
        <w:t xml:space="preserve"> للصوم</w:t>
      </w:r>
    </w:p>
    <w:p w14:paraId="48B8EA3B" w14:textId="77777777" w:rsidR="00C91929" w:rsidRPr="006A4921" w:rsidRDefault="00C91929" w:rsidP="00FA1D7A">
      <w:pPr>
        <w:bidi/>
        <w:spacing w:after="120" w:line="240" w:lineRule="auto"/>
        <w:jc w:val="lowKashida"/>
        <w:rPr>
          <w:rFonts w:ascii="Traditional Arabic" w:hAnsi="Traditional Arabic" w:cs="Traditional Arabic"/>
          <w:b/>
          <w:bCs/>
          <w:sz w:val="32"/>
          <w:szCs w:val="32"/>
          <w:rtl/>
          <w:lang w:bidi="ar-LB"/>
        </w:rPr>
      </w:pPr>
      <w:r w:rsidRPr="006A4921">
        <w:rPr>
          <w:rFonts w:ascii="Traditional Arabic" w:hAnsi="Traditional Arabic" w:cs="Traditional Arabic"/>
          <w:b/>
          <w:bCs/>
          <w:sz w:val="32"/>
          <w:szCs w:val="32"/>
          <w:rtl/>
          <w:lang w:bidi="ar-LB"/>
        </w:rPr>
        <w:t>تصدير الموعظة</w:t>
      </w:r>
    </w:p>
    <w:p w14:paraId="78FEA76E"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 xml:space="preserve">عن </w:t>
      </w:r>
      <w:r>
        <w:rPr>
          <w:rFonts w:ascii="Traditional Arabic" w:hAnsi="Traditional Arabic" w:cs="Traditional Arabic" w:hint="cs"/>
          <w:sz w:val="32"/>
          <w:szCs w:val="32"/>
          <w:rtl/>
          <w:lang w:bidi="ar-LB"/>
        </w:rPr>
        <w:t>رسول الله</w:t>
      </w:r>
      <w:r w:rsidRPr="006A4921">
        <w:rPr>
          <w:rFonts w:ascii="Traditional Arabic" w:hAnsi="Traditional Arabic" w:cs="Traditional Arabic"/>
          <w:sz w:val="32"/>
          <w:szCs w:val="32"/>
          <w:rtl/>
          <w:lang w:bidi="ar-LB"/>
        </w:rPr>
        <w:t xml:space="preserve"> (ص): «</w:t>
      </w:r>
      <w:r w:rsidRPr="006A4921">
        <w:rPr>
          <w:rFonts w:ascii="Traditional Arabic" w:hAnsi="Traditional Arabic" w:cs="Traditional Arabic"/>
          <w:b/>
          <w:bCs/>
          <w:sz w:val="32"/>
          <w:szCs w:val="32"/>
          <w:rtl/>
          <w:lang w:bidi="ar-LB"/>
        </w:rPr>
        <w:t>قال الله عزّ وجلّ: كلّ عملِ ابنِ آدم له</w:t>
      </w:r>
      <w:r>
        <w:rPr>
          <w:rFonts w:ascii="Traditional Arabic" w:hAnsi="Traditional Arabic" w:cs="Traditional Arabic" w:hint="cs"/>
          <w:b/>
          <w:bCs/>
          <w:sz w:val="32"/>
          <w:szCs w:val="32"/>
          <w:rtl/>
          <w:lang w:bidi="ar-LB"/>
        </w:rPr>
        <w:t>،</w:t>
      </w:r>
      <w:r w:rsidRPr="006A4921">
        <w:rPr>
          <w:rFonts w:ascii="Traditional Arabic" w:hAnsi="Traditional Arabic" w:cs="Traditional Arabic"/>
          <w:b/>
          <w:bCs/>
          <w:sz w:val="32"/>
          <w:szCs w:val="32"/>
          <w:rtl/>
          <w:lang w:bidi="ar-LB"/>
        </w:rPr>
        <w:t xml:space="preserve"> إلّا الصيام، فإنّه لي، وأنا أجزي به</w:t>
      </w:r>
      <w:r w:rsidRPr="006A4921">
        <w:rPr>
          <w:rFonts w:ascii="Traditional Arabic" w:hAnsi="Traditional Arabic" w:cs="Traditional Arabic"/>
          <w:sz w:val="32"/>
          <w:szCs w:val="32"/>
          <w:rtl/>
          <w:lang w:bidi="ar-LB"/>
        </w:rPr>
        <w:t>»</w:t>
      </w:r>
      <w:r w:rsidRPr="006A4921">
        <w:rPr>
          <w:rStyle w:val="FootnoteReference"/>
          <w:rFonts w:ascii="Traditional Arabic" w:hAnsi="Traditional Arabic" w:cs="Traditional Arabic"/>
          <w:sz w:val="32"/>
          <w:szCs w:val="32"/>
          <w:rtl/>
          <w:lang w:bidi="ar-LB"/>
        </w:rPr>
        <w:footnoteReference w:id="3"/>
      </w:r>
      <w:r w:rsidRPr="006A4921">
        <w:rPr>
          <w:rFonts w:ascii="Traditional Arabic" w:hAnsi="Traditional Arabic" w:cs="Traditional Arabic"/>
          <w:sz w:val="32"/>
          <w:szCs w:val="32"/>
          <w:rtl/>
          <w:lang w:bidi="ar-LB"/>
        </w:rPr>
        <w:t>.</w:t>
      </w:r>
    </w:p>
    <w:p w14:paraId="5C6A2A89" w14:textId="77777777" w:rsidR="00C91929" w:rsidRDefault="00C91929" w:rsidP="00FA1D7A">
      <w:pPr>
        <w:bidi/>
        <w:spacing w:after="120" w:line="240" w:lineRule="auto"/>
        <w:jc w:val="lowKashida"/>
        <w:rPr>
          <w:rFonts w:ascii="Traditional Arabic" w:hAnsi="Traditional Arabic" w:cs="Traditional Arabic"/>
          <w:sz w:val="32"/>
          <w:szCs w:val="32"/>
          <w:rtl/>
          <w:lang w:bidi="ar-LB"/>
        </w:rPr>
      </w:pPr>
    </w:p>
    <w:p w14:paraId="6FEEA21B" w14:textId="77777777" w:rsidR="00C91929" w:rsidRPr="006A4921" w:rsidRDefault="00C91929" w:rsidP="0020504E">
      <w:pPr>
        <w:bidi/>
        <w:spacing w:after="120" w:line="240" w:lineRule="auto"/>
        <w:jc w:val="both"/>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لا شكّ في أنّ عبادة</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الصوم مِن العبادات المتميّزة، وإلّا لما اختار الله أفضلَ الشهور على الإطلاق لِيكون زمان</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لأدائها. وهذا دَأْبُ الشرْعِ في كثيرٍ مِن الأعياد والمناسبات، بلْ وحت</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ى بعض الزيارات والأفعال المُستحبّة التي</w:t>
      </w:r>
      <w:r>
        <w:rPr>
          <w:rFonts w:ascii="Traditional Arabic" w:hAnsi="Traditional Arabic" w:cs="Traditional Arabic" w:hint="cs"/>
          <w:sz w:val="32"/>
          <w:szCs w:val="32"/>
          <w:rtl/>
          <w:lang w:bidi="ar-LB"/>
        </w:rPr>
        <w:t xml:space="preserve"> </w:t>
      </w:r>
      <w:r w:rsidRPr="006A4921">
        <w:rPr>
          <w:rFonts w:ascii="Traditional Arabic" w:hAnsi="Traditional Arabic" w:cs="Traditional Arabic"/>
          <w:sz w:val="32"/>
          <w:szCs w:val="32"/>
          <w:rtl/>
          <w:lang w:bidi="ar-LB"/>
        </w:rPr>
        <w:t>رَبَطَها بِقضايا أساسيّةٍ أرادَ لها أنْ تبقى خالدة، وتبقى مدرسةً مفتوحةً</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تُربّي الأجيال على مَرّ العُصور والدهور. فالعلاقة بين فريضة الصوم وشهر رمضان هي أنّ الصوم يكبح جِماح المَرْءِ عن الخطأ إلى الحدّ الأقصى، في الوقت الذي يفتح فيه شهرُ رمضان آفاق العَمَلِ الصالح إلى حدّه الأقصى، فيَرتَقي المرءُ مَعارِج الكمال</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كما لا يرتقيه في غيرِه مِن الشهور.</w:t>
      </w:r>
    </w:p>
    <w:p w14:paraId="30CDEBEE"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لو تأمّلنا مَلِيّ</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في هذا الحديث الشريف، لَظَهَرتْ لنا جَلِيّةً ثلاثة</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أبعاد </w:t>
      </w:r>
      <w:r>
        <w:rPr>
          <w:rFonts w:ascii="Traditional Arabic" w:hAnsi="Traditional Arabic" w:cs="Traditional Arabic" w:hint="cs"/>
          <w:sz w:val="32"/>
          <w:szCs w:val="32"/>
          <w:rtl/>
          <w:lang w:bidi="ar-LB"/>
        </w:rPr>
        <w:t>م</w:t>
      </w:r>
      <w:r w:rsidRPr="006A4921">
        <w:rPr>
          <w:rFonts w:ascii="Traditional Arabic" w:hAnsi="Traditional Arabic" w:cs="Traditional Arabic"/>
          <w:sz w:val="32"/>
          <w:szCs w:val="32"/>
          <w:rtl/>
          <w:lang w:bidi="ar-LB"/>
        </w:rPr>
        <w:t>همّة:</w:t>
      </w:r>
    </w:p>
    <w:p w14:paraId="66E0E8B1"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b/>
          <w:bCs/>
          <w:sz w:val="32"/>
          <w:szCs w:val="32"/>
          <w:rtl/>
          <w:lang w:bidi="ar-LB"/>
        </w:rPr>
        <w:t xml:space="preserve">1. البُعد السلوكيّ: </w:t>
      </w:r>
      <w:r w:rsidRPr="006A4921">
        <w:rPr>
          <w:rFonts w:ascii="Traditional Arabic" w:hAnsi="Traditional Arabic" w:cs="Traditional Arabic"/>
          <w:sz w:val="32"/>
          <w:szCs w:val="32"/>
          <w:rtl/>
          <w:lang w:bidi="ar-LB"/>
        </w:rPr>
        <w:t>تختلف عِبادة الصوم عن باقي العبادات في أنّها عبادةُ تَرْكٍ وامتناعٍ</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ولَيْسَتْ عبادةَ فِعْلٍ وعَمل</w:t>
      </w:r>
      <w:r>
        <w:rPr>
          <w:rFonts w:ascii="Traditional Arabic" w:hAnsi="Traditional Arabic" w:cs="Traditional Arabic" w:hint="cs"/>
          <w:sz w:val="32"/>
          <w:szCs w:val="32"/>
          <w:rtl/>
          <w:lang w:bidi="ar-LB"/>
        </w:rPr>
        <w:t xml:space="preserve">؛ </w:t>
      </w:r>
      <w:r w:rsidRPr="006A4921">
        <w:rPr>
          <w:rFonts w:ascii="Traditional Arabic" w:hAnsi="Traditional Arabic" w:cs="Traditional Arabic"/>
          <w:sz w:val="32"/>
          <w:szCs w:val="32"/>
          <w:rtl/>
          <w:lang w:bidi="ar-LB"/>
        </w:rPr>
        <w:t>بِمعنى أنّ جميع</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العبادات تُؤدّى عبر أفعالٍ ظاهريّة لا </w:t>
      </w:r>
      <w:r w:rsidR="00AF29D3">
        <w:rPr>
          <w:rFonts w:ascii="Traditional Arabic" w:hAnsi="Traditional Arabic" w:cs="Traditional Arabic"/>
          <w:sz w:val="32"/>
          <w:szCs w:val="32"/>
          <w:rtl/>
          <w:lang w:bidi="ar-LB"/>
        </w:rPr>
        <w:t>يستطيع الإنسانُ أن يُخفيها أو ي</w:t>
      </w:r>
      <w:r w:rsidRPr="006A4921">
        <w:rPr>
          <w:rFonts w:ascii="Traditional Arabic" w:hAnsi="Traditional Arabic" w:cs="Traditional Arabic"/>
          <w:sz w:val="32"/>
          <w:szCs w:val="32"/>
          <w:rtl/>
          <w:lang w:bidi="ar-LB"/>
        </w:rPr>
        <w:t>كتمها، فالصلاة لها أفعالُها التي يُمارِسها ولها أثرٌ خارجيّ، وكذلك الزكاة ومناسك الحجّ والأمر بالمعروف والنهي عن المنكر... أمّا الصوم فليس له مَظهرٌ خارجيّ</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لأنّه عبادة يَعصِم المرءُ</w:t>
      </w:r>
      <w:r>
        <w:rPr>
          <w:rFonts w:ascii="Traditional Arabic" w:hAnsi="Traditional Arabic" w:cs="Traditional Arabic" w:hint="cs"/>
          <w:sz w:val="32"/>
          <w:szCs w:val="32"/>
          <w:rtl/>
          <w:lang w:bidi="ar-LB"/>
        </w:rPr>
        <w:t xml:space="preserve"> </w:t>
      </w:r>
      <w:r w:rsidRPr="006A4921">
        <w:rPr>
          <w:rFonts w:ascii="Traditional Arabic" w:hAnsi="Traditional Arabic" w:cs="Traditional Arabic"/>
          <w:sz w:val="32"/>
          <w:szCs w:val="32"/>
          <w:rtl/>
          <w:lang w:bidi="ar-LB"/>
        </w:rPr>
        <w:t>بأدائها نفسَه عن جُملةٍ من</w:t>
      </w:r>
      <w:r>
        <w:rPr>
          <w:rFonts w:ascii="Traditional Arabic" w:hAnsi="Traditional Arabic" w:cs="Traditional Arabic" w:hint="cs"/>
          <w:sz w:val="32"/>
          <w:szCs w:val="32"/>
          <w:rtl/>
          <w:lang w:bidi="ar-LB"/>
        </w:rPr>
        <w:t xml:space="preserve"> </w:t>
      </w:r>
      <w:r w:rsidRPr="006A4921">
        <w:rPr>
          <w:rFonts w:ascii="Traditional Arabic" w:hAnsi="Traditional Arabic" w:cs="Traditional Arabic"/>
          <w:sz w:val="32"/>
          <w:szCs w:val="32"/>
          <w:rtl/>
          <w:lang w:bidi="ar-LB"/>
        </w:rPr>
        <w:t xml:space="preserve">الأمور، لكنّه لا يُمارس أيّ فِعْل يُظهره أنّه صائم، </w:t>
      </w:r>
      <w:r w:rsidRPr="006A4921">
        <w:rPr>
          <w:rFonts w:ascii="Traditional Arabic" w:hAnsi="Traditional Arabic" w:cs="Traditional Arabic"/>
          <w:sz w:val="32"/>
          <w:szCs w:val="32"/>
          <w:rtl/>
          <w:lang w:bidi="ar-LB"/>
        </w:rPr>
        <w:lastRenderedPageBreak/>
        <w:t>فقد يكون صائم</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-في شهر رمضان أو سِواه من الشهور- ولا يَعلم أحدٌ بأنّه صائم، وقد يكون مُفطِر</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ويَظهر أمام الناس كأنّه صائم.</w:t>
      </w:r>
    </w:p>
    <w:p w14:paraId="5D4BC955"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ومعنى أنْ ليسَ للصوم مَظهرٌ خارجيّ، أنّه اتّصالٌ مُباشَر بالله، لا يطّلع على حقيقته وجوهره إلّا هو سبحانه. وهذه الخصوصيّة هي تربيةٌ للإنسان على أنْ تَكون نِيّته خالصةً لِوجه الله في جميع العِبادات،</w:t>
      </w:r>
      <w:r>
        <w:rPr>
          <w:rFonts w:ascii="Traditional Arabic" w:hAnsi="Traditional Arabic" w:cs="Traditional Arabic" w:hint="cs"/>
          <w:sz w:val="32"/>
          <w:szCs w:val="32"/>
          <w:rtl/>
          <w:lang w:bidi="ar-LB"/>
        </w:rPr>
        <w:t xml:space="preserve"> </w:t>
      </w:r>
      <w:r w:rsidRPr="006A4921">
        <w:rPr>
          <w:rFonts w:ascii="Traditional Arabic" w:hAnsi="Traditional Arabic" w:cs="Traditional Arabic"/>
          <w:sz w:val="32"/>
          <w:szCs w:val="32"/>
          <w:rtl/>
          <w:lang w:bidi="ar-LB"/>
        </w:rPr>
        <w:t>انطلاق</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من عبادة الصوم المكتومة. فالصوم سِرٌّ مِن أسرار الإخلاص لله تعالى، قائمٌ بَيْن العبدِ وربِّه، لا يطَّلعُ عليه إل</w:t>
      </w:r>
      <w:r>
        <w:rPr>
          <w:rFonts w:ascii="Traditional Arabic" w:hAnsi="Traditional Arabic" w:cs="Traditional Arabic" w:hint="cs"/>
          <w:sz w:val="32"/>
          <w:szCs w:val="32"/>
          <w:rtl/>
          <w:lang w:bidi="ar-LB"/>
        </w:rPr>
        <w:t>ّا</w:t>
      </w:r>
      <w:r w:rsidRPr="006A4921">
        <w:rPr>
          <w:rFonts w:ascii="Traditional Arabic" w:hAnsi="Traditional Arabic" w:cs="Traditional Arabic"/>
          <w:sz w:val="32"/>
          <w:szCs w:val="32"/>
          <w:rtl/>
          <w:lang w:bidi="ar-LB"/>
        </w:rPr>
        <w:t xml:space="preserve"> الله. فإِنّ الصائمَ إذا ابتعد عن أعيُن الناس، تمكَّنَ من تناوُلِ ما حرَّمهُ الله بالصيام، لكنّه لا يتناولُه</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لأنّه يعلم أنّ له ربّ</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يطَّلع عليه في خلوتِه، وقد حرَّم عَلَيْه ذلك، فيترُكُه لله خوف</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من عقابه، ورغبةً في ثوابه. فمِن أجل ذلك كان الصومُ باب</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إلى الإخلاص، بالتالي فَقَد شَكَرَ اللهُ له ذلك، وعَدّ هذه الفريضةَ مُختصّةً به</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ولِهذا قال</w:t>
      </w:r>
      <w:r w:rsidRPr="006A4921">
        <w:rPr>
          <w:rFonts w:ascii="Traditional Arabic" w:hAnsi="Traditional Arabic" w:cs="Traditional Arabic"/>
          <w:b/>
          <w:bCs/>
          <w:sz w:val="32"/>
          <w:szCs w:val="32"/>
          <w:rtl/>
          <w:lang w:bidi="ar-LB"/>
        </w:rPr>
        <w:t xml:space="preserve">: </w:t>
      </w:r>
      <w:r w:rsidRPr="006A4921">
        <w:rPr>
          <w:rFonts w:ascii="Traditional Arabic" w:hAnsi="Traditional Arabic" w:cs="Traditional Arabic"/>
          <w:sz w:val="32"/>
          <w:szCs w:val="32"/>
          <w:rtl/>
          <w:lang w:bidi="ar-LB"/>
        </w:rPr>
        <w:t>«</w:t>
      </w:r>
      <w:r w:rsidRPr="006A4921">
        <w:rPr>
          <w:rFonts w:ascii="Traditional Arabic" w:hAnsi="Traditional Arabic" w:cs="Traditional Arabic"/>
          <w:b/>
          <w:bCs/>
          <w:sz w:val="32"/>
          <w:szCs w:val="32"/>
          <w:rtl/>
          <w:lang w:bidi="ar-LB"/>
        </w:rPr>
        <w:t>يَدَعُ شهوتَه وطعامَه مِن أجْلي</w:t>
      </w:r>
      <w:r w:rsidRPr="006A4921">
        <w:rPr>
          <w:rFonts w:ascii="Traditional Arabic" w:hAnsi="Traditional Arabic" w:cs="Traditional Arabic"/>
          <w:sz w:val="32"/>
          <w:szCs w:val="32"/>
          <w:rtl/>
          <w:lang w:bidi="ar-LB"/>
        </w:rPr>
        <w:t>»</w:t>
      </w:r>
      <w:r w:rsidRPr="006A4921">
        <w:rPr>
          <w:rStyle w:val="FootnoteReference"/>
          <w:rFonts w:ascii="Traditional Arabic" w:hAnsi="Traditional Arabic" w:cs="Traditional Arabic"/>
          <w:sz w:val="32"/>
          <w:szCs w:val="32"/>
          <w:rtl/>
          <w:lang w:bidi="ar-LB"/>
        </w:rPr>
        <w:footnoteReference w:id="4"/>
      </w:r>
      <w:r w:rsidRPr="006A4921">
        <w:rPr>
          <w:rFonts w:ascii="Traditional Arabic" w:hAnsi="Traditional Arabic" w:cs="Traditional Arabic"/>
          <w:sz w:val="32"/>
          <w:szCs w:val="32"/>
          <w:rtl/>
          <w:lang w:bidi="ar-LB"/>
        </w:rPr>
        <w:t>.</w:t>
      </w:r>
    </w:p>
    <w:p w14:paraId="3F77A575"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b/>
          <w:bCs/>
          <w:sz w:val="32"/>
          <w:szCs w:val="32"/>
          <w:rtl/>
          <w:lang w:bidi="ar-LB"/>
        </w:rPr>
        <w:t>2. البُعد الجزائيّ:</w:t>
      </w:r>
      <w:r w:rsidRPr="006A4921">
        <w:rPr>
          <w:rFonts w:ascii="Traditional Arabic" w:hAnsi="Traditional Arabic" w:cs="Traditional Arabic"/>
          <w:sz w:val="32"/>
          <w:szCs w:val="32"/>
          <w:rtl/>
          <w:lang w:bidi="ar-LB"/>
        </w:rPr>
        <w:t xml:space="preserve"> أي ما يرتبط بالثواب. فلمّا كانت فريضة الصوم سِرّ</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مكتوم</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بين العبد وربّه، كان ثواب الصوم مَكتوم</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أيض</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إذ إنّنا لا نجدُ في النصوص ما يُحدّد ثواب الصوم وحسناته ودرجته ومقدار الجزاء الذي يستحقّه الصائم كما نرى في باقي العِبادات</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لأنّ الله استأثرَ </w:t>
      </w:r>
      <w:r>
        <w:rPr>
          <w:rFonts w:ascii="Traditional Arabic" w:hAnsi="Traditional Arabic" w:cs="Traditional Arabic" w:hint="cs"/>
          <w:sz w:val="32"/>
          <w:szCs w:val="32"/>
          <w:rtl/>
          <w:lang w:bidi="ar-LB"/>
        </w:rPr>
        <w:t>ب</w:t>
      </w:r>
      <w:r w:rsidRPr="006A4921">
        <w:rPr>
          <w:rFonts w:ascii="Traditional Arabic" w:hAnsi="Traditional Arabic" w:cs="Traditional Arabic"/>
          <w:sz w:val="32"/>
          <w:szCs w:val="32"/>
          <w:rtl/>
          <w:lang w:bidi="ar-LB"/>
        </w:rPr>
        <w:t>ذلك له تشويق</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لِعباده على الصوم، فقال: «</w:t>
      </w:r>
      <w:r w:rsidRPr="006A4921">
        <w:rPr>
          <w:rFonts w:ascii="Traditional Arabic" w:hAnsi="Traditional Arabic" w:cs="Traditional Arabic"/>
          <w:b/>
          <w:bCs/>
          <w:sz w:val="32"/>
          <w:szCs w:val="32"/>
          <w:rtl/>
          <w:lang w:bidi="ar-LB"/>
        </w:rPr>
        <w:t>وأَنَا أجْزي به</w:t>
      </w:r>
      <w:r w:rsidRPr="006A4921">
        <w:rPr>
          <w:rFonts w:ascii="Traditional Arabic" w:hAnsi="Traditional Arabic" w:cs="Traditional Arabic"/>
          <w:sz w:val="32"/>
          <w:szCs w:val="32"/>
          <w:rtl/>
          <w:lang w:bidi="ar-LB"/>
        </w:rPr>
        <w:t>»</w:t>
      </w:r>
      <w:r w:rsidRPr="006A4921">
        <w:rPr>
          <w:rStyle w:val="FootnoteReference"/>
          <w:rFonts w:ascii="Traditional Arabic" w:hAnsi="Traditional Arabic" w:cs="Traditional Arabic"/>
          <w:sz w:val="32"/>
          <w:szCs w:val="32"/>
          <w:rtl/>
          <w:lang w:bidi="ar-LB"/>
        </w:rPr>
        <w:footnoteReference w:id="5"/>
      </w:r>
      <w:r w:rsidRPr="006A4921">
        <w:rPr>
          <w:rFonts w:ascii="Traditional Arabic" w:hAnsi="Traditional Arabic" w:cs="Traditional Arabic"/>
          <w:sz w:val="32"/>
          <w:szCs w:val="32"/>
          <w:rtl/>
          <w:lang w:bidi="ar-LB"/>
        </w:rPr>
        <w:t>. وقد أضافَ الجزاءَ إلى نفسه الكريمةِ</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لأنَّ الأعمالَ الصالحةَ يُضاعَفُ أجْرُها بالعَدد، فالحسنةُ بعَشْرِ أمثالها إلى سَبْعِمئة ضِعفٍ إلى أضعاف كثيرةٍ، أمَّا الصَّوم فإِنَّ اللهَ -وهُوَ سبحانه أكرَمُ الأكرمين وأجوَدُ الأجودين- أضافَ الجزاءَ عليه إلى نفسه من غير اعتماد</w:t>
      </w:r>
      <w:r>
        <w:rPr>
          <w:rFonts w:ascii="Traditional Arabic" w:hAnsi="Traditional Arabic" w:cs="Traditional Arabic" w:hint="cs"/>
          <w:sz w:val="32"/>
          <w:szCs w:val="32"/>
          <w:rtl/>
          <w:lang w:bidi="ar-LB"/>
        </w:rPr>
        <w:t xml:space="preserve"> </w:t>
      </w:r>
      <w:r w:rsidRPr="006A4921">
        <w:rPr>
          <w:rFonts w:ascii="Traditional Arabic" w:hAnsi="Traditional Arabic" w:cs="Traditional Arabic"/>
          <w:sz w:val="32"/>
          <w:szCs w:val="32"/>
          <w:rtl/>
          <w:lang w:bidi="ar-LB"/>
        </w:rPr>
        <w:t>العَدد -فالعطيَّةُ بِقَدْرِ مُعْطيها- لِيك</w:t>
      </w:r>
      <w:r>
        <w:rPr>
          <w:rFonts w:ascii="Traditional Arabic" w:hAnsi="Traditional Arabic" w:cs="Traditional Arabic"/>
          <w:sz w:val="32"/>
          <w:szCs w:val="32"/>
          <w:rtl/>
          <w:lang w:bidi="ar-LB"/>
        </w:rPr>
        <w:t>ون</w:t>
      </w:r>
      <w:r w:rsidRPr="006A4921">
        <w:rPr>
          <w:rFonts w:ascii="Traditional Arabic" w:hAnsi="Traditional Arabic" w:cs="Traditional Arabic"/>
          <w:sz w:val="32"/>
          <w:szCs w:val="32"/>
          <w:rtl/>
          <w:lang w:bidi="ar-LB"/>
        </w:rPr>
        <w:t xml:space="preserve"> أجرُ الصائمِ عندئذٍ عظيم</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بِلا حساب، </w:t>
      </w:r>
      <w:r>
        <w:rPr>
          <w:rFonts w:ascii="Traditional Arabic" w:hAnsi="Traditional Arabic" w:cs="Traditional Arabic" w:hint="cs"/>
          <w:sz w:val="32"/>
          <w:szCs w:val="32"/>
          <w:rtl/>
          <w:lang w:bidi="ar-LB"/>
        </w:rPr>
        <w:t>و</w:t>
      </w:r>
      <w:r w:rsidRPr="006A4921">
        <w:rPr>
          <w:rFonts w:ascii="Traditional Arabic" w:hAnsi="Traditional Arabic" w:cs="Traditional Arabic"/>
          <w:sz w:val="32"/>
          <w:szCs w:val="32"/>
          <w:rtl/>
          <w:lang w:bidi="ar-LB"/>
        </w:rPr>
        <w:t>لا سيّما أنّ أنْواع الصبر الثلاثة اجتمَعَتْ فيه؛ فالصيام صبْرٌ على طاعةِ الله، وصبرٌ عن مَحارِم الله، وصَبْرٌ على أقْدارِ الله المُؤلمة، مِنَ الجُوعِ وا</w:t>
      </w:r>
      <w:r>
        <w:rPr>
          <w:rFonts w:ascii="Traditional Arabic" w:hAnsi="Traditional Arabic" w:cs="Traditional Arabic"/>
          <w:sz w:val="32"/>
          <w:szCs w:val="32"/>
          <w:rtl/>
          <w:lang w:bidi="ar-LB"/>
        </w:rPr>
        <w:t>لعَطَشِ وضعفِ البَدَنِ والنفْس</w:t>
      </w:r>
      <w:r>
        <w:rPr>
          <w:rFonts w:ascii="Traditional Arabic" w:hAnsi="Traditional Arabic" w:cs="Traditional Arabic" w:hint="cs"/>
          <w:sz w:val="32"/>
          <w:szCs w:val="32"/>
          <w:rtl/>
          <w:lang w:bidi="ar-LB"/>
        </w:rPr>
        <w:t xml:space="preserve">، يقول </w:t>
      </w:r>
      <w:r w:rsidRPr="006A4921">
        <w:rPr>
          <w:rFonts w:ascii="Traditional Arabic" w:hAnsi="Traditional Arabic" w:cs="Traditional Arabic"/>
          <w:sz w:val="32"/>
          <w:szCs w:val="32"/>
          <w:rtl/>
          <w:lang w:bidi="ar-LB"/>
        </w:rPr>
        <w:t>تَعالى: ﴿</w:t>
      </w:r>
      <w:r w:rsidRPr="006A4921">
        <w:rPr>
          <w:rFonts w:ascii="Traditional Arabic" w:hAnsi="Traditional Arabic" w:cs="Traditional Arabic"/>
          <w:b/>
          <w:bCs/>
          <w:sz w:val="32"/>
          <w:szCs w:val="32"/>
          <w:rtl/>
          <w:lang w:bidi="ar-LB"/>
        </w:rPr>
        <w:t>إِنَّمَا يُوَفَّى الصَّابِرُونَ أَجْرَهُم بِغَيْرِ حِسَابٍ</w:t>
      </w:r>
      <w:r w:rsidRPr="006A4921">
        <w:rPr>
          <w:rFonts w:ascii="Traditional Arabic" w:hAnsi="Traditional Arabic" w:cs="Traditional Arabic"/>
          <w:sz w:val="32"/>
          <w:szCs w:val="32"/>
          <w:rtl/>
          <w:lang w:bidi="ar-LB"/>
        </w:rPr>
        <w:t>﴾</w:t>
      </w:r>
      <w:r w:rsidRPr="006A4921">
        <w:rPr>
          <w:rStyle w:val="FootnoteReference"/>
          <w:rFonts w:ascii="Traditional Arabic" w:hAnsi="Traditional Arabic" w:cs="Traditional Arabic"/>
          <w:sz w:val="32"/>
          <w:szCs w:val="32"/>
          <w:rtl/>
          <w:lang w:bidi="ar-LB"/>
        </w:rPr>
        <w:footnoteReference w:id="6"/>
      </w:r>
      <w:r w:rsidRPr="006A4921">
        <w:rPr>
          <w:rFonts w:ascii="Traditional Arabic" w:hAnsi="Traditional Arabic" w:cs="Traditional Arabic"/>
          <w:sz w:val="32"/>
          <w:szCs w:val="32"/>
          <w:rtl/>
          <w:lang w:bidi="ar-LB"/>
        </w:rPr>
        <w:t>.</w:t>
      </w:r>
    </w:p>
    <w:p w14:paraId="6C1362B3"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b/>
          <w:bCs/>
          <w:sz w:val="32"/>
          <w:szCs w:val="32"/>
          <w:rtl/>
          <w:lang w:bidi="ar-LB"/>
        </w:rPr>
        <w:t xml:space="preserve">3. البُعد الفِعليّ: </w:t>
      </w:r>
      <w:r w:rsidRPr="006A4921">
        <w:rPr>
          <w:rFonts w:ascii="Traditional Arabic" w:hAnsi="Traditional Arabic" w:cs="Traditional Arabic"/>
          <w:sz w:val="32"/>
          <w:szCs w:val="32"/>
          <w:rtl/>
          <w:lang w:bidi="ar-LB"/>
        </w:rPr>
        <w:t>معناه أداءُ هذه الفريضة على حقيقتها وِفاق</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للصورة الباطنيّة التي رَسَمَها رسول الله (ص)، فليس كلّ صومٍ صوم</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يُقرّبك مِن الله، ولا كلّ قيامٍ قيام</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خالص</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لِوجهه الكريم</w:t>
      </w:r>
      <w:r>
        <w:rPr>
          <w:rFonts w:ascii="Traditional Arabic" w:hAnsi="Traditional Arabic" w:cs="Traditional Arabic" w:hint="cs"/>
          <w:sz w:val="32"/>
          <w:szCs w:val="32"/>
          <w:rtl/>
          <w:lang w:bidi="ar-LB"/>
        </w:rPr>
        <w:t xml:space="preserve">؛ </w:t>
      </w:r>
      <w:r w:rsidRPr="006A4921">
        <w:rPr>
          <w:rFonts w:ascii="Traditional Arabic" w:hAnsi="Traditional Arabic" w:cs="Traditional Arabic"/>
          <w:sz w:val="32"/>
          <w:szCs w:val="32"/>
          <w:rtl/>
          <w:lang w:bidi="ar-LB"/>
        </w:rPr>
        <w:t>لذلك نقرأ في الدعاء في أوّل يوم مِن شهر رمضان: «</w:t>
      </w:r>
      <w:r w:rsidRPr="006A4921">
        <w:rPr>
          <w:rFonts w:ascii="Traditional Arabic" w:hAnsi="Traditional Arabic" w:cs="Traditional Arabic"/>
          <w:b/>
          <w:bCs/>
          <w:sz w:val="32"/>
          <w:szCs w:val="32"/>
          <w:rtl/>
          <w:lang w:bidi="ar-LB"/>
        </w:rPr>
        <w:t>اللهمّ</w:t>
      </w:r>
      <w:r>
        <w:rPr>
          <w:rFonts w:ascii="Traditional Arabic" w:hAnsi="Traditional Arabic" w:cs="Traditional Arabic" w:hint="cs"/>
          <w:b/>
          <w:bCs/>
          <w:sz w:val="32"/>
          <w:szCs w:val="32"/>
          <w:rtl/>
          <w:lang w:bidi="ar-LB"/>
        </w:rPr>
        <w:t>،</w:t>
      </w:r>
      <w:r w:rsidRPr="006A4921">
        <w:rPr>
          <w:rFonts w:ascii="Traditional Arabic" w:hAnsi="Traditional Arabic" w:cs="Traditional Arabic"/>
          <w:b/>
          <w:bCs/>
          <w:sz w:val="32"/>
          <w:szCs w:val="32"/>
          <w:rtl/>
          <w:lang w:bidi="ar-LB"/>
        </w:rPr>
        <w:t xml:space="preserve"> اجعَلْ صيامي فيه صيامَ الصائمين، وقيامي فيه قيامَ القائمين، ونبِّهْني فيه مِن نَوْمة الغافلين</w:t>
      </w:r>
      <w:r w:rsidRPr="006A4921">
        <w:rPr>
          <w:rFonts w:ascii="Traditional Arabic" w:hAnsi="Traditional Arabic" w:cs="Traditional Arabic"/>
          <w:sz w:val="32"/>
          <w:szCs w:val="32"/>
          <w:rtl/>
          <w:lang w:bidi="ar-LB"/>
        </w:rPr>
        <w:t>»</w:t>
      </w:r>
      <w:r w:rsidRPr="006A4921">
        <w:rPr>
          <w:rStyle w:val="FootnoteReference"/>
          <w:rFonts w:ascii="Traditional Arabic" w:hAnsi="Traditional Arabic" w:cs="Traditional Arabic"/>
          <w:sz w:val="32"/>
          <w:szCs w:val="32"/>
          <w:rtl/>
          <w:lang w:bidi="ar-LB"/>
        </w:rPr>
        <w:footnoteReference w:id="7"/>
      </w:r>
      <w:r w:rsidRPr="006A4921">
        <w:rPr>
          <w:rFonts w:ascii="Traditional Arabic" w:hAnsi="Traditional Arabic" w:cs="Traditional Arabic"/>
          <w:sz w:val="32"/>
          <w:szCs w:val="32"/>
          <w:rtl/>
          <w:lang w:bidi="ar-LB"/>
        </w:rPr>
        <w:t>.</w:t>
      </w:r>
    </w:p>
    <w:p w14:paraId="3EBE6E21"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lastRenderedPageBreak/>
        <w:t>ولو سألَ سائلٌ: كيف يكون الصيام</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صيام</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الصائمين، والقيام</w:t>
      </w:r>
      <w:r>
        <w:rPr>
          <w:rFonts w:ascii="Traditional Arabic" w:hAnsi="Traditional Arabic" w:cs="Traditional Arabic" w:hint="cs"/>
          <w:sz w:val="32"/>
          <w:szCs w:val="32"/>
          <w:rtl/>
          <w:lang w:bidi="ar-LB"/>
        </w:rPr>
        <w:t>ُ</w:t>
      </w:r>
      <w:r>
        <w:rPr>
          <w:rFonts w:ascii="Traditional Arabic" w:hAnsi="Traditional Arabic" w:cs="Traditional Arabic"/>
          <w:sz w:val="32"/>
          <w:szCs w:val="32"/>
          <w:rtl/>
          <w:lang w:bidi="ar-LB"/>
        </w:rPr>
        <w:t xml:space="preserve"> </w:t>
      </w:r>
      <w:r w:rsidRPr="006A4921">
        <w:rPr>
          <w:rFonts w:ascii="Traditional Arabic" w:hAnsi="Traditional Arabic" w:cs="Traditional Arabic"/>
          <w:sz w:val="32"/>
          <w:szCs w:val="32"/>
          <w:rtl/>
          <w:lang w:bidi="ar-LB"/>
        </w:rPr>
        <w:t>قيام</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القائمين؟ لَكانَ الجواب ما</w:t>
      </w:r>
      <w:r>
        <w:rPr>
          <w:rFonts w:ascii="Traditional Arabic" w:hAnsi="Traditional Arabic" w:cs="Traditional Arabic" w:hint="cs"/>
          <w:sz w:val="32"/>
          <w:szCs w:val="32"/>
          <w:rtl/>
          <w:lang w:bidi="ar-LB"/>
        </w:rPr>
        <w:t xml:space="preserve"> </w:t>
      </w:r>
      <w:r w:rsidRPr="006A4921">
        <w:rPr>
          <w:rFonts w:ascii="Traditional Arabic" w:hAnsi="Traditional Arabic" w:cs="Traditional Arabic"/>
          <w:sz w:val="32"/>
          <w:szCs w:val="32"/>
          <w:rtl/>
          <w:lang w:bidi="ar-LB"/>
        </w:rPr>
        <w:t>قاله رسول الله (ص) لِجابر بن عبد الله: «</w:t>
      </w:r>
      <w:r w:rsidRPr="006A4921">
        <w:rPr>
          <w:rFonts w:ascii="Traditional Arabic" w:hAnsi="Traditional Arabic" w:cs="Traditional Arabic"/>
          <w:b/>
          <w:bCs/>
          <w:sz w:val="32"/>
          <w:szCs w:val="32"/>
          <w:rtl/>
          <w:lang w:bidi="ar-LB"/>
        </w:rPr>
        <w:t>يا جابر، هذا شهر رمضان، مَن صام نهاره وقام وِرْد</w:t>
      </w:r>
      <w:r w:rsidR="0045603D">
        <w:rPr>
          <w:rFonts w:ascii="Traditional Arabic" w:hAnsi="Traditional Arabic" w:cs="Traditional Arabic"/>
          <w:b/>
          <w:bCs/>
          <w:sz w:val="32"/>
          <w:szCs w:val="32"/>
          <w:rtl/>
          <w:lang w:bidi="ar-LB"/>
        </w:rPr>
        <w:t>اً</w:t>
      </w:r>
      <w:r w:rsidRPr="006A4921">
        <w:rPr>
          <w:rFonts w:ascii="Traditional Arabic" w:hAnsi="Traditional Arabic" w:cs="Traditional Arabic"/>
          <w:b/>
          <w:bCs/>
          <w:sz w:val="32"/>
          <w:szCs w:val="32"/>
          <w:rtl/>
          <w:lang w:bidi="ar-LB"/>
        </w:rPr>
        <w:t xml:space="preserve"> مِن لَيْله وعَفَّ بطنه وفَرْجه وكفَّ لِسانه، خرجَ مِن ذنوبه كخروجه مِن الشهر</w:t>
      </w:r>
      <w:r w:rsidRPr="006A4921">
        <w:rPr>
          <w:rFonts w:ascii="Traditional Arabic" w:hAnsi="Traditional Arabic" w:cs="Traditional Arabic"/>
          <w:sz w:val="32"/>
          <w:szCs w:val="32"/>
          <w:rtl/>
          <w:lang w:bidi="ar-LB"/>
        </w:rPr>
        <w:t>»</w:t>
      </w:r>
      <w:r w:rsidRPr="006A4921">
        <w:rPr>
          <w:rStyle w:val="FootnoteReference"/>
          <w:rFonts w:ascii="Traditional Arabic" w:hAnsi="Traditional Arabic" w:cs="Traditional Arabic"/>
          <w:sz w:val="32"/>
          <w:szCs w:val="32"/>
          <w:rtl/>
          <w:lang w:bidi="ar-LB"/>
        </w:rPr>
        <w:footnoteReference w:id="8"/>
      </w:r>
      <w:r w:rsidRPr="006A4921">
        <w:rPr>
          <w:rFonts w:ascii="Traditional Arabic" w:hAnsi="Traditional Arabic" w:cs="Traditional Arabic"/>
          <w:sz w:val="32"/>
          <w:szCs w:val="32"/>
          <w:rtl/>
          <w:lang w:bidi="ar-LB"/>
        </w:rPr>
        <w:t>.</w:t>
      </w:r>
    </w:p>
    <w:p w14:paraId="2A93C0A1" w14:textId="77777777" w:rsidR="00C91929" w:rsidRPr="006A4921" w:rsidRDefault="00C91929" w:rsidP="00CF662B">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فالصوم في حقيقته مَدرسةٌ تربويّةٌ تُعيد بِناءَ الداخل مِن جديدٍ لِتصنع باطن الإنسان، وتُصفّي سريرته، وتنقّي قلبه، وتجعله أكثر تذكُّر</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للآخرة وشعور</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بأهوالها وعقباتها؛ وهذا معنى الحديث المَرويّ عن رسول الله (ص): «</w:t>
      </w:r>
      <w:r w:rsidRPr="006A4921">
        <w:rPr>
          <w:rFonts w:ascii="Traditional Arabic" w:hAnsi="Traditional Arabic" w:cs="Traditional Arabic"/>
          <w:b/>
          <w:bCs/>
          <w:sz w:val="32"/>
          <w:szCs w:val="32"/>
          <w:rtl/>
          <w:lang w:bidi="ar-LB"/>
        </w:rPr>
        <w:t>للصائم فَرحتان</w:t>
      </w:r>
      <w:r>
        <w:rPr>
          <w:rFonts w:ascii="Traditional Arabic" w:hAnsi="Traditional Arabic" w:cs="Traditional Arabic" w:hint="cs"/>
          <w:b/>
          <w:bCs/>
          <w:sz w:val="32"/>
          <w:szCs w:val="32"/>
          <w:rtl/>
          <w:lang w:bidi="ar-LB"/>
        </w:rPr>
        <w:t xml:space="preserve">؛ </w:t>
      </w:r>
      <w:r w:rsidRPr="006A4921">
        <w:rPr>
          <w:rFonts w:ascii="Traditional Arabic" w:hAnsi="Traditional Arabic" w:cs="Traditional Arabic"/>
          <w:b/>
          <w:bCs/>
          <w:sz w:val="32"/>
          <w:szCs w:val="32"/>
          <w:rtl/>
          <w:lang w:bidi="ar-LB"/>
        </w:rPr>
        <w:t xml:space="preserve">فرحة عند </w:t>
      </w:r>
      <w:r w:rsidRPr="00DC0CAF">
        <w:rPr>
          <w:rFonts w:ascii="Traditional Arabic" w:hAnsi="Traditional Arabic" w:cs="Traditional Arabic"/>
          <w:b/>
          <w:bCs/>
          <w:sz w:val="32"/>
          <w:szCs w:val="32"/>
          <w:rtl/>
          <w:lang w:bidi="ar-LB"/>
        </w:rPr>
        <w:t>إفطاره،</w:t>
      </w:r>
      <w:r w:rsidRPr="00DC0CAF">
        <w:rPr>
          <w:rFonts w:ascii="Traditional Arabic" w:hAnsi="Traditional Arabic" w:cs="Traditional Arabic" w:hint="cs"/>
          <w:b/>
          <w:bCs/>
          <w:sz w:val="32"/>
          <w:szCs w:val="32"/>
          <w:rtl/>
          <w:lang w:bidi="ar-LB"/>
        </w:rPr>
        <w:t xml:space="preserve"> </w:t>
      </w:r>
      <w:r w:rsidRPr="00DC0CAF">
        <w:rPr>
          <w:rFonts w:ascii="Traditional Arabic" w:hAnsi="Traditional Arabic" w:cs="Traditional Arabic"/>
          <w:b/>
          <w:bCs/>
          <w:sz w:val="32"/>
          <w:szCs w:val="32"/>
          <w:rtl/>
          <w:lang w:bidi="ar-LB"/>
        </w:rPr>
        <w:t xml:space="preserve">وفرحة </w:t>
      </w:r>
      <w:r w:rsidR="00CF662B" w:rsidRPr="00DC0CAF">
        <w:rPr>
          <w:rFonts w:ascii="Traditional Arabic" w:hAnsi="Traditional Arabic" w:cs="Traditional Arabic" w:hint="cs"/>
          <w:b/>
          <w:bCs/>
          <w:sz w:val="32"/>
          <w:szCs w:val="32"/>
          <w:rtl/>
          <w:lang w:bidi="ar-LB"/>
        </w:rPr>
        <w:t>عند لقاء</w:t>
      </w:r>
      <w:r w:rsidR="00CF662B" w:rsidRPr="00DC0CAF">
        <w:rPr>
          <w:rFonts w:ascii="Traditional Arabic" w:hAnsi="Traditional Arabic" w:cs="Traditional Arabic"/>
          <w:b/>
          <w:bCs/>
          <w:sz w:val="32"/>
          <w:szCs w:val="32"/>
          <w:rtl/>
          <w:lang w:bidi="ar-LB"/>
        </w:rPr>
        <w:t xml:space="preserve"> ربّ</w:t>
      </w:r>
      <w:r w:rsidR="00CF662B" w:rsidRPr="00DC0CAF">
        <w:rPr>
          <w:rFonts w:ascii="Traditional Arabic" w:hAnsi="Traditional Arabic" w:cs="Traditional Arabic" w:hint="cs"/>
          <w:b/>
          <w:bCs/>
          <w:sz w:val="32"/>
          <w:szCs w:val="32"/>
          <w:rtl/>
          <w:lang w:bidi="ar-LB"/>
        </w:rPr>
        <w:t>ِ</w:t>
      </w:r>
      <w:r w:rsidRPr="00DC0CAF">
        <w:rPr>
          <w:rFonts w:ascii="Traditional Arabic" w:hAnsi="Traditional Arabic" w:cs="Traditional Arabic"/>
          <w:b/>
          <w:bCs/>
          <w:sz w:val="32"/>
          <w:szCs w:val="32"/>
          <w:rtl/>
          <w:lang w:bidi="ar-LB"/>
        </w:rPr>
        <w:t>ه</w:t>
      </w:r>
      <w:r w:rsidRPr="006A4921">
        <w:rPr>
          <w:rFonts w:ascii="Traditional Arabic" w:hAnsi="Traditional Arabic" w:cs="Traditional Arabic"/>
          <w:sz w:val="32"/>
          <w:szCs w:val="32"/>
          <w:rtl/>
          <w:lang w:bidi="ar-LB"/>
        </w:rPr>
        <w:t>»</w:t>
      </w:r>
      <w:r w:rsidRPr="006A4921">
        <w:rPr>
          <w:rStyle w:val="FootnoteReference"/>
          <w:rFonts w:ascii="Traditional Arabic" w:hAnsi="Traditional Arabic" w:cs="Traditional Arabic"/>
          <w:sz w:val="32"/>
          <w:szCs w:val="32"/>
          <w:rtl/>
          <w:lang w:bidi="ar-LB"/>
        </w:rPr>
        <w:footnoteReference w:id="9"/>
      </w:r>
      <w:r w:rsidRPr="006A4921">
        <w:rPr>
          <w:rFonts w:ascii="Traditional Arabic" w:hAnsi="Traditional Arabic" w:cs="Traditional Arabic"/>
          <w:sz w:val="32"/>
          <w:szCs w:val="32"/>
          <w:rtl/>
          <w:lang w:bidi="ar-LB"/>
        </w:rPr>
        <w:t>.</w:t>
      </w:r>
    </w:p>
    <w:p w14:paraId="0151B5C3"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فهي فرحة الانتصار على العدوّ الداخليّ، والسموّ في معارج الكمال، وإلّا لَما جعل الله هذه الفرحة موازيةً لِفرحة لقائه، بالتالي فإنّ جَعْلَها في كَفَّتَيْ ميزانه تعالى في مُقابل لقائه، ينسجمُ مع كَوْن فرحة لقائه تُعادِل فرحة الانتصار على الشيطان.</w:t>
      </w:r>
    </w:p>
    <w:p w14:paraId="36B6A214" w14:textId="77777777" w:rsidR="00C91929" w:rsidRPr="006A4921" w:rsidRDefault="00C91929" w:rsidP="00E01CDF">
      <w:pPr>
        <w:bidi/>
        <w:spacing w:after="120" w:line="240" w:lineRule="auto"/>
        <w:jc w:val="both"/>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ونختم بالحديث الذي يجبُ أن نتذكّره دائم</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أثناء أداء هذه الفريضة، المرويّ عن رسول الله (ص): «</w:t>
      </w:r>
      <w:r w:rsidRPr="006A4921">
        <w:rPr>
          <w:rFonts w:ascii="Traditional Arabic" w:hAnsi="Traditional Arabic" w:cs="Traditional Arabic"/>
          <w:b/>
          <w:bCs/>
          <w:sz w:val="32"/>
          <w:szCs w:val="32"/>
          <w:rtl/>
          <w:lang w:bidi="ar-LB"/>
        </w:rPr>
        <w:t>ألا أخبركم بشيء</w:t>
      </w:r>
      <w:r>
        <w:rPr>
          <w:rFonts w:ascii="Traditional Arabic" w:hAnsi="Traditional Arabic" w:cs="Traditional Arabic" w:hint="cs"/>
          <w:b/>
          <w:bCs/>
          <w:sz w:val="32"/>
          <w:szCs w:val="32"/>
          <w:rtl/>
          <w:lang w:bidi="ar-LB"/>
        </w:rPr>
        <w:t>،</w:t>
      </w:r>
      <w:r w:rsidRPr="006A4921">
        <w:rPr>
          <w:rFonts w:ascii="Traditional Arabic" w:hAnsi="Traditional Arabic" w:cs="Traditional Arabic"/>
          <w:b/>
          <w:bCs/>
          <w:sz w:val="32"/>
          <w:szCs w:val="32"/>
          <w:rtl/>
          <w:lang w:bidi="ar-LB"/>
        </w:rPr>
        <w:t xml:space="preserve"> إنْ أنتم فعلتموه تَباعَد الشيطان مِنكم كما تَباعد المشرق مِن المغرب؟</w:t>
      </w:r>
      <w:r>
        <w:rPr>
          <w:rFonts w:ascii="Traditional Arabic" w:hAnsi="Traditional Arabic" w:cs="Traditional Arabic" w:hint="cs"/>
          <w:b/>
          <w:bCs/>
          <w:sz w:val="32"/>
          <w:szCs w:val="32"/>
          <w:rtl/>
          <w:lang w:bidi="ar-LB"/>
        </w:rPr>
        <w:t xml:space="preserve">»، </w:t>
      </w:r>
      <w:r w:rsidRPr="006A4921">
        <w:rPr>
          <w:rFonts w:ascii="Traditional Arabic" w:hAnsi="Traditional Arabic" w:cs="Traditional Arabic"/>
          <w:sz w:val="32"/>
          <w:szCs w:val="32"/>
          <w:rtl/>
          <w:lang w:bidi="ar-LB"/>
        </w:rPr>
        <w:t>قالوا: بلى. قال:</w:t>
      </w:r>
      <w:r>
        <w:rPr>
          <w:rFonts w:ascii="Traditional Arabic" w:hAnsi="Traditional Arabic" w:cs="Traditional Arabic" w:hint="cs"/>
          <w:b/>
          <w:bCs/>
          <w:sz w:val="32"/>
          <w:szCs w:val="32"/>
          <w:rtl/>
          <w:lang w:bidi="ar-LB"/>
        </w:rPr>
        <w:t xml:space="preserve"> «</w:t>
      </w:r>
      <w:r w:rsidRPr="006A4921">
        <w:rPr>
          <w:rFonts w:ascii="Traditional Arabic" w:hAnsi="Traditional Arabic" w:cs="Traditional Arabic"/>
          <w:b/>
          <w:bCs/>
          <w:sz w:val="32"/>
          <w:szCs w:val="32"/>
          <w:rtl/>
          <w:lang w:bidi="ar-LB"/>
        </w:rPr>
        <w:t xml:space="preserve">الصوم يُسَوِّد وجهه، والصدقة تَكسِرُ ظَهره، والحبّ في الله والمؤازرة على </w:t>
      </w:r>
      <w:r w:rsidRPr="00DC0CAF">
        <w:rPr>
          <w:rFonts w:ascii="Traditional Arabic" w:hAnsi="Traditional Arabic" w:cs="Traditional Arabic"/>
          <w:b/>
          <w:bCs/>
          <w:sz w:val="32"/>
          <w:szCs w:val="32"/>
          <w:rtl/>
          <w:lang w:bidi="ar-LB"/>
        </w:rPr>
        <w:t>العمل الصالح يَقطع دابِره</w:t>
      </w:r>
      <w:r w:rsidRPr="006A4921">
        <w:rPr>
          <w:rFonts w:ascii="Traditional Arabic" w:hAnsi="Traditional Arabic" w:cs="Traditional Arabic"/>
          <w:b/>
          <w:bCs/>
          <w:sz w:val="32"/>
          <w:szCs w:val="32"/>
          <w:rtl/>
          <w:lang w:bidi="ar-LB"/>
        </w:rPr>
        <w:t>، والاستغفار يَقطع وَتينَه</w:t>
      </w:r>
      <w:r w:rsidRPr="006A4921">
        <w:rPr>
          <w:rFonts w:ascii="Traditional Arabic" w:hAnsi="Traditional Arabic" w:cs="Traditional Arabic"/>
          <w:sz w:val="32"/>
          <w:szCs w:val="32"/>
          <w:rtl/>
          <w:lang w:bidi="ar-LB"/>
        </w:rPr>
        <w:t>»</w:t>
      </w:r>
      <w:r w:rsidRPr="006A4921">
        <w:rPr>
          <w:rStyle w:val="FootnoteReference"/>
          <w:rFonts w:ascii="Traditional Arabic" w:hAnsi="Traditional Arabic" w:cs="Traditional Arabic"/>
          <w:sz w:val="32"/>
          <w:szCs w:val="32"/>
          <w:rtl/>
          <w:lang w:bidi="ar-LB"/>
        </w:rPr>
        <w:footnoteReference w:id="10"/>
      </w:r>
      <w:r w:rsidRPr="006A4921">
        <w:rPr>
          <w:rFonts w:ascii="Traditional Arabic" w:hAnsi="Traditional Arabic" w:cs="Traditional Arabic"/>
          <w:sz w:val="32"/>
          <w:szCs w:val="32"/>
          <w:rtl/>
          <w:lang w:bidi="ar-LB"/>
        </w:rPr>
        <w:t>.</w:t>
      </w:r>
    </w:p>
    <w:p w14:paraId="1774A180" w14:textId="77777777" w:rsidR="00C91929" w:rsidRPr="006A4921" w:rsidRDefault="00C91929" w:rsidP="00FA1D7A">
      <w:pPr>
        <w:bidi/>
        <w:spacing w:after="120" w:line="240" w:lineRule="auto"/>
        <w:jc w:val="lowKashida"/>
        <w:rPr>
          <w:rFonts w:ascii="Traditional Arabic" w:hAnsi="Traditional Arabic" w:cs="Traditional Arabic"/>
          <w:b/>
          <w:bCs/>
          <w:sz w:val="32"/>
          <w:szCs w:val="32"/>
          <w:rtl/>
          <w:lang w:bidi="ar-LB"/>
        </w:rPr>
      </w:pPr>
      <w:r w:rsidRPr="006A4921">
        <w:rPr>
          <w:rFonts w:ascii="Traditional Arabic" w:hAnsi="Traditional Arabic" w:cs="Traditional Arabic"/>
          <w:b/>
          <w:bCs/>
          <w:sz w:val="32"/>
          <w:szCs w:val="32"/>
          <w:rtl/>
          <w:lang w:bidi="ar-LB"/>
        </w:rPr>
        <w:t>قصّة وعِبرة</w:t>
      </w:r>
    </w:p>
    <w:p w14:paraId="70646E55"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من أجمل المواقف التي منها يتطلّع الإنسان إلى قيمة هذه الدعوة، موقفُ الأعرابيّ مع الحجّاج الذي بيّن فيه للحجّاج أنّ الصوم</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دعوةٌ إلهيّة. فقد خرجَ الحجّاجُ في يومٍ قائظٍ، فأُحضِر له الغداء، فقال: اطلبوا مَن يتغدَّى معنا. فَطلبوا</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فلم يجِدوا إلّا أعرابيّ</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فأَتَوْا به. فَدارَ بين الحجّاج والأعرابيّ هذا الحوار:</w:t>
      </w:r>
    </w:p>
    <w:p w14:paraId="57E9B3FB"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الحجّاج: هَلُمَّ أيّها الأعرابيّ لِنتناول طعام الغداء.</w:t>
      </w:r>
    </w:p>
    <w:p w14:paraId="3BAA7CD3"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الأعرابيّ: قد دعاني مَن هو أكرمُ مِنك، فأجبتُه.</w:t>
      </w:r>
    </w:p>
    <w:p w14:paraId="16837FEC"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الحجّاج: مَن هو؟</w:t>
      </w:r>
    </w:p>
    <w:p w14:paraId="4DCF4F55"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الأعرابيّ: الله تبارك وتعالى دعاني إلى الصيام، فأنا صائم.</w:t>
      </w:r>
    </w:p>
    <w:p w14:paraId="25235E7A"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lastRenderedPageBreak/>
        <w:t>الحجّاج: أَصَوْمٌ في مثل هذا اليوم على حرِّه؟</w:t>
      </w:r>
      <w:r>
        <w:rPr>
          <w:rFonts w:ascii="Traditional Arabic" w:hAnsi="Traditional Arabic" w:cs="Traditional Arabic" w:hint="cs"/>
          <w:sz w:val="32"/>
          <w:szCs w:val="32"/>
          <w:rtl/>
          <w:lang w:bidi="ar-LB"/>
        </w:rPr>
        <w:t>!</w:t>
      </w:r>
    </w:p>
    <w:p w14:paraId="58EC25B1"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الأعرابيّ: صُمْتُ لِيومٍ أشدّ منه حرّ</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w:t>
      </w:r>
    </w:p>
    <w:p w14:paraId="766EDA0E"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الحجّاج: أفطِر اليوم</w:t>
      </w:r>
      <w:r>
        <w:rPr>
          <w:rFonts w:ascii="Traditional Arabic" w:hAnsi="Traditional Arabic" w:cs="Traditional Arabic" w:hint="cs"/>
          <w:sz w:val="32"/>
          <w:szCs w:val="32"/>
          <w:rtl/>
          <w:lang w:bidi="ar-LB"/>
        </w:rPr>
        <w:t>،</w:t>
      </w:r>
      <w:r w:rsidRPr="006A4921">
        <w:rPr>
          <w:rFonts w:ascii="Traditional Arabic" w:hAnsi="Traditional Arabic" w:cs="Traditional Arabic"/>
          <w:sz w:val="32"/>
          <w:szCs w:val="32"/>
          <w:rtl/>
          <w:lang w:bidi="ar-LB"/>
        </w:rPr>
        <w:t xml:space="preserve"> وَصُمْ غد</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w:t>
      </w:r>
    </w:p>
    <w:p w14:paraId="15B0345D"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الأعرابيّ: أَوَيَضمنُ الأمير أن أعيش إلى الغد؟</w:t>
      </w:r>
    </w:p>
    <w:p w14:paraId="23D58F35"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الحجّاج: ليس ذلك إليّ، فَعِلْمُ ذلك عند الله.</w:t>
      </w:r>
    </w:p>
    <w:p w14:paraId="52E3994D"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الأعرابيّ: فكيف تسألني عاجل</w:t>
      </w:r>
      <w:r w:rsidR="0045603D">
        <w:rPr>
          <w:rFonts w:ascii="Traditional Arabic" w:hAnsi="Traditional Arabic" w:cs="Traditional Arabic"/>
          <w:sz w:val="32"/>
          <w:szCs w:val="32"/>
          <w:rtl/>
          <w:lang w:bidi="ar-LB"/>
        </w:rPr>
        <w:t>اً</w:t>
      </w:r>
      <w:r w:rsidRPr="006A4921">
        <w:rPr>
          <w:rFonts w:ascii="Traditional Arabic" w:hAnsi="Traditional Arabic" w:cs="Traditional Arabic"/>
          <w:sz w:val="32"/>
          <w:szCs w:val="32"/>
          <w:rtl/>
          <w:lang w:bidi="ar-LB"/>
        </w:rPr>
        <w:t xml:space="preserve"> بآجلٍ ليس إليه مِن سبيل.</w:t>
      </w:r>
    </w:p>
    <w:p w14:paraId="007D0FE5" w14:textId="77777777" w:rsidR="00C91929" w:rsidRPr="006A4921" w:rsidRDefault="00C91929" w:rsidP="00FA1D7A">
      <w:pPr>
        <w:bidi/>
        <w:spacing w:after="120" w:line="240" w:lineRule="auto"/>
        <w:jc w:val="lowKashida"/>
        <w:rPr>
          <w:rFonts w:ascii="Traditional Arabic" w:hAnsi="Traditional Arabic" w:cs="Traditional Arabic"/>
          <w:sz w:val="32"/>
          <w:szCs w:val="32"/>
          <w:rtl/>
          <w:lang w:bidi="ar-LB"/>
        </w:rPr>
      </w:pPr>
      <w:r w:rsidRPr="006A4921">
        <w:rPr>
          <w:rFonts w:ascii="Traditional Arabic" w:hAnsi="Traditional Arabic" w:cs="Traditional Arabic"/>
          <w:sz w:val="32"/>
          <w:szCs w:val="32"/>
          <w:rtl/>
          <w:lang w:bidi="ar-LB"/>
        </w:rPr>
        <w:t>الحجّاج: إنّه طعام طيّب.</w:t>
      </w:r>
    </w:p>
    <w:p w14:paraId="58D76D67" w14:textId="77777777" w:rsidR="00C91929" w:rsidRDefault="00C91929" w:rsidP="00FA1D7A">
      <w:pPr>
        <w:bidi/>
        <w:spacing w:after="120" w:line="240" w:lineRule="auto"/>
        <w:jc w:val="lowKashida"/>
        <w:rPr>
          <w:rFonts w:ascii="Traditional Arabic" w:hAnsi="Traditional Arabic" w:cs="Traditional Arabic"/>
          <w:sz w:val="32"/>
          <w:szCs w:val="32"/>
          <w:lang w:bidi="ar-LB"/>
        </w:rPr>
      </w:pPr>
      <w:r w:rsidRPr="006A4921">
        <w:rPr>
          <w:rFonts w:ascii="Traditional Arabic" w:hAnsi="Traditional Arabic" w:cs="Traditional Arabic"/>
          <w:sz w:val="32"/>
          <w:szCs w:val="32"/>
          <w:rtl/>
          <w:lang w:bidi="ar-LB"/>
        </w:rPr>
        <w:t>الأعرابيّ: والله، ما طيّبه خبّازك وطبّاخك، ولكن طَيّبَتْه العافية</w:t>
      </w:r>
      <w:r w:rsidRPr="006A4921">
        <w:rPr>
          <w:rStyle w:val="FootnoteReference"/>
          <w:rFonts w:ascii="Traditional Arabic" w:hAnsi="Traditional Arabic" w:cs="Traditional Arabic"/>
          <w:sz w:val="32"/>
          <w:szCs w:val="32"/>
          <w:rtl/>
          <w:lang w:bidi="ar-LB"/>
        </w:rPr>
        <w:footnoteReference w:id="11"/>
      </w:r>
      <w:r w:rsidRPr="006A4921">
        <w:rPr>
          <w:rFonts w:ascii="Traditional Arabic" w:hAnsi="Traditional Arabic" w:cs="Traditional Arabic"/>
          <w:sz w:val="32"/>
          <w:szCs w:val="32"/>
          <w:rtl/>
          <w:lang w:bidi="ar-LB"/>
        </w:rPr>
        <w:t>.</w:t>
      </w:r>
    </w:p>
    <w:p w14:paraId="5B8CDE83" w14:textId="77777777" w:rsidR="00C91929" w:rsidRDefault="00C91929" w:rsidP="00FA1D7A">
      <w:pPr>
        <w:bidi/>
        <w:rPr>
          <w:rFonts w:ascii="Traditional Arabic" w:hAnsi="Traditional Arabic" w:cs="Traditional Arabic"/>
          <w:sz w:val="32"/>
          <w:szCs w:val="32"/>
          <w:lang w:bidi="ar-LB"/>
        </w:rPr>
      </w:pPr>
      <w:r>
        <w:rPr>
          <w:rFonts w:ascii="Traditional Arabic" w:hAnsi="Traditional Arabic" w:cs="Traditional Arabic"/>
          <w:sz w:val="32"/>
          <w:szCs w:val="32"/>
          <w:lang w:bidi="ar-LB"/>
        </w:rPr>
        <w:br w:type="page"/>
      </w:r>
    </w:p>
    <w:p w14:paraId="46412194" w14:textId="77777777" w:rsidR="00C91929" w:rsidRDefault="00C91929"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الثانية</w:t>
      </w:r>
    </w:p>
    <w:p w14:paraId="4BB20A60" w14:textId="77777777" w:rsidR="00C91929" w:rsidRPr="00272696" w:rsidRDefault="00C91929" w:rsidP="00FA1D7A">
      <w:pPr>
        <w:bidi/>
        <w:spacing w:after="120" w:line="240" w:lineRule="auto"/>
        <w:jc w:val="center"/>
        <w:rPr>
          <w:rFonts w:ascii="Traditional Arabic" w:hAnsi="Traditional Arabic" w:cs="Traditional Arabic"/>
          <w:b/>
          <w:bCs/>
          <w:sz w:val="32"/>
          <w:szCs w:val="32"/>
          <w:rtl/>
          <w:lang w:bidi="ar-LB"/>
        </w:rPr>
      </w:pPr>
      <w:r w:rsidRPr="00272696">
        <w:rPr>
          <w:rFonts w:ascii="Traditional Arabic" w:hAnsi="Traditional Arabic" w:cs="Traditional Arabic"/>
          <w:b/>
          <w:bCs/>
          <w:sz w:val="32"/>
          <w:szCs w:val="32"/>
          <w:rtl/>
          <w:lang w:bidi="ar-LB"/>
        </w:rPr>
        <w:t>الصيام والتقوى</w:t>
      </w:r>
    </w:p>
    <w:p w14:paraId="0844D607" w14:textId="77777777" w:rsidR="00C91929" w:rsidRPr="00272696" w:rsidRDefault="00C91929" w:rsidP="00FA1D7A">
      <w:pPr>
        <w:bidi/>
        <w:spacing w:after="120" w:line="240" w:lineRule="auto"/>
        <w:jc w:val="both"/>
        <w:rPr>
          <w:rFonts w:ascii="Traditional Arabic" w:hAnsi="Traditional Arabic" w:cs="Traditional Arabic"/>
          <w:b/>
          <w:bCs/>
          <w:sz w:val="32"/>
          <w:szCs w:val="32"/>
          <w:rtl/>
          <w:lang w:bidi="ar-LB"/>
        </w:rPr>
      </w:pPr>
      <w:r w:rsidRPr="00272696">
        <w:rPr>
          <w:rFonts w:ascii="Traditional Arabic" w:hAnsi="Traditional Arabic" w:cs="Traditional Arabic"/>
          <w:b/>
          <w:bCs/>
          <w:sz w:val="32"/>
          <w:szCs w:val="32"/>
          <w:rtl/>
          <w:lang w:bidi="ar-LB"/>
        </w:rPr>
        <w:t>هدف الموعظة</w:t>
      </w:r>
    </w:p>
    <w:p w14:paraId="53D37327"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بيانُ بعض النتائج المَرجُوّة مِن التقوى التي جَعَلَها اللهُ ثمرةَ الصيام.</w:t>
      </w:r>
    </w:p>
    <w:p w14:paraId="71F58A3D" w14:textId="77777777" w:rsidR="00C91929" w:rsidRPr="00272696" w:rsidRDefault="00C91929" w:rsidP="00FA1D7A">
      <w:pPr>
        <w:bidi/>
        <w:spacing w:after="120" w:line="240" w:lineRule="auto"/>
        <w:jc w:val="both"/>
        <w:rPr>
          <w:rFonts w:ascii="Traditional Arabic" w:hAnsi="Traditional Arabic" w:cs="Traditional Arabic"/>
          <w:b/>
          <w:bCs/>
          <w:sz w:val="32"/>
          <w:szCs w:val="32"/>
          <w:rtl/>
          <w:lang w:bidi="ar-LB"/>
        </w:rPr>
      </w:pPr>
      <w:r w:rsidRPr="00272696">
        <w:rPr>
          <w:rFonts w:ascii="Traditional Arabic" w:hAnsi="Traditional Arabic" w:cs="Traditional Arabic"/>
          <w:b/>
          <w:bCs/>
          <w:sz w:val="32"/>
          <w:szCs w:val="32"/>
          <w:rtl/>
          <w:lang w:bidi="ar-LB"/>
        </w:rPr>
        <w:t>محاور الموعظة</w:t>
      </w:r>
    </w:p>
    <w:p w14:paraId="73C535A7" w14:textId="77777777" w:rsidR="00C91929" w:rsidRPr="00272696" w:rsidRDefault="00C91929" w:rsidP="00FA1D7A">
      <w:pPr>
        <w:bidi/>
        <w:spacing w:after="120" w:line="240" w:lineRule="auto"/>
        <w:contextualSpacing/>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علاقة الصيام بالتقوى</w:t>
      </w:r>
    </w:p>
    <w:p w14:paraId="6FA82C4B"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الآثار المُترتّبة على التقوى</w:t>
      </w:r>
    </w:p>
    <w:p w14:paraId="21B8375A" w14:textId="77777777" w:rsidR="00C91929" w:rsidRPr="00272696" w:rsidRDefault="00C91929" w:rsidP="00FA1D7A">
      <w:pPr>
        <w:bidi/>
        <w:spacing w:after="120" w:line="240" w:lineRule="auto"/>
        <w:jc w:val="both"/>
        <w:rPr>
          <w:rFonts w:ascii="Traditional Arabic" w:hAnsi="Traditional Arabic" w:cs="Traditional Arabic"/>
          <w:b/>
          <w:bCs/>
          <w:sz w:val="32"/>
          <w:szCs w:val="32"/>
          <w:rtl/>
          <w:lang w:bidi="ar-LB"/>
        </w:rPr>
      </w:pPr>
      <w:r w:rsidRPr="00272696">
        <w:rPr>
          <w:rFonts w:ascii="Traditional Arabic" w:hAnsi="Traditional Arabic" w:cs="Traditional Arabic"/>
          <w:b/>
          <w:bCs/>
          <w:sz w:val="32"/>
          <w:szCs w:val="32"/>
          <w:rtl/>
          <w:lang w:bidi="ar-LB"/>
        </w:rPr>
        <w:t>تصدير الموعظة</w:t>
      </w:r>
    </w:p>
    <w:p w14:paraId="33304625"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w:t>
      </w:r>
      <w:r w:rsidRPr="00272696">
        <w:rPr>
          <w:rFonts w:ascii="Traditional Arabic" w:hAnsi="Traditional Arabic" w:cs="Traditional Arabic"/>
          <w:b/>
          <w:bCs/>
          <w:sz w:val="32"/>
          <w:szCs w:val="32"/>
          <w:rtl/>
          <w:lang w:bidi="ar-LB"/>
        </w:rPr>
        <w:t>يَا أَيُّهَا الَّذِينَ آمَنُواْ كُتِبَ عَلَيْكُمُ الصِّيَامُ كَمَا كُتِبَ عَلَى الَّذِينَ مِن قَبْلِكُمْ لَعَلَّكُمْ تَتَّقُونَ</w:t>
      </w:r>
      <w:r w:rsidRPr="00272696">
        <w:rPr>
          <w:rFonts w:ascii="Traditional Arabic" w:hAnsi="Traditional Arabic" w:cs="Traditional Arabic"/>
          <w:sz w:val="32"/>
          <w:szCs w:val="32"/>
          <w:rtl/>
          <w:lang w:bidi="ar-LB"/>
        </w:rPr>
        <w:t>﴾</w:t>
      </w:r>
      <w:r w:rsidRPr="00272696">
        <w:rPr>
          <w:rStyle w:val="FootnoteReference"/>
          <w:rFonts w:ascii="Traditional Arabic" w:hAnsi="Traditional Arabic" w:cs="Traditional Arabic"/>
          <w:sz w:val="32"/>
          <w:szCs w:val="32"/>
          <w:rtl/>
          <w:lang w:bidi="ar-LB"/>
        </w:rPr>
        <w:footnoteReference w:id="12"/>
      </w:r>
      <w:r w:rsidRPr="00272696">
        <w:rPr>
          <w:rFonts w:ascii="Traditional Arabic" w:hAnsi="Traditional Arabic" w:cs="Traditional Arabic"/>
          <w:sz w:val="32"/>
          <w:szCs w:val="32"/>
          <w:rtl/>
          <w:lang w:bidi="ar-LB"/>
        </w:rPr>
        <w:t>.</w:t>
      </w:r>
    </w:p>
    <w:p w14:paraId="5DFFDA19" w14:textId="77777777" w:rsidR="00C91929" w:rsidRDefault="00C91929" w:rsidP="00FA1D7A">
      <w:pPr>
        <w:bidi/>
        <w:spacing w:after="120" w:line="240" w:lineRule="auto"/>
        <w:jc w:val="both"/>
        <w:rPr>
          <w:rFonts w:ascii="Traditional Arabic" w:hAnsi="Traditional Arabic" w:cs="Traditional Arabic"/>
          <w:sz w:val="32"/>
          <w:szCs w:val="32"/>
          <w:rtl/>
          <w:lang w:bidi="ar-LB"/>
        </w:rPr>
      </w:pPr>
    </w:p>
    <w:p w14:paraId="3B5ED70F"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تُوضِّح الآية المُتقدّمة أنّ الله جعل الصيام مقدّمةً وطريق</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إلى بُلوغ التقوى، وهذا كاشفٌ عَن عَظَمة هذه الفريضة بِالنَظَر إلى عَظَمة الثمرةِ التي نَجنيها بأدائها، والمعلول الذي تُحقّقه هذه العلّة. لكنّ الأهمّ في الآية أنّها لا تُحدّثنا عن التقوى في بُعدِها الفرديّ، بلْ في بُعدها المُجتمعيّ؛ فهي عبادةٌ يقوم بها المسلمون مع</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في شهرٍ واحدٍ، وفي </w:t>
      </w:r>
      <w:r>
        <w:rPr>
          <w:rFonts w:ascii="Traditional Arabic" w:hAnsi="Traditional Arabic" w:cs="Traditional Arabic" w:hint="cs"/>
          <w:sz w:val="32"/>
          <w:szCs w:val="32"/>
          <w:rtl/>
          <w:lang w:bidi="ar-LB"/>
        </w:rPr>
        <w:t>مدّةٍ زمنيّةٍ</w:t>
      </w:r>
      <w:r w:rsidRPr="00272696">
        <w:rPr>
          <w:rFonts w:ascii="Traditional Arabic" w:hAnsi="Traditional Arabic" w:cs="Traditional Arabic"/>
          <w:sz w:val="32"/>
          <w:szCs w:val="32"/>
          <w:rtl/>
          <w:lang w:bidi="ar-LB"/>
        </w:rPr>
        <w:t xml:space="preserve"> مُحدّدةٍ للجميع بين السحور والإفطار، لِتُنتِج في النهاية مجتمع</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تقيّ</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وَرِع</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مُراقِب</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أعمالَه وأقوالَه في كلّ كبيرةٍ وصغيرة. ولا يَخفى أنّ التقوى التي يُحرِزها</w:t>
      </w:r>
      <w:r>
        <w:rPr>
          <w:rFonts w:ascii="Traditional Arabic" w:hAnsi="Traditional Arabic" w:cs="Traditional Arabic" w:hint="cs"/>
          <w:sz w:val="32"/>
          <w:szCs w:val="32"/>
          <w:rtl/>
          <w:lang w:bidi="ar-LB"/>
        </w:rPr>
        <w:t xml:space="preserve"> </w:t>
      </w:r>
      <w:r w:rsidRPr="00272696">
        <w:rPr>
          <w:rFonts w:ascii="Traditional Arabic" w:hAnsi="Traditional Arabic" w:cs="Traditional Arabic"/>
          <w:sz w:val="32"/>
          <w:szCs w:val="32"/>
          <w:rtl/>
          <w:lang w:bidi="ar-LB"/>
        </w:rPr>
        <w:t>المجتمع وعموم المسلمين لها آثارُها وبَرَكاتُها وألطافُها التي لا تُعَدُّ ولا تُحصى على جميع أفراد المجتمع.</w:t>
      </w:r>
    </w:p>
    <w:p w14:paraId="406D3C75"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والتقوى التي نرجوها مِن عبادة الصوم هي تلك المَلَكة التي تجعلُ صاحبَها في حالةٍ مِن الرقابة المستمرّة والدائمة لكلّ ما يصدر عنه -صغير</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كان أو كبير</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فيكون مِن آثارها أنّها تعصِمُه عن الخطأ والمعصية والرذيلة.</w:t>
      </w:r>
    </w:p>
    <w:p w14:paraId="39B51E75"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فالتقوى في بُعدها العمليّ هي هذا الاحتراز والحَذَرُ الدائم</w:t>
      </w:r>
      <w:r>
        <w:rPr>
          <w:rFonts w:ascii="Traditional Arabic" w:hAnsi="Traditional Arabic" w:cs="Traditional Arabic"/>
          <w:sz w:val="32"/>
          <w:szCs w:val="32"/>
          <w:rtl/>
          <w:lang w:bidi="ar-LB"/>
        </w:rPr>
        <w:t>َ</w:t>
      </w:r>
      <w:r>
        <w:rPr>
          <w:rFonts w:ascii="Traditional Arabic" w:hAnsi="Traditional Arabic" w:cs="Traditional Arabic" w:hint="cs"/>
          <w:sz w:val="32"/>
          <w:szCs w:val="32"/>
          <w:rtl/>
          <w:lang w:bidi="ar-LB"/>
        </w:rPr>
        <w:t>ا</w:t>
      </w:r>
      <w:r w:rsidRPr="00272696">
        <w:rPr>
          <w:rFonts w:ascii="Traditional Arabic" w:hAnsi="Traditional Arabic" w:cs="Traditional Arabic"/>
          <w:sz w:val="32"/>
          <w:szCs w:val="32"/>
          <w:rtl/>
          <w:lang w:bidi="ar-LB"/>
        </w:rPr>
        <w:t>ن واليَقَظة المُتواصلة</w:t>
      </w:r>
      <w:r>
        <w:rPr>
          <w:rFonts w:ascii="Traditional Arabic" w:hAnsi="Traditional Arabic" w:cs="Traditional Arabic" w:hint="cs"/>
          <w:sz w:val="32"/>
          <w:szCs w:val="32"/>
          <w:rtl/>
          <w:lang w:bidi="ar-LB"/>
        </w:rPr>
        <w:t xml:space="preserve">؛ </w:t>
      </w:r>
      <w:r w:rsidRPr="00272696">
        <w:rPr>
          <w:rFonts w:ascii="Traditional Arabic" w:hAnsi="Traditional Arabic" w:cs="Traditional Arabic"/>
          <w:sz w:val="32"/>
          <w:szCs w:val="32"/>
          <w:rtl/>
          <w:lang w:bidi="ar-LB"/>
        </w:rPr>
        <w:t>لذلك فإنّ علماء الأخلاق جعلوا الغَفلة وعدم التبصُّر في الأشياء على الحدِّ المُقابِل للتقوى.</w:t>
      </w:r>
    </w:p>
    <w:p w14:paraId="745E530E" w14:textId="77777777" w:rsidR="00C91929" w:rsidRPr="00272696" w:rsidRDefault="00C91929" w:rsidP="00FA1D7A">
      <w:pPr>
        <w:keepNext/>
        <w:bidi/>
        <w:spacing w:after="120" w:line="240" w:lineRule="auto"/>
        <w:contextualSpacing/>
        <w:jc w:val="both"/>
        <w:rPr>
          <w:rFonts w:ascii="Traditional Arabic" w:hAnsi="Traditional Arabic" w:cs="Traditional Arabic"/>
          <w:b/>
          <w:bCs/>
          <w:sz w:val="32"/>
          <w:szCs w:val="32"/>
          <w:rtl/>
          <w:lang w:bidi="ar-LB"/>
        </w:rPr>
      </w:pPr>
      <w:r w:rsidRPr="00272696">
        <w:rPr>
          <w:rFonts w:ascii="Traditional Arabic" w:hAnsi="Traditional Arabic" w:cs="Traditional Arabic"/>
          <w:b/>
          <w:bCs/>
          <w:sz w:val="32"/>
          <w:szCs w:val="32"/>
          <w:rtl/>
          <w:lang w:bidi="ar-LB"/>
        </w:rPr>
        <w:t>علاقة الصيام بالتقوى</w:t>
      </w:r>
    </w:p>
    <w:p w14:paraId="61A53725"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يُساهم الصيام في صناعة التقوى بِمعناها المُتقدِّم، سواء أكان على المستوى الفرديّ أو المجتمعيّ، ونَخُصّ بالذِكْر النقاطَ الآتية:</w:t>
      </w:r>
    </w:p>
    <w:p w14:paraId="1A417869"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lastRenderedPageBreak/>
        <w:t xml:space="preserve">1. السيطرة على الأهواء في شهر رمضان، </w:t>
      </w:r>
      <w:r>
        <w:rPr>
          <w:rFonts w:ascii="Traditional Arabic" w:hAnsi="Traditional Arabic" w:cs="Traditional Arabic" w:hint="cs"/>
          <w:sz w:val="32"/>
          <w:szCs w:val="32"/>
          <w:rtl/>
          <w:lang w:bidi="ar-LB"/>
        </w:rPr>
        <w:t>إذ</w:t>
      </w:r>
      <w:r w:rsidRPr="00272696">
        <w:rPr>
          <w:rFonts w:ascii="Traditional Arabic" w:hAnsi="Traditional Arabic" w:cs="Traditional Arabic"/>
          <w:sz w:val="32"/>
          <w:szCs w:val="32"/>
          <w:rtl/>
          <w:lang w:bidi="ar-LB"/>
        </w:rPr>
        <w:t xml:space="preserve"> الأجواء أكثر إتاحةً، والراحل إلى</w:t>
      </w:r>
      <w:r>
        <w:rPr>
          <w:rFonts w:ascii="Traditional Arabic" w:hAnsi="Traditional Arabic" w:cs="Traditional Arabic" w:hint="cs"/>
          <w:sz w:val="32"/>
          <w:szCs w:val="32"/>
          <w:rtl/>
          <w:lang w:bidi="ar-LB"/>
        </w:rPr>
        <w:t xml:space="preserve"> </w:t>
      </w:r>
      <w:r w:rsidRPr="00272696">
        <w:rPr>
          <w:rFonts w:ascii="Traditional Arabic" w:hAnsi="Traditional Arabic" w:cs="Traditional Arabic"/>
          <w:sz w:val="32"/>
          <w:szCs w:val="32"/>
          <w:rtl/>
          <w:lang w:bidi="ar-LB"/>
        </w:rPr>
        <w:t>الله أقرب مسافة، والانتصار في معركة الجهاد الأكبر أكبر أمل</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وفُرصةً، في لحظةٍ غُلَّتْ فيها أيْدي الشياطين وغُلِّقَتْ فيها أبواب النيران. فالصوم يُساهم في فَوْزِ هذه المعركة</w:t>
      </w:r>
      <w:r>
        <w:rPr>
          <w:rFonts w:ascii="Traditional Arabic" w:hAnsi="Traditional Arabic" w:cs="Traditional Arabic" w:hint="cs"/>
          <w:sz w:val="32"/>
          <w:szCs w:val="32"/>
          <w:rtl/>
          <w:lang w:bidi="ar-LB"/>
        </w:rPr>
        <w:t xml:space="preserve"> </w:t>
      </w:r>
      <w:r w:rsidRPr="00272696">
        <w:rPr>
          <w:rFonts w:ascii="Traditional Arabic" w:hAnsi="Traditional Arabic" w:cs="Traditional Arabic"/>
          <w:sz w:val="32"/>
          <w:szCs w:val="32"/>
          <w:rtl/>
          <w:lang w:bidi="ar-LB"/>
        </w:rPr>
        <w:t>التي هي حقيقة التقوى.</w:t>
      </w:r>
    </w:p>
    <w:p w14:paraId="5CB5122F"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2. الربط بين أهوال يوم القيامة والجوع والعطش، وإلّا فبِماذا ينتفع الصائم من صومه ما لمْ يتذكّر أهوال يوم القيامة، وما لمْ يَكُنْ هذا التذكُّر مَعبر</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إلى فِعل الخيرات والإحجام عن الأفعال التي نهى الله عنها؟</w:t>
      </w:r>
    </w:p>
    <w:p w14:paraId="29877E33"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والجوع والعطش، كما تشير الروايات، لَيْسا سِوى حالةٍ ظاهريّةٍ تقودُك إلى ما هو أبعد مِن ذلك؛ إلى الحالتَيْن النفسيّة والروحيّة.</w:t>
      </w:r>
    </w:p>
    <w:p w14:paraId="4E013E4C"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3. إنّ الأداء الجَماعيّ لهذه الفريضة يترك أثر</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بالغ</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في النفس،</w:t>
      </w:r>
      <w:r>
        <w:rPr>
          <w:rFonts w:ascii="Traditional Arabic" w:hAnsi="Traditional Arabic" w:cs="Traditional Arabic" w:hint="cs"/>
          <w:sz w:val="32"/>
          <w:szCs w:val="32"/>
          <w:rtl/>
          <w:lang w:bidi="ar-LB"/>
        </w:rPr>
        <w:t xml:space="preserve"> </w:t>
      </w:r>
      <w:r w:rsidRPr="00272696">
        <w:rPr>
          <w:rFonts w:ascii="Traditional Arabic" w:hAnsi="Traditional Arabic" w:cs="Traditional Arabic"/>
          <w:sz w:val="32"/>
          <w:szCs w:val="32"/>
          <w:rtl/>
          <w:lang w:bidi="ar-LB"/>
        </w:rPr>
        <w:t>فَكَما أنّ الجوّ الجماعيّ للمعصية يُشجّع المرء على استسهال ارتكابها ويُخفّف في نفسه الورَع والاجتناب عنها، فإنّ الجوّ الجماعيّ للعبادة يُساهم أيض</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في تقوية أدائها بأفضل صُوَرِها. فالإنسان بِطَبْعِه لا يَأنَس بِفعلٍ يَنفرد به أو لا يتّفق مع الآخرين عليه، أمّا في الصوم فالجميع مُتساوُون في هذا الجوع والعطش، بالتالي فإنّ سعيَ الإنسان لاغتنام فرصة أداء هذه الفريضة سيتضاعف على مستواه الباطنيّ من دون الاقتصار</w:t>
      </w:r>
      <w:r>
        <w:rPr>
          <w:rFonts w:ascii="Traditional Arabic" w:hAnsi="Traditional Arabic" w:cs="Traditional Arabic" w:hint="cs"/>
          <w:sz w:val="32"/>
          <w:szCs w:val="32"/>
          <w:rtl/>
          <w:lang w:bidi="ar-LB"/>
        </w:rPr>
        <w:t xml:space="preserve"> </w:t>
      </w:r>
      <w:r w:rsidRPr="00272696">
        <w:rPr>
          <w:rFonts w:ascii="Traditional Arabic" w:hAnsi="Traditional Arabic" w:cs="Traditional Arabic"/>
          <w:sz w:val="32"/>
          <w:szCs w:val="32"/>
          <w:rtl/>
          <w:lang w:bidi="ar-LB"/>
        </w:rPr>
        <w:t>على الظاهر فقط.</w:t>
      </w:r>
    </w:p>
    <w:p w14:paraId="20BFC64C" w14:textId="77777777" w:rsidR="00C91929" w:rsidRPr="00272696" w:rsidRDefault="00C91929" w:rsidP="00FA1D7A">
      <w:pPr>
        <w:bidi/>
        <w:spacing w:after="120" w:line="240" w:lineRule="auto"/>
        <w:jc w:val="both"/>
        <w:rPr>
          <w:rFonts w:ascii="Traditional Arabic" w:hAnsi="Traditional Arabic" w:cs="Traditional Arabic"/>
          <w:b/>
          <w:bCs/>
          <w:sz w:val="32"/>
          <w:szCs w:val="32"/>
          <w:rtl/>
          <w:lang w:bidi="ar-LB"/>
        </w:rPr>
      </w:pPr>
      <w:r w:rsidRPr="00272696">
        <w:rPr>
          <w:rFonts w:ascii="Traditional Arabic" w:hAnsi="Traditional Arabic" w:cs="Traditional Arabic"/>
          <w:b/>
          <w:bCs/>
          <w:sz w:val="32"/>
          <w:szCs w:val="32"/>
          <w:rtl/>
          <w:lang w:bidi="ar-LB"/>
        </w:rPr>
        <w:t>الآثار المُترتّبة على التقوى</w:t>
      </w:r>
    </w:p>
    <w:p w14:paraId="78271F88"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للتقوى في حقيقتها آثارٌ متعدّدة، لكنْ من الممكن اختصارها بِمقام الولاية الحقّة لله تعالى، بِحيث لا يكون بين المرء وبين الله حجاب، فيصبِح مولى لله تعالى، والله وَلِيُّه. وقد بيّن القرآن الكريم الآثارَ المترتّبة على التقوى، أهمّها:</w:t>
      </w:r>
    </w:p>
    <w:p w14:paraId="0FF1A104"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b/>
          <w:bCs/>
          <w:sz w:val="32"/>
          <w:szCs w:val="32"/>
          <w:rtl/>
          <w:lang w:bidi="ar-LB"/>
        </w:rPr>
        <w:t>الأوّل</w:t>
      </w:r>
      <w:r w:rsidRPr="00272696">
        <w:rPr>
          <w:rFonts w:ascii="Traditional Arabic" w:hAnsi="Traditional Arabic" w:cs="Traditional Arabic"/>
          <w:sz w:val="32"/>
          <w:szCs w:val="32"/>
          <w:rtl/>
          <w:lang w:bidi="ar-LB"/>
        </w:rPr>
        <w:t xml:space="preserve">: </w:t>
      </w:r>
      <w:r w:rsidRPr="00272696">
        <w:rPr>
          <w:rFonts w:ascii="Traditional Arabic" w:hAnsi="Traditional Arabic" w:cs="Traditional Arabic"/>
          <w:b/>
          <w:bCs/>
          <w:sz w:val="32"/>
          <w:szCs w:val="32"/>
          <w:rtl/>
          <w:lang w:bidi="ar-LB"/>
        </w:rPr>
        <w:t>الفوز يوم القيامة</w:t>
      </w:r>
      <w:r>
        <w:rPr>
          <w:rFonts w:ascii="Traditional Arabic" w:hAnsi="Traditional Arabic" w:cs="Traditional Arabic" w:hint="cs"/>
          <w:b/>
          <w:bCs/>
          <w:sz w:val="32"/>
          <w:szCs w:val="32"/>
          <w:rtl/>
          <w:lang w:bidi="ar-LB"/>
        </w:rPr>
        <w:t>،</w:t>
      </w:r>
      <w:r>
        <w:rPr>
          <w:rFonts w:ascii="Traditional Arabic" w:hAnsi="Traditional Arabic" w:cs="Traditional Arabic"/>
          <w:sz w:val="32"/>
          <w:szCs w:val="32"/>
          <w:rtl/>
          <w:lang w:bidi="ar-LB"/>
        </w:rPr>
        <w:t xml:space="preserve"> قال</w:t>
      </w:r>
      <w:r w:rsidRPr="00272696">
        <w:rPr>
          <w:rFonts w:ascii="Traditional Arabic" w:hAnsi="Traditional Arabic" w:cs="Traditional Arabic"/>
          <w:sz w:val="32"/>
          <w:szCs w:val="32"/>
          <w:rtl/>
          <w:lang w:bidi="ar-LB"/>
        </w:rPr>
        <w:t xml:space="preserve"> تعالى: ﴿</w:t>
      </w:r>
      <w:r w:rsidRPr="00272696">
        <w:rPr>
          <w:rFonts w:ascii="Traditional Arabic" w:hAnsi="Traditional Arabic" w:cs="Traditional Arabic"/>
          <w:b/>
          <w:bCs/>
          <w:sz w:val="32"/>
          <w:szCs w:val="32"/>
          <w:rtl/>
          <w:lang w:bidi="ar-LB"/>
        </w:rPr>
        <w:t>وَلَوْ أَنَّ أَهْلَ الْكِتَابِ آمَنُواْ وَاتَّقَوْاْ لَكَفَّرْنَا عَنْهُمْ سَيِّئَاتِهِمْ وَلأدْخَلْنَاهُمْ جَنَّاتِ النَّعِيمِ</w:t>
      </w:r>
      <w:r w:rsidRPr="00272696">
        <w:rPr>
          <w:rFonts w:ascii="Traditional Arabic" w:hAnsi="Traditional Arabic" w:cs="Traditional Arabic"/>
          <w:sz w:val="32"/>
          <w:szCs w:val="32"/>
          <w:rtl/>
          <w:lang w:bidi="ar-LB"/>
        </w:rPr>
        <w:t>﴾</w:t>
      </w:r>
      <w:r w:rsidRPr="00272696">
        <w:rPr>
          <w:rStyle w:val="FootnoteReference"/>
          <w:rFonts w:ascii="Traditional Arabic" w:hAnsi="Traditional Arabic" w:cs="Traditional Arabic"/>
          <w:sz w:val="32"/>
          <w:szCs w:val="32"/>
          <w:rtl/>
          <w:lang w:bidi="ar-LB"/>
        </w:rPr>
        <w:footnoteReference w:id="13"/>
      </w:r>
      <w:r w:rsidRPr="00272696">
        <w:rPr>
          <w:rFonts w:ascii="Traditional Arabic" w:hAnsi="Traditional Arabic" w:cs="Traditional Arabic"/>
          <w:sz w:val="32"/>
          <w:szCs w:val="32"/>
          <w:rtl/>
          <w:lang w:bidi="ar-LB"/>
        </w:rPr>
        <w:t>. فالصوم بابٌ إلى التقوى التي هي بِدورها بابٌ لِتكفير السيّئات والفوز بِجنّات النعيم في الآخرة.</w:t>
      </w:r>
    </w:p>
    <w:p w14:paraId="43BACCA0"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b/>
          <w:bCs/>
          <w:sz w:val="32"/>
          <w:szCs w:val="32"/>
          <w:rtl/>
          <w:lang w:bidi="ar-LB"/>
        </w:rPr>
        <w:t>الثاني</w:t>
      </w:r>
      <w:r w:rsidRPr="00272696">
        <w:rPr>
          <w:rFonts w:ascii="Traditional Arabic" w:hAnsi="Traditional Arabic" w:cs="Traditional Arabic"/>
          <w:sz w:val="32"/>
          <w:szCs w:val="32"/>
          <w:rtl/>
          <w:lang w:bidi="ar-LB"/>
        </w:rPr>
        <w:t xml:space="preserve">: </w:t>
      </w:r>
      <w:r w:rsidRPr="00272696">
        <w:rPr>
          <w:rFonts w:ascii="Traditional Arabic" w:hAnsi="Traditional Arabic" w:cs="Traditional Arabic"/>
          <w:b/>
          <w:bCs/>
          <w:sz w:val="32"/>
          <w:szCs w:val="32"/>
          <w:rtl/>
          <w:lang w:bidi="ar-LB"/>
        </w:rPr>
        <w:t>التقوى غاية العبادة</w:t>
      </w:r>
      <w:r>
        <w:rPr>
          <w:rFonts w:ascii="Traditional Arabic" w:hAnsi="Traditional Arabic" w:cs="Traditional Arabic" w:hint="cs"/>
          <w:b/>
          <w:bCs/>
          <w:sz w:val="32"/>
          <w:szCs w:val="32"/>
          <w:rtl/>
          <w:lang w:bidi="ar-LB"/>
        </w:rPr>
        <w:t>،</w:t>
      </w:r>
      <w:r w:rsidRPr="00272696">
        <w:rPr>
          <w:rFonts w:ascii="Traditional Arabic" w:hAnsi="Traditional Arabic" w:cs="Traditional Arabic"/>
          <w:sz w:val="32"/>
          <w:szCs w:val="32"/>
          <w:rtl/>
          <w:lang w:bidi="ar-LB"/>
        </w:rPr>
        <w:t xml:space="preserve"> قال تعالى: ﴿</w:t>
      </w:r>
      <w:r w:rsidRPr="00272696">
        <w:rPr>
          <w:rFonts w:ascii="Traditional Arabic" w:hAnsi="Traditional Arabic" w:cs="Traditional Arabic"/>
          <w:b/>
          <w:bCs/>
          <w:sz w:val="32"/>
          <w:szCs w:val="32"/>
          <w:rtl/>
          <w:lang w:bidi="ar-LB"/>
        </w:rPr>
        <w:t>يَا أَيُّهَا النَّاسُ اعْبُدُواْ رَبَّكُمُ الَّذِي خَلَقَكُمْ وَالَّذِينَ مِن قَبْلِكُمْ لَعَلَّكُمْ تَتَّقُونَ</w:t>
      </w:r>
      <w:r w:rsidRPr="00272696">
        <w:rPr>
          <w:rFonts w:ascii="Traditional Arabic" w:hAnsi="Traditional Arabic" w:cs="Traditional Arabic"/>
          <w:sz w:val="32"/>
          <w:szCs w:val="32"/>
          <w:rtl/>
          <w:lang w:bidi="ar-LB"/>
        </w:rPr>
        <w:t>﴾</w:t>
      </w:r>
      <w:r w:rsidRPr="00272696">
        <w:rPr>
          <w:rStyle w:val="FootnoteReference"/>
          <w:rFonts w:ascii="Traditional Arabic" w:hAnsi="Traditional Arabic" w:cs="Traditional Arabic"/>
          <w:sz w:val="32"/>
          <w:szCs w:val="32"/>
          <w:rtl/>
          <w:lang w:bidi="ar-LB"/>
        </w:rPr>
        <w:footnoteReference w:id="14"/>
      </w:r>
      <w:r w:rsidRPr="00272696">
        <w:rPr>
          <w:rFonts w:ascii="Traditional Arabic" w:hAnsi="Traditional Arabic" w:cs="Traditional Arabic"/>
          <w:sz w:val="32"/>
          <w:szCs w:val="32"/>
          <w:rtl/>
          <w:lang w:bidi="ar-LB"/>
        </w:rPr>
        <w:t>. فالتقوى التي جعلها الله غاية العبادات، جَعلها في مكانٍ آخر غاية الصيام، وهذا يعني أنّ عبادة الصوم مِن العبادات الاستثنائيّة على مستوى صناعةِ باطن الإنسان وبناءِ سريرتِه وتخليصِه مِن شوائب ما عَلِقَ على أطراف قَلبِه ونفسِه.</w:t>
      </w:r>
    </w:p>
    <w:p w14:paraId="7048FC79"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b/>
          <w:bCs/>
          <w:sz w:val="32"/>
          <w:szCs w:val="32"/>
          <w:rtl/>
          <w:lang w:bidi="ar-LB"/>
        </w:rPr>
        <w:lastRenderedPageBreak/>
        <w:t>الثالث:</w:t>
      </w:r>
      <w:r>
        <w:rPr>
          <w:rFonts w:ascii="Traditional Arabic" w:hAnsi="Traditional Arabic" w:cs="Traditional Arabic" w:hint="cs"/>
          <w:b/>
          <w:bCs/>
          <w:sz w:val="32"/>
          <w:szCs w:val="32"/>
          <w:rtl/>
          <w:lang w:bidi="ar-LB"/>
        </w:rPr>
        <w:t xml:space="preserve"> </w:t>
      </w:r>
      <w:r w:rsidRPr="00272696">
        <w:rPr>
          <w:rFonts w:ascii="Traditional Arabic" w:hAnsi="Traditional Arabic" w:cs="Traditional Arabic"/>
          <w:b/>
          <w:bCs/>
          <w:sz w:val="32"/>
          <w:szCs w:val="32"/>
          <w:rtl/>
          <w:lang w:bidi="ar-LB"/>
        </w:rPr>
        <w:t>البُشرى في الدنيا والآخرة</w:t>
      </w:r>
      <w:r>
        <w:rPr>
          <w:rFonts w:ascii="Traditional Arabic" w:hAnsi="Traditional Arabic" w:cs="Traditional Arabic" w:hint="cs"/>
          <w:sz w:val="32"/>
          <w:szCs w:val="32"/>
          <w:rtl/>
          <w:lang w:bidi="ar-LB"/>
        </w:rPr>
        <w:t>،</w:t>
      </w:r>
      <w:r w:rsidRPr="00272696">
        <w:rPr>
          <w:rFonts w:ascii="Traditional Arabic" w:hAnsi="Traditional Arabic" w:cs="Traditional Arabic"/>
          <w:sz w:val="32"/>
          <w:szCs w:val="32"/>
          <w:rtl/>
          <w:lang w:bidi="ar-LB"/>
        </w:rPr>
        <w:t xml:space="preserve"> قال تعالى: ﴿</w:t>
      </w:r>
      <w:r w:rsidRPr="00272696">
        <w:rPr>
          <w:rFonts w:ascii="Traditional Arabic" w:hAnsi="Traditional Arabic" w:cs="Traditional Arabic"/>
          <w:b/>
          <w:bCs/>
          <w:sz w:val="32"/>
          <w:szCs w:val="32"/>
          <w:rtl/>
          <w:lang w:bidi="ar-LB"/>
        </w:rPr>
        <w:t>الَّذِينَ آمَنُواْ وَكَانُواْ يَتَّقُونَ * لَهُمُ الْبُشْرَى فِي الْحَياةِ الدُّنْيَا وَفِي الآخِرَةِ لاَ تَبْدِيلَ لِكَلِمَاتِ اللّهِ ذَلِكَ هُوَ الْفَوْزُ الْعَظِيمُ</w:t>
      </w:r>
      <w:r w:rsidRPr="00272696">
        <w:rPr>
          <w:rFonts w:ascii="Traditional Arabic" w:hAnsi="Traditional Arabic" w:cs="Traditional Arabic"/>
          <w:sz w:val="32"/>
          <w:szCs w:val="32"/>
          <w:rtl/>
          <w:lang w:bidi="ar-LB"/>
        </w:rPr>
        <w:t>﴾</w:t>
      </w:r>
      <w:r w:rsidRPr="00272696">
        <w:rPr>
          <w:rStyle w:val="FootnoteReference"/>
          <w:rFonts w:ascii="Traditional Arabic" w:hAnsi="Traditional Arabic" w:cs="Traditional Arabic"/>
          <w:sz w:val="32"/>
          <w:szCs w:val="32"/>
          <w:rtl/>
          <w:lang w:bidi="ar-LB"/>
        </w:rPr>
        <w:footnoteReference w:id="15"/>
      </w:r>
      <w:r w:rsidRPr="00272696">
        <w:rPr>
          <w:rFonts w:ascii="Traditional Arabic" w:hAnsi="Traditional Arabic" w:cs="Traditional Arabic"/>
          <w:sz w:val="32"/>
          <w:szCs w:val="32"/>
          <w:rtl/>
          <w:lang w:bidi="ar-LB"/>
        </w:rPr>
        <w:t>.</w:t>
      </w:r>
    </w:p>
    <w:p w14:paraId="3B0AB2CE"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sz w:val="32"/>
          <w:szCs w:val="32"/>
          <w:rtl/>
          <w:lang w:bidi="ar-LB"/>
        </w:rPr>
        <w:t>فالتقوى -بِصريح القرآن- نعيمٌ في الدنيا والآخرة، إذ إنّ الله استخدم التعبيرَ نفسه للدنيا والآخرة -وهو (البُشرى)- ليُدلِّل على عظيم بَرَكات هذه المَنقبة، فأطلَقَ على نتيجتها تعبير (الفوز العظيم). وهل بعد ذلك مقامٌ وشأنٌ ورِفعةٌ يَبلُغُها المرءُ بِبَركة الصيام؟</w:t>
      </w:r>
    </w:p>
    <w:p w14:paraId="247A64A0" w14:textId="77777777" w:rsidR="00C91929" w:rsidRPr="00272696" w:rsidRDefault="00C91929" w:rsidP="00FA1D7A">
      <w:pPr>
        <w:bidi/>
        <w:spacing w:after="120" w:line="240" w:lineRule="auto"/>
        <w:jc w:val="both"/>
        <w:rPr>
          <w:rFonts w:ascii="Traditional Arabic" w:hAnsi="Traditional Arabic" w:cs="Traditional Arabic"/>
          <w:sz w:val="32"/>
          <w:szCs w:val="32"/>
          <w:rtl/>
          <w:lang w:bidi="ar-LB"/>
        </w:rPr>
      </w:pPr>
      <w:r w:rsidRPr="00272696">
        <w:rPr>
          <w:rFonts w:ascii="Traditional Arabic" w:hAnsi="Traditional Arabic" w:cs="Traditional Arabic"/>
          <w:b/>
          <w:bCs/>
          <w:sz w:val="32"/>
          <w:szCs w:val="32"/>
          <w:rtl/>
          <w:lang w:bidi="ar-LB"/>
        </w:rPr>
        <w:t>الرابع:</w:t>
      </w:r>
      <w:r>
        <w:rPr>
          <w:rFonts w:ascii="Traditional Arabic" w:hAnsi="Traditional Arabic" w:cs="Traditional Arabic" w:hint="cs"/>
          <w:sz w:val="32"/>
          <w:szCs w:val="32"/>
          <w:rtl/>
          <w:lang w:bidi="ar-LB"/>
        </w:rPr>
        <w:t xml:space="preserve"> </w:t>
      </w:r>
      <w:r>
        <w:rPr>
          <w:rFonts w:ascii="Traditional Arabic" w:hAnsi="Traditional Arabic" w:cs="Traditional Arabic" w:hint="cs"/>
          <w:b/>
          <w:bCs/>
          <w:sz w:val="32"/>
          <w:szCs w:val="32"/>
          <w:rtl/>
          <w:lang w:bidi="ar-LB"/>
        </w:rPr>
        <w:t>قبول العمل</w:t>
      </w:r>
      <w:r>
        <w:rPr>
          <w:rFonts w:ascii="Traditional Arabic" w:hAnsi="Traditional Arabic" w:cs="Traditional Arabic" w:hint="cs"/>
          <w:sz w:val="32"/>
          <w:szCs w:val="32"/>
          <w:rtl/>
          <w:lang w:bidi="ar-LB"/>
        </w:rPr>
        <w:t>،</w:t>
      </w:r>
      <w:r w:rsidRPr="00272696">
        <w:rPr>
          <w:rFonts w:ascii="Traditional Arabic" w:hAnsi="Traditional Arabic" w:cs="Traditional Arabic"/>
          <w:sz w:val="32"/>
          <w:szCs w:val="32"/>
          <w:rtl/>
          <w:lang w:bidi="ar-LB"/>
        </w:rPr>
        <w:t xml:space="preserve"> قال تعالى: ﴿</w:t>
      </w:r>
      <w:r w:rsidRPr="00272696">
        <w:rPr>
          <w:rFonts w:ascii="Traditional Arabic" w:hAnsi="Traditional Arabic" w:cs="Traditional Arabic"/>
          <w:b/>
          <w:bCs/>
          <w:sz w:val="32"/>
          <w:szCs w:val="32"/>
          <w:rtl/>
          <w:lang w:bidi="ar-LB"/>
        </w:rPr>
        <w:t>إِنَّمَا يَتَقَبَّلُ اللّهُ مِنَ الْمُتَّقِينَ</w:t>
      </w:r>
      <w:r w:rsidRPr="00272696">
        <w:rPr>
          <w:rFonts w:ascii="Traditional Arabic" w:hAnsi="Traditional Arabic" w:cs="Traditional Arabic"/>
          <w:sz w:val="32"/>
          <w:szCs w:val="32"/>
          <w:rtl/>
          <w:lang w:bidi="ar-LB"/>
        </w:rPr>
        <w:t>﴾</w:t>
      </w:r>
      <w:r w:rsidRPr="00272696">
        <w:rPr>
          <w:rStyle w:val="FootnoteReference"/>
          <w:rFonts w:ascii="Traditional Arabic" w:hAnsi="Traditional Arabic" w:cs="Traditional Arabic"/>
          <w:sz w:val="32"/>
          <w:szCs w:val="32"/>
          <w:rtl/>
          <w:lang w:bidi="ar-LB"/>
        </w:rPr>
        <w:footnoteReference w:id="16"/>
      </w:r>
      <w:r w:rsidRPr="00272696">
        <w:rPr>
          <w:rFonts w:ascii="Traditional Arabic" w:hAnsi="Traditional Arabic" w:cs="Traditional Arabic"/>
          <w:sz w:val="32"/>
          <w:szCs w:val="32"/>
          <w:rtl/>
          <w:lang w:bidi="ar-LB"/>
        </w:rPr>
        <w:t>. وهذا مِن أعظم بَرَكات التقوى؛ حين تُصبح هذه الأعمال مقبولةً عند الله. فلا يستصغرُ الإنسانُ عمل</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بعد قبوله، ولا يمتنع أو يتلكّأ عن عملٍ ما دام مقبول</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وهذا مِن أكبر الغايات التي ننشدها جميع</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في أعمالنا التي</w:t>
      </w:r>
      <w:r>
        <w:rPr>
          <w:rFonts w:ascii="Traditional Arabic" w:hAnsi="Traditional Arabic" w:cs="Traditional Arabic" w:hint="cs"/>
          <w:sz w:val="32"/>
          <w:szCs w:val="32"/>
          <w:rtl/>
          <w:lang w:bidi="ar-LB"/>
        </w:rPr>
        <w:t xml:space="preserve"> </w:t>
      </w:r>
      <w:r w:rsidRPr="00272696">
        <w:rPr>
          <w:rFonts w:ascii="Traditional Arabic" w:hAnsi="Traditional Arabic" w:cs="Traditional Arabic"/>
          <w:sz w:val="32"/>
          <w:szCs w:val="32"/>
          <w:rtl/>
          <w:lang w:bidi="ar-LB"/>
        </w:rPr>
        <w:t>نَنظر إليها دائم</w:t>
      </w:r>
      <w:r w:rsidR="0045603D">
        <w:rPr>
          <w:rFonts w:ascii="Traditional Arabic" w:hAnsi="Traditional Arabic" w:cs="Traditional Arabic"/>
          <w:sz w:val="32"/>
          <w:szCs w:val="32"/>
          <w:rtl/>
          <w:lang w:bidi="ar-LB"/>
        </w:rPr>
        <w:t>اً</w:t>
      </w:r>
      <w:r w:rsidRPr="00272696">
        <w:rPr>
          <w:rFonts w:ascii="Traditional Arabic" w:hAnsi="Traditional Arabic" w:cs="Traditional Arabic"/>
          <w:sz w:val="32"/>
          <w:szCs w:val="32"/>
          <w:rtl/>
          <w:lang w:bidi="ar-LB"/>
        </w:rPr>
        <w:t xml:space="preserve"> بِعين الخَوْف مِن أنْ تكون غير مُحرزة لِرضا الله وَقَبوله.</w:t>
      </w:r>
    </w:p>
    <w:p w14:paraId="06731529" w14:textId="77777777" w:rsidR="00C91929" w:rsidRDefault="00C91929" w:rsidP="00FA1D7A">
      <w:pPr>
        <w:bidi/>
        <w:spacing w:after="120" w:line="240" w:lineRule="auto"/>
        <w:jc w:val="both"/>
        <w:rPr>
          <w:rFonts w:ascii="Traditional Arabic" w:hAnsi="Traditional Arabic" w:cs="Traditional Arabic"/>
          <w:b/>
          <w:bCs/>
          <w:sz w:val="32"/>
          <w:szCs w:val="32"/>
          <w:lang w:bidi="ar-LB"/>
        </w:rPr>
      </w:pPr>
      <w:r w:rsidRPr="00272696">
        <w:rPr>
          <w:rFonts w:ascii="Traditional Arabic" w:hAnsi="Traditional Arabic" w:cs="Traditional Arabic"/>
          <w:b/>
          <w:bCs/>
          <w:sz w:val="32"/>
          <w:szCs w:val="32"/>
          <w:rtl/>
          <w:lang w:bidi="ar-LB"/>
        </w:rPr>
        <w:t>الخامس:</w:t>
      </w:r>
      <w:r>
        <w:rPr>
          <w:rFonts w:ascii="Traditional Arabic" w:hAnsi="Traditional Arabic" w:cs="Traditional Arabic" w:hint="cs"/>
          <w:b/>
          <w:bCs/>
          <w:sz w:val="32"/>
          <w:szCs w:val="32"/>
          <w:rtl/>
          <w:lang w:bidi="ar-LB"/>
        </w:rPr>
        <w:t xml:space="preserve"> </w:t>
      </w:r>
      <w:r w:rsidRPr="00272696">
        <w:rPr>
          <w:rFonts w:ascii="Traditional Arabic" w:hAnsi="Traditional Arabic" w:cs="Traditional Arabic"/>
          <w:b/>
          <w:bCs/>
          <w:sz w:val="32"/>
          <w:szCs w:val="32"/>
          <w:rtl/>
          <w:lang w:bidi="ar-LB"/>
        </w:rPr>
        <w:t>العناية الإلهيّة</w:t>
      </w:r>
      <w:r>
        <w:rPr>
          <w:rFonts w:ascii="Traditional Arabic" w:hAnsi="Traditional Arabic" w:cs="Traditional Arabic" w:hint="cs"/>
          <w:b/>
          <w:bCs/>
          <w:sz w:val="32"/>
          <w:szCs w:val="32"/>
          <w:rtl/>
          <w:lang w:bidi="ar-LB"/>
        </w:rPr>
        <w:t>،</w:t>
      </w:r>
      <w:r w:rsidRPr="00272696">
        <w:rPr>
          <w:rFonts w:ascii="Traditional Arabic" w:hAnsi="Traditional Arabic" w:cs="Traditional Arabic"/>
          <w:sz w:val="32"/>
          <w:szCs w:val="32"/>
          <w:rtl/>
          <w:lang w:bidi="ar-LB"/>
        </w:rPr>
        <w:t xml:space="preserve"> فالإنسان التقيّ يبقى في عين الله، بِحيث لا تُسَدُّ في وجهه أبواب حياته المادّيّة والمعنويّة، فالله تعالى يُهيّئ له المَخارج ويُيَسِّر له سُبُل الرزق مِن حيث لا يحتسب</w:t>
      </w:r>
      <w:r>
        <w:rPr>
          <w:rFonts w:ascii="Traditional Arabic" w:hAnsi="Traditional Arabic" w:cs="Traditional Arabic" w:hint="cs"/>
          <w:sz w:val="32"/>
          <w:szCs w:val="32"/>
          <w:rtl/>
          <w:lang w:bidi="ar-LB"/>
        </w:rPr>
        <w:t>،</w:t>
      </w:r>
      <w:r w:rsidRPr="00272696">
        <w:rPr>
          <w:rFonts w:ascii="Traditional Arabic" w:hAnsi="Traditional Arabic" w:cs="Traditional Arabic"/>
          <w:sz w:val="32"/>
          <w:szCs w:val="32"/>
          <w:rtl/>
          <w:lang w:bidi="ar-LB"/>
        </w:rPr>
        <w:t xml:space="preserve"> قال تعالى</w:t>
      </w:r>
      <w:r w:rsidRPr="00272696">
        <w:rPr>
          <w:rFonts w:ascii="Traditional Arabic" w:hAnsi="Traditional Arabic" w:cs="Traditional Arabic"/>
          <w:b/>
          <w:bCs/>
          <w:sz w:val="32"/>
          <w:szCs w:val="32"/>
          <w:rtl/>
          <w:lang w:bidi="ar-LB"/>
        </w:rPr>
        <w:t xml:space="preserve">: </w:t>
      </w:r>
      <w:r w:rsidRPr="00272696">
        <w:rPr>
          <w:rFonts w:ascii="Traditional Arabic" w:hAnsi="Traditional Arabic" w:cs="Traditional Arabic"/>
          <w:sz w:val="32"/>
          <w:szCs w:val="32"/>
          <w:rtl/>
          <w:lang w:bidi="ar-LB"/>
        </w:rPr>
        <w:t>﴿</w:t>
      </w:r>
      <w:r w:rsidRPr="00272696">
        <w:rPr>
          <w:rFonts w:ascii="Traditional Arabic" w:hAnsi="Traditional Arabic" w:cs="Traditional Arabic"/>
          <w:b/>
          <w:bCs/>
          <w:sz w:val="32"/>
          <w:szCs w:val="32"/>
          <w:rtl/>
          <w:lang w:bidi="ar-LB"/>
        </w:rPr>
        <w:t>وَمَن يَتَّقِ اللَّهَ يَجْعَل لَّهُ مَخْرَج</w:t>
      </w:r>
      <w:r w:rsidR="0045603D">
        <w:rPr>
          <w:rFonts w:ascii="Traditional Arabic" w:hAnsi="Traditional Arabic" w:cs="Traditional Arabic"/>
          <w:b/>
          <w:bCs/>
          <w:sz w:val="32"/>
          <w:szCs w:val="32"/>
          <w:rtl/>
          <w:lang w:bidi="ar-LB"/>
        </w:rPr>
        <w:t>اً</w:t>
      </w:r>
      <w:r w:rsidRPr="00272696">
        <w:rPr>
          <w:rFonts w:ascii="Traditional Arabic" w:hAnsi="Traditional Arabic" w:cs="Traditional Arabic"/>
          <w:b/>
          <w:bCs/>
          <w:sz w:val="32"/>
          <w:szCs w:val="32"/>
          <w:rtl/>
          <w:lang w:bidi="ar-LB"/>
        </w:rPr>
        <w:t xml:space="preserve"> * وَيَرْزُقْهُ مِنْ حَيْثُ لَا يَحْتَسِبُ وَمَن يَتَوَكَّلْ عَلَى اللَّهِ فَهُوَ حَسْبُهُ إِنَّ اللَّهَ بَالِغُ أَمْرِهِ قَدْ جَعَلَ اللَّهُ لِكُلِّ شَيْءٍ قَدْر</w:t>
      </w:r>
      <w:r w:rsidR="0045603D">
        <w:rPr>
          <w:rFonts w:ascii="Traditional Arabic" w:hAnsi="Traditional Arabic" w:cs="Traditional Arabic"/>
          <w:b/>
          <w:bCs/>
          <w:sz w:val="32"/>
          <w:szCs w:val="32"/>
          <w:rtl/>
          <w:lang w:bidi="ar-LB"/>
        </w:rPr>
        <w:t>اً</w:t>
      </w:r>
      <w:r w:rsidRPr="00272696">
        <w:rPr>
          <w:rFonts w:ascii="Traditional Arabic" w:hAnsi="Traditional Arabic" w:cs="Traditional Arabic"/>
          <w:sz w:val="32"/>
          <w:szCs w:val="32"/>
          <w:rtl/>
          <w:lang w:bidi="ar-LB"/>
        </w:rPr>
        <w:t>﴾</w:t>
      </w:r>
      <w:r w:rsidRPr="00272696">
        <w:rPr>
          <w:rStyle w:val="FootnoteReference"/>
          <w:rFonts w:ascii="Traditional Arabic" w:hAnsi="Traditional Arabic" w:cs="Traditional Arabic"/>
          <w:sz w:val="32"/>
          <w:szCs w:val="32"/>
          <w:rtl/>
          <w:lang w:bidi="ar-LB"/>
        </w:rPr>
        <w:footnoteReference w:id="17"/>
      </w:r>
      <w:r w:rsidRPr="00272696">
        <w:rPr>
          <w:rFonts w:ascii="Traditional Arabic" w:hAnsi="Traditional Arabic" w:cs="Traditional Arabic"/>
          <w:sz w:val="32"/>
          <w:szCs w:val="32"/>
          <w:rtl/>
          <w:lang w:bidi="ar-LB"/>
        </w:rPr>
        <w:t>.</w:t>
      </w:r>
    </w:p>
    <w:p w14:paraId="07FF80DE" w14:textId="77777777" w:rsidR="00C91929" w:rsidRDefault="00C91929" w:rsidP="00FA1D7A">
      <w:pPr>
        <w:bidi/>
        <w:rPr>
          <w:rFonts w:ascii="Traditional Arabic" w:hAnsi="Traditional Arabic" w:cs="Traditional Arabic"/>
          <w:b/>
          <w:bCs/>
          <w:sz w:val="32"/>
          <w:szCs w:val="32"/>
          <w:lang w:bidi="ar-LB"/>
        </w:rPr>
      </w:pPr>
      <w:r>
        <w:rPr>
          <w:rFonts w:ascii="Traditional Arabic" w:hAnsi="Traditional Arabic" w:cs="Traditional Arabic"/>
          <w:b/>
          <w:bCs/>
          <w:sz w:val="32"/>
          <w:szCs w:val="32"/>
          <w:lang w:bidi="ar-LB"/>
        </w:rPr>
        <w:br w:type="page"/>
      </w:r>
    </w:p>
    <w:p w14:paraId="6FFF7640" w14:textId="77777777" w:rsidR="00C91929" w:rsidRDefault="00C91929"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الثالثة</w:t>
      </w:r>
    </w:p>
    <w:p w14:paraId="36685888" w14:textId="77777777" w:rsidR="00C91929" w:rsidRPr="00A32DE0" w:rsidRDefault="00C91929" w:rsidP="00FA1D7A">
      <w:pPr>
        <w:bidi/>
        <w:spacing w:after="120" w:line="240" w:lineRule="auto"/>
        <w:jc w:val="center"/>
        <w:rPr>
          <w:rFonts w:ascii="Traditional Arabic" w:hAnsi="Traditional Arabic" w:cs="Traditional Arabic"/>
          <w:b/>
          <w:bCs/>
          <w:sz w:val="32"/>
          <w:szCs w:val="32"/>
          <w:rtl/>
          <w:lang w:bidi="ar-LB"/>
        </w:rPr>
      </w:pPr>
      <w:r w:rsidRPr="00A32DE0">
        <w:rPr>
          <w:rFonts w:ascii="Traditional Arabic" w:hAnsi="Traditional Arabic" w:cs="Traditional Arabic"/>
          <w:b/>
          <w:bCs/>
          <w:sz w:val="32"/>
          <w:szCs w:val="32"/>
          <w:rtl/>
          <w:lang w:bidi="ar-LB"/>
        </w:rPr>
        <w:t>المراقبة في شهر رمضان</w:t>
      </w:r>
    </w:p>
    <w:p w14:paraId="5C1926CE"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b/>
          <w:bCs/>
          <w:sz w:val="32"/>
          <w:szCs w:val="32"/>
          <w:rtl/>
          <w:lang w:bidi="ar-LB"/>
        </w:rPr>
        <w:t>هدف الموعظة</w:t>
      </w:r>
    </w:p>
    <w:p w14:paraId="4BF29F07"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بيان </w:t>
      </w:r>
      <w:r w:rsidRPr="00A32DE0">
        <w:rPr>
          <w:rFonts w:ascii="Traditional Arabic" w:hAnsi="Traditional Arabic" w:cs="Traditional Arabic"/>
          <w:sz w:val="32"/>
          <w:szCs w:val="32"/>
          <w:rtl/>
          <w:lang w:bidi="ar-LB"/>
        </w:rPr>
        <w:t>بعضِ الأمور التي تَجبُ مراقبتها في شهر رمضان</w:t>
      </w:r>
      <w:r>
        <w:rPr>
          <w:rFonts w:ascii="Traditional Arabic" w:hAnsi="Traditional Arabic" w:cs="Traditional Arabic"/>
          <w:sz w:val="32"/>
          <w:szCs w:val="32"/>
          <w:rtl/>
          <w:lang w:bidi="ar-LB"/>
        </w:rPr>
        <w:t>، بالاستناد إلى ما جاء</w:t>
      </w:r>
      <w:r w:rsidRPr="00A32DE0">
        <w:rPr>
          <w:rFonts w:ascii="Traditional Arabic" w:hAnsi="Traditional Arabic" w:cs="Traditional Arabic"/>
          <w:sz w:val="32"/>
          <w:szCs w:val="32"/>
          <w:rtl/>
          <w:lang w:bidi="ar-LB"/>
        </w:rPr>
        <w:t xml:space="preserve"> في خطبة النبيّ (ص).</w:t>
      </w:r>
    </w:p>
    <w:p w14:paraId="35CBA27D" w14:textId="77777777" w:rsidR="00C91929" w:rsidRPr="00A32DE0" w:rsidRDefault="00C91929" w:rsidP="00FA1D7A">
      <w:pPr>
        <w:bidi/>
        <w:spacing w:after="120" w:line="240" w:lineRule="auto"/>
        <w:jc w:val="both"/>
        <w:rPr>
          <w:rFonts w:ascii="Traditional Arabic" w:hAnsi="Traditional Arabic" w:cs="Traditional Arabic"/>
          <w:b/>
          <w:bCs/>
          <w:sz w:val="32"/>
          <w:szCs w:val="32"/>
          <w:rtl/>
          <w:lang w:bidi="ar-LB"/>
        </w:rPr>
      </w:pPr>
      <w:r w:rsidRPr="00A32DE0">
        <w:rPr>
          <w:rFonts w:ascii="Traditional Arabic" w:hAnsi="Traditional Arabic" w:cs="Traditional Arabic"/>
          <w:b/>
          <w:bCs/>
          <w:sz w:val="32"/>
          <w:szCs w:val="32"/>
          <w:rtl/>
          <w:lang w:bidi="ar-LB"/>
        </w:rPr>
        <w:t>محاور الموعظة</w:t>
      </w:r>
    </w:p>
    <w:p w14:paraId="6025722B"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مراقبات شهر رمضان</w:t>
      </w:r>
    </w:p>
    <w:p w14:paraId="1799D6E2" w14:textId="77777777" w:rsidR="00C91929" w:rsidRPr="00A32DE0" w:rsidRDefault="00C91929" w:rsidP="00FA1D7A">
      <w:pPr>
        <w:bidi/>
        <w:spacing w:after="120" w:line="240" w:lineRule="auto"/>
        <w:jc w:val="both"/>
        <w:rPr>
          <w:rFonts w:ascii="Traditional Arabic" w:hAnsi="Traditional Arabic" w:cs="Traditional Arabic"/>
          <w:b/>
          <w:bCs/>
          <w:sz w:val="32"/>
          <w:szCs w:val="32"/>
          <w:rtl/>
          <w:lang w:bidi="ar-LB"/>
        </w:rPr>
      </w:pPr>
      <w:r w:rsidRPr="00A32DE0">
        <w:rPr>
          <w:rFonts w:ascii="Traditional Arabic" w:hAnsi="Traditional Arabic" w:cs="Traditional Arabic"/>
          <w:b/>
          <w:bCs/>
          <w:sz w:val="32"/>
          <w:szCs w:val="32"/>
          <w:rtl/>
          <w:lang w:bidi="ar-LB"/>
        </w:rPr>
        <w:t>تصدير الموعظة</w:t>
      </w:r>
    </w:p>
    <w:p w14:paraId="03D547DD"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عن رسول الله </w:t>
      </w:r>
      <w:r w:rsidRPr="00A32DE0">
        <w:rPr>
          <w:rFonts w:ascii="Traditional Arabic" w:hAnsi="Traditional Arabic" w:cs="Traditional Arabic"/>
          <w:sz w:val="32"/>
          <w:szCs w:val="32"/>
          <w:rtl/>
          <w:lang w:bidi="ar-LB"/>
        </w:rPr>
        <w:t>(ص): «</w:t>
      </w:r>
      <w:r w:rsidRPr="00A32DE0">
        <w:rPr>
          <w:rFonts w:ascii="Traditional Arabic" w:hAnsi="Traditional Arabic" w:cs="Traditional Arabic"/>
          <w:b/>
          <w:bCs/>
          <w:sz w:val="32"/>
          <w:szCs w:val="32"/>
          <w:rtl/>
          <w:lang w:bidi="ar-LB"/>
        </w:rPr>
        <w:t>ومَن تَطوَّعَ فيه بصلاة، كتبَ اللهُ له براءةً من النار</w:t>
      </w:r>
      <w:r w:rsidRPr="00A32DE0">
        <w:rPr>
          <w:rFonts w:ascii="Traditional Arabic" w:hAnsi="Traditional Arabic" w:cs="Traditional Arabic"/>
          <w:sz w:val="32"/>
          <w:szCs w:val="32"/>
          <w:rtl/>
          <w:lang w:bidi="ar-LB"/>
        </w:rPr>
        <w:t>»</w:t>
      </w:r>
      <w:r w:rsidRPr="00A32DE0">
        <w:rPr>
          <w:rStyle w:val="FootnoteReference"/>
          <w:rFonts w:ascii="Traditional Arabic" w:hAnsi="Traditional Arabic" w:cs="Traditional Arabic"/>
          <w:sz w:val="32"/>
          <w:szCs w:val="32"/>
          <w:rtl/>
          <w:lang w:bidi="ar-LB"/>
        </w:rPr>
        <w:footnoteReference w:id="18"/>
      </w:r>
      <w:r w:rsidRPr="00A32DE0">
        <w:rPr>
          <w:rFonts w:ascii="Traditional Arabic" w:hAnsi="Traditional Arabic" w:cs="Traditional Arabic"/>
          <w:sz w:val="32"/>
          <w:szCs w:val="32"/>
          <w:rtl/>
          <w:lang w:bidi="ar-LB"/>
        </w:rPr>
        <w:t>.</w:t>
      </w:r>
    </w:p>
    <w:p w14:paraId="28329FC3" w14:textId="77777777" w:rsidR="00C91929" w:rsidRDefault="00C91929" w:rsidP="00FA1D7A">
      <w:pPr>
        <w:bidi/>
        <w:spacing w:after="120" w:line="240" w:lineRule="auto"/>
        <w:jc w:val="both"/>
        <w:rPr>
          <w:rFonts w:ascii="Traditional Arabic" w:hAnsi="Traditional Arabic" w:cs="Traditional Arabic"/>
          <w:sz w:val="32"/>
          <w:szCs w:val="32"/>
          <w:rtl/>
          <w:lang w:bidi="ar-LB"/>
        </w:rPr>
      </w:pPr>
    </w:p>
    <w:p w14:paraId="3927B157"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عندما نقرأ في خطبة النبيّ (ص) أنّ شهر رمضان هو عند الله أفضلُ</w:t>
      </w:r>
      <w:r>
        <w:rPr>
          <w:rFonts w:ascii="Traditional Arabic" w:hAnsi="Traditional Arabic" w:cs="Traditional Arabic"/>
          <w:sz w:val="32"/>
          <w:szCs w:val="32"/>
          <w:rtl/>
          <w:lang w:bidi="ar-LB"/>
        </w:rPr>
        <w:t xml:space="preserve"> الش</w:t>
      </w:r>
      <w:r w:rsidRPr="00A32DE0">
        <w:rPr>
          <w:rFonts w:ascii="Traditional Arabic" w:hAnsi="Traditional Arabic" w:cs="Traditional Arabic"/>
          <w:sz w:val="32"/>
          <w:szCs w:val="32"/>
          <w:rtl/>
          <w:lang w:bidi="ar-LB"/>
        </w:rPr>
        <w:t>هور، وأيّامه أفضل الأيّام، ولياليه أفضلُ اللّيالي، وساعاته أفضل السّاعات، نستكشفُ أنّه يجبُ علينا أنْ نُولي اهتمام</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بالغ</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للَحظات هذا الشهر، لحظةً لحظةً، وإلّا لَما كان هذا التأكيد منه (ص) على الأيّام والليالي والساعات. فيجبُ على المؤمن أنْ يُراعي حُرمةَ هذا الشهر، فكلّما مرَّتْ عليه ليلة مِن ليالي شهر رمضان المبارك ازداد خوف</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وقلق</w:t>
      </w:r>
      <w:r w:rsidR="0045603D">
        <w:rPr>
          <w:rFonts w:ascii="Traditional Arabic" w:hAnsi="Traditional Arabic" w:cs="Traditional Arabic"/>
          <w:sz w:val="32"/>
          <w:szCs w:val="32"/>
          <w:rtl/>
          <w:lang w:bidi="ar-LB"/>
        </w:rPr>
        <w:t>اً</w:t>
      </w:r>
      <w:r>
        <w:rPr>
          <w:rFonts w:ascii="Traditional Arabic" w:hAnsi="Traditional Arabic" w:cs="Traditional Arabic" w:hint="cs"/>
          <w:sz w:val="32"/>
          <w:szCs w:val="32"/>
          <w:rtl/>
          <w:lang w:bidi="ar-LB"/>
        </w:rPr>
        <w:t>؛</w:t>
      </w:r>
      <w:r w:rsidRPr="00A32DE0">
        <w:rPr>
          <w:rFonts w:ascii="Traditional Arabic" w:hAnsi="Traditional Arabic" w:cs="Traditional Arabic"/>
          <w:sz w:val="32"/>
          <w:szCs w:val="32"/>
          <w:rtl/>
          <w:lang w:bidi="ar-LB"/>
        </w:rPr>
        <w:t xml:space="preserve"> لأنَّه بانصِرام كلّ يوم وكلّ ليلة، يفقِد فرصةً مِن فُرَصِ التقرُّب إلى الله تعالى. عليه إذ</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أن يضعَ خطّةً مناسِبة له في إحياء ليالي وأيّام هذا الشهر مِن الليلة الأولى، وأن يَحرص على عدمِ تضييع هذه الفرصة التي لن تتكرّر إلّا في شهر رمضان منَ العامِ التالي. ولعلّه -والعِلْم عند الله- يكون ممّن لن تتكرّر عليهم أبد</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w:t>
      </w:r>
    </w:p>
    <w:p w14:paraId="42CB249B" w14:textId="77777777" w:rsidR="00C91929" w:rsidRPr="00A32DE0" w:rsidRDefault="00C91929" w:rsidP="00FA1D7A">
      <w:pPr>
        <w:bidi/>
        <w:spacing w:after="120" w:line="240" w:lineRule="auto"/>
        <w:jc w:val="both"/>
        <w:rPr>
          <w:rFonts w:ascii="Traditional Arabic" w:hAnsi="Traditional Arabic" w:cs="Traditional Arabic"/>
          <w:b/>
          <w:bCs/>
          <w:sz w:val="32"/>
          <w:szCs w:val="32"/>
          <w:rtl/>
          <w:lang w:bidi="ar-LB"/>
        </w:rPr>
      </w:pPr>
      <w:r w:rsidRPr="00A32DE0">
        <w:rPr>
          <w:rFonts w:ascii="Traditional Arabic" w:hAnsi="Traditional Arabic" w:cs="Traditional Arabic"/>
          <w:b/>
          <w:bCs/>
          <w:sz w:val="32"/>
          <w:szCs w:val="32"/>
          <w:rtl/>
          <w:lang w:bidi="ar-LB"/>
        </w:rPr>
        <w:t>مراقبات شهر رمضان</w:t>
      </w:r>
    </w:p>
    <w:p w14:paraId="06482B86"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من الضروريّ أن نستلهمَ مِن خطبة النبيّ (ص)</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الغرّاء بعض الأمور التي تحتاج إلى مراقبة، والتي نبّه إليها فيها، نُورِدُ بعضها:</w:t>
      </w:r>
    </w:p>
    <w:p w14:paraId="19BA65A9"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b/>
          <w:bCs/>
          <w:sz w:val="32"/>
          <w:szCs w:val="32"/>
          <w:rtl/>
          <w:lang w:bidi="ar-LB"/>
        </w:rPr>
        <w:t>1. الصلاة:</w:t>
      </w:r>
      <w:r w:rsidRPr="00A32DE0">
        <w:rPr>
          <w:rFonts w:ascii="Traditional Arabic" w:hAnsi="Traditional Arabic" w:cs="Traditional Arabic"/>
          <w:sz w:val="32"/>
          <w:szCs w:val="32"/>
          <w:rtl/>
          <w:lang w:bidi="ar-LB"/>
        </w:rPr>
        <w:t xml:space="preserve"> هي مِن أهمّ ما ينبغي الالتِفات إليه ومراقبته، من ناحية الخشوع والتوجُّه والأداء أوّل الوقت</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فإنّه أفضل الأوقات</w:t>
      </w:r>
      <w:r>
        <w:rPr>
          <w:rFonts w:ascii="Traditional Arabic" w:hAnsi="Traditional Arabic" w:cs="Traditional Arabic" w:hint="cs"/>
          <w:sz w:val="32"/>
          <w:szCs w:val="32"/>
          <w:rtl/>
          <w:lang w:bidi="ar-LB"/>
        </w:rPr>
        <w:t>،</w:t>
      </w:r>
      <w:r w:rsidRPr="00A32DE0">
        <w:rPr>
          <w:rFonts w:ascii="Traditional Arabic" w:hAnsi="Traditional Arabic" w:cs="Traditional Arabic"/>
          <w:sz w:val="32"/>
          <w:szCs w:val="32"/>
          <w:rtl/>
          <w:lang w:bidi="ar-LB"/>
        </w:rPr>
        <w:t xml:space="preserve"> وطول السجود والاستغفار في القنوت. فيتساءلُ: هل</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 xml:space="preserve">بقِيَتْ صلاتي على ما كانت عليه قبل دخول الشهر، أم </w:t>
      </w:r>
      <w:r>
        <w:rPr>
          <w:rFonts w:ascii="Traditional Arabic" w:hAnsi="Traditional Arabic" w:cs="Traditional Arabic" w:hint="cs"/>
          <w:sz w:val="32"/>
          <w:szCs w:val="32"/>
          <w:rtl/>
          <w:lang w:bidi="ar-LB"/>
        </w:rPr>
        <w:t>أ</w:t>
      </w:r>
      <w:r w:rsidRPr="00A32DE0">
        <w:rPr>
          <w:rFonts w:ascii="Traditional Arabic" w:hAnsi="Traditional Arabic" w:cs="Traditional Arabic"/>
          <w:sz w:val="32"/>
          <w:szCs w:val="32"/>
          <w:rtl/>
          <w:lang w:bidi="ar-LB"/>
        </w:rPr>
        <w:t>نّ تغيُّر</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طرأ عليها ممّا يُرجى منَ</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التحسُّن والارتقاء؟</w:t>
      </w:r>
    </w:p>
    <w:p w14:paraId="1EDABDCB"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lastRenderedPageBreak/>
        <w:t xml:space="preserve">ومِنَ الصلاة التي تَجبُ مراقبتُها صلاة النافلة التي يتطوّع بها المرء، والتي قال فيها رسول الله (ص): </w:t>
      </w:r>
      <w:r w:rsidRPr="00A32DE0">
        <w:rPr>
          <w:rFonts w:ascii="Traditional Arabic" w:hAnsi="Traditional Arabic" w:cs="Traditional Arabic"/>
          <w:b/>
          <w:bCs/>
          <w:sz w:val="32"/>
          <w:szCs w:val="32"/>
          <w:rtl/>
          <w:lang w:bidi="ar-LB"/>
        </w:rPr>
        <w:t>«ومَن تطوّع فيه بصلاةٍ، كتب الله له براءة من النار»</w:t>
      </w:r>
      <w:r w:rsidRPr="00E01CDF">
        <w:rPr>
          <w:rStyle w:val="FootnoteReference"/>
          <w:rFonts w:ascii="Traditional Arabic" w:hAnsi="Traditional Arabic" w:cs="Traditional Arabic"/>
          <w:sz w:val="32"/>
          <w:szCs w:val="32"/>
          <w:rtl/>
          <w:lang w:bidi="ar-LB"/>
        </w:rPr>
        <w:footnoteReference w:id="19"/>
      </w:r>
      <w:r w:rsidRPr="00A32DE0">
        <w:rPr>
          <w:rFonts w:ascii="Traditional Arabic" w:hAnsi="Traditional Arabic" w:cs="Traditional Arabic"/>
          <w:sz w:val="32"/>
          <w:szCs w:val="32"/>
          <w:rtl/>
          <w:lang w:bidi="ar-LB"/>
        </w:rPr>
        <w:t xml:space="preserve">، في حين أنّ العطاء الإلهيّ لمْ يشمل الفريضة كما شملَ النافلة، فقال (ص): </w:t>
      </w:r>
      <w:r w:rsidRPr="00A32DE0">
        <w:rPr>
          <w:rFonts w:ascii="Traditional Arabic" w:hAnsi="Traditional Arabic" w:cs="Traditional Arabic"/>
          <w:b/>
          <w:bCs/>
          <w:sz w:val="32"/>
          <w:szCs w:val="32"/>
          <w:rtl/>
          <w:lang w:bidi="ar-LB"/>
        </w:rPr>
        <w:t>«ومَن أدّى فيه فرض</w:t>
      </w:r>
      <w:r w:rsidR="0045603D">
        <w:rPr>
          <w:rFonts w:ascii="Traditional Arabic" w:hAnsi="Traditional Arabic" w:cs="Traditional Arabic"/>
          <w:b/>
          <w:bCs/>
          <w:sz w:val="32"/>
          <w:szCs w:val="32"/>
          <w:rtl/>
          <w:lang w:bidi="ar-LB"/>
        </w:rPr>
        <w:t>اً</w:t>
      </w:r>
      <w:r w:rsidRPr="00A32DE0">
        <w:rPr>
          <w:rFonts w:ascii="Traditional Arabic" w:hAnsi="Traditional Arabic" w:cs="Traditional Arabic"/>
          <w:b/>
          <w:bCs/>
          <w:sz w:val="32"/>
          <w:szCs w:val="32"/>
          <w:rtl/>
          <w:lang w:bidi="ar-LB"/>
        </w:rPr>
        <w:t>، كانَ له ثواب مَن</w:t>
      </w:r>
      <w:r>
        <w:rPr>
          <w:rFonts w:ascii="Traditional Arabic" w:hAnsi="Traditional Arabic" w:cs="Traditional Arabic" w:hint="cs"/>
          <w:b/>
          <w:bCs/>
          <w:sz w:val="32"/>
          <w:szCs w:val="32"/>
          <w:rtl/>
          <w:lang w:bidi="ar-LB"/>
        </w:rPr>
        <w:t xml:space="preserve"> </w:t>
      </w:r>
      <w:r w:rsidRPr="00A32DE0">
        <w:rPr>
          <w:rFonts w:ascii="Traditional Arabic" w:hAnsi="Traditional Arabic" w:cs="Traditional Arabic"/>
          <w:b/>
          <w:bCs/>
          <w:sz w:val="32"/>
          <w:szCs w:val="32"/>
          <w:rtl/>
          <w:lang w:bidi="ar-LB"/>
        </w:rPr>
        <w:t>أدّى سبعين فريضةً فيما سِواه مِن الشّهور</w:t>
      </w:r>
      <w:r w:rsidRPr="00A32DE0">
        <w:rPr>
          <w:rFonts w:ascii="Traditional Arabic" w:hAnsi="Traditional Arabic" w:cs="Traditional Arabic"/>
          <w:sz w:val="32"/>
          <w:szCs w:val="32"/>
          <w:rtl/>
          <w:lang w:bidi="ar-LB"/>
        </w:rPr>
        <w:t>»</w:t>
      </w:r>
      <w:r w:rsidRPr="00A32DE0">
        <w:rPr>
          <w:rStyle w:val="FootnoteReference"/>
          <w:rFonts w:ascii="Traditional Arabic" w:hAnsi="Traditional Arabic" w:cs="Traditional Arabic"/>
          <w:sz w:val="32"/>
          <w:szCs w:val="32"/>
          <w:rtl/>
          <w:lang w:bidi="ar-LB"/>
        </w:rPr>
        <w:footnoteReference w:id="20"/>
      </w:r>
      <w:r w:rsidRPr="00A32DE0">
        <w:rPr>
          <w:rFonts w:ascii="Traditional Arabic" w:hAnsi="Traditional Arabic" w:cs="Traditional Arabic"/>
          <w:sz w:val="32"/>
          <w:szCs w:val="32"/>
          <w:rtl/>
          <w:lang w:bidi="ar-LB"/>
        </w:rPr>
        <w:t>.</w:t>
      </w:r>
    </w:p>
    <w:p w14:paraId="48AFCD77"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لا شكّ في أنّنا جميع</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نُخطّط لِأنْ يكون هذا الشهر متميِّز</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ومختلف</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بالنسبة إلينا عن باقي </w:t>
      </w:r>
      <w:r>
        <w:rPr>
          <w:rFonts w:ascii="Traditional Arabic" w:hAnsi="Traditional Arabic" w:cs="Traditional Arabic" w:hint="cs"/>
          <w:sz w:val="32"/>
          <w:szCs w:val="32"/>
          <w:rtl/>
          <w:lang w:bidi="ar-LB"/>
        </w:rPr>
        <w:t>شهور</w:t>
      </w:r>
      <w:r w:rsidRPr="00A32DE0">
        <w:rPr>
          <w:rFonts w:ascii="Traditional Arabic" w:hAnsi="Traditional Arabic" w:cs="Traditional Arabic"/>
          <w:sz w:val="32"/>
          <w:szCs w:val="32"/>
          <w:rtl/>
          <w:lang w:bidi="ar-LB"/>
        </w:rPr>
        <w:t xml:space="preserve"> السَنة، ولكنْ</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-في مقام العمل- نرى أنْ لا جديد. وهنا يجب أنْ نُدرك أنّنا أمام مُشكلةٍ روحيّةٍ يجبُ علاجها</w:t>
      </w:r>
      <w:r>
        <w:rPr>
          <w:rFonts w:ascii="Traditional Arabic" w:hAnsi="Traditional Arabic" w:cs="Traditional Arabic" w:hint="cs"/>
          <w:sz w:val="32"/>
          <w:szCs w:val="32"/>
          <w:rtl/>
          <w:lang w:bidi="ar-LB"/>
        </w:rPr>
        <w:t>؛</w:t>
      </w:r>
      <w:r w:rsidRPr="00A32DE0">
        <w:rPr>
          <w:rFonts w:ascii="Traditional Arabic" w:hAnsi="Traditional Arabic" w:cs="Traditional Arabic"/>
          <w:sz w:val="32"/>
          <w:szCs w:val="32"/>
          <w:rtl/>
          <w:lang w:bidi="ar-LB"/>
        </w:rPr>
        <w:t xml:space="preserve"> لأنّ ذلك أشبه بإنسان يجلسُ إلى مائدة شهيّة، لكنّ نفْسه لا تشتهي الطعام، بالتالي فإنّه لن يستفيد مِن هذه المأدبة.</w:t>
      </w:r>
    </w:p>
    <w:p w14:paraId="1B6A3B54"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b/>
          <w:bCs/>
          <w:sz w:val="32"/>
          <w:szCs w:val="32"/>
          <w:rtl/>
          <w:lang w:bidi="ar-LB"/>
        </w:rPr>
        <w:t>2. قراءة القرآن:</w:t>
      </w:r>
      <w:r w:rsidRPr="00A32DE0">
        <w:rPr>
          <w:rFonts w:ascii="Traditional Arabic" w:hAnsi="Traditional Arabic" w:cs="Traditional Arabic"/>
          <w:sz w:val="32"/>
          <w:szCs w:val="32"/>
          <w:rtl/>
          <w:lang w:bidi="ar-LB"/>
        </w:rPr>
        <w:t xml:space="preserve"> واضحةٌ هي العلاقة</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القائمة بين</w:t>
      </w:r>
      <w:r>
        <w:rPr>
          <w:rFonts w:ascii="Traditional Arabic" w:hAnsi="Traditional Arabic" w:cs="Traditional Arabic"/>
          <w:sz w:val="32"/>
          <w:szCs w:val="32"/>
          <w:rtl/>
          <w:lang w:bidi="ar-LB"/>
        </w:rPr>
        <w:t xml:space="preserve"> هذا الشهر وبين كتاب الله تعالى</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فَلْيُراقِب كلٌّ منا نفْسه في قراءته القرآن، والتدبُّر في آياته، وفهم معانيه، وسَبْر أغواره، وشرْح مُفرداته، والعيْش بين ثنايا دُرَرِه اللامُتناهية. ومع ضرورة ألّا تنحصِر</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قراءة القرآن بهذا الشهر الكريم، إلّا</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أنّه يجبُ في هذا الشهر ألّا تكونَ قراءة القرآن كما في غيره مِن الشهور.</w:t>
      </w:r>
    </w:p>
    <w:p w14:paraId="5572CAF9"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 xml:space="preserve">والعلاقة التكوينيّة الغَيْبيّة التي لا يُمكننا إدراكها بعقولنا القاصرة، هي التي حَدَتْ بالرسول الأكرم (ص) لِيقول: </w:t>
      </w:r>
      <w:r w:rsidRPr="00A32DE0">
        <w:rPr>
          <w:rFonts w:ascii="Traditional Arabic" w:hAnsi="Traditional Arabic" w:cs="Traditional Arabic"/>
          <w:b/>
          <w:bCs/>
          <w:sz w:val="32"/>
          <w:szCs w:val="32"/>
          <w:rtl/>
          <w:lang w:bidi="ar-LB"/>
        </w:rPr>
        <w:t>«ومَن تلا فيه آيةً مِن القرآن، كان له مِثل أجْرِ مَن خَتَمَ القرآن في غيره مِ</w:t>
      </w:r>
      <w:r>
        <w:rPr>
          <w:rFonts w:ascii="Traditional Arabic" w:hAnsi="Traditional Arabic" w:cs="Traditional Arabic"/>
          <w:b/>
          <w:bCs/>
          <w:sz w:val="32"/>
          <w:szCs w:val="32"/>
          <w:rtl/>
          <w:lang w:bidi="ar-LB"/>
        </w:rPr>
        <w:t>ن الش</w:t>
      </w:r>
      <w:r w:rsidRPr="00A32DE0">
        <w:rPr>
          <w:rFonts w:ascii="Traditional Arabic" w:hAnsi="Traditional Arabic" w:cs="Traditional Arabic"/>
          <w:b/>
          <w:bCs/>
          <w:sz w:val="32"/>
          <w:szCs w:val="32"/>
          <w:rtl/>
          <w:lang w:bidi="ar-LB"/>
        </w:rPr>
        <w:t>هور</w:t>
      </w:r>
      <w:r w:rsidRPr="00A32DE0">
        <w:rPr>
          <w:rFonts w:ascii="Traditional Arabic" w:hAnsi="Traditional Arabic" w:cs="Traditional Arabic"/>
          <w:sz w:val="32"/>
          <w:szCs w:val="32"/>
          <w:rtl/>
          <w:lang w:bidi="ar-LB"/>
        </w:rPr>
        <w:t>»</w:t>
      </w:r>
      <w:r w:rsidRPr="00A32DE0">
        <w:rPr>
          <w:rStyle w:val="FootnoteReference"/>
          <w:rFonts w:ascii="Traditional Arabic" w:hAnsi="Traditional Arabic" w:cs="Traditional Arabic"/>
          <w:sz w:val="32"/>
          <w:szCs w:val="32"/>
          <w:rtl/>
          <w:lang w:bidi="ar-LB"/>
        </w:rPr>
        <w:footnoteReference w:id="21"/>
      </w:r>
      <w:r w:rsidRPr="00A32DE0">
        <w:rPr>
          <w:rFonts w:ascii="Traditional Arabic" w:hAnsi="Traditional Arabic" w:cs="Traditional Arabic"/>
          <w:b/>
          <w:bCs/>
          <w:sz w:val="32"/>
          <w:szCs w:val="32"/>
          <w:rtl/>
          <w:lang w:bidi="ar-LB"/>
        </w:rPr>
        <w:t>.</w:t>
      </w:r>
    </w:p>
    <w:p w14:paraId="2FE19AE9"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b/>
          <w:bCs/>
          <w:sz w:val="32"/>
          <w:szCs w:val="32"/>
          <w:rtl/>
          <w:lang w:bidi="ar-LB"/>
        </w:rPr>
        <w:t>3. الدعاء:</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هو مِن أهمّ ما أنعمَ اللهُ على العِباد في هذا الشهر؛ فأغدقَ عليهم ما لمْ يُغدِقه في غيره مِن الشهور، ووَعَدَهم بالاستجابة والتلبِية والعطاءِ كما جاء على لسان النبيّ (ص):</w:t>
      </w:r>
      <w:r w:rsidRPr="00A32DE0">
        <w:rPr>
          <w:rFonts w:ascii="Traditional Arabic" w:hAnsi="Traditional Arabic" w:cs="Traditional Arabic"/>
          <w:b/>
          <w:bCs/>
          <w:sz w:val="32"/>
          <w:szCs w:val="32"/>
          <w:rtl/>
          <w:lang w:bidi="ar-LB"/>
        </w:rPr>
        <w:t xml:space="preserve"> «وارفَعوا إليه أيديكم بالدّعاء في أوقات صلاتِكم،‏ فإنّها أفضل السّاعات، ينظر الله عزّ وجلّ فيها بالرّحمة إلى عباده، يُجيبهم إذا ناجَوْه، ويُلبّيهم إذا نادَوْه، ويُعطيهم إذا سألوه، ويَستجيبُ لهم إذا دَعَوْه</w:t>
      </w:r>
      <w:r w:rsidRPr="00A32DE0">
        <w:rPr>
          <w:rFonts w:ascii="Traditional Arabic" w:hAnsi="Traditional Arabic" w:cs="Traditional Arabic"/>
          <w:sz w:val="32"/>
          <w:szCs w:val="32"/>
          <w:rtl/>
          <w:lang w:bidi="ar-LB"/>
        </w:rPr>
        <w:t>»</w:t>
      </w:r>
      <w:r w:rsidRPr="00A32DE0">
        <w:rPr>
          <w:rStyle w:val="FootnoteReference"/>
          <w:rFonts w:ascii="Traditional Arabic" w:hAnsi="Traditional Arabic" w:cs="Traditional Arabic"/>
          <w:sz w:val="32"/>
          <w:szCs w:val="32"/>
          <w:rtl/>
          <w:lang w:bidi="ar-LB"/>
        </w:rPr>
        <w:footnoteReference w:id="22"/>
      </w:r>
      <w:r w:rsidRPr="00A32DE0">
        <w:rPr>
          <w:rFonts w:ascii="Traditional Arabic" w:hAnsi="Traditional Arabic" w:cs="Traditional Arabic"/>
          <w:b/>
          <w:bCs/>
          <w:sz w:val="32"/>
          <w:szCs w:val="32"/>
          <w:rtl/>
          <w:lang w:bidi="ar-LB"/>
        </w:rPr>
        <w:t xml:space="preserve">. </w:t>
      </w:r>
      <w:r w:rsidRPr="00A32DE0">
        <w:rPr>
          <w:rFonts w:ascii="Traditional Arabic" w:hAnsi="Traditional Arabic" w:cs="Traditional Arabic"/>
          <w:sz w:val="32"/>
          <w:szCs w:val="32"/>
          <w:rtl/>
          <w:lang w:bidi="ar-LB"/>
        </w:rPr>
        <w:t>فهل بعد هذا الوعد شكٌّ ورَيْبٌ أو شُبْهةٌ</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في أنّنا يجبُ أنْ نُراقب أدعِيَتَنا ونُصرّ على الطلب والسؤال والمناجاة بين يدي الله تعالى؟</w:t>
      </w:r>
    </w:p>
    <w:p w14:paraId="7D00980F"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كانَ أحدُ العلماء الكبار يقول: لماذا تَقتصرون على دعاء رفْعِ المصاحف -مثل</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في ليلة القَدْر؟</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 xml:space="preserve">-إذ إنّ في دعاء رفع المصاحف </w:t>
      </w:r>
      <w:r w:rsidRPr="00A32DE0">
        <w:rPr>
          <w:rFonts w:ascii="Traditional Arabic" w:hAnsi="Traditional Arabic" w:cs="Traditional Arabic"/>
          <w:b/>
          <w:bCs/>
          <w:sz w:val="32"/>
          <w:szCs w:val="32"/>
          <w:rtl/>
          <w:lang w:bidi="ar-LB"/>
        </w:rPr>
        <w:t xml:space="preserve">«اللهمّ إنّي أسألك بكتابك المُنْزَل وما فيه، وفيه اسمك </w:t>
      </w:r>
      <w:r w:rsidRPr="00DC0CAF">
        <w:rPr>
          <w:rFonts w:ascii="Traditional Arabic" w:hAnsi="Traditional Arabic" w:cs="Traditional Arabic"/>
          <w:b/>
          <w:bCs/>
          <w:sz w:val="32"/>
          <w:szCs w:val="32"/>
          <w:rtl/>
          <w:lang w:bidi="ar-LB"/>
        </w:rPr>
        <w:t xml:space="preserve">الأعظم </w:t>
      </w:r>
      <w:r w:rsidR="00E01CDF" w:rsidRPr="00DC0CAF">
        <w:rPr>
          <w:rFonts w:ascii="Traditional Arabic" w:hAnsi="Traditional Arabic" w:cs="Traditional Arabic" w:hint="cs"/>
          <w:b/>
          <w:bCs/>
          <w:sz w:val="32"/>
          <w:szCs w:val="32"/>
          <w:rtl/>
          <w:lang w:bidi="ar-LB"/>
        </w:rPr>
        <w:t xml:space="preserve">الأكبر </w:t>
      </w:r>
      <w:r w:rsidRPr="00DC0CAF">
        <w:rPr>
          <w:rFonts w:ascii="Traditional Arabic" w:hAnsi="Traditional Arabic" w:cs="Traditional Arabic"/>
          <w:b/>
          <w:bCs/>
          <w:sz w:val="32"/>
          <w:szCs w:val="32"/>
          <w:rtl/>
          <w:lang w:bidi="ar-LB"/>
        </w:rPr>
        <w:t>وأسماؤك</w:t>
      </w:r>
      <w:r w:rsidRPr="00A32DE0">
        <w:rPr>
          <w:rFonts w:ascii="Traditional Arabic" w:hAnsi="Traditional Arabic" w:cs="Traditional Arabic"/>
          <w:b/>
          <w:bCs/>
          <w:sz w:val="32"/>
          <w:szCs w:val="32"/>
          <w:rtl/>
          <w:lang w:bidi="ar-LB"/>
        </w:rPr>
        <w:t xml:space="preserve"> الحسنى</w:t>
      </w:r>
      <w:r w:rsidRPr="00A32DE0">
        <w:rPr>
          <w:rFonts w:ascii="Traditional Arabic" w:hAnsi="Traditional Arabic" w:cs="Traditional Arabic"/>
          <w:sz w:val="32"/>
          <w:szCs w:val="32"/>
          <w:rtl/>
          <w:lang w:bidi="ar-LB"/>
        </w:rPr>
        <w:t>»</w:t>
      </w:r>
      <w:r w:rsidRPr="00A32DE0">
        <w:rPr>
          <w:rStyle w:val="FootnoteReference"/>
          <w:rFonts w:ascii="Traditional Arabic" w:hAnsi="Traditional Arabic" w:cs="Traditional Arabic"/>
          <w:sz w:val="32"/>
          <w:szCs w:val="32"/>
          <w:rtl/>
          <w:lang w:bidi="ar-LB"/>
        </w:rPr>
        <w:footnoteReference w:id="23"/>
      </w:r>
      <w:r w:rsidRPr="00A32DE0">
        <w:rPr>
          <w:rFonts w:ascii="Traditional Arabic" w:hAnsi="Traditional Arabic" w:cs="Traditional Arabic"/>
          <w:sz w:val="32"/>
          <w:szCs w:val="32"/>
          <w:rtl/>
          <w:lang w:bidi="ar-LB"/>
        </w:rPr>
        <w:t>- يقول: لماذا لا تلتجئون إلى رفْعِ المصاحف في غيرِ ليلة القَدْر؟</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 xml:space="preserve">ففي كلّ وقتٍ يشعر الإنسان أنَّ </w:t>
      </w:r>
      <w:r>
        <w:rPr>
          <w:rFonts w:ascii="Traditional Arabic" w:hAnsi="Traditional Arabic" w:cs="Traditional Arabic" w:hint="cs"/>
          <w:sz w:val="32"/>
          <w:szCs w:val="32"/>
          <w:rtl/>
          <w:lang w:bidi="ar-LB"/>
        </w:rPr>
        <w:t>ثمّة</w:t>
      </w:r>
      <w:r w:rsidRPr="00A32DE0">
        <w:rPr>
          <w:rFonts w:ascii="Traditional Arabic" w:hAnsi="Traditional Arabic" w:cs="Traditional Arabic"/>
          <w:sz w:val="32"/>
          <w:szCs w:val="32"/>
          <w:rtl/>
          <w:lang w:bidi="ar-LB"/>
        </w:rPr>
        <w:t xml:space="preserve"> إقبال</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عليه أن يَغتنم هذه الفرصة.</w:t>
      </w:r>
    </w:p>
    <w:p w14:paraId="1AD6793A"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b/>
          <w:bCs/>
          <w:sz w:val="32"/>
          <w:szCs w:val="32"/>
          <w:rtl/>
          <w:lang w:bidi="ar-LB"/>
        </w:rPr>
        <w:lastRenderedPageBreak/>
        <w:t>4. الأعمال المُستحَبَّة:</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 xml:space="preserve">مِن التعاليم </w:t>
      </w:r>
      <w:r>
        <w:rPr>
          <w:rFonts w:ascii="Traditional Arabic" w:hAnsi="Traditional Arabic" w:cs="Traditional Arabic" w:hint="cs"/>
          <w:sz w:val="32"/>
          <w:szCs w:val="32"/>
          <w:rtl/>
          <w:lang w:bidi="ar-LB"/>
        </w:rPr>
        <w:t>المهمّة</w:t>
      </w:r>
      <w:r w:rsidRPr="00A32DE0">
        <w:rPr>
          <w:rFonts w:ascii="Traditional Arabic" w:hAnsi="Traditional Arabic" w:cs="Traditional Arabic"/>
          <w:sz w:val="32"/>
          <w:szCs w:val="32"/>
          <w:rtl/>
          <w:lang w:bidi="ar-LB"/>
        </w:rPr>
        <w:t xml:space="preserve"> التي يُعلّمنا إيّاها الإسلام في شهر رمضان بناءُ علاقة قويّة مع النوافل والمُستحبّات، التي لو قارنَها الإنسان بالفرائض، لَوَجَدَها تفوقُها بِمئات المرّات. ولَو كانت أمور</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يصحّ الاستغناء عنها، لَما زخرَتْ بها</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كُتُب الأدعية والزيارات.</w:t>
      </w:r>
    </w:p>
    <w:p w14:paraId="30F570A0"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فالإنسان الذي يُواظب على قراءة القرآن والدعاء، والتطوّع بالصلاة، والإكثار مِن الصلاة على النبيّ (ص)، وإفطار الصائمين، والتصدّق، وسواها مِن المستحبّات التي وردَتْ في خطبة النبيّ (ص)، مِن شأنه أنْ يُقوّي علاقته بهذه النوافل، ويتنعّم بحلاوة هذه</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العبادة، فيتمسّك بها ويحافظ عليها بعد شهر رمضان المبارك.</w:t>
      </w:r>
    </w:p>
    <w:p w14:paraId="52EE79B3"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والمُتأمِّل في الروايات التي تتحدّث عن شهر رمضان، يجِدُها مستفيضة بالكلام عن قيام الليل وإحيائه. ومِن المَعلوم أنّ هذا القيام لا يتمّ إلّا إذا كان ساحةً للمُستحبّات والنوافل والإكثار مِن الذِكْر والتسبيح لله تعالى، ما يُدلّل على أهمّيّة التنفُّل في هذا</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الشهر الكريم.</w:t>
      </w:r>
    </w:p>
    <w:p w14:paraId="21BF9E1F"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 xml:space="preserve">فالنافلة تنقُل الإنسان إلى مقامات القُرْب مِن الله والتنعُّم بِجواره المُقدَّس، ففي الحديث الذي يورِدُه رسول الله (ص) عن الله تعالى: </w:t>
      </w:r>
      <w:r w:rsidRPr="00A32DE0">
        <w:rPr>
          <w:rFonts w:ascii="Traditional Arabic" w:hAnsi="Traditional Arabic" w:cs="Traditional Arabic"/>
          <w:b/>
          <w:bCs/>
          <w:sz w:val="32"/>
          <w:szCs w:val="32"/>
          <w:rtl/>
          <w:lang w:bidi="ar-LB"/>
        </w:rPr>
        <w:t>«ما يزالُ عبدي يتقرّبُ إليَّ بالنوافل حتَى أحبّه، فإذا أحببْتُه كنتُ سَمْعَه الذي يسمعُ به، وبصره الذي يُبصِر به، ويَده التي يَبطشُ بها، ورِجْله التي يمشي</w:t>
      </w:r>
      <w:r>
        <w:rPr>
          <w:rFonts w:ascii="Traditional Arabic" w:hAnsi="Traditional Arabic" w:cs="Traditional Arabic" w:hint="cs"/>
          <w:b/>
          <w:bCs/>
          <w:sz w:val="32"/>
          <w:szCs w:val="32"/>
          <w:rtl/>
          <w:lang w:bidi="ar-LB"/>
        </w:rPr>
        <w:t xml:space="preserve"> </w:t>
      </w:r>
      <w:r w:rsidRPr="00A32DE0">
        <w:rPr>
          <w:rFonts w:ascii="Traditional Arabic" w:hAnsi="Traditional Arabic" w:cs="Traditional Arabic"/>
          <w:b/>
          <w:bCs/>
          <w:sz w:val="32"/>
          <w:szCs w:val="32"/>
          <w:rtl/>
          <w:lang w:bidi="ar-LB"/>
        </w:rPr>
        <w:t>بها</w:t>
      </w:r>
      <w:r w:rsidRPr="00A32DE0">
        <w:rPr>
          <w:rFonts w:ascii="Traditional Arabic" w:hAnsi="Traditional Arabic" w:cs="Traditional Arabic"/>
          <w:sz w:val="32"/>
          <w:szCs w:val="32"/>
          <w:rtl/>
          <w:lang w:bidi="ar-LB"/>
        </w:rPr>
        <w:t>»</w:t>
      </w:r>
      <w:r w:rsidRPr="00A32DE0">
        <w:rPr>
          <w:rStyle w:val="FootnoteReference"/>
          <w:rFonts w:ascii="Traditional Arabic" w:hAnsi="Traditional Arabic" w:cs="Traditional Arabic"/>
          <w:sz w:val="32"/>
          <w:szCs w:val="32"/>
          <w:rtl/>
          <w:lang w:bidi="ar-LB"/>
        </w:rPr>
        <w:footnoteReference w:id="24"/>
      </w:r>
      <w:r w:rsidRPr="00A32DE0">
        <w:rPr>
          <w:rFonts w:ascii="Traditional Arabic" w:hAnsi="Traditional Arabic" w:cs="Traditional Arabic"/>
          <w:sz w:val="32"/>
          <w:szCs w:val="32"/>
          <w:rtl/>
          <w:lang w:bidi="ar-LB"/>
        </w:rPr>
        <w:t>.</w:t>
      </w:r>
    </w:p>
    <w:p w14:paraId="4F21D9C9" w14:textId="77777777" w:rsidR="00C91929" w:rsidRPr="00A32DE0"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والنوافل تستَبْطِنُ صِدقَ العبودية لله تعالى وحِرصَ الإنسان على واجباتِه وفرائضِه -لِما ورد مِن أنّ المستحبّات سياج الواجبات-، فالحِرصُ عليها حرصٌ على سلامة الفرائض. ويُمكن للخوف مِن العذاب والفوز بالجنّة أنْ يَدفعا المرءَ للقيام بِفرائضه، لكنْ</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أيّ دافع يدفع المرء للقيام بالمستحبّات والنوافل الكثيرة سوى نيّة القُرب وجمال المعبود؟ وأيّ حافزٍ يجعل المرء يترك فِراشَه ونوْمَه وراحتَه لِيقضيَ قِسْط</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منْ وقته مع خير المُجالسين وأشدِّهم أُنس</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سِوى التقرُّب والتحبُّب وصدقِ العبودية، واليقينِ بِما في</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خَلْوةِ النافلة مِن بَرَكاتٍ وأنوارٍ لا يَعرِفُ حقيقتَها وطَعْمَها إلّا مَن تذوّقها حقّ</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w:t>
      </w:r>
    </w:p>
    <w:p w14:paraId="60ACDBA5" w14:textId="77777777" w:rsidR="00086B73" w:rsidRDefault="00C91929" w:rsidP="00FA1D7A">
      <w:pPr>
        <w:bidi/>
        <w:spacing w:after="120" w:line="240" w:lineRule="auto"/>
        <w:jc w:val="both"/>
        <w:rPr>
          <w:rFonts w:ascii="Traditional Arabic" w:hAnsi="Traditional Arabic" w:cs="Traditional Arabic"/>
          <w:sz w:val="32"/>
          <w:szCs w:val="32"/>
          <w:rtl/>
          <w:lang w:bidi="ar-LB"/>
        </w:rPr>
      </w:pPr>
      <w:r w:rsidRPr="00A32DE0">
        <w:rPr>
          <w:rFonts w:ascii="Traditional Arabic" w:hAnsi="Traditional Arabic" w:cs="Traditional Arabic"/>
          <w:sz w:val="32"/>
          <w:szCs w:val="32"/>
          <w:rtl/>
          <w:lang w:bidi="ar-LB"/>
        </w:rPr>
        <w:t>على المرْءِ</w:t>
      </w:r>
      <w:r>
        <w:rPr>
          <w:rFonts w:ascii="Traditional Arabic" w:hAnsi="Traditional Arabic" w:cs="Traditional Arabic" w:hint="cs"/>
          <w:sz w:val="32"/>
          <w:szCs w:val="32"/>
          <w:rtl/>
          <w:lang w:bidi="ar-LB"/>
        </w:rPr>
        <w:t xml:space="preserve"> </w:t>
      </w:r>
      <w:r w:rsidRPr="00A32DE0">
        <w:rPr>
          <w:rFonts w:ascii="Traditional Arabic" w:hAnsi="Traditional Arabic" w:cs="Traditional Arabic"/>
          <w:sz w:val="32"/>
          <w:szCs w:val="32"/>
          <w:rtl/>
          <w:lang w:bidi="ar-LB"/>
        </w:rPr>
        <w:t>إذ</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أنْ يترصَّد قلبَهُ دائم</w:t>
      </w:r>
      <w:r w:rsidR="0045603D">
        <w:rPr>
          <w:rFonts w:ascii="Traditional Arabic" w:hAnsi="Traditional Arabic" w:cs="Traditional Arabic"/>
          <w:sz w:val="32"/>
          <w:szCs w:val="32"/>
          <w:rtl/>
          <w:lang w:bidi="ar-LB"/>
        </w:rPr>
        <w:t>اً</w:t>
      </w:r>
      <w:r w:rsidRPr="00A32DE0">
        <w:rPr>
          <w:rFonts w:ascii="Traditional Arabic" w:hAnsi="Traditional Arabic" w:cs="Traditional Arabic"/>
          <w:sz w:val="32"/>
          <w:szCs w:val="32"/>
          <w:rtl/>
          <w:lang w:bidi="ar-LB"/>
        </w:rPr>
        <w:t xml:space="preserve">، ولا يُضيّع فرصةَ إقباله، ففي الرواية عن رسول الله (ص): </w:t>
      </w:r>
      <w:r w:rsidRPr="00A32DE0">
        <w:rPr>
          <w:rFonts w:ascii="Traditional Arabic" w:hAnsi="Traditional Arabic" w:cs="Traditional Arabic"/>
          <w:b/>
          <w:bCs/>
          <w:sz w:val="32"/>
          <w:szCs w:val="32"/>
          <w:rtl/>
          <w:lang w:bidi="ar-LB"/>
        </w:rPr>
        <w:t>«إنّ للقلوب إقبال</w:t>
      </w:r>
      <w:r w:rsidR="0045603D">
        <w:rPr>
          <w:rFonts w:ascii="Traditional Arabic" w:hAnsi="Traditional Arabic" w:cs="Traditional Arabic"/>
          <w:b/>
          <w:bCs/>
          <w:sz w:val="32"/>
          <w:szCs w:val="32"/>
          <w:rtl/>
          <w:lang w:bidi="ar-LB"/>
        </w:rPr>
        <w:t>اً</w:t>
      </w:r>
      <w:r w:rsidRPr="00A32DE0">
        <w:rPr>
          <w:rFonts w:ascii="Traditional Arabic" w:hAnsi="Traditional Arabic" w:cs="Traditional Arabic"/>
          <w:b/>
          <w:bCs/>
          <w:sz w:val="32"/>
          <w:szCs w:val="32"/>
          <w:rtl/>
          <w:lang w:bidi="ar-LB"/>
        </w:rPr>
        <w:t xml:space="preserve"> وإدبار</w:t>
      </w:r>
      <w:r w:rsidR="0045603D">
        <w:rPr>
          <w:rFonts w:ascii="Traditional Arabic" w:hAnsi="Traditional Arabic" w:cs="Traditional Arabic"/>
          <w:b/>
          <w:bCs/>
          <w:sz w:val="32"/>
          <w:szCs w:val="32"/>
          <w:rtl/>
          <w:lang w:bidi="ar-LB"/>
        </w:rPr>
        <w:t>اً</w:t>
      </w:r>
      <w:r w:rsidRPr="00A32DE0">
        <w:rPr>
          <w:rFonts w:ascii="Traditional Arabic" w:hAnsi="Traditional Arabic" w:cs="Traditional Arabic"/>
          <w:b/>
          <w:bCs/>
          <w:sz w:val="32"/>
          <w:szCs w:val="32"/>
          <w:rtl/>
          <w:lang w:bidi="ar-LB"/>
        </w:rPr>
        <w:t>، فإذا أقبلَتْ فتنفّلوا، وإذا أدبرَتْ فَعليْكم بالفريضة</w:t>
      </w:r>
      <w:r w:rsidRPr="00A32DE0">
        <w:rPr>
          <w:rFonts w:ascii="Traditional Arabic" w:hAnsi="Traditional Arabic" w:cs="Traditional Arabic"/>
          <w:sz w:val="32"/>
          <w:szCs w:val="32"/>
          <w:rtl/>
          <w:lang w:bidi="ar-LB"/>
        </w:rPr>
        <w:t>»</w:t>
      </w:r>
      <w:r w:rsidRPr="00A32DE0">
        <w:rPr>
          <w:rStyle w:val="FootnoteReference"/>
          <w:rFonts w:ascii="Traditional Arabic" w:hAnsi="Traditional Arabic" w:cs="Traditional Arabic"/>
          <w:sz w:val="32"/>
          <w:szCs w:val="32"/>
          <w:rtl/>
          <w:lang w:bidi="ar-LB"/>
        </w:rPr>
        <w:footnoteReference w:id="25"/>
      </w:r>
      <w:r w:rsidRPr="00A32DE0">
        <w:rPr>
          <w:rFonts w:ascii="Traditional Arabic" w:hAnsi="Traditional Arabic" w:cs="Traditional Arabic"/>
          <w:sz w:val="32"/>
          <w:szCs w:val="32"/>
          <w:rtl/>
          <w:lang w:bidi="ar-LB"/>
        </w:rPr>
        <w:t>.</w:t>
      </w:r>
    </w:p>
    <w:p w14:paraId="62732ACC" w14:textId="77777777" w:rsidR="00086B73" w:rsidRDefault="00086B73"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773DB67D" w14:textId="77777777" w:rsidR="00C91929" w:rsidRDefault="00C91929"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الرابعة</w:t>
      </w:r>
    </w:p>
    <w:p w14:paraId="158EC635" w14:textId="77777777" w:rsidR="00C91929" w:rsidRPr="004D685D" w:rsidRDefault="00C91929" w:rsidP="00FA1D7A">
      <w:pPr>
        <w:bidi/>
        <w:spacing w:after="120" w:line="240" w:lineRule="auto"/>
        <w:jc w:val="center"/>
        <w:rPr>
          <w:rFonts w:ascii="Traditional Arabic" w:hAnsi="Traditional Arabic" w:cs="Traditional Arabic"/>
          <w:b/>
          <w:bCs/>
          <w:sz w:val="32"/>
          <w:szCs w:val="32"/>
          <w:rtl/>
          <w:lang w:bidi="ar-LB"/>
        </w:rPr>
      </w:pPr>
      <w:r w:rsidRPr="004D685D">
        <w:rPr>
          <w:rFonts w:ascii="Traditional Arabic" w:hAnsi="Traditional Arabic" w:cs="Traditional Arabic"/>
          <w:b/>
          <w:bCs/>
          <w:sz w:val="32"/>
          <w:szCs w:val="32"/>
          <w:rtl/>
          <w:lang w:bidi="ar-LB"/>
        </w:rPr>
        <w:t>زكاة الفِطرة بين الصوم والعيد</w:t>
      </w:r>
    </w:p>
    <w:p w14:paraId="2156AF34"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b/>
          <w:bCs/>
          <w:sz w:val="32"/>
          <w:szCs w:val="32"/>
          <w:rtl/>
          <w:lang w:bidi="ar-LB"/>
        </w:rPr>
        <w:t>هدف الموعظة</w:t>
      </w:r>
    </w:p>
    <w:p w14:paraId="158C3077"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بيان</w:t>
      </w:r>
      <w:r w:rsidRPr="004D685D">
        <w:rPr>
          <w:rFonts w:ascii="Traditional Arabic" w:hAnsi="Traditional Arabic" w:cs="Traditional Arabic"/>
          <w:sz w:val="32"/>
          <w:szCs w:val="32"/>
          <w:rtl/>
          <w:lang w:bidi="ar-LB"/>
        </w:rPr>
        <w:t xml:space="preserve"> طبيعة العلاقة التي تربط زكاة الفِطرة بِفريضة الصوم ومَفهوم العيد.</w:t>
      </w:r>
    </w:p>
    <w:p w14:paraId="3E2BFF27" w14:textId="77777777" w:rsidR="00C91929" w:rsidRPr="004D685D" w:rsidRDefault="00C91929" w:rsidP="00FA1D7A">
      <w:pPr>
        <w:bidi/>
        <w:spacing w:after="120" w:line="240" w:lineRule="auto"/>
        <w:jc w:val="lowKashida"/>
        <w:rPr>
          <w:rFonts w:ascii="Traditional Arabic" w:hAnsi="Traditional Arabic" w:cs="Traditional Arabic"/>
          <w:b/>
          <w:bCs/>
          <w:sz w:val="32"/>
          <w:szCs w:val="32"/>
          <w:rtl/>
          <w:lang w:bidi="ar-LB"/>
        </w:rPr>
      </w:pPr>
      <w:r w:rsidRPr="004D685D">
        <w:rPr>
          <w:rFonts w:ascii="Traditional Arabic" w:hAnsi="Traditional Arabic" w:cs="Traditional Arabic"/>
          <w:b/>
          <w:bCs/>
          <w:sz w:val="32"/>
          <w:szCs w:val="32"/>
          <w:rtl/>
          <w:lang w:bidi="ar-LB"/>
        </w:rPr>
        <w:t>محاور الموعظة</w:t>
      </w:r>
    </w:p>
    <w:p w14:paraId="38E83E4E"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sz w:val="32"/>
          <w:szCs w:val="32"/>
          <w:rtl/>
          <w:lang w:bidi="ar-LB"/>
        </w:rPr>
        <w:t>زكاة الفطرة وعلاقتها بالصيام</w:t>
      </w:r>
    </w:p>
    <w:p w14:paraId="40AB0696" w14:textId="77777777" w:rsidR="00C91929" w:rsidRPr="004D685D" w:rsidRDefault="00C91929" w:rsidP="00FA1D7A">
      <w:pPr>
        <w:bidi/>
        <w:spacing w:after="120" w:line="240" w:lineRule="auto"/>
        <w:jc w:val="lowKashida"/>
        <w:rPr>
          <w:rFonts w:ascii="Traditional Arabic" w:hAnsi="Traditional Arabic" w:cs="Traditional Arabic"/>
          <w:b/>
          <w:bCs/>
          <w:sz w:val="32"/>
          <w:szCs w:val="32"/>
          <w:rtl/>
          <w:lang w:bidi="ar-LB"/>
        </w:rPr>
      </w:pPr>
      <w:r w:rsidRPr="004D685D">
        <w:rPr>
          <w:rFonts w:ascii="Traditional Arabic" w:hAnsi="Traditional Arabic" w:cs="Traditional Arabic"/>
          <w:b/>
          <w:bCs/>
          <w:sz w:val="32"/>
          <w:szCs w:val="32"/>
          <w:rtl/>
          <w:lang w:bidi="ar-LB"/>
        </w:rPr>
        <w:t>تصدير الموعظة</w:t>
      </w:r>
    </w:p>
    <w:p w14:paraId="7C287092"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sz w:val="32"/>
          <w:szCs w:val="32"/>
          <w:rtl/>
          <w:lang w:bidi="ar-LB"/>
        </w:rPr>
        <w:t>﴿</w:t>
      </w:r>
      <w:r w:rsidRPr="004D685D">
        <w:rPr>
          <w:rFonts w:ascii="Traditional Arabic" w:hAnsi="Traditional Arabic" w:cs="Traditional Arabic"/>
          <w:b/>
          <w:bCs/>
          <w:sz w:val="32"/>
          <w:szCs w:val="32"/>
          <w:rtl/>
          <w:lang w:bidi="ar-LB"/>
        </w:rPr>
        <w:t>قَدْ أَفْلَحَ مَن تَزَكَّى * وَذَكَرَ اسْمَ رَبِّهِ فَصَلَّى</w:t>
      </w:r>
      <w:r w:rsidRPr="004D685D">
        <w:rPr>
          <w:rFonts w:ascii="Traditional Arabic" w:hAnsi="Traditional Arabic" w:cs="Traditional Arabic"/>
          <w:sz w:val="32"/>
          <w:szCs w:val="32"/>
          <w:rtl/>
          <w:lang w:bidi="ar-LB"/>
        </w:rPr>
        <w:t>﴾</w:t>
      </w:r>
      <w:r w:rsidRPr="004D685D">
        <w:rPr>
          <w:rStyle w:val="FootnoteReference"/>
          <w:rFonts w:ascii="Traditional Arabic" w:hAnsi="Traditional Arabic" w:cs="Traditional Arabic"/>
          <w:sz w:val="32"/>
          <w:szCs w:val="32"/>
          <w:rtl/>
          <w:lang w:bidi="ar-LB"/>
        </w:rPr>
        <w:footnoteReference w:id="26"/>
      </w:r>
      <w:r w:rsidRPr="004D685D">
        <w:rPr>
          <w:rFonts w:ascii="Traditional Arabic" w:hAnsi="Traditional Arabic" w:cs="Traditional Arabic"/>
          <w:sz w:val="32"/>
          <w:szCs w:val="32"/>
          <w:rtl/>
          <w:lang w:bidi="ar-LB"/>
        </w:rPr>
        <w:t>.</w:t>
      </w:r>
    </w:p>
    <w:p w14:paraId="36738734" w14:textId="77777777" w:rsidR="00C91929" w:rsidRDefault="00C91929" w:rsidP="00FA1D7A">
      <w:pPr>
        <w:bidi/>
        <w:spacing w:after="120" w:line="240" w:lineRule="auto"/>
        <w:jc w:val="lowKashida"/>
        <w:rPr>
          <w:rFonts w:ascii="Traditional Arabic" w:hAnsi="Traditional Arabic" w:cs="Traditional Arabic"/>
          <w:sz w:val="32"/>
          <w:szCs w:val="32"/>
          <w:rtl/>
          <w:lang w:bidi="ar-LB"/>
        </w:rPr>
      </w:pPr>
    </w:p>
    <w:p w14:paraId="09169A9B"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sz w:val="32"/>
          <w:szCs w:val="32"/>
          <w:rtl/>
          <w:lang w:bidi="ar-LB"/>
        </w:rPr>
        <w:t>مِن المَفاهيم التي أكّدتها الشريعة مَفهومُ الزكاة،</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والذي يَعني -بِشكلٍ عامّ- ضرورةَ إخراجِ سَهْمٍ مِن أيّةِ نِعْمةٍ أنعَمَها الله تعالى علينا. وقد جعلَ اللهُ لِكُلّ شيء زكاته الخاصّة والمُناسِبة له؛ فالصوْم زكاةُ البدن، وزكاةُ القُدرةِ الإنصاف، وزكاةُ الجَمال العفاف، وزكاةُ الظَفَر العَفْو، وزكاةُ اليَسار بِرُّ الجيران وصِلَةُ الأرحام، وزكاة الصِحّةِ السعْيُ في طاعة الله، وزكاة الشجاعة الجهاد في سبيل الله، وزكاة النِعَم اصطِناع المعروف، وزكاة العِلْم بَذْلُهُ لِمُستحقّه وإجهادُ النفْس في العمَلِ به، وزكاة العقل احتمالُ الجُهّال، والعِلَلُ زكاة الأجساد، والشفاعة زكاة الجاه. وعلى كلّ جُزْءٍ مِن أجزائك زكاةٌ واجبةٌ لله عزّ وجلّ، بلْ على كلّ شَعرة، أو على كلّ لحظة! فزكاة العين النظرُ بالعِبرة والغضُّ عن الشهوات وما يُضاهيها، وزكاة الأُذُن استماع العِلْم والحِكمة والقرآن. والأهمّ، أنّ ما أدّيْتَ زكاتَه فهو مَأمونُ السَلْب.</w:t>
      </w:r>
    </w:p>
    <w:p w14:paraId="4335CF13"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sz w:val="32"/>
          <w:szCs w:val="32"/>
          <w:rtl/>
          <w:lang w:bidi="ar-LB"/>
        </w:rPr>
        <w:t>إنّ القراءة المتأنّية لِزكاة الفِطَرِ وعلاقتها بالصيامِ الذي كان قبلها، والعيدِ الذي بَعدها، تَلحَظُ رابط</w:t>
      </w:r>
      <w:r w:rsidR="0045603D">
        <w:rPr>
          <w:rFonts w:ascii="Traditional Arabic" w:hAnsi="Traditional Arabic" w:cs="Traditional Arabic"/>
          <w:sz w:val="32"/>
          <w:szCs w:val="32"/>
          <w:rtl/>
          <w:lang w:bidi="ar-LB"/>
        </w:rPr>
        <w:t>اً</w:t>
      </w:r>
      <w:r w:rsidRPr="004D685D">
        <w:rPr>
          <w:rFonts w:ascii="Traditional Arabic" w:hAnsi="Traditional Arabic" w:cs="Traditional Arabic"/>
          <w:sz w:val="32"/>
          <w:szCs w:val="32"/>
          <w:rtl/>
          <w:lang w:bidi="ar-LB"/>
        </w:rPr>
        <w:t xml:space="preserve"> قويّ</w:t>
      </w:r>
      <w:r w:rsidR="0045603D">
        <w:rPr>
          <w:rFonts w:ascii="Traditional Arabic" w:hAnsi="Traditional Arabic" w:cs="Traditional Arabic"/>
          <w:sz w:val="32"/>
          <w:szCs w:val="32"/>
          <w:rtl/>
          <w:lang w:bidi="ar-LB"/>
        </w:rPr>
        <w:t>اً</w:t>
      </w:r>
      <w:r w:rsidRPr="004D685D">
        <w:rPr>
          <w:rFonts w:ascii="Traditional Arabic" w:hAnsi="Traditional Arabic" w:cs="Traditional Arabic"/>
          <w:sz w:val="32"/>
          <w:szCs w:val="32"/>
          <w:rtl/>
          <w:lang w:bidi="ar-LB"/>
        </w:rPr>
        <w:t xml:space="preserve"> بين هذه المفاهيم الثلاثة، نقِفُ</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على بعضها:</w:t>
      </w:r>
    </w:p>
    <w:p w14:paraId="0255F089"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b/>
          <w:bCs/>
          <w:sz w:val="32"/>
          <w:szCs w:val="32"/>
          <w:rtl/>
          <w:lang w:bidi="ar-LB"/>
        </w:rPr>
        <w:t>1. زكاةُ الفِطرة شرطٌ في قبول الصوم</w:t>
      </w:r>
      <w:r w:rsidRPr="004D685D">
        <w:rPr>
          <w:rFonts w:ascii="Traditional Arabic" w:hAnsi="Traditional Arabic" w:cs="Traditional Arabic"/>
          <w:sz w:val="32"/>
          <w:szCs w:val="32"/>
          <w:rtl/>
          <w:lang w:bidi="ar-LB"/>
        </w:rPr>
        <w:t>: وَرَدَ في الحديث المَرويّ عن رسول الله (ص): «</w:t>
      </w:r>
      <w:r w:rsidRPr="004D685D">
        <w:rPr>
          <w:rFonts w:ascii="Traditional Arabic" w:hAnsi="Traditional Arabic" w:cs="Traditional Arabic"/>
          <w:b/>
          <w:bCs/>
          <w:sz w:val="32"/>
          <w:szCs w:val="32"/>
          <w:rtl/>
          <w:lang w:bidi="ar-LB"/>
        </w:rPr>
        <w:t>إنّ صَوْمَ رمضانَ مُعلّقٌ بين السماء والأرض، لا يُرفع إلّا بِزكاةِ الفِطَر</w:t>
      </w:r>
      <w:r w:rsidRPr="004D685D">
        <w:rPr>
          <w:rFonts w:ascii="Traditional Arabic" w:hAnsi="Traditional Arabic" w:cs="Traditional Arabic"/>
          <w:sz w:val="32"/>
          <w:szCs w:val="32"/>
          <w:rtl/>
          <w:lang w:bidi="ar-LB"/>
        </w:rPr>
        <w:t>»</w:t>
      </w:r>
      <w:r w:rsidRPr="004D685D">
        <w:rPr>
          <w:rStyle w:val="FootnoteReference"/>
          <w:rFonts w:ascii="Traditional Arabic" w:hAnsi="Traditional Arabic" w:cs="Traditional Arabic"/>
          <w:sz w:val="32"/>
          <w:szCs w:val="32"/>
          <w:rtl/>
          <w:lang w:bidi="ar-LB"/>
        </w:rPr>
        <w:footnoteReference w:id="27"/>
      </w:r>
      <w:r w:rsidRPr="004D685D">
        <w:rPr>
          <w:rFonts w:ascii="Traditional Arabic" w:hAnsi="Traditional Arabic" w:cs="Traditional Arabic"/>
          <w:sz w:val="32"/>
          <w:szCs w:val="32"/>
          <w:rtl/>
          <w:lang w:bidi="ar-LB"/>
        </w:rPr>
        <w:t xml:space="preserve">، وهو كِنايةٌ عن توقُّفِ تمامِ ثوابه، حتّى تُؤدّى الزكاة. فلا يُنافي حُصول </w:t>
      </w:r>
      <w:r w:rsidRPr="004D685D">
        <w:rPr>
          <w:rFonts w:ascii="Traditional Arabic" w:hAnsi="Traditional Arabic" w:cs="Traditional Arabic"/>
          <w:sz w:val="32"/>
          <w:szCs w:val="32"/>
          <w:rtl/>
          <w:lang w:bidi="ar-LB"/>
        </w:rPr>
        <w:lastRenderedPageBreak/>
        <w:t>أصلِ الثواب</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مِن دونها، إلّا أنّ هذا التعبير لِرسول الله (ص) يُشعرك بأنّ الثواب والدرجات والحسنات مَرهونةٌ بالأثر الذي تَرَكَه الصيام في القلوب، والذي يتجلّى يومَ العيد، بِدَفْع مِقدارٍ مِن المال إلى المُستحقّين.</w:t>
      </w:r>
    </w:p>
    <w:p w14:paraId="35F96913" w14:textId="77777777" w:rsidR="00C91929" w:rsidRPr="004D685D" w:rsidRDefault="00C91929" w:rsidP="00FA1D7A">
      <w:pPr>
        <w:bidi/>
        <w:spacing w:after="120" w:line="240" w:lineRule="auto"/>
        <w:jc w:val="lowKashida"/>
        <w:rPr>
          <w:rFonts w:ascii="Traditional Arabic" w:hAnsi="Traditional Arabic" w:cs="Traditional Arabic"/>
          <w:b/>
          <w:bCs/>
          <w:sz w:val="32"/>
          <w:szCs w:val="32"/>
          <w:rtl/>
          <w:lang w:bidi="ar-LB"/>
        </w:rPr>
      </w:pPr>
      <w:r w:rsidRPr="004D685D">
        <w:rPr>
          <w:rFonts w:ascii="Traditional Arabic" w:hAnsi="Traditional Arabic" w:cs="Traditional Arabic"/>
          <w:sz w:val="32"/>
          <w:szCs w:val="32"/>
          <w:rtl/>
          <w:lang w:bidi="ar-LB"/>
        </w:rPr>
        <w:t>وعن الإمام الصادق (ع): «</w:t>
      </w:r>
      <w:r w:rsidRPr="004D685D">
        <w:rPr>
          <w:rFonts w:ascii="Traditional Arabic" w:hAnsi="Traditional Arabic" w:cs="Traditional Arabic"/>
          <w:b/>
          <w:bCs/>
          <w:sz w:val="32"/>
          <w:szCs w:val="32"/>
          <w:rtl/>
          <w:lang w:bidi="ar-LB"/>
        </w:rPr>
        <w:t>إنّ مِن تمامِ الصوم إعطاء الزكاة -يعني الفِطرة- كما أنّ الصلاة على النبيّ (ص) مِ</w:t>
      </w:r>
      <w:r>
        <w:rPr>
          <w:rFonts w:ascii="Traditional Arabic" w:hAnsi="Traditional Arabic" w:cs="Traditional Arabic"/>
          <w:b/>
          <w:bCs/>
          <w:sz w:val="32"/>
          <w:szCs w:val="32"/>
          <w:rtl/>
          <w:lang w:bidi="ar-LB"/>
        </w:rPr>
        <w:t>ن تمام الصلاة</w:t>
      </w:r>
      <w:r>
        <w:rPr>
          <w:rFonts w:ascii="Traditional Arabic" w:hAnsi="Traditional Arabic" w:cs="Traditional Arabic" w:hint="cs"/>
          <w:b/>
          <w:bCs/>
          <w:sz w:val="32"/>
          <w:szCs w:val="32"/>
          <w:rtl/>
          <w:lang w:bidi="ar-LB"/>
        </w:rPr>
        <w:t>؛</w:t>
      </w:r>
      <w:r w:rsidRPr="004D685D">
        <w:rPr>
          <w:rFonts w:ascii="Traditional Arabic" w:hAnsi="Traditional Arabic" w:cs="Traditional Arabic"/>
          <w:b/>
          <w:bCs/>
          <w:sz w:val="32"/>
          <w:szCs w:val="32"/>
          <w:rtl/>
          <w:lang w:bidi="ar-LB"/>
        </w:rPr>
        <w:t xml:space="preserve"> لأنّه مَن صامَ ولمْ يُؤدِّ الزكاة، فلا صوم له إذا تَرَكَها مُتعمِّد</w:t>
      </w:r>
      <w:r w:rsidR="0045603D">
        <w:rPr>
          <w:rFonts w:ascii="Traditional Arabic" w:hAnsi="Traditional Arabic" w:cs="Traditional Arabic"/>
          <w:b/>
          <w:bCs/>
          <w:sz w:val="32"/>
          <w:szCs w:val="32"/>
          <w:rtl/>
          <w:lang w:bidi="ar-LB"/>
        </w:rPr>
        <w:t>اً</w:t>
      </w:r>
      <w:r w:rsidRPr="004D685D">
        <w:rPr>
          <w:rFonts w:ascii="Traditional Arabic" w:hAnsi="Traditional Arabic" w:cs="Traditional Arabic"/>
          <w:sz w:val="32"/>
          <w:szCs w:val="32"/>
          <w:rtl/>
          <w:lang w:bidi="ar-LB"/>
        </w:rPr>
        <w:t>»</w:t>
      </w:r>
      <w:r w:rsidRPr="004D685D">
        <w:rPr>
          <w:rStyle w:val="FootnoteReference"/>
          <w:rFonts w:ascii="Traditional Arabic" w:hAnsi="Traditional Arabic" w:cs="Traditional Arabic"/>
          <w:sz w:val="32"/>
          <w:szCs w:val="32"/>
          <w:rtl/>
          <w:lang w:bidi="ar-LB"/>
        </w:rPr>
        <w:footnoteReference w:id="28"/>
      </w:r>
      <w:r w:rsidRPr="004D685D">
        <w:rPr>
          <w:rFonts w:ascii="Traditional Arabic" w:hAnsi="Traditional Arabic" w:cs="Traditional Arabic"/>
          <w:b/>
          <w:bCs/>
          <w:sz w:val="32"/>
          <w:szCs w:val="32"/>
          <w:rtl/>
          <w:lang w:bidi="ar-LB"/>
        </w:rPr>
        <w:t>.</w:t>
      </w:r>
    </w:p>
    <w:p w14:paraId="3C40C550"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b/>
          <w:bCs/>
          <w:sz w:val="32"/>
          <w:szCs w:val="32"/>
          <w:rtl/>
          <w:lang w:bidi="ar-LB"/>
        </w:rPr>
        <w:t>2. استحبابُ إخراجها قبل الإفطار:</w:t>
      </w:r>
      <w:r w:rsidRPr="004D685D">
        <w:rPr>
          <w:rFonts w:ascii="Traditional Arabic" w:hAnsi="Traditional Arabic" w:cs="Traditional Arabic"/>
          <w:sz w:val="32"/>
          <w:szCs w:val="32"/>
          <w:rtl/>
          <w:lang w:bidi="ar-LB"/>
        </w:rPr>
        <w:t xml:space="preserve"> مِن يوم العيد، وهذا كاشفٌ ع</w:t>
      </w:r>
      <w:r>
        <w:rPr>
          <w:rFonts w:ascii="Traditional Arabic" w:hAnsi="Traditional Arabic" w:cs="Traditional Arabic" w:hint="cs"/>
          <w:sz w:val="32"/>
          <w:szCs w:val="32"/>
          <w:rtl/>
          <w:lang w:bidi="ar-LB"/>
        </w:rPr>
        <w:t>ن</w:t>
      </w:r>
      <w:r w:rsidRPr="004D685D">
        <w:rPr>
          <w:rFonts w:ascii="Traditional Arabic" w:hAnsi="Traditional Arabic" w:cs="Traditional Arabic"/>
          <w:sz w:val="32"/>
          <w:szCs w:val="32"/>
          <w:rtl/>
          <w:lang w:bidi="ar-LB"/>
        </w:rPr>
        <w:t xml:space="preserve"> ضرورة بَدْءِ يومِ العيد بالتفكير في الفقراء والمُحتاجين، لِيكون الصوم قد أدّى آثارَه على المستوى الباطنيّ للإنسان</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وبهذا نكون قد أعطَيْنا مفهومَ العيد بُعدَه الحقيقيّ، فالإسلام يُريد أنْ</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يربّينا على ثقافةِ أنّ حاجةَ الفقراء يجبُ أن نُؤْثِرَها على حاجَتِنا.</w:t>
      </w:r>
    </w:p>
    <w:p w14:paraId="1BDE5C84"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b/>
          <w:bCs/>
          <w:sz w:val="32"/>
          <w:szCs w:val="32"/>
          <w:rtl/>
          <w:lang w:bidi="ar-LB"/>
        </w:rPr>
        <w:t>3. استحبابُ دَفْعِها إلى مُستحقّيها:</w:t>
      </w:r>
      <w:r w:rsidRPr="004D685D">
        <w:rPr>
          <w:rFonts w:ascii="Traditional Arabic" w:hAnsi="Traditional Arabic" w:cs="Traditional Arabic"/>
          <w:sz w:val="32"/>
          <w:szCs w:val="32"/>
          <w:rtl/>
          <w:lang w:bidi="ar-LB"/>
        </w:rPr>
        <w:t xml:space="preserve"> قبل دخولِ المسجد لِصلاة العيد</w:t>
      </w:r>
      <w:r>
        <w:rPr>
          <w:rFonts w:ascii="Traditional Arabic" w:hAnsi="Traditional Arabic" w:cs="Traditional Arabic" w:hint="cs"/>
          <w:sz w:val="32"/>
          <w:szCs w:val="32"/>
          <w:rtl/>
          <w:lang w:bidi="ar-LB"/>
        </w:rPr>
        <w:t>؛</w:t>
      </w:r>
      <w:r w:rsidRPr="004D685D">
        <w:rPr>
          <w:rFonts w:ascii="Traditional Arabic" w:hAnsi="Traditional Arabic" w:cs="Traditional Arabic"/>
          <w:sz w:val="32"/>
          <w:szCs w:val="32"/>
          <w:rtl/>
          <w:lang w:bidi="ar-LB"/>
        </w:rPr>
        <w:t xml:space="preserve"> لِما له من أثرٍ بالغٍ في قبول الصلاة وروحيّة أدائها</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لذلك نَجِدُ</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أنّ القرآنَ الكريم قد قدّم مَن (تزكّى) على قوله (فصلّى)، وجعلَ الفَلاح مرتبط</w:t>
      </w:r>
      <w:r w:rsidR="0045603D">
        <w:rPr>
          <w:rFonts w:ascii="Traditional Arabic" w:hAnsi="Traditional Arabic" w:cs="Traditional Arabic"/>
          <w:sz w:val="32"/>
          <w:szCs w:val="32"/>
          <w:rtl/>
          <w:lang w:bidi="ar-LB"/>
        </w:rPr>
        <w:t>اً</w:t>
      </w:r>
      <w:r w:rsidRPr="004D685D">
        <w:rPr>
          <w:rFonts w:ascii="Traditional Arabic" w:hAnsi="Traditional Arabic" w:cs="Traditional Arabic"/>
          <w:sz w:val="32"/>
          <w:szCs w:val="32"/>
          <w:rtl/>
          <w:lang w:bidi="ar-LB"/>
        </w:rPr>
        <w:t xml:space="preserve"> بِمجموعهما،</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فالارتباط الحقيقيّ بالله تعالى ليس سوى الشعور الإنسانيّ الذي نَعيشه تجاه الآخرين.</w:t>
      </w:r>
    </w:p>
    <w:p w14:paraId="3C8FEE3F"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b/>
          <w:bCs/>
          <w:sz w:val="32"/>
          <w:szCs w:val="32"/>
          <w:rtl/>
          <w:lang w:bidi="ar-LB"/>
        </w:rPr>
        <w:t>4. استحبابُ دَفْعِها بِاليد:</w:t>
      </w:r>
      <w:r w:rsidRPr="004D685D">
        <w:rPr>
          <w:rFonts w:ascii="Traditional Arabic" w:hAnsi="Traditional Arabic" w:cs="Traditional Arabic"/>
          <w:sz w:val="32"/>
          <w:szCs w:val="32"/>
          <w:rtl/>
          <w:lang w:bidi="ar-LB"/>
        </w:rPr>
        <w:t xml:space="preserve"> فإنّها تقع بِيَدِ الله. والواقع أنَّ دفْعَها بِاليد لهُ آثارُه الروحيّة البالغة، لِضرورة أنْ تكون العلاقة -مِن غير عُذْر- بِالفقراء والمحتاجين علاقةً مُباشرةً وبِلا وساطة، ما يجعل العلاقة أكثرَ تفاعُل</w:t>
      </w:r>
      <w:r w:rsidR="0045603D">
        <w:rPr>
          <w:rFonts w:ascii="Traditional Arabic" w:hAnsi="Traditional Arabic" w:cs="Traditional Arabic"/>
          <w:sz w:val="32"/>
          <w:szCs w:val="32"/>
          <w:rtl/>
          <w:lang w:bidi="ar-LB"/>
        </w:rPr>
        <w:t>اً</w:t>
      </w:r>
      <w:r w:rsidRPr="004D685D">
        <w:rPr>
          <w:rFonts w:ascii="Traditional Arabic" w:hAnsi="Traditional Arabic" w:cs="Traditional Arabic"/>
          <w:sz w:val="32"/>
          <w:szCs w:val="32"/>
          <w:rtl/>
          <w:lang w:bidi="ar-LB"/>
        </w:rPr>
        <w:t xml:space="preserve"> وأكثر تفهُّم</w:t>
      </w:r>
      <w:r w:rsidR="0045603D">
        <w:rPr>
          <w:rFonts w:ascii="Traditional Arabic" w:hAnsi="Traditional Arabic" w:cs="Traditional Arabic"/>
          <w:sz w:val="32"/>
          <w:szCs w:val="32"/>
          <w:rtl/>
          <w:lang w:bidi="ar-LB"/>
        </w:rPr>
        <w:t>اً</w:t>
      </w:r>
      <w:r w:rsidRPr="004D685D">
        <w:rPr>
          <w:rFonts w:ascii="Traditional Arabic" w:hAnsi="Traditional Arabic" w:cs="Traditional Arabic"/>
          <w:sz w:val="32"/>
          <w:szCs w:val="32"/>
          <w:rtl/>
          <w:lang w:bidi="ar-LB"/>
        </w:rPr>
        <w:t>، بالتالي أكثر</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استمراريّةً وبقاءً، بِخلاف العلاقة غير المباشرة التي لا تَترك هذا الأثر في النفوس.</w:t>
      </w:r>
    </w:p>
    <w:p w14:paraId="78B3CCDC"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sz w:val="32"/>
          <w:szCs w:val="32"/>
          <w:rtl/>
          <w:lang w:bidi="ar-LB"/>
        </w:rPr>
        <w:t>إنّ مفهومَ العيد في بُعْدِه الأخلاقيّ يعني إدخال السرور إلى قلوب المُحتاجين، وإدخالُ السرور إلى قلبك لا يتمّ إلّا عبر تفريح قلوبهم ومَسْح أحزانهم وبَلْسَمة جِراحاتهم.</w:t>
      </w:r>
    </w:p>
    <w:p w14:paraId="24C71C4B"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b/>
          <w:bCs/>
          <w:sz w:val="32"/>
          <w:szCs w:val="32"/>
          <w:rtl/>
          <w:lang w:bidi="ar-LB"/>
        </w:rPr>
        <w:t>5. كَراهة إخراجها مِن البلدة</w:t>
      </w:r>
      <w:r w:rsidRPr="004D685D">
        <w:rPr>
          <w:rFonts w:ascii="Traditional Arabic" w:hAnsi="Traditional Arabic" w:cs="Traditional Arabic"/>
          <w:sz w:val="32"/>
          <w:szCs w:val="32"/>
          <w:rtl/>
          <w:lang w:bidi="ar-LB"/>
        </w:rPr>
        <w:t>: هذا يعني أهمّيّة الاطّلاع على أوضاع الأقرب فالأقرب مِن أهلِ</w:t>
      </w:r>
      <w:r>
        <w:rPr>
          <w:rFonts w:ascii="Traditional Arabic" w:hAnsi="Traditional Arabic" w:cs="Traditional Arabic"/>
          <w:sz w:val="32"/>
          <w:szCs w:val="32"/>
          <w:rtl/>
          <w:lang w:bidi="ar-LB"/>
        </w:rPr>
        <w:t xml:space="preserve"> القرية</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 xml:space="preserve">لأنّ ذلك سيُؤدّي في النهاية إلى </w:t>
      </w:r>
      <w:r>
        <w:rPr>
          <w:rFonts w:ascii="Traditional Arabic" w:hAnsi="Traditional Arabic" w:cs="Traditional Arabic" w:hint="cs"/>
          <w:sz w:val="32"/>
          <w:szCs w:val="32"/>
          <w:rtl/>
          <w:lang w:bidi="ar-LB"/>
        </w:rPr>
        <w:t>معرفة</w:t>
      </w:r>
      <w:r w:rsidRPr="004D685D">
        <w:rPr>
          <w:rFonts w:ascii="Traditional Arabic" w:hAnsi="Traditional Arabic" w:cs="Traditional Arabic"/>
          <w:sz w:val="32"/>
          <w:szCs w:val="32"/>
          <w:rtl/>
          <w:lang w:bidi="ar-LB"/>
        </w:rPr>
        <w:t xml:space="preserve"> المحتاجين في البلدة. ولا شكّ في أنّ الشارِعَ عندما سَنَّ هذه الفريضة بِهذه القيود، إنّما أراد أنْ تَبقى هذه</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العلاقة بالفقراء والمحتاجين في القرية علاقةً دائمةً ومُستمرّةً، لا تقتصر على شهر رمضان المبارك.</w:t>
      </w:r>
    </w:p>
    <w:p w14:paraId="05953334"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b/>
          <w:bCs/>
          <w:sz w:val="32"/>
          <w:szCs w:val="32"/>
          <w:rtl/>
          <w:lang w:bidi="ar-LB"/>
        </w:rPr>
        <w:t xml:space="preserve">6. </w:t>
      </w:r>
      <w:r w:rsidRPr="004D685D">
        <w:rPr>
          <w:rFonts w:ascii="Traditional Arabic" w:hAnsi="Traditional Arabic" w:cs="Traditional Arabic"/>
          <w:b/>
          <w:bCs/>
          <w:sz w:val="32"/>
          <w:szCs w:val="32"/>
          <w:rtl/>
          <w:lang w:bidi="ar-LB"/>
        </w:rPr>
        <w:t>يوم العيد يومُ الجائزة</w:t>
      </w:r>
      <w:r w:rsidRPr="004D685D">
        <w:rPr>
          <w:rFonts w:ascii="Traditional Arabic" w:hAnsi="Traditional Arabic" w:cs="Traditional Arabic"/>
          <w:sz w:val="32"/>
          <w:szCs w:val="32"/>
          <w:rtl/>
          <w:lang w:bidi="ar-LB"/>
        </w:rPr>
        <w:t>: بعد أنْ صام المسلمون أيّام شهر رمضان وقاموا لياليه، ها هم يُقبِلون على يوم العيد مُهنّئين مُتودّدين، يَمسحون رأسَ اليتيم، ويَمدّون يدَ العَوْن والمساعدة إلى الفقراء والمساكين بِالبِرّ والعطاء.</w:t>
      </w:r>
    </w:p>
    <w:p w14:paraId="47DA1015"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sz w:val="32"/>
          <w:szCs w:val="32"/>
          <w:rtl/>
          <w:lang w:bidi="ar-LB"/>
        </w:rPr>
        <w:t>إنّه يوم الجائزة</w:t>
      </w:r>
      <w:r>
        <w:rPr>
          <w:rFonts w:ascii="Traditional Arabic" w:hAnsi="Traditional Arabic" w:cs="Traditional Arabic" w:hint="cs"/>
          <w:sz w:val="32"/>
          <w:szCs w:val="32"/>
          <w:rtl/>
          <w:lang w:bidi="ar-LB"/>
        </w:rPr>
        <w:t>؛</w:t>
      </w:r>
      <w:r w:rsidRPr="004D685D">
        <w:rPr>
          <w:rFonts w:ascii="Traditional Arabic" w:hAnsi="Traditional Arabic" w:cs="Traditional Arabic"/>
          <w:sz w:val="32"/>
          <w:szCs w:val="32"/>
          <w:rtl/>
          <w:lang w:bidi="ar-LB"/>
        </w:rPr>
        <w:t xml:space="preserve"> لأنّه يومٌ جَنى فيه الصائمون ثوابَ صيامهم، وأثابهم به الله تعالى على نجاحهم في عبور هذا الامتحان،</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فأقبلوا على ربٍّ كريمٍ يقول لهم: لقد أُمِرْتُم بِقيام الليل فَقُمتم، وأُمرتم بصيام النهار فصُمتم، وأطَعْتُم ربّكم، فاقبضوا جوائزكم، فهذا اليومُ</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يُسمّى في السماء: يوم الجائزة.</w:t>
      </w:r>
    </w:p>
    <w:p w14:paraId="13A7C654" w14:textId="77777777" w:rsidR="00C91929" w:rsidRPr="004D685D" w:rsidRDefault="00C91929" w:rsidP="00FA1D7A">
      <w:pPr>
        <w:bidi/>
        <w:spacing w:after="120" w:line="240" w:lineRule="auto"/>
        <w:jc w:val="lowKashida"/>
        <w:rPr>
          <w:rFonts w:ascii="Traditional Arabic" w:hAnsi="Traditional Arabic" w:cs="Traditional Arabic"/>
          <w:b/>
          <w:bCs/>
          <w:sz w:val="32"/>
          <w:szCs w:val="32"/>
          <w:rtl/>
          <w:lang w:bidi="ar-LB"/>
        </w:rPr>
      </w:pPr>
      <w:r w:rsidRPr="004D685D">
        <w:rPr>
          <w:rFonts w:ascii="Traditional Arabic" w:hAnsi="Traditional Arabic" w:cs="Traditional Arabic"/>
          <w:b/>
          <w:bCs/>
          <w:sz w:val="32"/>
          <w:szCs w:val="32"/>
          <w:rtl/>
          <w:lang w:bidi="ar-LB"/>
        </w:rPr>
        <w:lastRenderedPageBreak/>
        <w:t>7. دعاء صلاة العيد:</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مِن الجَميل</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في صلاة العيد،</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أن تَقِفَ بين يَدَي الله تعالى،</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بعد الصيام والقيام، وبعد الزكاة وما تَرَكَتْ مِن نَقاءٍ وصفاءٍ في القلْب والنفْس،</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لتقول: «</w:t>
      </w:r>
      <w:r w:rsidRPr="004D685D">
        <w:rPr>
          <w:rFonts w:ascii="Traditional Arabic" w:hAnsi="Traditional Arabic" w:cs="Traditional Arabic"/>
          <w:b/>
          <w:bCs/>
          <w:sz w:val="32"/>
          <w:szCs w:val="32"/>
          <w:rtl/>
          <w:lang w:bidi="ar-LB"/>
        </w:rPr>
        <w:t>اللهمّ إنّي أسألك أنْ تُدخِلَني في كلّ خيرٍ أدخلْتَ فيهِ محمّد</w:t>
      </w:r>
      <w:r w:rsidR="0045603D">
        <w:rPr>
          <w:rFonts w:ascii="Traditional Arabic" w:hAnsi="Traditional Arabic" w:cs="Traditional Arabic"/>
          <w:b/>
          <w:bCs/>
          <w:sz w:val="32"/>
          <w:szCs w:val="32"/>
          <w:rtl/>
          <w:lang w:bidi="ar-LB"/>
        </w:rPr>
        <w:t>اً</w:t>
      </w:r>
      <w:r w:rsidRPr="004D685D">
        <w:rPr>
          <w:rFonts w:ascii="Traditional Arabic" w:hAnsi="Traditional Arabic" w:cs="Traditional Arabic"/>
          <w:b/>
          <w:bCs/>
          <w:sz w:val="32"/>
          <w:szCs w:val="32"/>
          <w:rtl/>
          <w:lang w:bidi="ar-LB"/>
        </w:rPr>
        <w:t xml:space="preserve"> وآلَ محمّد، وأنْ تُخرِجَني مِن كلّ</w:t>
      </w:r>
      <w:r>
        <w:rPr>
          <w:rFonts w:ascii="Traditional Arabic" w:hAnsi="Traditional Arabic" w:cs="Traditional Arabic" w:hint="cs"/>
          <w:b/>
          <w:bCs/>
          <w:sz w:val="32"/>
          <w:szCs w:val="32"/>
          <w:rtl/>
          <w:lang w:bidi="ar-LB"/>
        </w:rPr>
        <w:t xml:space="preserve"> </w:t>
      </w:r>
      <w:r w:rsidRPr="004D685D">
        <w:rPr>
          <w:rFonts w:ascii="Traditional Arabic" w:hAnsi="Traditional Arabic" w:cs="Traditional Arabic"/>
          <w:b/>
          <w:bCs/>
          <w:sz w:val="32"/>
          <w:szCs w:val="32"/>
          <w:rtl/>
          <w:lang w:bidi="ar-LB"/>
        </w:rPr>
        <w:t>سوء أخرَجْتَ مِنه محمّد</w:t>
      </w:r>
      <w:r w:rsidR="0045603D">
        <w:rPr>
          <w:rFonts w:ascii="Traditional Arabic" w:hAnsi="Traditional Arabic" w:cs="Traditional Arabic"/>
          <w:b/>
          <w:bCs/>
          <w:sz w:val="32"/>
          <w:szCs w:val="32"/>
          <w:rtl/>
          <w:lang w:bidi="ar-LB"/>
        </w:rPr>
        <w:t>اً</w:t>
      </w:r>
      <w:r w:rsidRPr="004D685D">
        <w:rPr>
          <w:rFonts w:ascii="Traditional Arabic" w:hAnsi="Traditional Arabic" w:cs="Traditional Arabic"/>
          <w:b/>
          <w:bCs/>
          <w:sz w:val="32"/>
          <w:szCs w:val="32"/>
          <w:rtl/>
          <w:lang w:bidi="ar-LB"/>
        </w:rPr>
        <w:t xml:space="preserve"> وآلَ محمّد. اللهمّ إنّي أسألك خير ما سألَكَ عبادُك الصالحون، وَأعوذُ بكَ مِن شرِّ ما استعاذ مِنه عِبادُك المُقرّبون</w:t>
      </w:r>
      <w:r w:rsidRPr="004D685D">
        <w:rPr>
          <w:rFonts w:ascii="Traditional Arabic" w:hAnsi="Traditional Arabic" w:cs="Traditional Arabic"/>
          <w:sz w:val="32"/>
          <w:szCs w:val="32"/>
          <w:rtl/>
          <w:lang w:bidi="ar-LB"/>
        </w:rPr>
        <w:t>»</w:t>
      </w:r>
      <w:r w:rsidRPr="004D685D">
        <w:rPr>
          <w:rStyle w:val="FootnoteReference"/>
          <w:rFonts w:ascii="Traditional Arabic" w:hAnsi="Traditional Arabic" w:cs="Traditional Arabic"/>
          <w:sz w:val="32"/>
          <w:szCs w:val="32"/>
          <w:rtl/>
          <w:lang w:bidi="ar-LB"/>
        </w:rPr>
        <w:footnoteReference w:id="29"/>
      </w:r>
      <w:r w:rsidRPr="004D685D">
        <w:rPr>
          <w:rFonts w:ascii="Traditional Arabic" w:hAnsi="Traditional Arabic" w:cs="Traditional Arabic"/>
          <w:b/>
          <w:bCs/>
          <w:sz w:val="32"/>
          <w:szCs w:val="32"/>
          <w:rtl/>
          <w:lang w:bidi="ar-LB"/>
        </w:rPr>
        <w:t>.</w:t>
      </w:r>
    </w:p>
    <w:p w14:paraId="2670500C" w14:textId="77777777" w:rsidR="00C91929" w:rsidRPr="004D685D" w:rsidRDefault="00C91929" w:rsidP="00FA1D7A">
      <w:pPr>
        <w:bidi/>
        <w:spacing w:after="120" w:line="240" w:lineRule="auto"/>
        <w:jc w:val="lowKashida"/>
        <w:rPr>
          <w:rFonts w:ascii="Traditional Arabic" w:hAnsi="Traditional Arabic" w:cs="Traditional Arabic"/>
          <w:sz w:val="32"/>
          <w:szCs w:val="32"/>
          <w:rtl/>
          <w:lang w:bidi="ar-LB"/>
        </w:rPr>
      </w:pPr>
      <w:r w:rsidRPr="004D685D">
        <w:rPr>
          <w:rFonts w:ascii="Traditional Arabic" w:hAnsi="Traditional Arabic" w:cs="Traditional Arabic"/>
          <w:sz w:val="32"/>
          <w:szCs w:val="32"/>
          <w:rtl/>
          <w:lang w:bidi="ar-LB"/>
        </w:rPr>
        <w:t>إنّه سؤالُ اللهِ التوفيقَ إلى مزيدٍ مِن القُرب والرضا، ووعدٌ بِالمزيد مِن الطاعةِ والعملِ الصالح.</w:t>
      </w:r>
    </w:p>
    <w:p w14:paraId="3DBB936F" w14:textId="77777777" w:rsidR="00C91929" w:rsidRDefault="00C91929" w:rsidP="00FA1D7A">
      <w:pPr>
        <w:bidi/>
        <w:spacing w:after="120" w:line="240" w:lineRule="auto"/>
        <w:jc w:val="lowKashida"/>
        <w:rPr>
          <w:rFonts w:ascii="Traditional Arabic" w:hAnsi="Traditional Arabic" w:cs="Traditional Arabic"/>
          <w:b/>
          <w:bCs/>
          <w:sz w:val="32"/>
          <w:szCs w:val="32"/>
          <w:rtl/>
          <w:lang w:bidi="ar-LB"/>
        </w:rPr>
      </w:pPr>
      <w:r w:rsidRPr="004D685D">
        <w:rPr>
          <w:rFonts w:ascii="Traditional Arabic" w:hAnsi="Traditional Arabic" w:cs="Traditional Arabic"/>
          <w:sz w:val="32"/>
          <w:szCs w:val="32"/>
          <w:rtl/>
          <w:lang w:bidi="ar-LB"/>
        </w:rPr>
        <w:t>إنّ مجموعَ ما تَقدّمَ</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يفيدُ أنَّ البُعْدَ الاجتماعيّ للصوم يتجلّى يوم العيد عن طريق التفكير بعموم المؤمنين، والخروج من الدائرة الضيّ</w:t>
      </w:r>
      <w:r>
        <w:rPr>
          <w:rFonts w:ascii="Traditional Arabic" w:hAnsi="Traditional Arabic" w:cs="Traditional Arabic"/>
          <w:sz w:val="32"/>
          <w:szCs w:val="32"/>
          <w:rtl/>
          <w:lang w:bidi="ar-LB"/>
        </w:rPr>
        <w:t xml:space="preserve">قة </w:t>
      </w:r>
      <w:r>
        <w:rPr>
          <w:rFonts w:ascii="Traditional Arabic" w:hAnsi="Traditional Arabic" w:cs="Traditional Arabic" w:hint="cs"/>
          <w:sz w:val="32"/>
          <w:szCs w:val="32"/>
          <w:rtl/>
          <w:lang w:bidi="ar-LB"/>
        </w:rPr>
        <w:t>ل</w:t>
      </w:r>
      <w:r w:rsidRPr="004D685D">
        <w:rPr>
          <w:rFonts w:ascii="Traditional Arabic" w:hAnsi="Traditional Arabic" w:cs="Traditional Arabic"/>
          <w:sz w:val="32"/>
          <w:szCs w:val="32"/>
          <w:rtl/>
          <w:lang w:bidi="ar-LB"/>
        </w:rPr>
        <w:t>لأنا إلى الدائرة الأوسع للمسلمين، بلْ</w:t>
      </w:r>
      <w:r>
        <w:rPr>
          <w:rFonts w:ascii="Traditional Arabic" w:hAnsi="Traditional Arabic" w:cs="Traditional Arabic" w:hint="cs"/>
          <w:sz w:val="32"/>
          <w:szCs w:val="32"/>
          <w:rtl/>
          <w:lang w:bidi="ar-LB"/>
        </w:rPr>
        <w:t xml:space="preserve"> </w:t>
      </w:r>
      <w:r w:rsidRPr="004D685D">
        <w:rPr>
          <w:rFonts w:ascii="Traditional Arabic" w:hAnsi="Traditional Arabic" w:cs="Traditional Arabic"/>
          <w:sz w:val="32"/>
          <w:szCs w:val="32"/>
          <w:rtl/>
          <w:lang w:bidi="ar-LB"/>
        </w:rPr>
        <w:t>لِعموم الناس. وهُو ما يَظهر على ألسنتنا في الدعاء الذي نقرأه عقيب كلّ صلاة في شهر رمضان</w:t>
      </w:r>
      <w:r w:rsidRPr="004D685D">
        <w:rPr>
          <w:rFonts w:ascii="Traditional Arabic" w:hAnsi="Traditional Arabic" w:cs="Traditional Arabic"/>
          <w:b/>
          <w:bCs/>
          <w:sz w:val="32"/>
          <w:szCs w:val="32"/>
          <w:rtl/>
          <w:lang w:bidi="ar-LB"/>
        </w:rPr>
        <w:t xml:space="preserve">: </w:t>
      </w:r>
      <w:r w:rsidRPr="004D685D">
        <w:rPr>
          <w:rFonts w:ascii="Traditional Arabic" w:hAnsi="Traditional Arabic" w:cs="Traditional Arabic"/>
          <w:sz w:val="32"/>
          <w:szCs w:val="32"/>
          <w:rtl/>
          <w:lang w:bidi="ar-LB"/>
        </w:rPr>
        <w:t>«</w:t>
      </w:r>
      <w:r w:rsidRPr="004D685D">
        <w:rPr>
          <w:rFonts w:ascii="Traditional Arabic" w:hAnsi="Traditional Arabic" w:cs="Traditional Arabic"/>
          <w:b/>
          <w:bCs/>
          <w:sz w:val="32"/>
          <w:szCs w:val="32"/>
          <w:rtl/>
          <w:lang w:bidi="ar-LB"/>
        </w:rPr>
        <w:t>اللهمّ أدخِلْ على أهل القبور السرور، اللهمّ أغنِ كلّ فقير، اللهمّ أشبع كلّ جائع، اللهمّ اكسُ كلّ عُريان، اللهمّ اقضِ دَيْن كلّ مَدين، اللهمّ فرِّج عن كلّ مكروب، اللهمّ رُدَّ كلّ غريب، اللهمّ</w:t>
      </w:r>
      <w:r>
        <w:rPr>
          <w:rFonts w:ascii="Traditional Arabic" w:hAnsi="Traditional Arabic" w:cs="Traditional Arabic" w:hint="cs"/>
          <w:b/>
          <w:bCs/>
          <w:sz w:val="32"/>
          <w:szCs w:val="32"/>
          <w:rtl/>
          <w:lang w:bidi="ar-LB"/>
        </w:rPr>
        <w:t xml:space="preserve"> </w:t>
      </w:r>
      <w:r w:rsidRPr="004D685D">
        <w:rPr>
          <w:rFonts w:ascii="Traditional Arabic" w:hAnsi="Traditional Arabic" w:cs="Traditional Arabic"/>
          <w:b/>
          <w:bCs/>
          <w:sz w:val="32"/>
          <w:szCs w:val="32"/>
          <w:rtl/>
          <w:lang w:bidi="ar-LB"/>
        </w:rPr>
        <w:t>فُكّ كلَّ أسير، اللهمّ أصلِحْ كلّ فاسدٍ مِن أمور المسلمين، اللهمّ اشفِ كلّ مريض، اللهمّ سُدَّ فقرنا بغناك، اللهمّ غيِّرْ سوءَ حالنا بِحُسْنِ حالِك، اللهمّ اقضِ عنّا الدَيْن، وأغنِنا مِن الفَقْر، إنَك على كلّ شيءٍ قدير</w:t>
      </w:r>
      <w:r w:rsidRPr="004D685D">
        <w:rPr>
          <w:rFonts w:ascii="Traditional Arabic" w:hAnsi="Traditional Arabic" w:cs="Traditional Arabic"/>
          <w:sz w:val="32"/>
          <w:szCs w:val="32"/>
          <w:rtl/>
          <w:lang w:bidi="ar-LB"/>
        </w:rPr>
        <w:t>»</w:t>
      </w:r>
      <w:r w:rsidRPr="004D685D">
        <w:rPr>
          <w:rStyle w:val="FootnoteReference"/>
          <w:rFonts w:ascii="Traditional Arabic" w:hAnsi="Traditional Arabic" w:cs="Traditional Arabic"/>
          <w:sz w:val="32"/>
          <w:szCs w:val="32"/>
          <w:rtl/>
          <w:lang w:bidi="ar-LB"/>
        </w:rPr>
        <w:footnoteReference w:id="30"/>
      </w:r>
      <w:r>
        <w:rPr>
          <w:rFonts w:ascii="Traditional Arabic" w:hAnsi="Traditional Arabic" w:cs="Traditional Arabic" w:hint="cs"/>
          <w:b/>
          <w:bCs/>
          <w:sz w:val="32"/>
          <w:szCs w:val="32"/>
          <w:rtl/>
          <w:lang w:bidi="ar-LB"/>
        </w:rPr>
        <w:t>.</w:t>
      </w:r>
    </w:p>
    <w:p w14:paraId="6013D034" w14:textId="77777777" w:rsidR="00C91929" w:rsidRDefault="00C91929" w:rsidP="00FA1D7A">
      <w:pPr>
        <w:bidi/>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732754A5" w14:textId="77777777" w:rsidR="00C91929" w:rsidRDefault="00C91929" w:rsidP="00FA1D7A">
      <w:pPr>
        <w:bidi/>
        <w:spacing w:after="120"/>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الخامسة</w:t>
      </w:r>
    </w:p>
    <w:p w14:paraId="46E74483" w14:textId="77777777" w:rsidR="00C91929" w:rsidRPr="007570B8" w:rsidRDefault="00C91929" w:rsidP="00FA1D7A">
      <w:pPr>
        <w:bidi/>
        <w:spacing w:after="120"/>
        <w:jc w:val="center"/>
        <w:rPr>
          <w:rFonts w:ascii="Traditional Arabic" w:hAnsi="Traditional Arabic" w:cs="Traditional Arabic"/>
          <w:b/>
          <w:bCs/>
          <w:sz w:val="32"/>
          <w:szCs w:val="32"/>
          <w:lang w:bidi="ar-LB"/>
        </w:rPr>
      </w:pPr>
      <w:r w:rsidRPr="007570B8">
        <w:rPr>
          <w:rFonts w:ascii="Traditional Arabic" w:hAnsi="Traditional Arabic" w:cs="Traditional Arabic"/>
          <w:b/>
          <w:bCs/>
          <w:sz w:val="32"/>
          <w:szCs w:val="32"/>
          <w:rtl/>
          <w:lang w:bidi="ar-LB"/>
        </w:rPr>
        <w:t>فضل الاعتكاف وثوابه</w:t>
      </w:r>
    </w:p>
    <w:p w14:paraId="313C381F" w14:textId="77777777" w:rsidR="00C91929" w:rsidRPr="007570B8" w:rsidRDefault="00C91929" w:rsidP="00FA1D7A">
      <w:pPr>
        <w:bidi/>
        <w:spacing w:after="120"/>
        <w:jc w:val="lowKashida"/>
        <w:rPr>
          <w:rFonts w:ascii="Traditional Arabic" w:hAnsi="Traditional Arabic" w:cs="Traditional Arabic"/>
          <w:sz w:val="32"/>
          <w:szCs w:val="32"/>
          <w:lang w:bidi="ar-LB"/>
        </w:rPr>
      </w:pPr>
    </w:p>
    <w:p w14:paraId="6E41D1A1" w14:textId="77777777" w:rsidR="00C91929" w:rsidRPr="007570B8" w:rsidRDefault="00C91929" w:rsidP="00FA1D7A">
      <w:pPr>
        <w:bidi/>
        <w:spacing w:after="120"/>
        <w:jc w:val="lowKashida"/>
        <w:rPr>
          <w:rFonts w:ascii="Traditional Arabic" w:hAnsi="Traditional Arabic" w:cs="Traditional Arabic"/>
          <w:b/>
          <w:bCs/>
          <w:sz w:val="32"/>
          <w:szCs w:val="32"/>
          <w:rtl/>
          <w:lang w:bidi="ar-LB"/>
        </w:rPr>
      </w:pPr>
      <w:r w:rsidRPr="007570B8">
        <w:rPr>
          <w:rFonts w:ascii="Traditional Arabic" w:hAnsi="Traditional Arabic" w:cs="Traditional Arabic"/>
          <w:b/>
          <w:bCs/>
          <w:sz w:val="32"/>
          <w:szCs w:val="32"/>
          <w:rtl/>
          <w:lang w:bidi="ar-LB"/>
        </w:rPr>
        <w:t>هدف الموعظة</w:t>
      </w:r>
    </w:p>
    <w:p w14:paraId="6E13FB8E" w14:textId="77777777" w:rsidR="00C91929" w:rsidRPr="007570B8" w:rsidRDefault="00C91929" w:rsidP="00FA1D7A">
      <w:pPr>
        <w:bidi/>
        <w:spacing w:after="120"/>
        <w:jc w:val="lowKashida"/>
        <w:rPr>
          <w:rFonts w:ascii="Traditional Arabic" w:hAnsi="Traditional Arabic" w:cs="Traditional Arabic"/>
          <w:sz w:val="32"/>
          <w:szCs w:val="32"/>
          <w:rtl/>
          <w:lang w:bidi="ar-LB"/>
        </w:rPr>
      </w:pPr>
      <w:r w:rsidRPr="007570B8">
        <w:rPr>
          <w:rFonts w:ascii="Traditional Arabic" w:hAnsi="Traditional Arabic" w:cs="Traditional Arabic"/>
          <w:sz w:val="32"/>
          <w:szCs w:val="32"/>
          <w:rtl/>
          <w:lang w:bidi="ar-LB"/>
        </w:rPr>
        <w:t xml:space="preserve">توضيح عبادة الاعتكاف، وبيان فَضْلها، ودعوة الناس إلى الاهتمام بها في شهر رمضان المبارك. </w:t>
      </w:r>
    </w:p>
    <w:p w14:paraId="0FA67059" w14:textId="77777777" w:rsidR="00C91929" w:rsidRPr="007570B8" w:rsidRDefault="00C91929" w:rsidP="00FA1D7A">
      <w:pPr>
        <w:bidi/>
        <w:spacing w:after="120"/>
        <w:jc w:val="lowKashida"/>
        <w:rPr>
          <w:rFonts w:ascii="Traditional Arabic" w:hAnsi="Traditional Arabic" w:cs="Traditional Arabic"/>
          <w:b/>
          <w:bCs/>
          <w:sz w:val="32"/>
          <w:szCs w:val="32"/>
          <w:rtl/>
          <w:lang w:bidi="ar-LB"/>
        </w:rPr>
      </w:pPr>
      <w:r w:rsidRPr="007570B8">
        <w:rPr>
          <w:rFonts w:ascii="Traditional Arabic" w:hAnsi="Traditional Arabic" w:cs="Traditional Arabic"/>
          <w:b/>
          <w:bCs/>
          <w:sz w:val="32"/>
          <w:szCs w:val="32"/>
          <w:rtl/>
          <w:lang w:bidi="ar-LB"/>
        </w:rPr>
        <w:t>محاور الموعظة</w:t>
      </w:r>
    </w:p>
    <w:p w14:paraId="7F30C040" w14:textId="77777777" w:rsidR="00C91929" w:rsidRPr="007570B8" w:rsidRDefault="00C91929" w:rsidP="00FA1D7A">
      <w:pPr>
        <w:bidi/>
        <w:spacing w:after="120"/>
        <w:jc w:val="lowKashida"/>
        <w:rPr>
          <w:rFonts w:ascii="Traditional Arabic" w:hAnsi="Traditional Arabic" w:cs="Traditional Arabic"/>
          <w:sz w:val="32"/>
          <w:szCs w:val="32"/>
          <w:rtl/>
          <w:lang w:bidi="ar-LB"/>
        </w:rPr>
      </w:pPr>
      <w:r w:rsidRPr="007570B8">
        <w:rPr>
          <w:rFonts w:ascii="Traditional Arabic" w:hAnsi="Traditional Arabic" w:cs="Traditional Arabic"/>
          <w:sz w:val="32"/>
          <w:szCs w:val="32"/>
          <w:rtl/>
          <w:lang w:bidi="ar-LB"/>
        </w:rPr>
        <w:t>مفهوم الاعتكاف</w:t>
      </w:r>
    </w:p>
    <w:p w14:paraId="0C4C40C1"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 xml:space="preserve">فضل الاعتكاف </w:t>
      </w:r>
    </w:p>
    <w:p w14:paraId="645CD5FF"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أفضل أوقات الاعتكاف</w:t>
      </w:r>
    </w:p>
    <w:p w14:paraId="588A8614" w14:textId="77777777" w:rsidR="00C91929" w:rsidRPr="007570B8" w:rsidRDefault="00C91929" w:rsidP="00FA1D7A">
      <w:pPr>
        <w:bidi/>
        <w:spacing w:after="120"/>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مكان الاعتكاف</w:t>
      </w:r>
    </w:p>
    <w:p w14:paraId="5546A36D"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قضاء حوائج المؤمنين أفضل من الاعتكاف</w:t>
      </w:r>
    </w:p>
    <w:p w14:paraId="11F87799" w14:textId="77777777" w:rsidR="00C91929" w:rsidRDefault="00C91929" w:rsidP="00FA1D7A">
      <w:pPr>
        <w:bidi/>
        <w:spacing w:after="120"/>
        <w:jc w:val="lowKashida"/>
        <w:rPr>
          <w:rFonts w:ascii="Traditional Arabic" w:hAnsi="Traditional Arabic" w:cs="Traditional Arabic"/>
          <w:b/>
          <w:bCs/>
          <w:sz w:val="32"/>
          <w:szCs w:val="32"/>
          <w:rtl/>
          <w:lang w:bidi="ar-LB"/>
        </w:rPr>
      </w:pPr>
      <w:r w:rsidRPr="007570B8">
        <w:rPr>
          <w:rFonts w:ascii="Traditional Arabic" w:hAnsi="Traditional Arabic" w:cs="Traditional Arabic"/>
          <w:b/>
          <w:bCs/>
          <w:sz w:val="32"/>
          <w:szCs w:val="32"/>
          <w:rtl/>
          <w:lang w:bidi="ar-LB"/>
        </w:rPr>
        <w:t>تصدير الموعظة</w:t>
      </w:r>
    </w:p>
    <w:p w14:paraId="0410EABF" w14:textId="77777777" w:rsidR="00C91929" w:rsidRPr="007570B8" w:rsidRDefault="00C91929" w:rsidP="00FA1D7A">
      <w:pPr>
        <w:bidi/>
        <w:spacing w:after="120"/>
        <w:jc w:val="lowKashida"/>
        <w:rPr>
          <w:rFonts w:ascii="Traditional Arabic" w:hAnsi="Traditional Arabic" w:cs="Traditional Arabic"/>
          <w:b/>
          <w:bCs/>
          <w:sz w:val="32"/>
          <w:szCs w:val="32"/>
          <w:lang w:bidi="ar-LB"/>
        </w:rPr>
      </w:pPr>
      <w:r w:rsidRPr="007570B8">
        <w:rPr>
          <w:rFonts w:ascii="Traditional Arabic" w:hAnsi="Traditional Arabic" w:cs="Traditional Arabic"/>
          <w:sz w:val="32"/>
          <w:szCs w:val="32"/>
          <w:rtl/>
          <w:lang w:bidi="ar-LB"/>
        </w:rPr>
        <w:t>﴿</w:t>
      </w:r>
      <w:r w:rsidRPr="007570B8">
        <w:rPr>
          <w:rFonts w:ascii="Traditional Arabic" w:hAnsi="Traditional Arabic" w:cs="Traditional Arabic"/>
          <w:b/>
          <w:bCs/>
          <w:sz w:val="32"/>
          <w:szCs w:val="32"/>
          <w:rtl/>
          <w:lang w:bidi="ar-LB"/>
        </w:rPr>
        <w:t>وَإِذْ جَعَلْنَا الْبَيْتَ مَثَابَةً لِّلنَّاسِ وَأَمْن</w:t>
      </w:r>
      <w:r w:rsidR="0045603D">
        <w:rPr>
          <w:rFonts w:ascii="Traditional Arabic" w:hAnsi="Traditional Arabic" w:cs="Traditional Arabic"/>
          <w:b/>
          <w:bCs/>
          <w:sz w:val="32"/>
          <w:szCs w:val="32"/>
          <w:rtl/>
          <w:lang w:bidi="ar-LB"/>
        </w:rPr>
        <w:t>اً</w:t>
      </w:r>
      <w:r w:rsidRPr="007570B8">
        <w:rPr>
          <w:rFonts w:ascii="Traditional Arabic" w:hAnsi="Traditional Arabic" w:cs="Traditional Arabic"/>
          <w:b/>
          <w:bCs/>
          <w:sz w:val="32"/>
          <w:szCs w:val="32"/>
          <w:rtl/>
          <w:lang w:bidi="ar-LB"/>
        </w:rPr>
        <w:t xml:space="preserve"> وَاتَّخِذُواْ مِن مَّقَامِ إِبْرَاهِيمَ مُصَلًّى وَعَهِدْنَا إِلَى إِبْرَاهِيمَ وَإِسْمَاعِيلَ أَن طَهِّرَا بَيْتِيَ لِلطَّائِفِينَ وَالْعَاكِفِينَ وَالرُّكَّعِ السُّجُودِ</w:t>
      </w:r>
      <w:r w:rsidRPr="007570B8">
        <w:rPr>
          <w:rFonts w:ascii="Traditional Arabic" w:hAnsi="Traditional Arabic" w:cs="Traditional Arabic"/>
          <w:sz w:val="32"/>
          <w:szCs w:val="32"/>
          <w:rtl/>
          <w:lang w:bidi="ar-LB"/>
        </w:rPr>
        <w:t>﴾</w:t>
      </w:r>
      <w:r w:rsidRPr="007570B8">
        <w:rPr>
          <w:rStyle w:val="FootnoteReference"/>
          <w:rFonts w:ascii="Traditional Arabic" w:hAnsi="Traditional Arabic" w:cs="Traditional Arabic"/>
          <w:sz w:val="32"/>
          <w:szCs w:val="32"/>
          <w:rtl/>
          <w:lang w:bidi="ar-LB"/>
        </w:rPr>
        <w:footnoteReference w:id="31"/>
      </w:r>
      <w:r w:rsidRPr="007570B8">
        <w:rPr>
          <w:rFonts w:ascii="Traditional Arabic" w:hAnsi="Traditional Arabic" w:cs="Traditional Arabic"/>
          <w:sz w:val="32"/>
          <w:szCs w:val="32"/>
          <w:rtl/>
          <w:lang w:bidi="ar-LB"/>
        </w:rPr>
        <w:t>.</w:t>
      </w:r>
    </w:p>
    <w:p w14:paraId="180A63C7" w14:textId="77777777" w:rsidR="00C91929" w:rsidRPr="007570B8" w:rsidRDefault="00C91929" w:rsidP="00FA1D7A">
      <w:pPr>
        <w:bidi/>
        <w:spacing w:after="120"/>
        <w:jc w:val="lowKashida"/>
        <w:rPr>
          <w:rFonts w:ascii="Traditional Arabic" w:hAnsi="Traditional Arabic" w:cs="Traditional Arabic"/>
          <w:sz w:val="32"/>
          <w:szCs w:val="32"/>
          <w:rtl/>
          <w:lang w:bidi="ar-LB"/>
        </w:rPr>
      </w:pPr>
    </w:p>
    <w:p w14:paraId="61A27A38"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يرتبط مبدأ الاعتكاف ارتباط</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xml:space="preserve"> وثيق</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xml:space="preserve"> بِموضوع اعتزالِ الناس وصَخَبِ الحياة والابتعادِ عن مُفرداتها اليوميّة، ومحاولةِ الخَلْوة بالله تبارك وتعالى، والانشغالِ بِمختلف أنواع العِبادات، ما يُساهم في تقوِية الشعور بِلذّة الطاعة عند الإنسان، وتربيته على ضرورة تخصيص وقتٍ</w:t>
      </w:r>
      <w:r>
        <w:rPr>
          <w:rFonts w:ascii="Traditional Arabic" w:hAnsi="Traditional Arabic" w:cs="Traditional Arabic" w:hint="cs"/>
          <w:sz w:val="32"/>
          <w:szCs w:val="32"/>
          <w:rtl/>
          <w:lang w:bidi="ar-LB"/>
        </w:rPr>
        <w:t xml:space="preserve"> </w:t>
      </w:r>
      <w:r w:rsidRPr="007570B8">
        <w:rPr>
          <w:rFonts w:ascii="Traditional Arabic" w:hAnsi="Traditional Arabic" w:cs="Traditional Arabic"/>
          <w:sz w:val="32"/>
          <w:szCs w:val="32"/>
          <w:rtl/>
          <w:lang w:bidi="ar-LB"/>
        </w:rPr>
        <w:t>-بِشكلٍ دائم- للخَلْوة مع الله.</w:t>
      </w:r>
    </w:p>
    <w:p w14:paraId="3137A7A3"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ويرتكز مفهوم الاعتكاف على أمريْن أساسيَّيْن:</w:t>
      </w:r>
    </w:p>
    <w:p w14:paraId="3F26E444" w14:textId="77777777" w:rsidR="00C91929" w:rsidRPr="007570B8" w:rsidRDefault="00C91929" w:rsidP="00FA1D7A">
      <w:pPr>
        <w:bidi/>
        <w:spacing w:after="120"/>
        <w:jc w:val="lowKashida"/>
        <w:rPr>
          <w:rFonts w:ascii="Traditional Arabic" w:hAnsi="Traditional Arabic" w:cs="Traditional Arabic"/>
          <w:sz w:val="32"/>
          <w:szCs w:val="32"/>
          <w:rtl/>
          <w:lang w:bidi="ar-LB"/>
        </w:rPr>
      </w:pPr>
      <w:r w:rsidRPr="007570B8">
        <w:rPr>
          <w:rFonts w:ascii="Traditional Arabic" w:hAnsi="Traditional Arabic" w:cs="Traditional Arabic"/>
          <w:b/>
          <w:bCs/>
          <w:sz w:val="32"/>
          <w:szCs w:val="32"/>
          <w:rtl/>
          <w:lang w:bidi="ar-LB"/>
        </w:rPr>
        <w:lastRenderedPageBreak/>
        <w:t>1. الانقطاع إلى الله:</w:t>
      </w:r>
      <w:r>
        <w:rPr>
          <w:rFonts w:ascii="Traditional Arabic" w:hAnsi="Traditional Arabic" w:cs="Traditional Arabic" w:hint="cs"/>
          <w:b/>
          <w:bCs/>
          <w:sz w:val="32"/>
          <w:szCs w:val="32"/>
          <w:rtl/>
          <w:lang w:bidi="ar-LB"/>
        </w:rPr>
        <w:t xml:space="preserve"> </w:t>
      </w:r>
      <w:r w:rsidRPr="007570B8">
        <w:rPr>
          <w:rFonts w:ascii="Traditional Arabic" w:hAnsi="Traditional Arabic" w:cs="Traditional Arabic"/>
          <w:sz w:val="32"/>
          <w:szCs w:val="32"/>
          <w:rtl/>
          <w:lang w:bidi="ar-LB"/>
        </w:rPr>
        <w:t>لِما للانقِطاع إلى الله مِن أثَرٍ بالغٍ في صَفاء النفوس وبُلوغِها أعلى المراتب. فقد وَرَدَ في الدعاء: «</w:t>
      </w:r>
      <w:r w:rsidRPr="007570B8">
        <w:rPr>
          <w:rFonts w:ascii="Traditional Arabic" w:hAnsi="Traditional Arabic" w:cs="Traditional Arabic"/>
          <w:b/>
          <w:bCs/>
          <w:sz w:val="32"/>
          <w:szCs w:val="32"/>
          <w:rtl/>
          <w:lang w:bidi="ar-LB"/>
        </w:rPr>
        <w:t>إلهي هَبْ لي كمالَ الانقطاع إليك، وأَنِرْ أبصارَ قلوبِنا بِضياء نَظَرِها إليك، حتّى تَخْرقَ أبصارُ القلوب حُجُبَ النورِ، فَتَصِل إلى مَعْدِن العَظَمة، وتَصير أرواحُنا مُعلّقةً بِعِزّ قُدْسِك</w:t>
      </w:r>
      <w:r w:rsidRPr="007570B8">
        <w:rPr>
          <w:rFonts w:ascii="Traditional Arabic" w:hAnsi="Traditional Arabic" w:cs="Traditional Arabic"/>
          <w:sz w:val="32"/>
          <w:szCs w:val="32"/>
          <w:rtl/>
          <w:lang w:bidi="ar-LB"/>
        </w:rPr>
        <w:t>»</w:t>
      </w:r>
      <w:r w:rsidRPr="007570B8">
        <w:rPr>
          <w:rStyle w:val="FootnoteReference"/>
          <w:rFonts w:ascii="Traditional Arabic" w:hAnsi="Traditional Arabic" w:cs="Traditional Arabic"/>
          <w:sz w:val="32"/>
          <w:szCs w:val="32"/>
          <w:rtl/>
          <w:lang w:bidi="ar-LB"/>
        </w:rPr>
        <w:footnoteReference w:id="32"/>
      </w:r>
      <w:r w:rsidRPr="007570B8">
        <w:rPr>
          <w:rFonts w:ascii="Traditional Arabic" w:hAnsi="Traditional Arabic" w:cs="Traditional Arabic"/>
          <w:sz w:val="32"/>
          <w:szCs w:val="32"/>
          <w:rtl/>
          <w:lang w:bidi="ar-LB"/>
        </w:rPr>
        <w:t>.</w:t>
      </w:r>
    </w:p>
    <w:p w14:paraId="520FEC8E"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 xml:space="preserve">2. </w:t>
      </w:r>
      <w:r w:rsidRPr="007570B8">
        <w:rPr>
          <w:rFonts w:ascii="Traditional Arabic" w:hAnsi="Traditional Arabic" w:cs="Traditional Arabic"/>
          <w:b/>
          <w:bCs/>
          <w:sz w:val="32"/>
          <w:szCs w:val="32"/>
          <w:rtl/>
          <w:lang w:bidi="ar-LB"/>
        </w:rPr>
        <w:t>الإعراض عن الدنيا:</w:t>
      </w:r>
      <w:r w:rsidRPr="007570B8">
        <w:rPr>
          <w:rFonts w:ascii="Traditional Arabic" w:hAnsi="Traditional Arabic" w:cs="Traditional Arabic"/>
          <w:sz w:val="32"/>
          <w:szCs w:val="32"/>
          <w:rtl/>
          <w:lang w:bidi="ar-LB"/>
        </w:rPr>
        <w:t xml:space="preserve"> أي عدم الانشغال بالشؤون الدنيويّة، مِن بَيْعٍ أو تِجارةٍ أو أحاديثِ لَغْوٍ، أو لَهوٍ، أو خَوْضٍ في باطل، وسوى ذلك ممّا يُفسِد الانقطاع إلى الله.</w:t>
      </w:r>
      <w:r>
        <w:rPr>
          <w:rFonts w:ascii="Traditional Arabic" w:hAnsi="Traditional Arabic" w:cs="Traditional Arabic" w:hint="cs"/>
          <w:sz w:val="32"/>
          <w:szCs w:val="32"/>
          <w:rtl/>
          <w:lang w:bidi="ar-LB"/>
        </w:rPr>
        <w:t xml:space="preserve"> </w:t>
      </w:r>
      <w:r w:rsidRPr="007570B8">
        <w:rPr>
          <w:rFonts w:ascii="Traditional Arabic" w:hAnsi="Traditional Arabic" w:cs="Traditional Arabic"/>
          <w:sz w:val="32"/>
          <w:szCs w:val="32"/>
          <w:rtl/>
          <w:lang w:bidi="ar-LB"/>
        </w:rPr>
        <w:t>بالتالي تَنزيل الدنيا مَنزلة</w:t>
      </w:r>
      <w:r>
        <w:rPr>
          <w:rFonts w:ascii="Traditional Arabic" w:hAnsi="Traditional Arabic" w:cs="Traditional Arabic" w:hint="cs"/>
          <w:sz w:val="32"/>
          <w:szCs w:val="32"/>
          <w:rtl/>
          <w:lang w:bidi="ar-LB"/>
        </w:rPr>
        <w:t xml:space="preserve"> </w:t>
      </w:r>
      <w:r w:rsidRPr="007570B8">
        <w:rPr>
          <w:rFonts w:ascii="Traditional Arabic" w:hAnsi="Traditional Arabic" w:cs="Traditional Arabic"/>
          <w:sz w:val="32"/>
          <w:szCs w:val="32"/>
          <w:rtl/>
          <w:lang w:bidi="ar-LB"/>
        </w:rPr>
        <w:t>مبدأ المَعاصي ورأس كلّ خطيئة في النفس، وأنّها الحِجاب الأكبر الذي يَحجبُ الإنسانَ عن التقرُّب والإخلاص لله.</w:t>
      </w:r>
    </w:p>
    <w:p w14:paraId="47F2D3FC" w14:textId="77777777" w:rsidR="00C91929" w:rsidRPr="007570B8" w:rsidRDefault="00C91929" w:rsidP="00FA1D7A">
      <w:pPr>
        <w:bidi/>
        <w:spacing w:after="120"/>
        <w:jc w:val="lowKashida"/>
        <w:rPr>
          <w:rFonts w:ascii="Traditional Arabic" w:hAnsi="Traditional Arabic" w:cs="Traditional Arabic"/>
          <w:b/>
          <w:bCs/>
          <w:sz w:val="32"/>
          <w:szCs w:val="32"/>
          <w:lang w:bidi="ar-LB"/>
        </w:rPr>
      </w:pPr>
      <w:bookmarkStart w:id="0" w:name="_Hlk65408228"/>
      <w:r w:rsidRPr="007570B8">
        <w:rPr>
          <w:rFonts w:ascii="Traditional Arabic" w:hAnsi="Traditional Arabic" w:cs="Traditional Arabic"/>
          <w:b/>
          <w:bCs/>
          <w:sz w:val="32"/>
          <w:szCs w:val="32"/>
          <w:rtl/>
          <w:lang w:bidi="ar-LB"/>
        </w:rPr>
        <w:t xml:space="preserve">فضل الاعتكاف </w:t>
      </w:r>
    </w:p>
    <w:bookmarkEnd w:id="0"/>
    <w:p w14:paraId="49BB4090"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للاعتكاف ثوابُه العظيم، فقد كان رسول الله (ص) يُردّد دائم</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w:t>
      </w:r>
      <w:r w:rsidRPr="007570B8">
        <w:rPr>
          <w:rFonts w:ascii="Traditional Arabic" w:hAnsi="Traditional Arabic" w:cs="Traditional Arabic"/>
          <w:b/>
          <w:bCs/>
          <w:sz w:val="32"/>
          <w:szCs w:val="32"/>
          <w:rtl/>
          <w:lang w:bidi="ar-LB"/>
        </w:rPr>
        <w:t>ثواب الاعتكاف يُعادِلُ حجّتيْن وعُمرتيْن</w:t>
      </w:r>
      <w:r w:rsidRPr="007570B8">
        <w:rPr>
          <w:rFonts w:ascii="Traditional Arabic" w:hAnsi="Traditional Arabic" w:cs="Traditional Arabic"/>
          <w:sz w:val="32"/>
          <w:szCs w:val="32"/>
          <w:rtl/>
          <w:lang w:bidi="ar-LB"/>
        </w:rPr>
        <w:t>»</w:t>
      </w:r>
      <w:r w:rsidRPr="007570B8">
        <w:rPr>
          <w:rStyle w:val="FootnoteReference"/>
          <w:rFonts w:ascii="Traditional Arabic" w:hAnsi="Traditional Arabic" w:cs="Traditional Arabic"/>
          <w:sz w:val="32"/>
          <w:szCs w:val="32"/>
          <w:rtl/>
          <w:lang w:bidi="ar-LB"/>
        </w:rPr>
        <w:footnoteReference w:id="33"/>
      </w:r>
      <w:r w:rsidRPr="007570B8">
        <w:rPr>
          <w:rFonts w:ascii="Traditional Arabic" w:hAnsi="Traditional Arabic" w:cs="Traditional Arabic"/>
          <w:sz w:val="32"/>
          <w:szCs w:val="32"/>
          <w:rtl/>
          <w:lang w:bidi="ar-LB"/>
        </w:rPr>
        <w:t>.</w:t>
      </w:r>
    </w:p>
    <w:p w14:paraId="2FA8C23C" w14:textId="77777777" w:rsidR="00C91929" w:rsidRPr="007570B8" w:rsidRDefault="00C91929" w:rsidP="00FA1D7A">
      <w:pPr>
        <w:bidi/>
        <w:spacing w:after="120"/>
        <w:jc w:val="lowKashida"/>
        <w:rPr>
          <w:rFonts w:ascii="Traditional Arabic" w:hAnsi="Traditional Arabic" w:cs="Traditional Arabic"/>
          <w:b/>
          <w:bCs/>
          <w:sz w:val="32"/>
          <w:szCs w:val="32"/>
          <w:lang w:bidi="ar-LB"/>
        </w:rPr>
      </w:pPr>
      <w:r w:rsidRPr="007570B8">
        <w:rPr>
          <w:rFonts w:ascii="Traditional Arabic" w:hAnsi="Traditional Arabic" w:cs="Traditional Arabic"/>
          <w:b/>
          <w:bCs/>
          <w:sz w:val="32"/>
          <w:szCs w:val="32"/>
          <w:rtl/>
          <w:lang w:bidi="ar-LB"/>
        </w:rPr>
        <w:t>أفضل أوقات الاعتكاف</w:t>
      </w:r>
    </w:p>
    <w:p w14:paraId="78303D2D"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لمّا كان الصوم شَرْط</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xml:space="preserve"> في صِحّة الاعتكاف</w:t>
      </w:r>
      <w:r>
        <w:rPr>
          <w:rFonts w:ascii="Traditional Arabic" w:hAnsi="Traditional Arabic" w:cs="Traditional Arabic" w:hint="cs"/>
          <w:sz w:val="32"/>
          <w:szCs w:val="32"/>
          <w:rtl/>
          <w:lang w:bidi="ar-LB"/>
        </w:rPr>
        <w:t xml:space="preserve">، </w:t>
      </w:r>
      <w:r w:rsidRPr="007570B8">
        <w:rPr>
          <w:rFonts w:ascii="Traditional Arabic" w:hAnsi="Traditional Arabic" w:cs="Traditional Arabic"/>
          <w:sz w:val="32"/>
          <w:szCs w:val="32"/>
          <w:rtl/>
          <w:lang w:bidi="ar-LB"/>
        </w:rPr>
        <w:t>وأفضل الصوْمِ في شهر رمضان، كانَ أفضل الاعتكاف في شهر رمضان المبارك. فقد وَرَدَ أنّ النبيّ (ص) إذا كانَ مُقيم</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xml:space="preserve"> اعتكفَ العَشْرَ الأواخر مِن شهر رمضان، وإذا سافرَ اعتكفَ مِن العامِ المُقبِل عِشْرين</w:t>
      </w:r>
      <w:r w:rsidRPr="007570B8">
        <w:rPr>
          <w:rStyle w:val="FootnoteReference"/>
          <w:rFonts w:ascii="Traditional Arabic" w:hAnsi="Traditional Arabic" w:cs="Traditional Arabic"/>
          <w:sz w:val="32"/>
          <w:szCs w:val="32"/>
          <w:rtl/>
          <w:lang w:bidi="ar-LB"/>
        </w:rPr>
        <w:footnoteReference w:id="34"/>
      </w:r>
      <w:r w:rsidRPr="007570B8">
        <w:rPr>
          <w:rFonts w:ascii="Traditional Arabic" w:hAnsi="Traditional Arabic" w:cs="Traditional Arabic"/>
          <w:sz w:val="32"/>
          <w:szCs w:val="32"/>
          <w:rtl/>
          <w:lang w:bidi="ar-LB"/>
        </w:rPr>
        <w:t xml:space="preserve">. </w:t>
      </w:r>
    </w:p>
    <w:p w14:paraId="6DA7EF31"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وعن الإمام الصادق (ع): «</w:t>
      </w:r>
      <w:r w:rsidRPr="007570B8">
        <w:rPr>
          <w:rFonts w:ascii="Traditional Arabic" w:hAnsi="Traditional Arabic" w:cs="Traditional Arabic"/>
          <w:b/>
          <w:bCs/>
          <w:sz w:val="32"/>
          <w:szCs w:val="32"/>
          <w:rtl/>
          <w:lang w:bidi="ar-LB"/>
        </w:rPr>
        <w:t>كان رسولُ الله (ص) إذا كانَ العشر الأواخر -يعني مِن شهر رمضان- اعتكفَ في المسجد، وضُرِبَتْ له قُبّة مِن شَعر، وشَمّرَ المَ</w:t>
      </w:r>
      <w:r>
        <w:rPr>
          <w:rFonts w:ascii="Traditional Arabic" w:hAnsi="Traditional Arabic" w:cs="Traditional Arabic" w:hint="cs"/>
          <w:b/>
          <w:bCs/>
          <w:sz w:val="32"/>
          <w:szCs w:val="32"/>
          <w:rtl/>
          <w:lang w:bidi="ar-LB"/>
        </w:rPr>
        <w:t>ئ</w:t>
      </w:r>
      <w:r w:rsidRPr="007570B8">
        <w:rPr>
          <w:rFonts w:ascii="Traditional Arabic" w:hAnsi="Traditional Arabic" w:cs="Traditional Arabic"/>
          <w:b/>
          <w:bCs/>
          <w:sz w:val="32"/>
          <w:szCs w:val="32"/>
          <w:rtl/>
          <w:lang w:bidi="ar-LB"/>
        </w:rPr>
        <w:t>زر</w:t>
      </w:r>
      <w:r>
        <w:rPr>
          <w:rFonts w:ascii="Traditional Arabic" w:hAnsi="Traditional Arabic" w:cs="Traditional Arabic" w:hint="cs"/>
          <w:b/>
          <w:bCs/>
          <w:sz w:val="32"/>
          <w:szCs w:val="32"/>
          <w:rtl/>
          <w:lang w:bidi="ar-LB"/>
        </w:rPr>
        <w:t>،</w:t>
      </w:r>
      <w:r w:rsidRPr="007570B8">
        <w:rPr>
          <w:rFonts w:ascii="Traditional Arabic" w:hAnsi="Traditional Arabic" w:cs="Traditional Arabic"/>
          <w:b/>
          <w:bCs/>
          <w:sz w:val="32"/>
          <w:szCs w:val="32"/>
          <w:rtl/>
          <w:lang w:bidi="ar-LB"/>
        </w:rPr>
        <w:t xml:space="preserve"> وَطوى فِراشه</w:t>
      </w:r>
      <w:r w:rsidRPr="007570B8">
        <w:rPr>
          <w:rFonts w:ascii="Traditional Arabic" w:hAnsi="Traditional Arabic" w:cs="Traditional Arabic"/>
          <w:sz w:val="32"/>
          <w:szCs w:val="32"/>
          <w:rtl/>
          <w:lang w:bidi="ar-LB"/>
        </w:rPr>
        <w:t>»</w:t>
      </w:r>
      <w:r w:rsidRPr="007570B8">
        <w:rPr>
          <w:rStyle w:val="FootnoteReference"/>
          <w:rFonts w:ascii="Traditional Arabic" w:hAnsi="Traditional Arabic" w:cs="Traditional Arabic"/>
          <w:sz w:val="32"/>
          <w:szCs w:val="32"/>
          <w:rtl/>
          <w:lang w:bidi="ar-LB"/>
        </w:rPr>
        <w:footnoteReference w:id="35"/>
      </w:r>
      <w:r w:rsidRPr="007570B8">
        <w:rPr>
          <w:rFonts w:ascii="Traditional Arabic" w:hAnsi="Traditional Arabic" w:cs="Traditional Arabic"/>
          <w:sz w:val="32"/>
          <w:szCs w:val="32"/>
          <w:rtl/>
          <w:lang w:bidi="ar-LB"/>
        </w:rPr>
        <w:t xml:space="preserve">. </w:t>
      </w:r>
    </w:p>
    <w:p w14:paraId="5E9010C7" w14:textId="77777777" w:rsidR="00C91929" w:rsidRPr="007570B8" w:rsidRDefault="00C91929" w:rsidP="00FA1D7A">
      <w:pPr>
        <w:bidi/>
        <w:spacing w:after="120"/>
        <w:rPr>
          <w:rFonts w:ascii="Traditional Arabic" w:hAnsi="Traditional Arabic" w:cs="Traditional Arabic"/>
          <w:sz w:val="32"/>
          <w:szCs w:val="32"/>
          <w:lang w:bidi="ar-LB"/>
        </w:rPr>
      </w:pPr>
      <w:bookmarkStart w:id="1" w:name="_Hlk65408263"/>
      <w:r w:rsidRPr="007570B8">
        <w:rPr>
          <w:rFonts w:ascii="Traditional Arabic" w:hAnsi="Traditional Arabic" w:cs="Traditional Arabic"/>
          <w:b/>
          <w:bCs/>
          <w:sz w:val="32"/>
          <w:szCs w:val="32"/>
          <w:rtl/>
          <w:lang w:bidi="ar-LB"/>
        </w:rPr>
        <w:t>مكان الاعتكاف</w:t>
      </w:r>
    </w:p>
    <w:bookmarkEnd w:id="1"/>
    <w:p w14:paraId="57E0845F"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t>عن الإمام الصادق</w:t>
      </w:r>
      <w:r>
        <w:rPr>
          <w:rFonts w:ascii="Traditional Arabic" w:hAnsi="Traditional Arabic" w:cs="Traditional Arabic" w:hint="cs"/>
          <w:sz w:val="32"/>
          <w:szCs w:val="32"/>
          <w:rtl/>
          <w:lang w:bidi="ar-LB"/>
        </w:rPr>
        <w:t xml:space="preserve"> </w:t>
      </w:r>
      <w:r w:rsidRPr="007570B8">
        <w:rPr>
          <w:rFonts w:ascii="Traditional Arabic" w:hAnsi="Traditional Arabic" w:cs="Traditional Arabic"/>
          <w:sz w:val="32"/>
          <w:szCs w:val="32"/>
          <w:rtl/>
          <w:lang w:bidi="ar-LB"/>
        </w:rPr>
        <w:t>(ع): «</w:t>
      </w:r>
      <w:r w:rsidRPr="007570B8">
        <w:rPr>
          <w:rFonts w:ascii="Traditional Arabic" w:hAnsi="Traditional Arabic" w:cs="Traditional Arabic"/>
          <w:b/>
          <w:bCs/>
          <w:sz w:val="32"/>
          <w:szCs w:val="32"/>
          <w:rtl/>
          <w:lang w:bidi="ar-LB"/>
        </w:rPr>
        <w:t>لا اعتكاف إلّا في مَسجدِ جَماعةٍ قد صلّى فيه إمامٌ عَدْلٌ بِصلاة جَماعة</w:t>
      </w:r>
      <w:r w:rsidRPr="007570B8">
        <w:rPr>
          <w:rFonts w:ascii="Traditional Arabic" w:hAnsi="Traditional Arabic" w:cs="Traditional Arabic"/>
          <w:sz w:val="32"/>
          <w:szCs w:val="32"/>
          <w:rtl/>
          <w:lang w:bidi="ar-LB"/>
        </w:rPr>
        <w:t>»</w:t>
      </w:r>
      <w:r w:rsidRPr="007570B8">
        <w:rPr>
          <w:rStyle w:val="FootnoteReference"/>
          <w:rFonts w:ascii="Traditional Arabic" w:hAnsi="Traditional Arabic" w:cs="Traditional Arabic"/>
          <w:sz w:val="32"/>
          <w:szCs w:val="32"/>
          <w:rtl/>
          <w:lang w:bidi="ar-LB"/>
        </w:rPr>
        <w:footnoteReference w:id="36"/>
      </w:r>
      <w:r w:rsidRPr="007570B8">
        <w:rPr>
          <w:rFonts w:ascii="Traditional Arabic" w:hAnsi="Traditional Arabic" w:cs="Traditional Arabic"/>
          <w:sz w:val="32"/>
          <w:szCs w:val="32"/>
          <w:rtl/>
          <w:lang w:bidi="ar-LB"/>
        </w:rPr>
        <w:t>.</w:t>
      </w:r>
    </w:p>
    <w:p w14:paraId="5B4327CC" w14:textId="77777777" w:rsidR="00C91929" w:rsidRPr="007570B8" w:rsidRDefault="00C91929" w:rsidP="00FA1D7A">
      <w:pPr>
        <w:bidi/>
        <w:spacing w:after="120"/>
        <w:jc w:val="lowKashida"/>
        <w:rPr>
          <w:rFonts w:ascii="Traditional Arabic" w:hAnsi="Traditional Arabic" w:cs="Traditional Arabic"/>
          <w:b/>
          <w:bCs/>
          <w:sz w:val="32"/>
          <w:szCs w:val="32"/>
          <w:lang w:bidi="ar-LB"/>
        </w:rPr>
      </w:pPr>
      <w:r w:rsidRPr="007570B8">
        <w:rPr>
          <w:rFonts w:ascii="Traditional Arabic" w:hAnsi="Traditional Arabic" w:cs="Traditional Arabic"/>
          <w:b/>
          <w:bCs/>
          <w:sz w:val="32"/>
          <w:szCs w:val="32"/>
          <w:rtl/>
          <w:lang w:bidi="ar-LB"/>
        </w:rPr>
        <w:t>قضاء حوائج المؤمنين أفضل من الاعتكاف</w:t>
      </w:r>
    </w:p>
    <w:p w14:paraId="3A5A9D8B" w14:textId="77777777" w:rsidR="00C91929" w:rsidRPr="007570B8" w:rsidRDefault="00C91929" w:rsidP="00FA1D7A">
      <w:pPr>
        <w:bidi/>
        <w:spacing w:after="120"/>
        <w:jc w:val="lowKashida"/>
        <w:rPr>
          <w:rFonts w:ascii="Traditional Arabic" w:hAnsi="Traditional Arabic" w:cs="Traditional Arabic"/>
          <w:sz w:val="32"/>
          <w:szCs w:val="32"/>
          <w:lang w:bidi="ar-LB"/>
        </w:rPr>
      </w:pPr>
      <w:r w:rsidRPr="007570B8">
        <w:rPr>
          <w:rFonts w:ascii="Traditional Arabic" w:hAnsi="Traditional Arabic" w:cs="Traditional Arabic"/>
          <w:sz w:val="32"/>
          <w:szCs w:val="32"/>
          <w:rtl/>
          <w:lang w:bidi="ar-LB"/>
        </w:rPr>
        <w:lastRenderedPageBreak/>
        <w:t>عن ميمون بن مهران: كنتُ جالس</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xml:space="preserve"> عند الحَسن بن عليّ (عليهما السلام)</w:t>
      </w:r>
      <w:r>
        <w:rPr>
          <w:rFonts w:ascii="Traditional Arabic" w:hAnsi="Traditional Arabic" w:cs="Traditional Arabic" w:hint="cs"/>
          <w:sz w:val="32"/>
          <w:szCs w:val="32"/>
          <w:rtl/>
          <w:lang w:bidi="ar-LB"/>
        </w:rPr>
        <w:t>،</w:t>
      </w:r>
      <w:r w:rsidRPr="007570B8">
        <w:rPr>
          <w:rFonts w:ascii="Traditional Arabic" w:hAnsi="Traditional Arabic" w:cs="Traditional Arabic"/>
          <w:sz w:val="32"/>
          <w:szCs w:val="32"/>
          <w:rtl/>
          <w:lang w:bidi="ar-LB"/>
        </w:rPr>
        <w:t xml:space="preserve"> فأتاهُ رَجُلٌ فقال له: يابنَ رسول الله</w:t>
      </w:r>
      <w:r>
        <w:rPr>
          <w:rFonts w:ascii="Traditional Arabic" w:hAnsi="Traditional Arabic" w:cs="Traditional Arabic" w:hint="cs"/>
          <w:sz w:val="32"/>
          <w:szCs w:val="32"/>
          <w:rtl/>
          <w:lang w:bidi="ar-LB"/>
        </w:rPr>
        <w:t>،</w:t>
      </w:r>
      <w:r w:rsidRPr="007570B8">
        <w:rPr>
          <w:rFonts w:ascii="Traditional Arabic" w:hAnsi="Traditional Arabic" w:cs="Traditional Arabic"/>
          <w:sz w:val="32"/>
          <w:szCs w:val="32"/>
          <w:rtl/>
          <w:lang w:bidi="ar-LB"/>
        </w:rPr>
        <w:t xml:space="preserve"> إنّ فلان</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xml:space="preserve"> له عَلَيَّ مالٌ، ويُريد أن يَحبِسَني، فقال (ع): «</w:t>
      </w:r>
      <w:r w:rsidRPr="007570B8">
        <w:rPr>
          <w:rFonts w:ascii="Traditional Arabic" w:hAnsi="Traditional Arabic" w:cs="Traditional Arabic"/>
          <w:b/>
          <w:bCs/>
          <w:sz w:val="32"/>
          <w:szCs w:val="32"/>
          <w:rtl/>
          <w:lang w:bidi="ar-LB"/>
        </w:rPr>
        <w:t>والله، ما عندي مالٌ فأقضي عنك</w:t>
      </w:r>
      <w:r w:rsidRPr="007570B8">
        <w:rPr>
          <w:rFonts w:ascii="Traditional Arabic" w:hAnsi="Traditional Arabic" w:cs="Traditional Arabic"/>
          <w:sz w:val="32"/>
          <w:szCs w:val="32"/>
          <w:rtl/>
          <w:lang w:bidi="ar-LB"/>
        </w:rPr>
        <w:t>»، قال: فَكَلِّمْه، قال: فَلَبِسَ</w:t>
      </w:r>
      <w:r>
        <w:rPr>
          <w:rFonts w:ascii="Traditional Arabic" w:hAnsi="Traditional Arabic" w:cs="Traditional Arabic" w:hint="cs"/>
          <w:sz w:val="32"/>
          <w:szCs w:val="32"/>
          <w:rtl/>
          <w:lang w:bidi="ar-LB"/>
        </w:rPr>
        <w:t xml:space="preserve"> </w:t>
      </w:r>
      <w:r w:rsidRPr="007570B8">
        <w:rPr>
          <w:rFonts w:ascii="Traditional Arabic" w:hAnsi="Traditional Arabic" w:cs="Traditional Arabic"/>
          <w:sz w:val="32"/>
          <w:szCs w:val="32"/>
          <w:rtl/>
          <w:lang w:bidi="ar-LB"/>
        </w:rPr>
        <w:t>(ع) نَعلَه، فقلتُ له: يابن رسول الله</w:t>
      </w:r>
      <w:r>
        <w:rPr>
          <w:rFonts w:ascii="Traditional Arabic" w:hAnsi="Traditional Arabic" w:cs="Traditional Arabic" w:hint="cs"/>
          <w:sz w:val="32"/>
          <w:szCs w:val="32"/>
          <w:rtl/>
          <w:lang w:bidi="ar-LB"/>
        </w:rPr>
        <w:t>،</w:t>
      </w:r>
      <w:r w:rsidRPr="007570B8">
        <w:rPr>
          <w:rFonts w:ascii="Traditional Arabic" w:hAnsi="Traditional Arabic" w:cs="Traditional Arabic"/>
          <w:sz w:val="32"/>
          <w:szCs w:val="32"/>
          <w:rtl/>
          <w:lang w:bidi="ar-LB"/>
        </w:rPr>
        <w:t xml:space="preserve"> أنَسيتَ اعتِكافَك؟</w:t>
      </w:r>
      <w:r>
        <w:rPr>
          <w:rFonts w:ascii="Traditional Arabic" w:hAnsi="Traditional Arabic" w:cs="Traditional Arabic" w:hint="cs"/>
          <w:sz w:val="32"/>
          <w:szCs w:val="32"/>
          <w:rtl/>
          <w:lang w:bidi="ar-LB"/>
        </w:rPr>
        <w:t>!</w:t>
      </w:r>
      <w:r w:rsidRPr="007570B8">
        <w:rPr>
          <w:rFonts w:ascii="Traditional Arabic" w:hAnsi="Traditional Arabic" w:cs="Traditional Arabic"/>
          <w:sz w:val="32"/>
          <w:szCs w:val="32"/>
          <w:rtl/>
          <w:lang w:bidi="ar-LB"/>
        </w:rPr>
        <w:t xml:space="preserve"> فقال (ع) له: «</w:t>
      </w:r>
      <w:r w:rsidRPr="007570B8">
        <w:rPr>
          <w:rFonts w:ascii="Traditional Arabic" w:hAnsi="Traditional Arabic" w:cs="Traditional Arabic"/>
          <w:b/>
          <w:bCs/>
          <w:sz w:val="32"/>
          <w:szCs w:val="32"/>
          <w:rtl/>
          <w:lang w:bidi="ar-LB"/>
        </w:rPr>
        <w:t>لَمْ أنْسَ، ولكنّي سَمِعتُ أبي (ع) يُحدِّث عن جدّي رسول الله (ص) أنّه قال: مَن سعى في حاجةِ أخيه المُسلم</w:t>
      </w:r>
      <w:r>
        <w:rPr>
          <w:rFonts w:ascii="Traditional Arabic" w:hAnsi="Traditional Arabic" w:cs="Traditional Arabic" w:hint="cs"/>
          <w:b/>
          <w:bCs/>
          <w:sz w:val="32"/>
          <w:szCs w:val="32"/>
          <w:rtl/>
          <w:lang w:bidi="ar-LB"/>
        </w:rPr>
        <w:t>،</w:t>
      </w:r>
      <w:r w:rsidRPr="007570B8">
        <w:rPr>
          <w:rFonts w:ascii="Traditional Arabic" w:hAnsi="Traditional Arabic" w:cs="Traditional Arabic"/>
          <w:b/>
          <w:bCs/>
          <w:sz w:val="32"/>
          <w:szCs w:val="32"/>
          <w:rtl/>
          <w:lang w:bidi="ar-LB"/>
        </w:rPr>
        <w:t xml:space="preserve"> فَكأنّما عَبَدَ اللهُ عزّ وجلّ تسعةَ آلافِ سَنة، صائم</w:t>
      </w:r>
      <w:r w:rsidR="0045603D">
        <w:rPr>
          <w:rFonts w:ascii="Traditional Arabic" w:hAnsi="Traditional Arabic" w:cs="Traditional Arabic"/>
          <w:b/>
          <w:bCs/>
          <w:sz w:val="32"/>
          <w:szCs w:val="32"/>
          <w:rtl/>
          <w:lang w:bidi="ar-LB"/>
        </w:rPr>
        <w:t>اً</w:t>
      </w:r>
      <w:r w:rsidRPr="007570B8">
        <w:rPr>
          <w:rFonts w:ascii="Traditional Arabic" w:hAnsi="Traditional Arabic" w:cs="Traditional Arabic"/>
          <w:b/>
          <w:bCs/>
          <w:sz w:val="32"/>
          <w:szCs w:val="32"/>
          <w:rtl/>
          <w:lang w:bidi="ar-LB"/>
        </w:rPr>
        <w:t xml:space="preserve"> نَهارَه، قائم</w:t>
      </w:r>
      <w:r w:rsidR="0045603D">
        <w:rPr>
          <w:rFonts w:ascii="Traditional Arabic" w:hAnsi="Traditional Arabic" w:cs="Traditional Arabic"/>
          <w:b/>
          <w:bCs/>
          <w:sz w:val="32"/>
          <w:szCs w:val="32"/>
          <w:rtl/>
          <w:lang w:bidi="ar-LB"/>
        </w:rPr>
        <w:t>اً</w:t>
      </w:r>
      <w:r w:rsidRPr="007570B8">
        <w:rPr>
          <w:rFonts w:ascii="Traditional Arabic" w:hAnsi="Traditional Arabic" w:cs="Traditional Arabic"/>
          <w:b/>
          <w:bCs/>
          <w:sz w:val="32"/>
          <w:szCs w:val="32"/>
          <w:rtl/>
          <w:lang w:bidi="ar-LB"/>
        </w:rPr>
        <w:t xml:space="preserve"> ليلَه</w:t>
      </w:r>
      <w:r w:rsidRPr="007570B8">
        <w:rPr>
          <w:rFonts w:ascii="Traditional Arabic" w:hAnsi="Traditional Arabic" w:cs="Traditional Arabic"/>
          <w:sz w:val="32"/>
          <w:szCs w:val="32"/>
          <w:rtl/>
          <w:lang w:bidi="ar-LB"/>
        </w:rPr>
        <w:t>»</w:t>
      </w:r>
      <w:r w:rsidRPr="007570B8">
        <w:rPr>
          <w:rStyle w:val="FootnoteReference"/>
          <w:rFonts w:ascii="Traditional Arabic" w:hAnsi="Traditional Arabic" w:cs="Traditional Arabic"/>
          <w:sz w:val="32"/>
          <w:szCs w:val="32"/>
          <w:rtl/>
          <w:lang w:bidi="ar-LB"/>
        </w:rPr>
        <w:footnoteReference w:id="37"/>
      </w:r>
      <w:r w:rsidRPr="007570B8">
        <w:rPr>
          <w:rFonts w:ascii="Traditional Arabic" w:hAnsi="Traditional Arabic" w:cs="Traditional Arabic"/>
          <w:sz w:val="32"/>
          <w:szCs w:val="32"/>
          <w:rtl/>
          <w:lang w:bidi="ar-LB"/>
        </w:rPr>
        <w:t>.</w:t>
      </w:r>
    </w:p>
    <w:p w14:paraId="415AAE92" w14:textId="77777777" w:rsidR="00086B73" w:rsidRDefault="00C91929" w:rsidP="00FA1D7A">
      <w:pPr>
        <w:bidi/>
        <w:spacing w:after="120"/>
        <w:jc w:val="lowKashida"/>
        <w:rPr>
          <w:rFonts w:ascii="Traditional Arabic" w:hAnsi="Traditional Arabic" w:cs="Traditional Arabic"/>
          <w:sz w:val="32"/>
          <w:szCs w:val="32"/>
          <w:rtl/>
          <w:lang w:bidi="ar-LB"/>
        </w:rPr>
      </w:pPr>
      <w:r w:rsidRPr="007570B8">
        <w:rPr>
          <w:rFonts w:ascii="Traditional Arabic" w:hAnsi="Traditional Arabic" w:cs="Traditional Arabic"/>
          <w:sz w:val="32"/>
          <w:szCs w:val="32"/>
          <w:rtl/>
          <w:lang w:bidi="ar-LB"/>
        </w:rPr>
        <w:t>ولا يخفى أنّ قضاءَ حوائجِ المُؤمنين عبادة، بلْ مِن أهمّ العِبادات</w:t>
      </w:r>
      <w:r>
        <w:rPr>
          <w:rFonts w:ascii="Traditional Arabic" w:hAnsi="Traditional Arabic" w:cs="Traditional Arabic" w:hint="cs"/>
          <w:sz w:val="32"/>
          <w:szCs w:val="32"/>
          <w:rtl/>
          <w:lang w:bidi="ar-LB"/>
        </w:rPr>
        <w:t xml:space="preserve">؛ </w:t>
      </w:r>
      <w:r w:rsidRPr="007570B8">
        <w:rPr>
          <w:rFonts w:ascii="Traditional Arabic" w:hAnsi="Traditional Arabic" w:cs="Traditional Arabic"/>
          <w:sz w:val="32"/>
          <w:szCs w:val="32"/>
          <w:rtl/>
          <w:lang w:bidi="ar-LB"/>
        </w:rPr>
        <w:t>لأنّ لها بُعد</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xml:space="preserve"> عامّ</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xml:space="preserve"> يَطال سلامةَ المجتمع، وهذا أرفعُ شأن</w:t>
      </w:r>
      <w:r w:rsidR="0045603D">
        <w:rPr>
          <w:rFonts w:ascii="Traditional Arabic" w:hAnsi="Traditional Arabic" w:cs="Traditional Arabic"/>
          <w:sz w:val="32"/>
          <w:szCs w:val="32"/>
          <w:rtl/>
          <w:lang w:bidi="ar-LB"/>
        </w:rPr>
        <w:t>اً</w:t>
      </w:r>
      <w:r w:rsidRPr="007570B8">
        <w:rPr>
          <w:rFonts w:ascii="Traditional Arabic" w:hAnsi="Traditional Arabic" w:cs="Traditional Arabic"/>
          <w:sz w:val="32"/>
          <w:szCs w:val="32"/>
          <w:rtl/>
          <w:lang w:bidi="ar-LB"/>
        </w:rPr>
        <w:t xml:space="preserve"> مِن العبادة التي لها بُعدٌ خاصٌّ وفرديٌّ فقط.</w:t>
      </w:r>
    </w:p>
    <w:p w14:paraId="4EE7DF0B" w14:textId="77777777" w:rsidR="00086B73" w:rsidRDefault="00086B73"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30649831" w14:textId="77777777" w:rsidR="00086B73" w:rsidRDefault="00086B73"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مناسبات رمضانيّة</w:t>
      </w:r>
    </w:p>
    <w:p w14:paraId="1E2F588F" w14:textId="77777777" w:rsidR="00086B73" w:rsidRDefault="00086B73" w:rsidP="00FA1D7A">
      <w:pPr>
        <w:bidi/>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196527BD" w14:textId="77777777" w:rsidR="00086B73" w:rsidRDefault="00086B73"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السادسة</w:t>
      </w:r>
    </w:p>
    <w:p w14:paraId="58B24391" w14:textId="77777777" w:rsidR="00086B73" w:rsidRPr="00793608" w:rsidRDefault="00086B73" w:rsidP="00FA1D7A">
      <w:pPr>
        <w:bidi/>
        <w:spacing w:after="120" w:line="240" w:lineRule="auto"/>
        <w:jc w:val="center"/>
        <w:rPr>
          <w:rFonts w:ascii="Traditional Arabic" w:hAnsi="Traditional Arabic" w:cs="Traditional Arabic"/>
          <w:b/>
          <w:bCs/>
          <w:sz w:val="32"/>
          <w:szCs w:val="32"/>
          <w:rtl/>
          <w:lang w:bidi="ar-LB"/>
        </w:rPr>
      </w:pPr>
      <w:r w:rsidRPr="00793608">
        <w:rPr>
          <w:rFonts w:ascii="Traditional Arabic" w:hAnsi="Traditional Arabic" w:cs="Traditional Arabic"/>
          <w:b/>
          <w:bCs/>
          <w:sz w:val="32"/>
          <w:szCs w:val="32"/>
          <w:rtl/>
          <w:lang w:bidi="ar-LB"/>
        </w:rPr>
        <w:t>الفتح المبين</w:t>
      </w:r>
      <w:r>
        <w:rPr>
          <w:rFonts w:ascii="Traditional Arabic" w:hAnsi="Traditional Arabic" w:cs="Traditional Arabic" w:hint="cs"/>
          <w:b/>
          <w:bCs/>
          <w:sz w:val="32"/>
          <w:szCs w:val="32"/>
          <w:rtl/>
          <w:lang w:bidi="ar-LB"/>
        </w:rPr>
        <w:t xml:space="preserve"> والرحمة الواسعة</w:t>
      </w:r>
    </w:p>
    <w:p w14:paraId="49D6FD92" w14:textId="77777777" w:rsidR="00086B73" w:rsidRPr="00793608" w:rsidRDefault="00086B73" w:rsidP="00FA1D7A">
      <w:pPr>
        <w:bidi/>
        <w:spacing w:after="120" w:line="240" w:lineRule="auto"/>
        <w:jc w:val="lowKashida"/>
        <w:rPr>
          <w:rFonts w:ascii="Traditional Arabic" w:hAnsi="Traditional Arabic" w:cs="Traditional Arabic"/>
          <w:b/>
          <w:bCs/>
          <w:sz w:val="32"/>
          <w:szCs w:val="32"/>
          <w:rtl/>
          <w:lang w:bidi="ar-LB"/>
        </w:rPr>
      </w:pPr>
      <w:r w:rsidRPr="00793608">
        <w:rPr>
          <w:rFonts w:ascii="Traditional Arabic" w:hAnsi="Traditional Arabic" w:cs="Traditional Arabic"/>
          <w:b/>
          <w:bCs/>
          <w:sz w:val="32"/>
          <w:szCs w:val="32"/>
          <w:rtl/>
          <w:lang w:bidi="ar-LB"/>
        </w:rPr>
        <w:t>هدف الموعظة</w:t>
      </w:r>
    </w:p>
    <w:p w14:paraId="57CAB975"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sz w:val="32"/>
          <w:szCs w:val="32"/>
          <w:rtl/>
          <w:lang w:bidi="ar-LB"/>
        </w:rPr>
        <w:t>تقديم بعض الدروس والعِبَر الأخلاقيّة التي تُلائم ثقافة النصر في الإسلام، والتي جسّدها رسول الله (ص) يوم فتح مكّة.</w:t>
      </w:r>
    </w:p>
    <w:p w14:paraId="17399B2B" w14:textId="77777777" w:rsidR="00086B73" w:rsidRPr="00793608" w:rsidRDefault="00086B73" w:rsidP="00FA1D7A">
      <w:pPr>
        <w:bidi/>
        <w:spacing w:after="120" w:line="240" w:lineRule="auto"/>
        <w:jc w:val="lowKashida"/>
        <w:rPr>
          <w:rFonts w:ascii="Traditional Arabic" w:hAnsi="Traditional Arabic" w:cs="Traditional Arabic"/>
          <w:b/>
          <w:bCs/>
          <w:sz w:val="32"/>
          <w:szCs w:val="32"/>
          <w:rtl/>
          <w:lang w:bidi="ar-LB"/>
        </w:rPr>
      </w:pPr>
      <w:r w:rsidRPr="00793608">
        <w:rPr>
          <w:rFonts w:ascii="Traditional Arabic" w:hAnsi="Traditional Arabic" w:cs="Traditional Arabic"/>
          <w:b/>
          <w:bCs/>
          <w:sz w:val="32"/>
          <w:szCs w:val="32"/>
          <w:rtl/>
          <w:lang w:bidi="ar-LB"/>
        </w:rPr>
        <w:t>محاور الموعظة</w:t>
      </w:r>
    </w:p>
    <w:p w14:paraId="1802760C" w14:textId="77777777" w:rsidR="00086B73" w:rsidRDefault="00086B73"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الفتح العظيم</w:t>
      </w:r>
    </w:p>
    <w:p w14:paraId="31777165"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تجلّي الأخلاق المحمّديّة</w:t>
      </w:r>
    </w:p>
    <w:p w14:paraId="4E45EAA9" w14:textId="77777777" w:rsidR="00086B73" w:rsidRPr="00793608" w:rsidRDefault="00086B73" w:rsidP="00FA1D7A">
      <w:pPr>
        <w:bidi/>
        <w:spacing w:after="120" w:line="240" w:lineRule="auto"/>
        <w:jc w:val="lowKashida"/>
        <w:rPr>
          <w:rFonts w:ascii="Traditional Arabic" w:hAnsi="Traditional Arabic" w:cs="Traditional Arabic"/>
          <w:b/>
          <w:bCs/>
          <w:sz w:val="32"/>
          <w:szCs w:val="32"/>
          <w:rtl/>
          <w:lang w:bidi="ar-LB"/>
        </w:rPr>
      </w:pPr>
      <w:r w:rsidRPr="00793608">
        <w:rPr>
          <w:rFonts w:ascii="Traditional Arabic" w:hAnsi="Traditional Arabic" w:cs="Traditional Arabic"/>
          <w:b/>
          <w:bCs/>
          <w:sz w:val="32"/>
          <w:szCs w:val="32"/>
          <w:rtl/>
          <w:lang w:bidi="ar-LB"/>
        </w:rPr>
        <w:t>تصدير الموعظة</w:t>
      </w:r>
    </w:p>
    <w:p w14:paraId="6B482D5C"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sz w:val="32"/>
          <w:szCs w:val="32"/>
          <w:rtl/>
          <w:lang w:bidi="ar-LB"/>
        </w:rPr>
        <w:t>﴿</w:t>
      </w:r>
      <w:r w:rsidRPr="00793608">
        <w:rPr>
          <w:rFonts w:ascii="Traditional Arabic" w:hAnsi="Traditional Arabic" w:cs="Traditional Arabic"/>
          <w:b/>
          <w:bCs/>
          <w:sz w:val="32"/>
          <w:szCs w:val="32"/>
          <w:rtl/>
          <w:lang w:bidi="ar-LB"/>
        </w:rPr>
        <w:t>وَمَا أَرْسَلْنَاكَ إِلَّا رَحْمَةً لِّلْعَالَمِينَ</w:t>
      </w:r>
      <w:r w:rsidRPr="00793608">
        <w:rPr>
          <w:rFonts w:ascii="Traditional Arabic" w:hAnsi="Traditional Arabic" w:cs="Traditional Arabic"/>
          <w:sz w:val="32"/>
          <w:szCs w:val="32"/>
          <w:rtl/>
          <w:lang w:bidi="ar-LB"/>
        </w:rPr>
        <w:t>﴾</w:t>
      </w:r>
      <w:r w:rsidRPr="00793608">
        <w:rPr>
          <w:rStyle w:val="FootnoteReference"/>
          <w:rFonts w:ascii="Traditional Arabic" w:hAnsi="Traditional Arabic" w:cs="Traditional Arabic"/>
          <w:sz w:val="32"/>
          <w:szCs w:val="32"/>
          <w:rtl/>
          <w:lang w:bidi="ar-LB"/>
        </w:rPr>
        <w:footnoteReference w:id="38"/>
      </w:r>
      <w:r w:rsidRPr="00793608">
        <w:rPr>
          <w:rFonts w:ascii="Traditional Arabic" w:hAnsi="Traditional Arabic" w:cs="Traditional Arabic"/>
          <w:sz w:val="32"/>
          <w:szCs w:val="32"/>
          <w:rtl/>
          <w:lang w:bidi="ar-LB"/>
        </w:rPr>
        <w:t>.</w:t>
      </w:r>
    </w:p>
    <w:p w14:paraId="4B0105B4" w14:textId="77777777" w:rsidR="00086B73" w:rsidRDefault="00086B73" w:rsidP="00FA1D7A">
      <w:pPr>
        <w:bidi/>
        <w:spacing w:after="120" w:line="240" w:lineRule="auto"/>
        <w:jc w:val="lowKashida"/>
        <w:rPr>
          <w:rFonts w:ascii="Traditional Arabic" w:hAnsi="Traditional Arabic" w:cs="Traditional Arabic"/>
          <w:b/>
          <w:bCs/>
          <w:sz w:val="32"/>
          <w:szCs w:val="32"/>
          <w:rtl/>
          <w:lang w:bidi="ar-LB"/>
        </w:rPr>
      </w:pPr>
    </w:p>
    <w:p w14:paraId="014497CC" w14:textId="77777777" w:rsidR="00086B73" w:rsidRPr="00793608" w:rsidRDefault="00086B73" w:rsidP="00FA1D7A">
      <w:pPr>
        <w:bidi/>
        <w:spacing w:after="120" w:line="240" w:lineRule="auto"/>
        <w:jc w:val="lowKashida"/>
        <w:rPr>
          <w:rFonts w:ascii="Traditional Arabic" w:hAnsi="Traditional Arabic" w:cs="Traditional Arabic"/>
          <w:b/>
          <w:bCs/>
          <w:sz w:val="32"/>
          <w:szCs w:val="32"/>
          <w:rtl/>
          <w:lang w:bidi="ar-LB"/>
        </w:rPr>
      </w:pPr>
      <w:r w:rsidRPr="00793608">
        <w:rPr>
          <w:rFonts w:ascii="Traditional Arabic" w:hAnsi="Traditional Arabic" w:cs="Traditional Arabic" w:hint="cs"/>
          <w:b/>
          <w:bCs/>
          <w:sz w:val="32"/>
          <w:szCs w:val="32"/>
          <w:rtl/>
          <w:lang w:bidi="ar-LB"/>
        </w:rPr>
        <w:t>الفتح العظيم</w:t>
      </w:r>
    </w:p>
    <w:p w14:paraId="3F801293"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sz w:val="32"/>
          <w:szCs w:val="32"/>
          <w:rtl/>
          <w:lang w:bidi="ar-LB"/>
        </w:rPr>
        <w:t>كان فتح مكّة بداية</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فتحٍ عظيمٍ للمسلمين، فقد كان الناس تبعاً لقريش في جاهليّتهم، كما أنّهم تبعٌ لقريشٍ في إسلامهم، وأتت مكّة عاصمةً</w:t>
      </w:r>
      <w:r>
        <w:rPr>
          <w:rFonts w:ascii="Traditional Arabic" w:hAnsi="Traditional Arabic" w:cs="Traditional Arabic"/>
          <w:sz w:val="32"/>
          <w:szCs w:val="32"/>
          <w:rtl/>
          <w:lang w:bidi="ar-LB"/>
        </w:rPr>
        <w:t xml:space="preserve"> الش</w:t>
      </w:r>
      <w:r w:rsidRPr="00793608">
        <w:rPr>
          <w:rFonts w:ascii="Traditional Arabic" w:hAnsi="Traditional Arabic" w:cs="Traditional Arabic"/>
          <w:sz w:val="32"/>
          <w:szCs w:val="32"/>
          <w:rtl/>
          <w:lang w:bidi="ar-LB"/>
        </w:rPr>
        <w:t>رك والوثنيّة، وكانت القبائل تنتظر ما يفعل رسول الله (ص) مع قومه وعشيرته، فإن نصره الله عليهم، دخلوا في دينه، وإن انتصرت قر</w:t>
      </w:r>
      <w:r>
        <w:rPr>
          <w:rFonts w:ascii="Traditional Arabic" w:hAnsi="Traditional Arabic" w:cs="Traditional Arabic"/>
          <w:sz w:val="32"/>
          <w:szCs w:val="32"/>
          <w:rtl/>
          <w:lang w:bidi="ar-LB"/>
        </w:rPr>
        <w:t xml:space="preserve">يش، يكونوا بذلك قد كفوهم أمره. </w:t>
      </w:r>
      <w:r w:rsidRPr="00793608">
        <w:rPr>
          <w:rFonts w:ascii="Traditional Arabic" w:hAnsi="Traditional Arabic" w:cs="Traditional Arabic"/>
          <w:sz w:val="32"/>
          <w:szCs w:val="32"/>
          <w:rtl/>
          <w:lang w:bidi="ar-LB"/>
        </w:rPr>
        <w:t xml:space="preserve">من هنا، فقد كان يوم فتح مكّة من الأيّام الإلهيّة التي انهارت فيها أكبر قلاع الشرك والباطل، وتحطّمت الأصنام التي لطالما عكف عليها الناس، وصدع صوت الله أكبر وحده لا شريك له وأنّ محمداً (ص) عبده ورسوله في مكّة المكرّمة، كما </w:t>
      </w:r>
      <w:r>
        <w:rPr>
          <w:rFonts w:ascii="Traditional Arabic" w:hAnsi="Traditional Arabic" w:cs="Traditional Arabic"/>
          <w:sz w:val="32"/>
          <w:szCs w:val="32"/>
          <w:rtl/>
          <w:lang w:bidi="ar-LB"/>
        </w:rPr>
        <w:t>استسلم أهلها</w:t>
      </w:r>
      <w:r>
        <w:rPr>
          <w:rFonts w:ascii="Traditional Arabic" w:hAnsi="Traditional Arabic" w:cs="Traditional Arabic" w:hint="cs"/>
          <w:sz w:val="32"/>
          <w:szCs w:val="32"/>
          <w:rtl/>
          <w:lang w:bidi="ar-LB"/>
        </w:rPr>
        <w:t xml:space="preserve">، </w:t>
      </w:r>
      <w:r w:rsidRPr="00793608">
        <w:rPr>
          <w:rFonts w:ascii="Traditional Arabic" w:hAnsi="Traditional Arabic" w:cs="Traditional Arabic"/>
          <w:sz w:val="32"/>
          <w:szCs w:val="32"/>
          <w:rtl/>
          <w:lang w:bidi="ar-LB"/>
        </w:rPr>
        <w:t>وكتب الله لرسوله النصر المبين.</w:t>
      </w:r>
    </w:p>
    <w:p w14:paraId="2F55645A"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sz w:val="32"/>
          <w:szCs w:val="32"/>
          <w:rtl/>
          <w:lang w:bidi="ar-LB"/>
        </w:rPr>
        <w:t>من المعلوم أنّ هذه الحملة العسكريّة على مكّة إنّما كانت بعدما نقض المشركون بنود</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صلح الحديبية، وذلك بإغارتهم على قبيلة خزاعة حليفة المسلمين، وبالتالي فقد كان الدرس الأوّل من هذه المعركة هو بيان عاقبة نكث العهود</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وأنّه وخيم للغاية، إذ نكثت قريش عهد</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ها، فحلّت بها الهزيمة، وخسرت كيانها الذي كانت تدافع عنه وتحميه.</w:t>
      </w:r>
    </w:p>
    <w:p w14:paraId="79F7928E" w14:textId="77777777" w:rsidR="00086B73" w:rsidRPr="00793608" w:rsidRDefault="00086B73" w:rsidP="00FA1D7A">
      <w:pPr>
        <w:keepNext/>
        <w:bidi/>
        <w:spacing w:after="120" w:line="240" w:lineRule="auto"/>
        <w:jc w:val="lowKashida"/>
        <w:rPr>
          <w:rFonts w:ascii="Traditional Arabic" w:hAnsi="Traditional Arabic" w:cs="Traditional Arabic"/>
          <w:b/>
          <w:bCs/>
          <w:sz w:val="32"/>
          <w:szCs w:val="32"/>
          <w:rtl/>
          <w:lang w:bidi="ar-LB"/>
        </w:rPr>
      </w:pPr>
      <w:r w:rsidRPr="00793608">
        <w:rPr>
          <w:rFonts w:ascii="Traditional Arabic" w:hAnsi="Traditional Arabic" w:cs="Traditional Arabic" w:hint="cs"/>
          <w:b/>
          <w:bCs/>
          <w:sz w:val="32"/>
          <w:szCs w:val="32"/>
          <w:rtl/>
          <w:lang w:bidi="ar-LB"/>
        </w:rPr>
        <w:lastRenderedPageBreak/>
        <w:t xml:space="preserve">تجلّي الأخلاق </w:t>
      </w:r>
      <w:r>
        <w:rPr>
          <w:rFonts w:ascii="Traditional Arabic" w:hAnsi="Traditional Arabic" w:cs="Traditional Arabic" w:hint="cs"/>
          <w:b/>
          <w:bCs/>
          <w:sz w:val="32"/>
          <w:szCs w:val="32"/>
          <w:rtl/>
          <w:lang w:bidi="ar-LB"/>
        </w:rPr>
        <w:t>المحمّديّة</w:t>
      </w:r>
    </w:p>
    <w:p w14:paraId="29BE44D4"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في </w:t>
      </w:r>
      <w:r w:rsidRPr="00793608">
        <w:rPr>
          <w:rFonts w:ascii="Traditional Arabic" w:hAnsi="Traditional Arabic" w:cs="Traditional Arabic"/>
          <w:sz w:val="32"/>
          <w:szCs w:val="32"/>
          <w:rtl/>
          <w:lang w:bidi="ar-LB"/>
        </w:rPr>
        <w:t>هذا اليوم</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سطّر رسول الله (ص) أروع معاني الأخلاق الكريمة والسجايا الفاضلة التي انصهرت شخصيّته الرساليّة بها، فكان فتحاً لا يشابهه أيّ فتح في أيٍّ من الحروب والمعارك.</w:t>
      </w:r>
    </w:p>
    <w:p w14:paraId="03633A95"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sz w:val="32"/>
          <w:szCs w:val="32"/>
          <w:rtl/>
          <w:lang w:bidi="ar-LB"/>
        </w:rPr>
        <w:t>من المهمّ والضروريّ في يوم فتح مكّة الوقوف على المشاهد الآتية:</w:t>
      </w:r>
    </w:p>
    <w:p w14:paraId="10CB1723" w14:textId="77777777" w:rsidR="00086B73" w:rsidRPr="00793608" w:rsidRDefault="00086B73" w:rsidP="00FA1D7A">
      <w:pPr>
        <w:bidi/>
        <w:spacing w:after="120" w:line="240" w:lineRule="auto"/>
        <w:jc w:val="lowKashida"/>
        <w:rPr>
          <w:rFonts w:ascii="Traditional Arabic" w:hAnsi="Traditional Arabic" w:cs="Traditional Arabic"/>
          <w:b/>
          <w:bCs/>
          <w:sz w:val="32"/>
          <w:szCs w:val="32"/>
          <w:rtl/>
          <w:lang w:bidi="ar-LB"/>
        </w:rPr>
      </w:pPr>
      <w:r w:rsidRPr="00793608">
        <w:rPr>
          <w:rFonts w:ascii="Traditional Arabic" w:hAnsi="Traditional Arabic" w:cs="Traditional Arabic"/>
          <w:b/>
          <w:bCs/>
          <w:sz w:val="32"/>
          <w:szCs w:val="32"/>
          <w:rtl/>
          <w:lang w:bidi="ar-LB"/>
        </w:rPr>
        <w:t>1. العفو عند المقدرة:</w:t>
      </w:r>
      <w:r w:rsidRPr="00793608">
        <w:rPr>
          <w:rFonts w:ascii="Traditional Arabic" w:hAnsi="Traditional Arabic" w:cs="Traditional Arabic"/>
          <w:sz w:val="32"/>
          <w:szCs w:val="32"/>
          <w:rtl/>
          <w:lang w:bidi="ar-LB"/>
        </w:rPr>
        <w:t xml:space="preserve"> لمّا استتبّ الأمر لرسول الله (ص) يوم فتح مكّة، دخل الكعبة وطرح ما بها من أصنام وأمر بتكسيرها، ثمّ توجّه إلى المكّيّين وسألهم: </w:t>
      </w:r>
      <w:r w:rsidRPr="00793608">
        <w:rPr>
          <w:rFonts w:ascii="Traditional Arabic" w:hAnsi="Traditional Arabic" w:cs="Traditional Arabic"/>
          <w:b/>
          <w:bCs/>
          <w:sz w:val="32"/>
          <w:szCs w:val="32"/>
          <w:rtl/>
          <w:lang w:bidi="ar-LB"/>
        </w:rPr>
        <w:t>«ماذا ترون أنّي فاعلٌ بكم؟»،</w:t>
      </w:r>
      <w:r>
        <w:rPr>
          <w:rFonts w:ascii="Traditional Arabic" w:hAnsi="Traditional Arabic" w:cs="Traditional Arabic" w:hint="cs"/>
          <w:b/>
          <w:bCs/>
          <w:sz w:val="32"/>
          <w:szCs w:val="32"/>
          <w:rtl/>
          <w:lang w:bidi="ar-LB"/>
        </w:rPr>
        <w:t xml:space="preserve"> </w:t>
      </w:r>
      <w:r w:rsidRPr="00793608">
        <w:rPr>
          <w:rFonts w:ascii="Traditional Arabic" w:hAnsi="Traditional Arabic" w:cs="Traditional Arabic"/>
          <w:sz w:val="32"/>
          <w:szCs w:val="32"/>
          <w:rtl/>
          <w:lang w:bidi="ar-LB"/>
        </w:rPr>
        <w:t>قالوا: خيراً، أخٌ كريم</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وابن أخٍ كريم، فقال (ص):</w:t>
      </w:r>
      <w:r>
        <w:rPr>
          <w:rFonts w:ascii="Traditional Arabic" w:hAnsi="Traditional Arabic" w:cs="Traditional Arabic" w:hint="cs"/>
          <w:b/>
          <w:bCs/>
          <w:sz w:val="32"/>
          <w:szCs w:val="32"/>
          <w:rtl/>
          <w:lang w:bidi="ar-LB"/>
        </w:rPr>
        <w:t xml:space="preserve"> </w:t>
      </w:r>
      <w:r w:rsidRPr="00793608">
        <w:rPr>
          <w:rFonts w:ascii="Traditional Arabic" w:hAnsi="Traditional Arabic" w:cs="Traditional Arabic"/>
          <w:b/>
          <w:bCs/>
          <w:sz w:val="32"/>
          <w:szCs w:val="32"/>
          <w:rtl/>
          <w:lang w:bidi="ar-LB"/>
        </w:rPr>
        <w:t>«إنّي أقول لكم ما قال أخي يوسف لإخوته، لا تثريب عليكم اليوم، يغفر الله لكم وهو أرحم الراحمين، اذهبوا فأنتم الطلقاء</w:t>
      </w:r>
      <w:r w:rsidRPr="00793608">
        <w:rPr>
          <w:rFonts w:ascii="Traditional Arabic" w:hAnsi="Traditional Arabic" w:cs="Traditional Arabic"/>
          <w:sz w:val="32"/>
          <w:szCs w:val="32"/>
          <w:rtl/>
          <w:lang w:bidi="ar-LB"/>
        </w:rPr>
        <w:t>»</w:t>
      </w:r>
      <w:r w:rsidRPr="00793608">
        <w:rPr>
          <w:rStyle w:val="FootnoteReference"/>
          <w:rFonts w:ascii="Traditional Arabic" w:hAnsi="Traditional Arabic" w:cs="Traditional Arabic"/>
          <w:sz w:val="32"/>
          <w:szCs w:val="32"/>
          <w:rtl/>
          <w:lang w:bidi="ar-LB"/>
        </w:rPr>
        <w:footnoteReference w:id="39"/>
      </w:r>
      <w:r w:rsidRPr="00793608">
        <w:rPr>
          <w:rFonts w:ascii="Traditional Arabic" w:hAnsi="Traditional Arabic" w:cs="Traditional Arabic"/>
          <w:sz w:val="32"/>
          <w:szCs w:val="32"/>
          <w:rtl/>
          <w:lang w:bidi="ar-LB"/>
        </w:rPr>
        <w:t>.</w:t>
      </w:r>
    </w:p>
    <w:p w14:paraId="5A43453F"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sz w:val="32"/>
          <w:szCs w:val="32"/>
          <w:rtl/>
          <w:lang w:bidi="ar-LB"/>
        </w:rPr>
        <w:t>بهذا الموقف جسّد رسول الله (ص) أنّ الإسلام دين عفو ورحمة، وأنّه لا يعامل قريش</w:t>
      </w:r>
      <w:r w:rsidR="0045603D">
        <w:rPr>
          <w:rFonts w:ascii="Traditional Arabic" w:hAnsi="Traditional Arabic" w:cs="Traditional Arabic"/>
          <w:sz w:val="32"/>
          <w:szCs w:val="32"/>
          <w:rtl/>
          <w:lang w:bidi="ar-LB"/>
        </w:rPr>
        <w:t>اً</w:t>
      </w:r>
      <w:r>
        <w:rPr>
          <w:rFonts w:ascii="Traditional Arabic" w:hAnsi="Traditional Arabic" w:cs="Traditional Arabic"/>
          <w:sz w:val="32"/>
          <w:szCs w:val="32"/>
          <w:rtl/>
          <w:lang w:bidi="ar-LB"/>
        </w:rPr>
        <w:t xml:space="preserve"> بحقدٍ وانتقام</w:t>
      </w:r>
      <w:r>
        <w:rPr>
          <w:rFonts w:ascii="Traditional Arabic" w:hAnsi="Traditional Arabic" w:cs="Traditional Arabic" w:hint="cs"/>
          <w:sz w:val="32"/>
          <w:szCs w:val="32"/>
          <w:rtl/>
          <w:lang w:bidi="ar-LB"/>
        </w:rPr>
        <w:t>، على الر</w:t>
      </w:r>
      <w:r w:rsidRPr="00793608">
        <w:rPr>
          <w:rFonts w:ascii="Traditional Arabic" w:hAnsi="Traditional Arabic" w:cs="Traditional Arabic"/>
          <w:sz w:val="32"/>
          <w:szCs w:val="32"/>
          <w:rtl/>
          <w:lang w:bidi="ar-LB"/>
        </w:rPr>
        <w:t>غم</w:t>
      </w:r>
      <w:r>
        <w:rPr>
          <w:rFonts w:ascii="Traditional Arabic" w:hAnsi="Traditional Arabic" w:cs="Traditional Arabic" w:hint="cs"/>
          <w:sz w:val="32"/>
          <w:szCs w:val="32"/>
          <w:rtl/>
          <w:lang w:bidi="ar-LB"/>
        </w:rPr>
        <w:t xml:space="preserve"> من</w:t>
      </w:r>
      <w:r w:rsidRPr="00793608">
        <w:rPr>
          <w:rFonts w:ascii="Traditional Arabic" w:hAnsi="Traditional Arabic" w:cs="Traditional Arabic"/>
          <w:sz w:val="32"/>
          <w:szCs w:val="32"/>
          <w:rtl/>
          <w:lang w:bidi="ar-LB"/>
        </w:rPr>
        <w:t xml:space="preserve"> معاناته معهم طيلة عشرين عاماً، ومحاصرتهم له، وخوضهم المعارك ضدّه، وقتلهم لأصحابه وأنصاره، ومحاولتهم اغتياله والقضاء على مشروعه كلّه.</w:t>
      </w:r>
    </w:p>
    <w:p w14:paraId="61C4702E"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b/>
          <w:bCs/>
          <w:sz w:val="32"/>
          <w:szCs w:val="32"/>
          <w:rtl/>
          <w:lang w:bidi="ar-LB"/>
        </w:rPr>
        <w:t xml:space="preserve">2. </w:t>
      </w:r>
      <w:bookmarkStart w:id="2" w:name="_Hlk65409161"/>
      <w:r w:rsidRPr="00793608">
        <w:rPr>
          <w:rFonts w:ascii="Traditional Arabic" w:hAnsi="Traditional Arabic" w:cs="Traditional Arabic"/>
          <w:b/>
          <w:bCs/>
          <w:sz w:val="32"/>
          <w:szCs w:val="32"/>
          <w:rtl/>
          <w:lang w:bidi="ar-LB"/>
        </w:rPr>
        <w:t>المحافظة على الدماء والأعراض</w:t>
      </w:r>
      <w:bookmarkEnd w:id="2"/>
      <w:r w:rsidRPr="00793608">
        <w:rPr>
          <w:rFonts w:ascii="Traditional Arabic" w:hAnsi="Traditional Arabic" w:cs="Traditional Arabic"/>
          <w:b/>
          <w:bCs/>
          <w:sz w:val="32"/>
          <w:szCs w:val="32"/>
          <w:rtl/>
          <w:lang w:bidi="ar-LB"/>
        </w:rPr>
        <w:t>:</w:t>
      </w:r>
      <w:r>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 xml:space="preserve">أراد </w:t>
      </w:r>
      <w:r w:rsidRPr="00793608">
        <w:rPr>
          <w:rFonts w:ascii="Traditional Arabic" w:hAnsi="Traditional Arabic" w:cs="Traditional Arabic"/>
          <w:sz w:val="32"/>
          <w:szCs w:val="32"/>
          <w:rtl/>
          <w:lang w:bidi="ar-LB"/>
        </w:rPr>
        <w:t xml:space="preserve">رسول الله (ص) لهذا الفتح أن يكون نموذجاً وتجسيداً لمكارم الأخلاق في الإسلام، فقد كان باستطاعته أن يدخل مكّة بالقوّة، وقد جاءها في عشرة آلاف مقاتل، لكنّه أعلن أنّ الموقف ليس للانتقام والكراهية، بل إنّ الناس وأموالهم وأرزاقهم وممتلكاتهم في أمنٍ وأمان، فنادى فيهم مقولته المشهورة: </w:t>
      </w:r>
      <w:r w:rsidRPr="00793608">
        <w:rPr>
          <w:rFonts w:ascii="Traditional Arabic" w:hAnsi="Traditional Arabic" w:cs="Traditional Arabic"/>
          <w:b/>
          <w:bCs/>
          <w:sz w:val="32"/>
          <w:szCs w:val="32"/>
          <w:rtl/>
          <w:lang w:bidi="ar-LB"/>
        </w:rPr>
        <w:t>«من دخل دار أبي سفيان فهو آمن، ومن ألقى السلاح فهو آمن، ومن دخل المسجد فهو آمن، ومن أغلق بابه فهو آمن</w:t>
      </w:r>
      <w:r w:rsidRPr="00793608">
        <w:rPr>
          <w:rFonts w:ascii="Traditional Arabic" w:hAnsi="Traditional Arabic" w:cs="Traditional Arabic"/>
          <w:sz w:val="32"/>
          <w:szCs w:val="32"/>
          <w:rtl/>
          <w:lang w:bidi="ar-LB"/>
        </w:rPr>
        <w:t>»</w:t>
      </w:r>
      <w:r w:rsidRPr="00793608">
        <w:rPr>
          <w:rStyle w:val="FootnoteReference"/>
          <w:rFonts w:ascii="Traditional Arabic" w:hAnsi="Traditional Arabic" w:cs="Traditional Arabic"/>
          <w:sz w:val="32"/>
          <w:szCs w:val="32"/>
          <w:rtl/>
          <w:lang w:bidi="ar-LB"/>
        </w:rPr>
        <w:footnoteReference w:id="40"/>
      </w:r>
      <w:r w:rsidRPr="00793608">
        <w:rPr>
          <w:rFonts w:ascii="Traditional Arabic" w:hAnsi="Traditional Arabic" w:cs="Traditional Arabic"/>
          <w:sz w:val="32"/>
          <w:szCs w:val="32"/>
          <w:rtl/>
          <w:lang w:bidi="ar-LB"/>
        </w:rPr>
        <w:t>.</w:t>
      </w:r>
    </w:p>
    <w:p w14:paraId="48107CF0"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sz w:val="32"/>
          <w:szCs w:val="32"/>
          <w:rtl/>
          <w:lang w:bidi="ar-LB"/>
        </w:rPr>
        <w:t xml:space="preserve">وفي روايةٍ أنّ أحد قادة جيش المسلمين أخذ ينادي حين دخول مجموعته العسكريّة مكّة من أحد مداخلها: </w:t>
      </w:r>
      <w:r w:rsidRPr="00793608">
        <w:rPr>
          <w:rFonts w:ascii="Traditional Arabic" w:hAnsi="Traditional Arabic" w:cs="Traditional Arabic"/>
          <w:b/>
          <w:bCs/>
          <w:sz w:val="32"/>
          <w:szCs w:val="32"/>
          <w:rtl/>
          <w:lang w:bidi="ar-LB"/>
        </w:rPr>
        <w:t>«</w:t>
      </w:r>
      <w:r w:rsidRPr="00793608">
        <w:rPr>
          <w:rFonts w:ascii="Traditional Arabic" w:hAnsi="Traditional Arabic" w:cs="Traditional Arabic"/>
          <w:sz w:val="32"/>
          <w:szCs w:val="32"/>
          <w:rtl/>
          <w:lang w:bidi="ar-LB"/>
        </w:rPr>
        <w:t>اليوم يوم الملحمة، اليوم تُسبى الحُرمة»،</w:t>
      </w:r>
      <w:r w:rsidRPr="00793608">
        <w:rPr>
          <w:rFonts w:ascii="Traditional Arabic" w:hAnsi="Traditional Arabic" w:cs="Traditional Arabic"/>
          <w:b/>
          <w:bCs/>
          <w:sz w:val="32"/>
          <w:szCs w:val="32"/>
          <w:rtl/>
          <w:lang w:bidi="ar-LB"/>
        </w:rPr>
        <w:t xml:space="preserve"> </w:t>
      </w:r>
      <w:r w:rsidRPr="00793608">
        <w:rPr>
          <w:rFonts w:ascii="Traditional Arabic" w:hAnsi="Traditional Arabic" w:cs="Traditional Arabic"/>
          <w:sz w:val="32"/>
          <w:szCs w:val="32"/>
          <w:rtl/>
          <w:lang w:bidi="ar-LB"/>
        </w:rPr>
        <w:t>فغضب رسول الله (ص) لهذا الشعار</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وقال ردّاً عليه</w:t>
      </w:r>
      <w:r w:rsidRPr="00793608">
        <w:rPr>
          <w:rFonts w:ascii="Traditional Arabic" w:hAnsi="Traditional Arabic" w:cs="Traditional Arabic"/>
          <w:b/>
          <w:bCs/>
          <w:sz w:val="32"/>
          <w:szCs w:val="32"/>
          <w:rtl/>
          <w:lang w:bidi="ar-LB"/>
        </w:rPr>
        <w:t>: «اليوم يوم المرحمة</w:t>
      </w:r>
      <w:r w:rsidRPr="00793608">
        <w:rPr>
          <w:rFonts w:ascii="Traditional Arabic" w:hAnsi="Traditional Arabic" w:cs="Traditional Arabic"/>
          <w:sz w:val="32"/>
          <w:szCs w:val="32"/>
          <w:rtl/>
          <w:lang w:bidi="ar-LB"/>
        </w:rPr>
        <w:t>»</w:t>
      </w:r>
      <w:r w:rsidRPr="00793608">
        <w:rPr>
          <w:rStyle w:val="FootnoteReference"/>
          <w:rFonts w:ascii="Traditional Arabic" w:hAnsi="Traditional Arabic" w:cs="Traditional Arabic"/>
          <w:sz w:val="32"/>
          <w:szCs w:val="32"/>
          <w:rtl/>
          <w:lang w:bidi="ar-LB"/>
        </w:rPr>
        <w:footnoteReference w:id="41"/>
      </w:r>
      <w:r w:rsidRPr="00793608">
        <w:rPr>
          <w:rFonts w:ascii="Traditional Arabic" w:hAnsi="Traditional Arabic" w:cs="Traditional Arabic"/>
          <w:sz w:val="32"/>
          <w:szCs w:val="32"/>
          <w:rtl/>
          <w:lang w:bidi="ar-LB"/>
        </w:rPr>
        <w:t>، ولم يكتفِ بذلك، بل أمر بأخذ اللواء منه</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ودفعه إلى شخصٍ آخر</w:t>
      </w:r>
      <w:r w:rsidR="0020504E">
        <w:rPr>
          <w:rFonts w:ascii="Traditional Arabic" w:hAnsi="Traditional Arabic" w:cs="Traditional Arabic" w:hint="cs"/>
          <w:sz w:val="32"/>
          <w:szCs w:val="32"/>
          <w:rtl/>
          <w:lang w:bidi="ar-LB"/>
        </w:rPr>
        <w:t xml:space="preserve"> [أمير المؤمنين (ع)]</w:t>
      </w:r>
      <w:r w:rsidRPr="00793608">
        <w:rPr>
          <w:rFonts w:ascii="Traditional Arabic" w:hAnsi="Traditional Arabic" w:cs="Traditional Arabic"/>
          <w:sz w:val="32"/>
          <w:szCs w:val="32"/>
          <w:rtl/>
          <w:lang w:bidi="ar-LB"/>
        </w:rPr>
        <w:t xml:space="preserve"> تأديباً له.</w:t>
      </w:r>
    </w:p>
    <w:p w14:paraId="3B95D011"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b/>
          <w:bCs/>
          <w:sz w:val="32"/>
          <w:szCs w:val="32"/>
          <w:rtl/>
          <w:lang w:bidi="ar-LB"/>
        </w:rPr>
        <w:lastRenderedPageBreak/>
        <w:t>3. التواضع عند النصر:</w:t>
      </w:r>
      <w:r w:rsidRPr="00793608">
        <w:rPr>
          <w:rFonts w:ascii="Traditional Arabic" w:hAnsi="Traditional Arabic" w:cs="Traditional Arabic"/>
          <w:sz w:val="32"/>
          <w:szCs w:val="32"/>
          <w:rtl/>
          <w:lang w:bidi="ar-LB"/>
        </w:rPr>
        <w:t xml:space="preserve"> فالانتصار عند غير المسلمين يكون مدعاة للتكبّر والتعالي والاستئثار وفرض القرارات الجائرة والانتقاميّة والغفلة عن الله، بينما نرى أنّ رسول الله (ص) لمّا أشرف على مكّة ورأى منازلها</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اغرورقت عيناه بالدموع، فانحنى تواضعاً لله وشكراً، وأنّه لمّا دخل الكعبة</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فإنّ أوّل ما قام به أن صلّى ركعتي شكر لله تعالى.</w:t>
      </w:r>
    </w:p>
    <w:p w14:paraId="7D5BDD96" w14:textId="77777777" w:rsidR="00086B73" w:rsidRPr="00793608"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sz w:val="32"/>
          <w:szCs w:val="32"/>
          <w:rtl/>
          <w:lang w:bidi="ar-LB"/>
        </w:rPr>
        <w:t>ومن بيان تواضع الرسول (ص) لربّه شكراً له على آلائه وإنعامه عليه، إذ دخل مكّة وهو مطأطئ الرأس، حتّى إنَّ لحيته لمست رحلَ ناقته تواضعاً لله وخشوعاً، فلم يدخل -وهو الظافر المنتصر- دخولَ الظلمة الجبّارين سفّاكي الدماء البطَّاشين بالأبرياء والضعفاء.</w:t>
      </w:r>
    </w:p>
    <w:p w14:paraId="4850B349" w14:textId="77777777" w:rsidR="00086B73" w:rsidRDefault="00086B73" w:rsidP="00FA1D7A">
      <w:pPr>
        <w:bidi/>
        <w:spacing w:after="120" w:line="240" w:lineRule="auto"/>
        <w:jc w:val="lowKashida"/>
        <w:rPr>
          <w:rFonts w:ascii="Traditional Arabic" w:hAnsi="Traditional Arabic" w:cs="Traditional Arabic"/>
          <w:sz w:val="32"/>
          <w:szCs w:val="32"/>
          <w:rtl/>
          <w:lang w:bidi="ar-LB"/>
        </w:rPr>
      </w:pPr>
      <w:r w:rsidRPr="00793608">
        <w:rPr>
          <w:rFonts w:ascii="Traditional Arabic" w:hAnsi="Traditional Arabic" w:cs="Traditional Arabic"/>
          <w:b/>
          <w:bCs/>
          <w:sz w:val="32"/>
          <w:szCs w:val="32"/>
          <w:rtl/>
          <w:lang w:bidi="ar-LB"/>
        </w:rPr>
        <w:t>4. الوفاء:</w:t>
      </w:r>
      <w:r w:rsidRPr="00793608">
        <w:rPr>
          <w:rFonts w:ascii="Traditional Arabic" w:hAnsi="Traditional Arabic" w:cs="Traditional Arabic"/>
          <w:sz w:val="32"/>
          <w:szCs w:val="32"/>
          <w:rtl/>
          <w:lang w:bidi="ar-LB"/>
        </w:rPr>
        <w:t xml:space="preserve"> عندما دخل رسول الله (ص) مكّة في موكب عظيم وجليل، دخلها من ناحيةٍ يُقال لها «أذاخر»، وهي أعلى نقطة في مكّة، فضُرب له قبّة عند قبر عم</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ه أبي طالب ليستريح فيها، وقد أصرّوا عليه أن ينزل في بعض بيوت مكّة</w:t>
      </w:r>
      <w:r>
        <w:rPr>
          <w:rFonts w:ascii="Traditional Arabic" w:hAnsi="Traditional Arabic" w:cs="Traditional Arabic" w:hint="cs"/>
          <w:sz w:val="32"/>
          <w:szCs w:val="32"/>
          <w:rtl/>
          <w:lang w:bidi="ar-LB"/>
        </w:rPr>
        <w:t>،</w:t>
      </w:r>
      <w:r w:rsidRPr="00793608">
        <w:rPr>
          <w:rFonts w:ascii="Traditional Arabic" w:hAnsi="Traditional Arabic" w:cs="Traditional Arabic"/>
          <w:sz w:val="32"/>
          <w:szCs w:val="32"/>
          <w:rtl/>
          <w:lang w:bidi="ar-LB"/>
        </w:rPr>
        <w:t xml:space="preserve"> فأبى</w:t>
      </w:r>
      <w:r w:rsidRPr="00793608">
        <w:rPr>
          <w:rStyle w:val="FootnoteReference"/>
          <w:rFonts w:ascii="Traditional Arabic" w:hAnsi="Traditional Arabic" w:cs="Traditional Arabic"/>
          <w:sz w:val="32"/>
          <w:szCs w:val="32"/>
          <w:rtl/>
          <w:lang w:bidi="ar-LB"/>
        </w:rPr>
        <w:footnoteReference w:id="42"/>
      </w:r>
      <w:r w:rsidRPr="00793608">
        <w:rPr>
          <w:rFonts w:ascii="Traditional Arabic" w:hAnsi="Traditional Arabic" w:cs="Traditional Arabic"/>
          <w:sz w:val="32"/>
          <w:szCs w:val="32"/>
          <w:rtl/>
          <w:lang w:bidi="ar-LB"/>
        </w:rPr>
        <w:t>، وهذا الموقف منه (ص) إنّما كان لشدّة محبّته لأبي طالب، ووفاءً لدوره في رعاية رسول الله (ص) وحمايته الرسالة عند بدايات الدعوة.</w:t>
      </w:r>
    </w:p>
    <w:p w14:paraId="5AFAD1A8" w14:textId="77777777" w:rsidR="00086B73" w:rsidRDefault="00086B73"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634A0793" w14:textId="77777777" w:rsidR="00086B73" w:rsidRDefault="00086B73"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السابعة</w:t>
      </w:r>
    </w:p>
    <w:p w14:paraId="2A1181AC" w14:textId="77777777" w:rsidR="00086B73" w:rsidRPr="003436CE" w:rsidRDefault="00086B73" w:rsidP="00FA1D7A">
      <w:pPr>
        <w:bidi/>
        <w:spacing w:after="120" w:line="240" w:lineRule="auto"/>
        <w:jc w:val="center"/>
        <w:rPr>
          <w:rFonts w:ascii="Traditional Arabic" w:hAnsi="Traditional Arabic" w:cs="Traditional Arabic"/>
          <w:b/>
          <w:bCs/>
          <w:sz w:val="32"/>
          <w:szCs w:val="32"/>
          <w:lang w:bidi="ar-LB"/>
        </w:rPr>
      </w:pPr>
      <w:r w:rsidRPr="003436CE">
        <w:rPr>
          <w:rFonts w:ascii="Traditional Arabic" w:hAnsi="Traditional Arabic" w:cs="Traditional Arabic"/>
          <w:b/>
          <w:bCs/>
          <w:sz w:val="32"/>
          <w:szCs w:val="32"/>
          <w:rtl/>
          <w:lang w:bidi="ar-LB"/>
        </w:rPr>
        <w:t>أبو طالب ناصر</w:t>
      </w:r>
      <w:r>
        <w:rPr>
          <w:rFonts w:ascii="Traditional Arabic" w:hAnsi="Traditional Arabic" w:cs="Traditional Arabic" w:hint="cs"/>
          <w:b/>
          <w:bCs/>
          <w:sz w:val="32"/>
          <w:szCs w:val="32"/>
          <w:rtl/>
          <w:lang w:bidi="ar-LB"/>
        </w:rPr>
        <w:t xml:space="preserve"> </w:t>
      </w:r>
      <w:r w:rsidRPr="003436CE">
        <w:rPr>
          <w:rFonts w:ascii="Traditional Arabic" w:hAnsi="Traditional Arabic" w:cs="Traditional Arabic"/>
          <w:b/>
          <w:bCs/>
          <w:sz w:val="32"/>
          <w:szCs w:val="32"/>
          <w:rtl/>
          <w:lang w:bidi="ar-LB"/>
        </w:rPr>
        <w:t>الرسول</w:t>
      </w:r>
    </w:p>
    <w:p w14:paraId="7CA87334" w14:textId="77777777" w:rsidR="00086B73" w:rsidRPr="003436CE" w:rsidRDefault="00086B73" w:rsidP="00FA1D7A">
      <w:pPr>
        <w:bidi/>
        <w:spacing w:after="120" w:line="240" w:lineRule="auto"/>
        <w:jc w:val="lowKashida"/>
        <w:rPr>
          <w:rFonts w:ascii="Traditional Arabic" w:hAnsi="Traditional Arabic" w:cs="Traditional Arabic"/>
          <w:b/>
          <w:bCs/>
          <w:sz w:val="32"/>
          <w:szCs w:val="32"/>
          <w:lang w:bidi="ar-LB"/>
        </w:rPr>
      </w:pPr>
      <w:r w:rsidRPr="003436CE">
        <w:rPr>
          <w:rFonts w:ascii="Traditional Arabic" w:hAnsi="Traditional Arabic" w:cs="Traditional Arabic"/>
          <w:b/>
          <w:bCs/>
          <w:sz w:val="32"/>
          <w:szCs w:val="32"/>
          <w:rtl/>
          <w:lang w:bidi="ar-LB"/>
        </w:rPr>
        <w:t>هدف الموعظة</w:t>
      </w:r>
    </w:p>
    <w:p w14:paraId="65589C48" w14:textId="77777777" w:rsidR="00086B73" w:rsidRPr="003436CE" w:rsidRDefault="00086B73" w:rsidP="00FA1D7A">
      <w:pPr>
        <w:bidi/>
        <w:spacing w:after="120" w:line="240" w:lineRule="auto"/>
        <w:jc w:val="lowKashida"/>
        <w:rPr>
          <w:rFonts w:ascii="Traditional Arabic" w:hAnsi="Traditional Arabic" w:cs="Traditional Arabic"/>
          <w:sz w:val="32"/>
          <w:szCs w:val="32"/>
          <w:rtl/>
          <w:lang w:bidi="ar-LB"/>
        </w:rPr>
      </w:pPr>
      <w:r w:rsidRPr="003436CE">
        <w:rPr>
          <w:rFonts w:ascii="Traditional Arabic" w:hAnsi="Traditional Arabic" w:cs="Traditional Arabic"/>
          <w:sz w:val="32"/>
          <w:szCs w:val="32"/>
          <w:rtl/>
          <w:lang w:bidi="ar-LB"/>
        </w:rPr>
        <w:t>التعريف بشخصيّة أبي طالب وأهمّ مواقفه الرساليّة، ودوره في إعلاء صوت الرسالة، ومؤازرته للنبيّ</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(ص).</w:t>
      </w:r>
    </w:p>
    <w:p w14:paraId="137062E1" w14:textId="77777777" w:rsidR="00086B73" w:rsidRPr="003436CE" w:rsidRDefault="00086B73" w:rsidP="00FA1D7A">
      <w:pPr>
        <w:bidi/>
        <w:spacing w:after="120" w:line="240" w:lineRule="auto"/>
        <w:jc w:val="lowKashida"/>
        <w:rPr>
          <w:rFonts w:ascii="Traditional Arabic" w:hAnsi="Traditional Arabic" w:cs="Traditional Arabic"/>
          <w:b/>
          <w:bCs/>
          <w:sz w:val="32"/>
          <w:szCs w:val="32"/>
          <w:rtl/>
          <w:lang w:bidi="ar-LB"/>
        </w:rPr>
      </w:pPr>
      <w:r w:rsidRPr="003436CE">
        <w:rPr>
          <w:rFonts w:ascii="Traditional Arabic" w:hAnsi="Traditional Arabic" w:cs="Traditional Arabic"/>
          <w:b/>
          <w:bCs/>
          <w:sz w:val="32"/>
          <w:szCs w:val="32"/>
          <w:rtl/>
          <w:lang w:bidi="ar-LB"/>
        </w:rPr>
        <w:t>محاور الموعظة</w:t>
      </w:r>
    </w:p>
    <w:p w14:paraId="598E1AB8"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sz w:val="32"/>
          <w:szCs w:val="32"/>
          <w:rtl/>
          <w:lang w:bidi="ar-LB"/>
        </w:rPr>
        <w:t>علاقته برسول</w:t>
      </w:r>
      <w:r>
        <w:rPr>
          <w:rFonts w:ascii="Traditional Arabic" w:hAnsi="Traditional Arabic" w:cs="Traditional Arabic" w:hint="cs"/>
          <w:sz w:val="32"/>
          <w:szCs w:val="32"/>
          <w:rtl/>
          <w:lang w:bidi="ar-LB"/>
        </w:rPr>
        <w:t xml:space="preserve"> الله</w:t>
      </w:r>
      <w:r w:rsidRPr="003436CE">
        <w:rPr>
          <w:rFonts w:ascii="Traditional Arabic" w:hAnsi="Traditional Arabic" w:cs="Traditional Arabic"/>
          <w:sz w:val="32"/>
          <w:szCs w:val="32"/>
          <w:rtl/>
          <w:lang w:bidi="ar-LB"/>
        </w:rPr>
        <w:t xml:space="preserve"> (ص)</w:t>
      </w:r>
    </w:p>
    <w:p w14:paraId="3BA3DB89" w14:textId="77777777" w:rsidR="00086B73" w:rsidRDefault="00086B73" w:rsidP="00FA1D7A">
      <w:pPr>
        <w:bidi/>
        <w:spacing w:after="120" w:line="240" w:lineRule="auto"/>
        <w:jc w:val="lowKashida"/>
        <w:rPr>
          <w:rFonts w:ascii="Traditional Arabic" w:hAnsi="Traditional Arabic" w:cs="Traditional Arabic"/>
          <w:sz w:val="32"/>
          <w:szCs w:val="32"/>
          <w:rtl/>
          <w:lang w:bidi="ar-LB"/>
        </w:rPr>
      </w:pPr>
      <w:r w:rsidRPr="003436CE">
        <w:rPr>
          <w:rFonts w:ascii="Traditional Arabic" w:hAnsi="Traditional Arabic" w:cs="Traditional Arabic"/>
          <w:sz w:val="32"/>
          <w:szCs w:val="32"/>
          <w:rtl/>
          <w:lang w:bidi="ar-LB"/>
        </w:rPr>
        <w:t>نصرته لرسول الله (ص)</w:t>
      </w:r>
    </w:p>
    <w:p w14:paraId="1829F6AE"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رسول الله (ص) ووفاة أبي طالب</w:t>
      </w:r>
    </w:p>
    <w:p w14:paraId="1CE937DF" w14:textId="77777777" w:rsidR="00086B73" w:rsidRPr="003436CE" w:rsidRDefault="00086B73" w:rsidP="00FA1D7A">
      <w:pPr>
        <w:bidi/>
        <w:spacing w:after="120" w:line="240" w:lineRule="auto"/>
        <w:jc w:val="lowKashida"/>
        <w:rPr>
          <w:rFonts w:ascii="Traditional Arabic" w:hAnsi="Traditional Arabic" w:cs="Traditional Arabic"/>
          <w:b/>
          <w:bCs/>
          <w:sz w:val="32"/>
          <w:szCs w:val="32"/>
          <w:lang w:bidi="ar-LB"/>
        </w:rPr>
      </w:pPr>
      <w:r w:rsidRPr="003436CE">
        <w:rPr>
          <w:rFonts w:ascii="Traditional Arabic" w:hAnsi="Traditional Arabic" w:cs="Traditional Arabic"/>
          <w:b/>
          <w:bCs/>
          <w:sz w:val="32"/>
          <w:szCs w:val="32"/>
          <w:rtl/>
          <w:lang w:bidi="ar-LB"/>
        </w:rPr>
        <w:t>تصدير الموعظة</w:t>
      </w:r>
    </w:p>
    <w:p w14:paraId="3A112481" w14:textId="77777777" w:rsidR="00086B73" w:rsidRDefault="00086B73" w:rsidP="00FA1D7A">
      <w:pPr>
        <w:bidi/>
        <w:spacing w:after="120" w:line="240" w:lineRule="auto"/>
        <w:jc w:val="lowKashida"/>
        <w:rPr>
          <w:rFonts w:ascii="Traditional Arabic" w:hAnsi="Traditional Arabic" w:cs="Traditional Arabic"/>
          <w:sz w:val="32"/>
          <w:szCs w:val="32"/>
          <w:rtl/>
          <w:lang w:bidi="ar-LB"/>
        </w:rPr>
      </w:pPr>
      <w:r w:rsidRPr="003436CE">
        <w:rPr>
          <w:rFonts w:ascii="Traditional Arabic" w:hAnsi="Traditional Arabic" w:cs="Traditional Arabic"/>
          <w:sz w:val="32"/>
          <w:szCs w:val="32"/>
          <w:rtl/>
          <w:lang w:bidi="ar-LB"/>
        </w:rPr>
        <w:t>عن رسول الله (ص): «</w:t>
      </w:r>
      <w:r w:rsidRPr="003436CE">
        <w:rPr>
          <w:rFonts w:ascii="Traditional Arabic" w:hAnsi="Traditional Arabic" w:cs="Traditional Arabic"/>
          <w:b/>
          <w:bCs/>
          <w:sz w:val="32"/>
          <w:szCs w:val="32"/>
          <w:rtl/>
          <w:lang w:bidi="ar-LB"/>
        </w:rPr>
        <w:t>هبط عليّ جبرائيل</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 xml:space="preserve"> فقال لي: يا محمّد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إنّ ربّك يقرئك السلام</w:t>
      </w:r>
      <w:r>
        <w:rPr>
          <w:rFonts w:ascii="Traditional Arabic" w:hAnsi="Traditional Arabic" w:cs="Traditional Arabic" w:hint="cs"/>
          <w:b/>
          <w:bCs/>
          <w:sz w:val="32"/>
          <w:szCs w:val="32"/>
          <w:rtl/>
          <w:lang w:bidi="ar-LB"/>
        </w:rPr>
        <w:t xml:space="preserve">، </w:t>
      </w:r>
      <w:r w:rsidRPr="003436CE">
        <w:rPr>
          <w:rFonts w:ascii="Traditional Arabic" w:hAnsi="Traditional Arabic" w:cs="Traditional Arabic"/>
          <w:b/>
          <w:bCs/>
          <w:sz w:val="32"/>
          <w:szCs w:val="32"/>
          <w:rtl/>
          <w:lang w:bidi="ar-LB"/>
        </w:rPr>
        <w:t>ويقول: إنّي قد حرّمت</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 xml:space="preserve"> النار على ص</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لب</w:t>
      </w:r>
      <w:r>
        <w:rPr>
          <w:rFonts w:ascii="Traditional Arabic" w:hAnsi="Traditional Arabic" w:cs="Traditional Arabic" w:hint="cs"/>
          <w:b/>
          <w:bCs/>
          <w:sz w:val="32"/>
          <w:szCs w:val="32"/>
          <w:rtl/>
          <w:lang w:bidi="ar-LB"/>
        </w:rPr>
        <w:t>ٍ أنزلكَ،</w:t>
      </w:r>
      <w:r w:rsidRPr="003436CE">
        <w:rPr>
          <w:rFonts w:ascii="Traditional Arabic" w:hAnsi="Traditional Arabic" w:cs="Traditional Arabic"/>
          <w:b/>
          <w:bCs/>
          <w:sz w:val="32"/>
          <w:szCs w:val="32"/>
          <w:rtl/>
          <w:lang w:bidi="ar-LB"/>
        </w:rPr>
        <w:t xml:space="preserve"> وبطن</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 xml:space="preserve"> حملك</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 xml:space="preserve"> وح</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جر</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 وأمّا ح</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جر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كَ</w:t>
      </w:r>
      <w:r w:rsidRPr="003436CE">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َلَ</w:t>
      </w:r>
      <w:r w:rsidRPr="003436CE">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 xml:space="preserve"> فح</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جر</w:t>
      </w:r>
      <w:r>
        <w:rPr>
          <w:rFonts w:ascii="Traditional Arabic" w:hAnsi="Traditional Arabic" w:cs="Traditional Arabic" w:hint="cs"/>
          <w:b/>
          <w:bCs/>
          <w:sz w:val="32"/>
          <w:szCs w:val="32"/>
          <w:rtl/>
          <w:lang w:bidi="ar-LB"/>
        </w:rPr>
        <w:t>ُ</w:t>
      </w:r>
      <w:r w:rsidRPr="003436CE">
        <w:rPr>
          <w:rFonts w:ascii="Traditional Arabic" w:hAnsi="Traditional Arabic" w:cs="Traditional Arabic"/>
          <w:b/>
          <w:bCs/>
          <w:sz w:val="32"/>
          <w:szCs w:val="32"/>
          <w:rtl/>
          <w:lang w:bidi="ar-LB"/>
        </w:rPr>
        <w:t xml:space="preserve"> أبي طالب</w:t>
      </w:r>
      <w:r w:rsidRPr="003436CE">
        <w:rPr>
          <w:rFonts w:ascii="Traditional Arabic" w:hAnsi="Traditional Arabic" w:cs="Traditional Arabic"/>
          <w:sz w:val="32"/>
          <w:szCs w:val="32"/>
          <w:rtl/>
          <w:lang w:bidi="ar-LB"/>
        </w:rPr>
        <w:t>»</w:t>
      </w:r>
      <w:r w:rsidRPr="003436CE">
        <w:rPr>
          <w:rStyle w:val="FootnoteReference"/>
          <w:rFonts w:ascii="Traditional Arabic" w:hAnsi="Traditional Arabic" w:cs="Traditional Arabic"/>
          <w:sz w:val="32"/>
          <w:szCs w:val="32"/>
          <w:rtl/>
          <w:lang w:bidi="ar-LB"/>
        </w:rPr>
        <w:footnoteReference w:id="43"/>
      </w:r>
      <w:r w:rsidRPr="003436CE">
        <w:rPr>
          <w:rFonts w:ascii="Traditional Arabic" w:hAnsi="Traditional Arabic" w:cs="Traditional Arabic"/>
          <w:sz w:val="32"/>
          <w:szCs w:val="32"/>
          <w:rtl/>
          <w:lang w:bidi="ar-LB"/>
        </w:rPr>
        <w:t>.</w:t>
      </w:r>
    </w:p>
    <w:p w14:paraId="3EB22F12"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p>
    <w:p w14:paraId="54C4A6F2"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sz w:val="32"/>
          <w:szCs w:val="32"/>
          <w:rtl/>
          <w:lang w:bidi="ar-LB"/>
        </w:rPr>
        <w:t>أبو طالب: اسمه عبد مناف بن عبد المط</w:t>
      </w:r>
      <w:r>
        <w:rPr>
          <w:rFonts w:ascii="Traditional Arabic" w:hAnsi="Traditional Arabic" w:cs="Traditional Arabic" w:hint="cs"/>
          <w:sz w:val="32"/>
          <w:szCs w:val="32"/>
          <w:rtl/>
          <w:lang w:bidi="ar-LB"/>
        </w:rPr>
        <w:t>ّ</w:t>
      </w:r>
      <w:r w:rsidRPr="003436CE">
        <w:rPr>
          <w:rFonts w:ascii="Traditional Arabic" w:hAnsi="Traditional Arabic" w:cs="Traditional Arabic"/>
          <w:sz w:val="32"/>
          <w:szCs w:val="32"/>
          <w:rtl/>
          <w:lang w:bidi="ar-LB"/>
        </w:rPr>
        <w:t>لب بن هاشم، ومن ألقابه: أبو طالب، سيّد البطحاء، شيخ قريش، رئيس مكّة، بيضة البلد، الشيخ</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شيخ الأباطح</w:t>
      </w:r>
      <w:r w:rsidRPr="003436CE">
        <w:rPr>
          <w:rStyle w:val="FootnoteReference"/>
          <w:rFonts w:ascii="Traditional Arabic" w:hAnsi="Traditional Arabic" w:cs="Traditional Arabic"/>
          <w:sz w:val="32"/>
          <w:szCs w:val="32"/>
          <w:rtl/>
          <w:lang w:bidi="ar-LB"/>
        </w:rPr>
        <w:footnoteReference w:id="44"/>
      </w:r>
      <w:r w:rsidRPr="003436CE">
        <w:rPr>
          <w:rFonts w:ascii="Traditional Arabic" w:hAnsi="Traditional Arabic" w:cs="Traditional Arabic"/>
          <w:sz w:val="32"/>
          <w:szCs w:val="32"/>
          <w:rtl/>
          <w:lang w:bidi="ar-LB"/>
        </w:rPr>
        <w:t>.</w:t>
      </w:r>
    </w:p>
    <w:p w14:paraId="174570DA"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sz w:val="32"/>
          <w:szCs w:val="32"/>
          <w:rtl/>
          <w:lang w:bidi="ar-LB"/>
        </w:rPr>
        <w:t>كان يتمتّع بشخصيّة ومَهابة في نفوس قومه، وكان طاهراً مستقيماً، يقلّدونه في أفعاله، ولا يتقدّمونه في أمرٍ</w:t>
      </w:r>
      <w:r>
        <w:rPr>
          <w:rFonts w:ascii="Traditional Arabic" w:hAnsi="Traditional Arabic" w:cs="Traditional Arabic"/>
          <w:sz w:val="32"/>
          <w:szCs w:val="32"/>
          <w:rtl/>
          <w:lang w:bidi="ar-LB"/>
        </w:rPr>
        <w:t xml:space="preserve"> إل</w:t>
      </w:r>
      <w:r>
        <w:rPr>
          <w:rFonts w:ascii="Traditional Arabic" w:hAnsi="Traditional Arabic" w:cs="Traditional Arabic" w:hint="cs"/>
          <w:sz w:val="32"/>
          <w:szCs w:val="32"/>
          <w:rtl/>
          <w:lang w:bidi="ar-LB"/>
        </w:rPr>
        <w:t>ّا</w:t>
      </w:r>
      <w:r w:rsidRPr="003436CE">
        <w:rPr>
          <w:rFonts w:ascii="Traditional Arabic" w:hAnsi="Traditional Arabic" w:cs="Traditional Arabic"/>
          <w:sz w:val="32"/>
          <w:szCs w:val="32"/>
          <w:rtl/>
          <w:lang w:bidi="ar-LB"/>
        </w:rPr>
        <w:t xml:space="preserve"> بعد أن يستشيروه، وكانت رئاسة قريش له بعد عبد المطّلب، وكان أمره نافذاً</w:t>
      </w:r>
      <w:r w:rsidRPr="003436CE">
        <w:rPr>
          <w:rStyle w:val="FootnoteReference"/>
          <w:rFonts w:ascii="Traditional Arabic" w:hAnsi="Traditional Arabic" w:cs="Traditional Arabic"/>
          <w:sz w:val="32"/>
          <w:szCs w:val="32"/>
          <w:rtl/>
          <w:lang w:bidi="ar-LB"/>
        </w:rPr>
        <w:footnoteReference w:id="45"/>
      </w:r>
      <w:r w:rsidRPr="003436CE">
        <w:rPr>
          <w:rFonts w:ascii="Traditional Arabic" w:hAnsi="Traditional Arabic" w:cs="Traditional Arabic"/>
          <w:sz w:val="32"/>
          <w:szCs w:val="32"/>
          <w:rtl/>
          <w:lang w:bidi="ar-LB"/>
        </w:rPr>
        <w:t>.</w:t>
      </w:r>
    </w:p>
    <w:p w14:paraId="5E0713FD" w14:textId="77777777" w:rsidR="00086B73" w:rsidRPr="003436CE" w:rsidRDefault="00086B73" w:rsidP="00FA1D7A">
      <w:pPr>
        <w:keepNext/>
        <w:bidi/>
        <w:spacing w:after="120" w:line="240" w:lineRule="auto"/>
        <w:jc w:val="lowKashida"/>
        <w:rPr>
          <w:rFonts w:ascii="Traditional Arabic" w:hAnsi="Traditional Arabic" w:cs="Traditional Arabic"/>
          <w:b/>
          <w:bCs/>
          <w:sz w:val="32"/>
          <w:szCs w:val="32"/>
          <w:lang w:bidi="ar-LB"/>
        </w:rPr>
      </w:pPr>
      <w:r w:rsidRPr="003436CE">
        <w:rPr>
          <w:rFonts w:ascii="Traditional Arabic" w:hAnsi="Traditional Arabic" w:cs="Traditional Arabic"/>
          <w:b/>
          <w:bCs/>
          <w:sz w:val="32"/>
          <w:szCs w:val="32"/>
          <w:rtl/>
          <w:lang w:bidi="ar-LB"/>
        </w:rPr>
        <w:lastRenderedPageBreak/>
        <w:t xml:space="preserve">علاقته </w:t>
      </w:r>
      <w:r>
        <w:rPr>
          <w:rFonts w:ascii="Traditional Arabic" w:hAnsi="Traditional Arabic" w:cs="Traditional Arabic" w:hint="cs"/>
          <w:b/>
          <w:bCs/>
          <w:sz w:val="32"/>
          <w:szCs w:val="32"/>
          <w:rtl/>
          <w:lang w:bidi="ar-LB"/>
        </w:rPr>
        <w:t>برسول الله</w:t>
      </w:r>
      <w:r w:rsidRPr="003436CE">
        <w:rPr>
          <w:rFonts w:ascii="Traditional Arabic" w:hAnsi="Traditional Arabic" w:cs="Traditional Arabic"/>
          <w:b/>
          <w:bCs/>
          <w:sz w:val="32"/>
          <w:szCs w:val="32"/>
          <w:rtl/>
          <w:lang w:bidi="ar-LB"/>
        </w:rPr>
        <w:t xml:space="preserve"> (ص)</w:t>
      </w:r>
    </w:p>
    <w:p w14:paraId="5096C4F9"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sz w:val="32"/>
          <w:szCs w:val="32"/>
          <w:rtl/>
          <w:lang w:bidi="ar-LB"/>
        </w:rPr>
        <w:t>ك</w:t>
      </w:r>
      <w:r>
        <w:rPr>
          <w:rFonts w:ascii="Traditional Arabic" w:hAnsi="Traditional Arabic" w:cs="Traditional Arabic" w:hint="cs"/>
          <w:sz w:val="32"/>
          <w:szCs w:val="32"/>
          <w:rtl/>
          <w:lang w:bidi="ar-LB"/>
        </w:rPr>
        <w:t>َ</w:t>
      </w:r>
      <w:r w:rsidRPr="003436CE">
        <w:rPr>
          <w:rFonts w:ascii="Traditional Arabic" w:hAnsi="Traditional Arabic" w:cs="Traditional Arabic"/>
          <w:sz w:val="32"/>
          <w:szCs w:val="32"/>
          <w:rtl/>
          <w:lang w:bidi="ar-LB"/>
        </w:rPr>
        <w:t>ف</w:t>
      </w:r>
      <w:r>
        <w:rPr>
          <w:rFonts w:ascii="Traditional Arabic" w:hAnsi="Traditional Arabic" w:cs="Traditional Arabic" w:hint="cs"/>
          <w:sz w:val="32"/>
          <w:szCs w:val="32"/>
          <w:rtl/>
          <w:lang w:bidi="ar-LB"/>
        </w:rPr>
        <w:t>َ</w:t>
      </w:r>
      <w:r w:rsidRPr="003436CE">
        <w:rPr>
          <w:rFonts w:ascii="Traditional Arabic" w:hAnsi="Traditional Arabic" w:cs="Traditional Arabic"/>
          <w:sz w:val="32"/>
          <w:szCs w:val="32"/>
          <w:rtl/>
          <w:lang w:bidi="ar-LB"/>
        </w:rPr>
        <w:t>ل أبو طالب رسول</w:t>
      </w:r>
      <w:r>
        <w:rPr>
          <w:rFonts w:ascii="Traditional Arabic" w:hAnsi="Traditional Arabic" w:cs="Traditional Arabic" w:hint="cs"/>
          <w:sz w:val="32"/>
          <w:szCs w:val="32"/>
          <w:rtl/>
          <w:lang w:bidi="ar-LB"/>
        </w:rPr>
        <w:t>َ</w:t>
      </w:r>
      <w:r w:rsidRPr="003436CE">
        <w:rPr>
          <w:rFonts w:ascii="Traditional Arabic" w:hAnsi="Traditional Arabic" w:cs="Traditional Arabic"/>
          <w:sz w:val="32"/>
          <w:szCs w:val="32"/>
          <w:rtl/>
          <w:lang w:bidi="ar-LB"/>
        </w:rPr>
        <w:t xml:space="preserve"> الله (ص) بطلبٍ من عبد المطّلب، فكان عنده كأحد أبنائه، بل كان يتقدّمهم في الرعاية والعطف والمودّة، فكان ينام بجنبه، وإذا خرج يُخرِجه معه، وكان يخصّه بالطعام، فشبّ رسول الله (ص) عند أبي طالب يكلؤه ويحفظه ويحوطه من أمور الجاهليّة ومعائبها لما يريد من كرامته</w:t>
      </w:r>
      <w:r w:rsidRPr="003436CE">
        <w:rPr>
          <w:rStyle w:val="FootnoteReference"/>
          <w:rFonts w:ascii="Traditional Arabic" w:hAnsi="Traditional Arabic" w:cs="Traditional Arabic"/>
          <w:sz w:val="32"/>
          <w:szCs w:val="32"/>
          <w:rtl/>
          <w:lang w:bidi="ar-LB"/>
        </w:rPr>
        <w:footnoteReference w:id="46"/>
      </w:r>
      <w:r w:rsidRPr="003436CE">
        <w:rPr>
          <w:rFonts w:ascii="Traditional Arabic" w:hAnsi="Traditional Arabic" w:cs="Traditional Arabic"/>
          <w:sz w:val="32"/>
          <w:szCs w:val="32"/>
          <w:rtl/>
          <w:lang w:bidi="ar-LB"/>
        </w:rPr>
        <w:t>.</w:t>
      </w:r>
    </w:p>
    <w:p w14:paraId="430F6C28"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sz w:val="32"/>
          <w:szCs w:val="32"/>
          <w:rtl/>
          <w:lang w:bidi="ar-LB"/>
        </w:rPr>
        <w:t>وفي روايةٍ أنّ جبرائيل نزل ليلة وفاة أبي طالب</w:t>
      </w:r>
      <w:r>
        <w:rPr>
          <w:rFonts w:ascii="Traditional Arabic" w:hAnsi="Traditional Arabic" w:cs="Traditional Arabic" w:hint="cs"/>
          <w:sz w:val="32"/>
          <w:szCs w:val="32"/>
          <w:rtl/>
          <w:lang w:bidi="ar-LB"/>
        </w:rPr>
        <w:t>،</w:t>
      </w:r>
      <w:r w:rsidRPr="003436CE">
        <w:rPr>
          <w:rFonts w:ascii="Traditional Arabic" w:hAnsi="Traditional Arabic" w:cs="Traditional Arabic"/>
          <w:sz w:val="32"/>
          <w:szCs w:val="32"/>
          <w:rtl/>
          <w:lang w:bidi="ar-LB"/>
        </w:rPr>
        <w:t xml:space="preserve"> فقال: «يا</w:t>
      </w:r>
      <w:r w:rsidRPr="003436CE">
        <w:rPr>
          <w:rFonts w:ascii="Traditional Arabic" w:hAnsi="Traditional Arabic" w:cs="Traditional Arabic"/>
          <w:b/>
          <w:bCs/>
          <w:sz w:val="32"/>
          <w:szCs w:val="32"/>
          <w:rtl/>
          <w:lang w:bidi="ar-LB"/>
        </w:rPr>
        <w:t xml:space="preserve"> محمّد،</w:t>
      </w:r>
      <w:r>
        <w:rPr>
          <w:rFonts w:ascii="Traditional Arabic" w:hAnsi="Traditional Arabic" w:cs="Traditional Arabic" w:hint="cs"/>
          <w:b/>
          <w:bCs/>
          <w:sz w:val="32"/>
          <w:szCs w:val="32"/>
          <w:rtl/>
          <w:lang w:bidi="ar-LB"/>
        </w:rPr>
        <w:t xml:space="preserve"> </w:t>
      </w:r>
      <w:r w:rsidRPr="003436CE">
        <w:rPr>
          <w:rFonts w:ascii="Traditional Arabic" w:hAnsi="Traditional Arabic" w:cs="Traditional Arabic"/>
          <w:b/>
          <w:bCs/>
          <w:sz w:val="32"/>
          <w:szCs w:val="32"/>
          <w:rtl/>
          <w:lang w:bidi="ar-LB"/>
        </w:rPr>
        <w:t>اُخرج من مكّة، فما لك بها ناصر بعد أبي طالب</w:t>
      </w:r>
      <w:r>
        <w:rPr>
          <w:rFonts w:ascii="Traditional Arabic" w:hAnsi="Traditional Arabic" w:cs="Traditional Arabic" w:hint="cs"/>
          <w:sz w:val="32"/>
          <w:szCs w:val="32"/>
          <w:rtl/>
          <w:lang w:bidi="ar-LB"/>
        </w:rPr>
        <w:t>!</w:t>
      </w:r>
      <w:r w:rsidRPr="003436CE">
        <w:rPr>
          <w:rFonts w:ascii="Traditional Arabic" w:hAnsi="Traditional Arabic" w:cs="Traditional Arabic"/>
          <w:sz w:val="32"/>
          <w:szCs w:val="32"/>
          <w:rtl/>
          <w:lang w:bidi="ar-LB"/>
        </w:rPr>
        <w:t>»</w:t>
      </w:r>
      <w:r w:rsidRPr="003436CE">
        <w:rPr>
          <w:rStyle w:val="FootnoteReference"/>
          <w:rFonts w:ascii="Traditional Arabic" w:hAnsi="Traditional Arabic" w:cs="Traditional Arabic"/>
          <w:sz w:val="32"/>
          <w:szCs w:val="32"/>
          <w:rtl/>
          <w:lang w:bidi="ar-LB"/>
        </w:rPr>
        <w:footnoteReference w:id="47"/>
      </w:r>
      <w:r w:rsidRPr="003436CE">
        <w:rPr>
          <w:rFonts w:ascii="Traditional Arabic" w:hAnsi="Traditional Arabic" w:cs="Traditional Arabic"/>
          <w:sz w:val="32"/>
          <w:szCs w:val="32"/>
          <w:rtl/>
          <w:lang w:bidi="ar-LB"/>
        </w:rPr>
        <w:t>.</w:t>
      </w:r>
    </w:p>
    <w:p w14:paraId="41B5235B" w14:textId="77777777" w:rsidR="00086B73" w:rsidRPr="003436CE" w:rsidRDefault="00086B73" w:rsidP="00FA1D7A">
      <w:pPr>
        <w:bidi/>
        <w:spacing w:after="120" w:line="240" w:lineRule="auto"/>
        <w:jc w:val="lowKashida"/>
        <w:rPr>
          <w:rFonts w:ascii="Traditional Arabic" w:hAnsi="Traditional Arabic" w:cs="Traditional Arabic"/>
          <w:b/>
          <w:bCs/>
          <w:sz w:val="32"/>
          <w:szCs w:val="32"/>
          <w:lang w:bidi="ar-LB"/>
        </w:rPr>
      </w:pPr>
      <w:r w:rsidRPr="003436CE">
        <w:rPr>
          <w:rFonts w:ascii="Traditional Arabic" w:hAnsi="Traditional Arabic" w:cs="Traditional Arabic"/>
          <w:b/>
          <w:bCs/>
          <w:sz w:val="32"/>
          <w:szCs w:val="32"/>
          <w:rtl/>
          <w:lang w:bidi="ar-LB"/>
        </w:rPr>
        <w:t>نصرته لرسول الله (ص)</w:t>
      </w:r>
    </w:p>
    <w:p w14:paraId="5D1A3851"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sz w:val="32"/>
          <w:szCs w:val="32"/>
          <w:rtl/>
          <w:lang w:bidi="ar-LB"/>
        </w:rPr>
        <w:t>تجلّت نصرته لرسول الله (ص) من خلال المواقف الداعمة له،</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 xml:space="preserve">ولا سيّما </w:t>
      </w:r>
      <w:r>
        <w:rPr>
          <w:rFonts w:ascii="Traditional Arabic" w:hAnsi="Traditional Arabic" w:cs="Traditional Arabic"/>
          <w:sz w:val="32"/>
          <w:szCs w:val="32"/>
          <w:rtl/>
          <w:lang w:bidi="ar-LB"/>
        </w:rPr>
        <w:t>في بدايات</w:t>
      </w:r>
      <w:r>
        <w:rPr>
          <w:rFonts w:ascii="Traditional Arabic" w:hAnsi="Traditional Arabic" w:cs="Traditional Arabic" w:hint="cs"/>
          <w:sz w:val="32"/>
          <w:szCs w:val="32"/>
          <w:rtl/>
          <w:lang w:bidi="ar-LB"/>
        </w:rPr>
        <w:t xml:space="preserve"> الدعوة و</w:t>
      </w:r>
      <w:r w:rsidRPr="003436CE">
        <w:rPr>
          <w:rFonts w:ascii="Traditional Arabic" w:hAnsi="Traditional Arabic" w:cs="Traditional Arabic"/>
          <w:sz w:val="32"/>
          <w:szCs w:val="32"/>
          <w:rtl/>
          <w:lang w:bidi="ar-LB"/>
        </w:rPr>
        <w:t>الرسالة</w:t>
      </w:r>
      <w:r w:rsidR="004556EC">
        <w:rPr>
          <w:rFonts w:ascii="Traditional Arabic" w:hAnsi="Traditional Arabic" w:cs="Traditional Arabic"/>
          <w:sz w:val="32"/>
          <w:szCs w:val="32"/>
          <w:rtl/>
          <w:lang w:bidi="ar-LB"/>
        </w:rPr>
        <w:t>،</w:t>
      </w:r>
      <w:r w:rsidRPr="003436CE">
        <w:rPr>
          <w:rFonts w:ascii="Traditional Arabic" w:hAnsi="Traditional Arabic" w:cs="Traditional Arabic"/>
          <w:sz w:val="32"/>
          <w:szCs w:val="32"/>
          <w:rtl/>
          <w:lang w:bidi="ar-LB"/>
        </w:rPr>
        <w:t xml:space="preserve"> وفي كفّ أذى قريش عنه، وأهمّ ما يمكن </w:t>
      </w:r>
      <w:r>
        <w:rPr>
          <w:rFonts w:ascii="Traditional Arabic" w:hAnsi="Traditional Arabic" w:cs="Traditional Arabic" w:hint="cs"/>
          <w:sz w:val="32"/>
          <w:szCs w:val="32"/>
          <w:rtl/>
          <w:lang w:bidi="ar-LB"/>
        </w:rPr>
        <w:t>لفت</w:t>
      </w:r>
      <w:r w:rsidRPr="003436CE">
        <w:rPr>
          <w:rFonts w:ascii="Traditional Arabic" w:hAnsi="Traditional Arabic" w:cs="Traditional Arabic"/>
          <w:sz w:val="32"/>
          <w:szCs w:val="32"/>
          <w:rtl/>
          <w:lang w:bidi="ar-LB"/>
        </w:rPr>
        <w:t xml:space="preserve"> النظر إليه:</w:t>
      </w:r>
    </w:p>
    <w:p w14:paraId="51EF6898"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b/>
          <w:bCs/>
          <w:sz w:val="32"/>
          <w:szCs w:val="32"/>
          <w:rtl/>
          <w:lang w:bidi="ar-LB"/>
        </w:rPr>
        <w:t>1. تعزيزه وإكرامه أمامهم</w:t>
      </w:r>
      <w:r>
        <w:rPr>
          <w:rFonts w:ascii="Traditional Arabic" w:hAnsi="Traditional Arabic" w:cs="Traditional Arabic" w:hint="cs"/>
          <w:sz w:val="32"/>
          <w:szCs w:val="32"/>
          <w:rtl/>
          <w:lang w:bidi="ar-LB"/>
        </w:rPr>
        <w:t>: ك</w:t>
      </w:r>
      <w:r w:rsidRPr="003436CE">
        <w:rPr>
          <w:rFonts w:ascii="Traditional Arabic" w:hAnsi="Traditional Arabic" w:cs="Traditional Arabic"/>
          <w:sz w:val="32"/>
          <w:szCs w:val="32"/>
          <w:rtl/>
          <w:lang w:bidi="ar-LB"/>
        </w:rPr>
        <w:t>ان يُقدِّمه في الحديث على ساداتهم، ولا يرضى منهم مقاطعته، ويصدّقه ويكذّبهم، حتّى أنّ أبا لهب حاول أن يعترض النبيّ</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(ص) يوماً بالكلام، فقال له أبو طالب: «</w:t>
      </w:r>
      <w:r w:rsidRPr="0020504E">
        <w:rPr>
          <w:rFonts w:ascii="Traditional Arabic" w:hAnsi="Traditional Arabic" w:cs="Traditional Arabic"/>
          <w:b/>
          <w:bCs/>
          <w:sz w:val="32"/>
          <w:szCs w:val="32"/>
          <w:rtl/>
          <w:lang w:bidi="ar-LB"/>
        </w:rPr>
        <w:t>اسكت يا أعور، ما أنت وهذا</w:t>
      </w:r>
      <w:r>
        <w:rPr>
          <w:rFonts w:ascii="Traditional Arabic" w:hAnsi="Traditional Arabic" w:cs="Traditional Arabic" w:hint="cs"/>
          <w:sz w:val="32"/>
          <w:szCs w:val="32"/>
          <w:rtl/>
          <w:lang w:bidi="ar-LB"/>
        </w:rPr>
        <w:t>!</w:t>
      </w:r>
      <w:r w:rsidRPr="003436CE">
        <w:rPr>
          <w:rFonts w:ascii="Traditional Arabic" w:hAnsi="Traditional Arabic" w:cs="Traditional Arabic"/>
          <w:sz w:val="32"/>
          <w:szCs w:val="32"/>
          <w:rtl/>
          <w:lang w:bidi="ar-LB"/>
        </w:rPr>
        <w:t>»، ثمّ قال: «</w:t>
      </w:r>
      <w:r w:rsidRPr="0020504E">
        <w:rPr>
          <w:rFonts w:ascii="Traditional Arabic" w:hAnsi="Traditional Arabic" w:cs="Traditional Arabic"/>
          <w:b/>
          <w:bCs/>
          <w:sz w:val="32"/>
          <w:szCs w:val="32"/>
          <w:rtl/>
          <w:lang w:bidi="ar-LB"/>
        </w:rPr>
        <w:t>لا يقومنّ أحد</w:t>
      </w:r>
      <w:r w:rsidRPr="003436CE">
        <w:rPr>
          <w:rFonts w:ascii="Traditional Arabic" w:hAnsi="Traditional Arabic" w:cs="Traditional Arabic"/>
          <w:sz w:val="32"/>
          <w:szCs w:val="32"/>
          <w:rtl/>
          <w:lang w:bidi="ar-LB"/>
        </w:rPr>
        <w:t>»، فجلسوا</w:t>
      </w:r>
      <w:r>
        <w:rPr>
          <w:rFonts w:ascii="Traditional Arabic" w:hAnsi="Traditional Arabic" w:cs="Traditional Arabic" w:hint="cs"/>
          <w:sz w:val="32"/>
          <w:szCs w:val="32"/>
          <w:rtl/>
          <w:lang w:bidi="ar-LB"/>
        </w:rPr>
        <w:t>،</w:t>
      </w:r>
      <w:r w:rsidRPr="003436CE">
        <w:rPr>
          <w:rFonts w:ascii="Traditional Arabic" w:hAnsi="Traditional Arabic" w:cs="Traditional Arabic"/>
          <w:sz w:val="32"/>
          <w:szCs w:val="32"/>
          <w:rtl/>
          <w:lang w:bidi="ar-LB"/>
        </w:rPr>
        <w:t xml:space="preserve"> ثمّ قال للنبيّ</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(ص): «</w:t>
      </w:r>
      <w:r w:rsidRPr="0020504E">
        <w:rPr>
          <w:rFonts w:ascii="Traditional Arabic" w:hAnsi="Traditional Arabic" w:cs="Traditional Arabic"/>
          <w:b/>
          <w:bCs/>
          <w:sz w:val="32"/>
          <w:szCs w:val="32"/>
          <w:rtl/>
          <w:lang w:bidi="ar-LB"/>
        </w:rPr>
        <w:t>قم يا سيّدي</w:t>
      </w:r>
      <w:r w:rsidRPr="0020504E">
        <w:rPr>
          <w:rFonts w:ascii="Traditional Arabic" w:hAnsi="Traditional Arabic" w:cs="Traditional Arabic" w:hint="cs"/>
          <w:b/>
          <w:bCs/>
          <w:sz w:val="32"/>
          <w:szCs w:val="32"/>
          <w:rtl/>
          <w:lang w:bidi="ar-LB"/>
        </w:rPr>
        <w:t>،</w:t>
      </w:r>
      <w:r w:rsidRPr="0020504E">
        <w:rPr>
          <w:rFonts w:ascii="Traditional Arabic" w:hAnsi="Traditional Arabic" w:cs="Traditional Arabic"/>
          <w:b/>
          <w:bCs/>
          <w:sz w:val="32"/>
          <w:szCs w:val="32"/>
          <w:rtl/>
          <w:lang w:bidi="ar-LB"/>
        </w:rPr>
        <w:t xml:space="preserve"> فتكلّم بما تحبّ، وبلّغ رسالة ربّك، فإنّك الصادق المصدّق</w:t>
      </w:r>
      <w:r w:rsidRPr="003436CE">
        <w:rPr>
          <w:rFonts w:ascii="Traditional Arabic" w:hAnsi="Traditional Arabic" w:cs="Traditional Arabic"/>
          <w:sz w:val="32"/>
          <w:szCs w:val="32"/>
          <w:rtl/>
          <w:lang w:bidi="ar-LB"/>
        </w:rPr>
        <w:t>»</w:t>
      </w:r>
      <w:r w:rsidRPr="003436CE">
        <w:rPr>
          <w:rStyle w:val="FootnoteReference"/>
          <w:rFonts w:ascii="Traditional Arabic" w:hAnsi="Traditional Arabic" w:cs="Traditional Arabic"/>
          <w:sz w:val="32"/>
          <w:szCs w:val="32"/>
          <w:rtl/>
          <w:lang w:bidi="ar-LB"/>
        </w:rPr>
        <w:footnoteReference w:id="48"/>
      </w:r>
      <w:r w:rsidRPr="003436CE">
        <w:rPr>
          <w:rFonts w:ascii="Traditional Arabic" w:hAnsi="Traditional Arabic" w:cs="Traditional Arabic"/>
          <w:sz w:val="32"/>
          <w:szCs w:val="32"/>
          <w:rtl/>
          <w:lang w:bidi="ar-LB"/>
        </w:rPr>
        <w:t xml:space="preserve">. </w:t>
      </w:r>
    </w:p>
    <w:p w14:paraId="688C8202"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b/>
          <w:bCs/>
          <w:sz w:val="32"/>
          <w:szCs w:val="32"/>
          <w:rtl/>
          <w:lang w:bidi="ar-LB"/>
        </w:rPr>
        <w:t>2. دعوة أقربائه لنصرته:</w:t>
      </w:r>
      <w:r w:rsidRPr="003436CE">
        <w:rPr>
          <w:rFonts w:ascii="Traditional Arabic" w:hAnsi="Traditional Arabic" w:cs="Traditional Arabic"/>
          <w:sz w:val="32"/>
          <w:szCs w:val="32"/>
          <w:rtl/>
          <w:lang w:bidi="ar-LB"/>
        </w:rPr>
        <w:t xml:space="preserve"> كان أبو طالب يحثّ أبناءه طالباً وعقيلاً وجعفراً وعليّاً على الإيمان برسول الله (ص) والتصديق به، وشدّ أزره، فكان يقول لعليّ</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(ع): «</w:t>
      </w:r>
      <w:r w:rsidRPr="0020504E">
        <w:rPr>
          <w:rFonts w:ascii="Traditional Arabic" w:hAnsi="Traditional Arabic" w:cs="Traditional Arabic" w:hint="cs"/>
          <w:b/>
          <w:bCs/>
          <w:sz w:val="32"/>
          <w:szCs w:val="32"/>
          <w:rtl/>
          <w:lang w:bidi="ar-LB"/>
        </w:rPr>
        <w:t>وازِر</w:t>
      </w:r>
      <w:r w:rsidRPr="0020504E">
        <w:rPr>
          <w:rFonts w:ascii="Traditional Arabic" w:hAnsi="Traditional Arabic" w:cs="Traditional Arabic"/>
          <w:b/>
          <w:bCs/>
          <w:sz w:val="32"/>
          <w:szCs w:val="32"/>
          <w:rtl/>
          <w:lang w:bidi="ar-LB"/>
        </w:rPr>
        <w:t xml:space="preserve"> ابن</w:t>
      </w:r>
      <w:r w:rsidRPr="0020504E">
        <w:rPr>
          <w:rFonts w:ascii="Traditional Arabic" w:hAnsi="Traditional Arabic" w:cs="Traditional Arabic" w:hint="cs"/>
          <w:b/>
          <w:bCs/>
          <w:sz w:val="32"/>
          <w:szCs w:val="32"/>
          <w:rtl/>
          <w:lang w:bidi="ar-LB"/>
        </w:rPr>
        <w:t>َ</w:t>
      </w:r>
      <w:r w:rsidRPr="0020504E">
        <w:rPr>
          <w:rFonts w:ascii="Traditional Arabic" w:hAnsi="Traditional Arabic" w:cs="Traditional Arabic"/>
          <w:b/>
          <w:bCs/>
          <w:sz w:val="32"/>
          <w:szCs w:val="32"/>
          <w:rtl/>
          <w:lang w:bidi="ar-LB"/>
        </w:rPr>
        <w:t xml:space="preserve"> عمّك</w:t>
      </w:r>
      <w:r w:rsidRPr="0020504E">
        <w:rPr>
          <w:rFonts w:ascii="Traditional Arabic" w:hAnsi="Traditional Arabic" w:cs="Traditional Arabic" w:hint="cs"/>
          <w:b/>
          <w:bCs/>
          <w:sz w:val="32"/>
          <w:szCs w:val="32"/>
          <w:rtl/>
          <w:lang w:bidi="ar-LB"/>
        </w:rPr>
        <w:t xml:space="preserve"> وانصره</w:t>
      </w:r>
      <w:r w:rsidRPr="003436CE">
        <w:rPr>
          <w:rFonts w:ascii="Traditional Arabic" w:hAnsi="Traditional Arabic" w:cs="Traditional Arabic"/>
          <w:sz w:val="32"/>
          <w:szCs w:val="32"/>
          <w:rtl/>
          <w:lang w:bidi="ar-LB"/>
        </w:rPr>
        <w:t>»</w:t>
      </w:r>
      <w:r w:rsidRPr="003436CE">
        <w:rPr>
          <w:rStyle w:val="FootnoteReference"/>
          <w:rFonts w:ascii="Traditional Arabic" w:hAnsi="Traditional Arabic" w:cs="Traditional Arabic"/>
          <w:sz w:val="32"/>
          <w:szCs w:val="32"/>
          <w:rtl/>
          <w:lang w:bidi="ar-LB"/>
        </w:rPr>
        <w:footnoteReference w:id="49"/>
      </w:r>
      <w:r w:rsidRPr="003436CE">
        <w:rPr>
          <w:rFonts w:ascii="Traditional Arabic" w:hAnsi="Traditional Arabic" w:cs="Traditional Arabic"/>
          <w:sz w:val="32"/>
          <w:szCs w:val="32"/>
          <w:rtl/>
          <w:lang w:bidi="ar-LB"/>
        </w:rPr>
        <w:t xml:space="preserve">. </w:t>
      </w:r>
    </w:p>
    <w:p w14:paraId="71646B0E"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b/>
          <w:bCs/>
          <w:sz w:val="32"/>
          <w:szCs w:val="32"/>
          <w:rtl/>
          <w:lang w:bidi="ar-LB"/>
        </w:rPr>
        <w:t>3. وقوفه في وجه قريش:</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عندما عزمت قريش على مواجهة النبيّ</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(ص)</w:t>
      </w:r>
      <w:r>
        <w:rPr>
          <w:rFonts w:ascii="Traditional Arabic" w:hAnsi="Traditional Arabic" w:cs="Traditional Arabic" w:hint="cs"/>
          <w:sz w:val="32"/>
          <w:szCs w:val="32"/>
          <w:rtl/>
          <w:lang w:bidi="ar-LB"/>
        </w:rPr>
        <w:t>،</w:t>
      </w:r>
      <w:r w:rsidRPr="003436CE">
        <w:rPr>
          <w:rFonts w:ascii="Traditional Arabic" w:hAnsi="Traditional Arabic" w:cs="Traditional Arabic"/>
          <w:sz w:val="32"/>
          <w:szCs w:val="32"/>
          <w:rtl/>
          <w:lang w:bidi="ar-LB"/>
        </w:rPr>
        <w:t xml:space="preserve"> كان أبو طالب بالمرصاد، يواجههم ولا يستجيب لمطالبهم، وتحدّى في ذلك وجهاء القوم وساداتهم، كما أنّه كان يدعوهم إلى الإيمان برسول الله (ص).</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ومن مواقفه</w:t>
      </w:r>
      <w:r>
        <w:rPr>
          <w:rFonts w:ascii="Traditional Arabic" w:hAnsi="Traditional Arabic" w:cs="Traditional Arabic" w:hint="cs"/>
          <w:sz w:val="32"/>
          <w:szCs w:val="32"/>
          <w:rtl/>
          <w:lang w:bidi="ar-LB"/>
        </w:rPr>
        <w:t xml:space="preserve"> مدحه للنجاشيّ بشعر، ممّا جعله يزيد في</w:t>
      </w:r>
      <w:r w:rsidRPr="003436CE">
        <w:rPr>
          <w:rFonts w:ascii="Traditional Arabic" w:hAnsi="Traditional Arabic" w:cs="Traditional Arabic"/>
          <w:sz w:val="32"/>
          <w:szCs w:val="32"/>
          <w:rtl/>
          <w:lang w:bidi="ar-LB"/>
        </w:rPr>
        <w:t xml:space="preserve"> إكرام مهاجري الرسالة إلى الحبشة</w:t>
      </w:r>
      <w:r>
        <w:rPr>
          <w:rFonts w:ascii="Traditional Arabic" w:hAnsi="Traditional Arabic" w:cs="Traditional Arabic" w:hint="cs"/>
          <w:sz w:val="32"/>
          <w:szCs w:val="32"/>
          <w:rtl/>
          <w:lang w:bidi="ar-LB"/>
        </w:rPr>
        <w:t>، ويُكثِر من إعظامهم</w:t>
      </w:r>
      <w:r w:rsidRPr="003436CE">
        <w:rPr>
          <w:rStyle w:val="FootnoteReference"/>
          <w:rFonts w:ascii="Traditional Arabic" w:hAnsi="Traditional Arabic" w:cs="Traditional Arabic"/>
          <w:sz w:val="32"/>
          <w:szCs w:val="32"/>
          <w:rtl/>
          <w:lang w:bidi="ar-LB"/>
        </w:rPr>
        <w:footnoteReference w:id="50"/>
      </w:r>
      <w:r w:rsidRPr="003436CE">
        <w:rPr>
          <w:rFonts w:ascii="Traditional Arabic" w:hAnsi="Traditional Arabic" w:cs="Traditional Arabic"/>
          <w:sz w:val="32"/>
          <w:szCs w:val="32"/>
          <w:rtl/>
          <w:lang w:bidi="ar-LB"/>
        </w:rPr>
        <w:t>.</w:t>
      </w:r>
    </w:p>
    <w:p w14:paraId="346BDA3E" w14:textId="77777777" w:rsidR="00086B73" w:rsidRPr="003436CE" w:rsidRDefault="00086B73" w:rsidP="00FA1D7A">
      <w:pPr>
        <w:bidi/>
        <w:spacing w:after="120" w:line="240" w:lineRule="auto"/>
        <w:jc w:val="lowKashida"/>
        <w:rPr>
          <w:rFonts w:ascii="Traditional Arabic" w:hAnsi="Traditional Arabic" w:cs="Traditional Arabic"/>
          <w:sz w:val="32"/>
          <w:szCs w:val="32"/>
          <w:lang w:bidi="ar-LB"/>
        </w:rPr>
      </w:pPr>
      <w:r w:rsidRPr="003436CE">
        <w:rPr>
          <w:rFonts w:ascii="Traditional Arabic" w:hAnsi="Traditional Arabic" w:cs="Traditional Arabic"/>
          <w:b/>
          <w:bCs/>
          <w:sz w:val="32"/>
          <w:szCs w:val="32"/>
          <w:rtl/>
          <w:lang w:bidi="ar-LB"/>
        </w:rPr>
        <w:lastRenderedPageBreak/>
        <w:t>4. رفضه</w:t>
      </w:r>
      <w:r>
        <w:rPr>
          <w:rFonts w:ascii="Traditional Arabic" w:hAnsi="Traditional Arabic" w:cs="Traditional Arabic" w:hint="cs"/>
          <w:b/>
          <w:bCs/>
          <w:sz w:val="32"/>
          <w:szCs w:val="32"/>
          <w:rtl/>
          <w:lang w:bidi="ar-LB"/>
        </w:rPr>
        <w:t xml:space="preserve"> </w:t>
      </w:r>
      <w:r w:rsidRPr="003436CE">
        <w:rPr>
          <w:rFonts w:ascii="Traditional Arabic" w:hAnsi="Traditional Arabic" w:cs="Traditional Arabic"/>
          <w:b/>
          <w:bCs/>
          <w:sz w:val="32"/>
          <w:szCs w:val="32"/>
          <w:rtl/>
          <w:lang w:bidi="ar-LB"/>
        </w:rPr>
        <w:t>العروض كافّة لإبعاده عن النبيّ</w:t>
      </w:r>
      <w:r>
        <w:rPr>
          <w:rFonts w:ascii="Traditional Arabic" w:hAnsi="Traditional Arabic" w:cs="Traditional Arabic" w:hint="cs"/>
          <w:b/>
          <w:bCs/>
          <w:sz w:val="32"/>
          <w:szCs w:val="32"/>
          <w:rtl/>
          <w:lang w:bidi="ar-LB"/>
        </w:rPr>
        <w:t xml:space="preserve"> </w:t>
      </w:r>
      <w:r w:rsidRPr="003436CE">
        <w:rPr>
          <w:rFonts w:ascii="Traditional Arabic" w:hAnsi="Traditional Arabic" w:cs="Traditional Arabic"/>
          <w:b/>
          <w:bCs/>
          <w:sz w:val="32"/>
          <w:szCs w:val="32"/>
          <w:rtl/>
          <w:lang w:bidi="ar-LB"/>
        </w:rPr>
        <w:t>(ص):</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حاولت قريش إقصاء أبي طالب وإبعاده عن النبيّ</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(ص)،</w:t>
      </w:r>
      <w:r>
        <w:rPr>
          <w:rFonts w:ascii="Traditional Arabic" w:hAnsi="Traditional Arabic" w:cs="Traditional Arabic" w:hint="cs"/>
          <w:sz w:val="32"/>
          <w:szCs w:val="32"/>
          <w:rtl/>
          <w:lang w:bidi="ar-LB"/>
        </w:rPr>
        <w:t xml:space="preserve"> </w:t>
      </w:r>
      <w:r w:rsidRPr="003436CE">
        <w:rPr>
          <w:rFonts w:ascii="Traditional Arabic" w:hAnsi="Traditional Arabic" w:cs="Traditional Arabic"/>
          <w:sz w:val="32"/>
          <w:szCs w:val="32"/>
          <w:rtl/>
          <w:lang w:bidi="ar-LB"/>
        </w:rPr>
        <w:t>عبر عرضها عليه المال وخيرة أبنائها وسلطانها على أن يسلّمهم محمّداً (ص)، فواجههم وأحبط كيدهم وأبطل مخطّطاتهم.</w:t>
      </w:r>
    </w:p>
    <w:p w14:paraId="28A05491" w14:textId="77777777" w:rsidR="00086B73" w:rsidRDefault="00086B73" w:rsidP="00FA1D7A">
      <w:pPr>
        <w:keepNext/>
        <w:bidi/>
        <w:spacing w:after="120" w:line="240" w:lineRule="auto"/>
        <w:jc w:val="lowKashida"/>
        <w:rPr>
          <w:rFonts w:ascii="Traditional Arabic" w:hAnsi="Traditional Arabic" w:cs="Traditional Arabic"/>
          <w:sz w:val="32"/>
          <w:szCs w:val="32"/>
          <w:rtl/>
          <w:lang w:bidi="ar-LB"/>
        </w:rPr>
      </w:pPr>
      <w:r w:rsidRPr="003436CE">
        <w:rPr>
          <w:rFonts w:ascii="Traditional Arabic" w:hAnsi="Traditional Arabic" w:cs="Traditional Arabic"/>
          <w:b/>
          <w:bCs/>
          <w:sz w:val="32"/>
          <w:szCs w:val="32"/>
          <w:rtl/>
          <w:lang w:bidi="ar-LB"/>
        </w:rPr>
        <w:t>رسول الله (ص) ووفاة أبي طالب</w:t>
      </w:r>
    </w:p>
    <w:p w14:paraId="29D90290" w14:textId="77777777" w:rsidR="00086B73" w:rsidRDefault="00086B73"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لمّ</w:t>
      </w:r>
      <w:r w:rsidRPr="002339BA">
        <w:rPr>
          <w:rFonts w:ascii="Traditional Arabic" w:hAnsi="Traditional Arabic" w:cs="Traditional Arabic"/>
          <w:sz w:val="32"/>
          <w:szCs w:val="32"/>
          <w:rtl/>
          <w:lang w:bidi="ar-LB"/>
        </w:rPr>
        <w:t>ا ق</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ب</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ض</w:t>
      </w:r>
      <w:r>
        <w:rPr>
          <w:rFonts w:ascii="Traditional Arabic" w:hAnsi="Traditional Arabic" w:cs="Traditional Arabic" w:hint="cs"/>
          <w:sz w:val="32"/>
          <w:szCs w:val="32"/>
          <w:rtl/>
          <w:lang w:bidi="ar-LB"/>
        </w:rPr>
        <w:t xml:space="preserve"> أبو طالب</w:t>
      </w:r>
      <w:r w:rsidRPr="002339BA">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رحمه الله</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آتى أمير</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xml:space="preserve"> المؤمنين</w:t>
      </w:r>
      <w:r>
        <w:rPr>
          <w:rFonts w:ascii="Traditional Arabic" w:hAnsi="Traditional Arabic" w:cs="Traditional Arabic" w:hint="cs"/>
          <w:sz w:val="32"/>
          <w:szCs w:val="32"/>
          <w:rtl/>
          <w:lang w:bidi="ar-LB"/>
        </w:rPr>
        <w:t xml:space="preserve"> (ع)</w:t>
      </w:r>
      <w:r w:rsidRPr="002339BA">
        <w:rPr>
          <w:rFonts w:ascii="Traditional Arabic" w:hAnsi="Traditional Arabic" w:cs="Traditional Arabic"/>
          <w:sz w:val="32"/>
          <w:szCs w:val="32"/>
          <w:rtl/>
          <w:lang w:bidi="ar-LB"/>
        </w:rPr>
        <w:t xml:space="preserve"> رسول</w:t>
      </w:r>
      <w:r>
        <w:rPr>
          <w:rFonts w:ascii="Traditional Arabic" w:hAnsi="Traditional Arabic" w:cs="Traditional Arabic" w:hint="cs"/>
          <w:sz w:val="32"/>
          <w:szCs w:val="32"/>
          <w:rtl/>
          <w:lang w:bidi="ar-LB"/>
        </w:rPr>
        <w:t xml:space="preserve">َ </w:t>
      </w:r>
      <w:r w:rsidRPr="002339BA">
        <w:rPr>
          <w:rFonts w:ascii="Traditional Arabic" w:hAnsi="Traditional Arabic" w:cs="Traditional Arabic"/>
          <w:sz w:val="32"/>
          <w:szCs w:val="32"/>
          <w:rtl/>
          <w:lang w:bidi="ar-LB"/>
        </w:rPr>
        <w:t xml:space="preserve">الله </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ص</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فآذنه بموته</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xml:space="preserve"> فتوج</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ع لذلك النبي</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ص</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xml:space="preserve"> وقال: </w:t>
      </w:r>
      <w:r>
        <w:rPr>
          <w:rFonts w:ascii="Traditional Arabic" w:hAnsi="Traditional Arabic" w:cs="Traditional Arabic" w:hint="cs"/>
          <w:sz w:val="32"/>
          <w:szCs w:val="32"/>
          <w:rtl/>
          <w:lang w:bidi="ar-LB"/>
        </w:rPr>
        <w:t>«</w:t>
      </w:r>
      <w:r w:rsidRPr="000741AD">
        <w:rPr>
          <w:rFonts w:ascii="Traditional Arabic" w:hAnsi="Traditional Arabic" w:cs="Traditional Arabic"/>
          <w:b/>
          <w:bCs/>
          <w:sz w:val="32"/>
          <w:szCs w:val="32"/>
          <w:rtl/>
          <w:lang w:bidi="ar-LB"/>
        </w:rPr>
        <w:t>امض</w:t>
      </w:r>
      <w:r w:rsidRPr="000741AD">
        <w:rPr>
          <w:rFonts w:ascii="Traditional Arabic" w:hAnsi="Traditional Arabic" w:cs="Traditional Arabic" w:hint="cs"/>
          <w:b/>
          <w:bCs/>
          <w:sz w:val="32"/>
          <w:szCs w:val="32"/>
          <w:rtl/>
          <w:lang w:bidi="ar-LB"/>
        </w:rPr>
        <w:t xml:space="preserve">ِ </w:t>
      </w:r>
      <w:r w:rsidRPr="000741AD">
        <w:rPr>
          <w:rFonts w:ascii="Traditional Arabic" w:hAnsi="Traditional Arabic" w:cs="Traditional Arabic"/>
          <w:b/>
          <w:bCs/>
          <w:sz w:val="32"/>
          <w:szCs w:val="32"/>
          <w:rtl/>
          <w:lang w:bidi="ar-LB"/>
        </w:rPr>
        <w:t>يا علي</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فتول</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xml:space="preserve"> غسله وتكفينه وتحنيطه، فإذا رفعته على سريره</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xml:space="preserve"> فأعلمني</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lang w:bidi="ar-LB"/>
        </w:rPr>
        <w:footnoteReference w:id="51"/>
      </w:r>
      <w:r w:rsidRPr="002339BA">
        <w:rPr>
          <w:rFonts w:ascii="Traditional Arabic" w:hAnsi="Traditional Arabic" w:cs="Traditional Arabic"/>
          <w:sz w:val="32"/>
          <w:szCs w:val="32"/>
          <w:rtl/>
          <w:lang w:bidi="ar-LB"/>
        </w:rPr>
        <w:t>.</w:t>
      </w:r>
    </w:p>
    <w:p w14:paraId="05441785" w14:textId="77777777" w:rsidR="00086B73" w:rsidRDefault="00086B73" w:rsidP="00FA1D7A">
      <w:pPr>
        <w:bidi/>
        <w:spacing w:after="120" w:line="240" w:lineRule="auto"/>
        <w:jc w:val="lowKashida"/>
        <w:rPr>
          <w:rFonts w:ascii="Traditional Arabic" w:hAnsi="Traditional Arabic" w:cs="Traditional Arabic"/>
          <w:sz w:val="32"/>
          <w:szCs w:val="32"/>
          <w:rtl/>
          <w:lang w:bidi="ar-LB"/>
        </w:rPr>
      </w:pPr>
      <w:r w:rsidRPr="002339BA">
        <w:rPr>
          <w:rFonts w:ascii="Traditional Arabic" w:hAnsi="Traditional Arabic" w:cs="Traditional Arabic"/>
          <w:sz w:val="32"/>
          <w:szCs w:val="32"/>
          <w:rtl/>
          <w:lang w:bidi="ar-LB"/>
        </w:rPr>
        <w:t xml:space="preserve">ففعل ذلك أمير المؤمنين </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ع</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xml:space="preserve"> فلم</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ا رفعه على</w:t>
      </w:r>
      <w:r>
        <w:rPr>
          <w:rFonts w:ascii="Traditional Arabic" w:hAnsi="Traditional Arabic" w:cs="Traditional Arabic" w:hint="cs"/>
          <w:sz w:val="32"/>
          <w:szCs w:val="32"/>
          <w:rtl/>
          <w:lang w:bidi="ar-LB"/>
        </w:rPr>
        <w:t xml:space="preserve"> </w:t>
      </w:r>
      <w:r w:rsidRPr="002339BA">
        <w:rPr>
          <w:rFonts w:ascii="Traditional Arabic" w:hAnsi="Traditional Arabic" w:cs="Traditional Arabic"/>
          <w:sz w:val="32"/>
          <w:szCs w:val="32"/>
          <w:rtl/>
          <w:lang w:bidi="ar-LB"/>
        </w:rPr>
        <w:t>السرير</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xml:space="preserve"> اعترضه النبي</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ص</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فرق</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xml:space="preserve"> له، وقال: </w:t>
      </w:r>
      <w:r>
        <w:rPr>
          <w:rFonts w:ascii="Traditional Arabic" w:hAnsi="Traditional Arabic" w:cs="Traditional Arabic" w:hint="cs"/>
          <w:sz w:val="32"/>
          <w:szCs w:val="32"/>
          <w:rtl/>
          <w:lang w:bidi="ar-LB"/>
        </w:rPr>
        <w:t>«</w:t>
      </w:r>
      <w:r w:rsidRPr="000741AD">
        <w:rPr>
          <w:rFonts w:ascii="Traditional Arabic" w:hAnsi="Traditional Arabic" w:cs="Traditional Arabic"/>
          <w:b/>
          <w:bCs/>
          <w:sz w:val="32"/>
          <w:szCs w:val="32"/>
          <w:rtl/>
          <w:lang w:bidi="ar-LB"/>
        </w:rPr>
        <w:t>وصلتك رحم،</w:t>
      </w:r>
      <w:r w:rsidRPr="000741AD">
        <w:rPr>
          <w:rFonts w:ascii="Traditional Arabic" w:hAnsi="Traditional Arabic" w:cs="Traditional Arabic" w:hint="cs"/>
          <w:b/>
          <w:bCs/>
          <w:sz w:val="32"/>
          <w:szCs w:val="32"/>
          <w:rtl/>
          <w:lang w:bidi="ar-LB"/>
        </w:rPr>
        <w:t xml:space="preserve"> </w:t>
      </w:r>
      <w:r w:rsidRPr="000741AD">
        <w:rPr>
          <w:rFonts w:ascii="Traditional Arabic" w:hAnsi="Traditional Arabic" w:cs="Traditional Arabic"/>
          <w:b/>
          <w:bCs/>
          <w:sz w:val="32"/>
          <w:szCs w:val="32"/>
          <w:rtl/>
          <w:lang w:bidi="ar-LB"/>
        </w:rPr>
        <w:t>وج</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زيت</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xml:space="preserve"> خيرا</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فلقد رب</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يت</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xml:space="preserve"> وكف</w:t>
      </w:r>
      <w:r>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لت</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xml:space="preserve"> صغيرا</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وآزرت</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xml:space="preserve"> ونصرت</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xml:space="preserve"> كبير</w:t>
      </w:r>
      <w:r w:rsidRPr="002339BA">
        <w:rPr>
          <w:rFonts w:ascii="Traditional Arabic" w:hAnsi="Traditional Arabic" w:cs="Traditional Arabic"/>
          <w:sz w:val="32"/>
          <w:szCs w:val="32"/>
          <w:rtl/>
          <w:lang w:bidi="ar-LB"/>
        </w:rPr>
        <w:t>ا</w:t>
      </w:r>
      <w:r>
        <w:rPr>
          <w:rFonts w:ascii="Traditional Arabic" w:hAnsi="Traditional Arabic" w:cs="Traditional Arabic" w:hint="cs"/>
          <w:sz w:val="32"/>
          <w:szCs w:val="32"/>
          <w:rtl/>
          <w:lang w:bidi="ar-LB"/>
        </w:rPr>
        <w:t xml:space="preserve">ً»، </w:t>
      </w:r>
      <w:r w:rsidRPr="002339BA">
        <w:rPr>
          <w:rFonts w:ascii="Traditional Arabic" w:hAnsi="Traditional Arabic" w:cs="Traditional Arabic"/>
          <w:sz w:val="32"/>
          <w:szCs w:val="32"/>
          <w:rtl/>
          <w:lang w:bidi="ar-LB"/>
        </w:rPr>
        <w:t>ثم</w:t>
      </w:r>
      <w:r>
        <w:rPr>
          <w:rFonts w:ascii="Traditional Arabic" w:hAnsi="Traditional Arabic" w:cs="Traditional Arabic" w:hint="cs"/>
          <w:sz w:val="32"/>
          <w:szCs w:val="32"/>
          <w:rtl/>
          <w:lang w:bidi="ar-LB"/>
        </w:rPr>
        <w:t>ّ</w:t>
      </w:r>
      <w:r w:rsidRPr="002339BA">
        <w:rPr>
          <w:rFonts w:ascii="Traditional Arabic" w:hAnsi="Traditional Arabic" w:cs="Traditional Arabic"/>
          <w:sz w:val="32"/>
          <w:szCs w:val="32"/>
          <w:rtl/>
          <w:lang w:bidi="ar-LB"/>
        </w:rPr>
        <w:t xml:space="preserve"> أقبل على الناس، فقال: </w:t>
      </w:r>
      <w:r>
        <w:rPr>
          <w:rFonts w:ascii="Traditional Arabic" w:hAnsi="Traditional Arabic" w:cs="Traditional Arabic" w:hint="cs"/>
          <w:sz w:val="32"/>
          <w:szCs w:val="32"/>
          <w:rtl/>
          <w:lang w:bidi="ar-LB"/>
        </w:rPr>
        <w:t>«</w:t>
      </w:r>
      <w:r w:rsidRPr="000741AD">
        <w:rPr>
          <w:rFonts w:ascii="Traditional Arabic" w:hAnsi="Traditional Arabic" w:cs="Traditional Arabic"/>
          <w:b/>
          <w:bCs/>
          <w:sz w:val="32"/>
          <w:szCs w:val="32"/>
          <w:rtl/>
          <w:lang w:bidi="ar-LB"/>
        </w:rPr>
        <w:t>أما والله، لأشفعن</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 xml:space="preserve"> لعم</w:t>
      </w:r>
      <w:r w:rsidRPr="000741AD">
        <w:rPr>
          <w:rFonts w:ascii="Traditional Arabic" w:hAnsi="Traditional Arabic" w:cs="Traditional Arabic" w:hint="cs"/>
          <w:b/>
          <w:bCs/>
          <w:sz w:val="32"/>
          <w:szCs w:val="32"/>
          <w:rtl/>
          <w:lang w:bidi="ar-LB"/>
        </w:rPr>
        <w:t>ّ</w:t>
      </w:r>
      <w:r w:rsidRPr="000741AD">
        <w:rPr>
          <w:rFonts w:ascii="Traditional Arabic" w:hAnsi="Traditional Arabic" w:cs="Traditional Arabic"/>
          <w:b/>
          <w:bCs/>
          <w:sz w:val="32"/>
          <w:szCs w:val="32"/>
          <w:rtl/>
          <w:lang w:bidi="ar-LB"/>
        </w:rPr>
        <w:t>ي شفاعة</w:t>
      </w:r>
      <w:r w:rsidRPr="000741AD">
        <w:rPr>
          <w:rFonts w:ascii="Traditional Arabic" w:hAnsi="Traditional Arabic" w:cs="Traditional Arabic" w:hint="cs"/>
          <w:b/>
          <w:bCs/>
          <w:sz w:val="32"/>
          <w:szCs w:val="32"/>
          <w:rtl/>
          <w:lang w:bidi="ar-LB"/>
        </w:rPr>
        <w:t xml:space="preserve">ً </w:t>
      </w:r>
      <w:r w:rsidRPr="000741AD">
        <w:rPr>
          <w:rFonts w:ascii="Traditional Arabic" w:hAnsi="Traditional Arabic" w:cs="Traditional Arabic"/>
          <w:b/>
          <w:bCs/>
          <w:sz w:val="32"/>
          <w:szCs w:val="32"/>
          <w:rtl/>
          <w:lang w:bidi="ar-LB"/>
        </w:rPr>
        <w:t>يعجب منها أهل الثقلين</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lang w:bidi="ar-LB"/>
        </w:rPr>
        <w:footnoteReference w:id="52"/>
      </w:r>
      <w:r w:rsidRPr="002339BA">
        <w:rPr>
          <w:rFonts w:ascii="Traditional Arabic" w:hAnsi="Traditional Arabic" w:cs="Traditional Arabic"/>
          <w:sz w:val="32"/>
          <w:szCs w:val="32"/>
          <w:rtl/>
          <w:lang w:bidi="ar-LB"/>
        </w:rPr>
        <w:t>.</w:t>
      </w:r>
    </w:p>
    <w:p w14:paraId="20470E8D" w14:textId="77777777" w:rsidR="00086B73" w:rsidRDefault="00086B73"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61060AC4" w14:textId="77777777" w:rsidR="00086B73" w:rsidRDefault="00086B73"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الثامنة</w:t>
      </w:r>
    </w:p>
    <w:p w14:paraId="3FD7EF59" w14:textId="77777777" w:rsidR="00086B73" w:rsidRPr="007B469A" w:rsidRDefault="00086B73" w:rsidP="00FA1D7A">
      <w:pPr>
        <w:bidi/>
        <w:spacing w:after="120" w:line="240" w:lineRule="auto"/>
        <w:jc w:val="center"/>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السيّدة خديجة،</w:t>
      </w:r>
      <w:r w:rsidRPr="007B469A">
        <w:rPr>
          <w:rFonts w:ascii="Traditional Arabic" w:hAnsi="Traditional Arabic" w:cs="Traditional Arabic"/>
          <w:b/>
          <w:bCs/>
          <w:sz w:val="32"/>
          <w:szCs w:val="32"/>
          <w:rtl/>
          <w:lang w:bidi="ar-LB"/>
        </w:rPr>
        <w:t xml:space="preserve"> النموذج والقدوة</w:t>
      </w:r>
    </w:p>
    <w:p w14:paraId="5A06039F" w14:textId="77777777" w:rsidR="00086B73" w:rsidRPr="007B469A" w:rsidRDefault="00086B73" w:rsidP="00FA1D7A">
      <w:pPr>
        <w:bidi/>
        <w:spacing w:after="120" w:line="240" w:lineRule="auto"/>
        <w:jc w:val="lowKashida"/>
        <w:rPr>
          <w:rFonts w:ascii="Traditional Arabic" w:hAnsi="Traditional Arabic" w:cs="Traditional Arabic"/>
          <w:b/>
          <w:bCs/>
          <w:sz w:val="32"/>
          <w:szCs w:val="32"/>
          <w:lang w:bidi="ar-LB"/>
        </w:rPr>
      </w:pPr>
      <w:r w:rsidRPr="007B469A">
        <w:rPr>
          <w:rFonts w:ascii="Traditional Arabic" w:hAnsi="Traditional Arabic" w:cs="Traditional Arabic"/>
          <w:b/>
          <w:bCs/>
          <w:sz w:val="32"/>
          <w:szCs w:val="32"/>
          <w:rtl/>
          <w:lang w:bidi="ar-LB"/>
        </w:rPr>
        <w:t>هدف الموعظة</w:t>
      </w:r>
    </w:p>
    <w:p w14:paraId="33C5BFE2" w14:textId="77777777" w:rsidR="00086B73" w:rsidRPr="007B469A" w:rsidRDefault="00086B73" w:rsidP="00FA1D7A">
      <w:pPr>
        <w:bidi/>
        <w:spacing w:after="120" w:line="240" w:lineRule="auto"/>
        <w:jc w:val="lowKashida"/>
        <w:rPr>
          <w:rFonts w:ascii="Traditional Arabic" w:hAnsi="Traditional Arabic" w:cs="Traditional Arabic"/>
          <w:sz w:val="32"/>
          <w:szCs w:val="32"/>
          <w:rtl/>
          <w:lang w:bidi="ar-LB"/>
        </w:rPr>
      </w:pPr>
      <w:r w:rsidRPr="007B469A">
        <w:rPr>
          <w:rFonts w:ascii="Traditional Arabic" w:hAnsi="Traditional Arabic" w:cs="Traditional Arabic"/>
          <w:sz w:val="32"/>
          <w:szCs w:val="32"/>
          <w:rtl/>
          <w:lang w:bidi="ar-LB"/>
        </w:rPr>
        <w:t>التعريف بالجوانب المُشرِقة للسيّدة خديجة (عليها السلام) وعلوّ شأنها، ومساهماتها في نجاح الدعوة.</w:t>
      </w:r>
    </w:p>
    <w:p w14:paraId="445F01C4" w14:textId="77777777" w:rsidR="00086B73" w:rsidRPr="007B469A" w:rsidRDefault="00086B73" w:rsidP="00FA1D7A">
      <w:pPr>
        <w:bidi/>
        <w:spacing w:after="120" w:line="240" w:lineRule="auto"/>
        <w:jc w:val="lowKashida"/>
        <w:rPr>
          <w:rFonts w:ascii="Traditional Arabic" w:hAnsi="Traditional Arabic" w:cs="Traditional Arabic"/>
          <w:b/>
          <w:bCs/>
          <w:sz w:val="32"/>
          <w:szCs w:val="32"/>
          <w:rtl/>
          <w:lang w:bidi="ar-LB"/>
        </w:rPr>
      </w:pPr>
      <w:r w:rsidRPr="007B469A">
        <w:rPr>
          <w:rFonts w:ascii="Traditional Arabic" w:hAnsi="Traditional Arabic" w:cs="Traditional Arabic"/>
          <w:b/>
          <w:bCs/>
          <w:sz w:val="32"/>
          <w:szCs w:val="32"/>
          <w:rtl/>
          <w:lang w:bidi="ar-LB"/>
        </w:rPr>
        <w:t>محاور الموعظة</w:t>
      </w:r>
    </w:p>
    <w:p w14:paraId="0BD38CAE"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sidRPr="007B469A">
        <w:rPr>
          <w:rFonts w:ascii="Traditional Arabic" w:hAnsi="Traditional Arabic" w:cs="Traditional Arabic"/>
          <w:sz w:val="32"/>
          <w:szCs w:val="32"/>
          <w:rtl/>
          <w:lang w:bidi="ar-LB"/>
        </w:rPr>
        <w:t>إسلامها وإيمانها</w:t>
      </w:r>
    </w:p>
    <w:p w14:paraId="4DC8A5D5" w14:textId="77777777" w:rsidR="00086B73" w:rsidRPr="007B469A" w:rsidRDefault="00086B73" w:rsidP="00FA1D7A">
      <w:pPr>
        <w:bidi/>
        <w:spacing w:after="120" w:line="240" w:lineRule="auto"/>
        <w:jc w:val="lowKashida"/>
        <w:rPr>
          <w:rFonts w:ascii="Traditional Arabic" w:hAnsi="Traditional Arabic" w:cs="Traditional Arabic"/>
          <w:sz w:val="32"/>
          <w:szCs w:val="32"/>
          <w:rtl/>
          <w:lang w:bidi="ar-LB"/>
        </w:rPr>
      </w:pPr>
      <w:r w:rsidRPr="007B469A">
        <w:rPr>
          <w:rFonts w:ascii="Traditional Arabic" w:hAnsi="Traditional Arabic" w:cs="Traditional Arabic"/>
          <w:sz w:val="32"/>
          <w:szCs w:val="32"/>
          <w:rtl/>
          <w:lang w:bidi="ar-LB"/>
        </w:rPr>
        <w:t>منزلتها ومقامها</w:t>
      </w:r>
    </w:p>
    <w:p w14:paraId="258EC62E"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sidRPr="007B469A">
        <w:rPr>
          <w:rFonts w:ascii="Traditional Arabic" w:hAnsi="Traditional Arabic" w:cs="Traditional Arabic"/>
          <w:sz w:val="32"/>
          <w:szCs w:val="32"/>
          <w:rtl/>
          <w:lang w:bidi="ar-LB"/>
        </w:rPr>
        <w:t>جهادها وبذلها مالها في الدعوة</w:t>
      </w:r>
    </w:p>
    <w:p w14:paraId="71559877"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sidRPr="007B469A">
        <w:rPr>
          <w:rFonts w:ascii="Traditional Arabic" w:hAnsi="Traditional Arabic" w:cs="Traditional Arabic"/>
          <w:sz w:val="32"/>
          <w:szCs w:val="32"/>
          <w:rtl/>
          <w:lang w:bidi="ar-LB"/>
        </w:rPr>
        <w:t>مقامها في الآخرة</w:t>
      </w:r>
    </w:p>
    <w:p w14:paraId="7BC7118D" w14:textId="77777777" w:rsidR="00086B73" w:rsidRPr="007B469A" w:rsidRDefault="00086B73" w:rsidP="00FA1D7A">
      <w:pPr>
        <w:bidi/>
        <w:spacing w:after="120" w:line="240" w:lineRule="auto"/>
        <w:jc w:val="lowKashida"/>
        <w:rPr>
          <w:rFonts w:ascii="Traditional Arabic" w:hAnsi="Traditional Arabic" w:cs="Traditional Arabic"/>
          <w:b/>
          <w:bCs/>
          <w:sz w:val="32"/>
          <w:szCs w:val="32"/>
          <w:lang w:bidi="ar-LB"/>
        </w:rPr>
      </w:pPr>
      <w:r w:rsidRPr="007B469A">
        <w:rPr>
          <w:rFonts w:ascii="Traditional Arabic" w:hAnsi="Traditional Arabic" w:cs="Traditional Arabic"/>
          <w:b/>
          <w:bCs/>
          <w:sz w:val="32"/>
          <w:szCs w:val="32"/>
          <w:rtl/>
          <w:lang w:bidi="ar-LB"/>
        </w:rPr>
        <w:t>تصدير الموعظة</w:t>
      </w:r>
    </w:p>
    <w:p w14:paraId="1EF94609"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sidRPr="007B469A">
        <w:rPr>
          <w:rFonts w:ascii="Traditional Arabic" w:hAnsi="Traditional Arabic" w:cs="Traditional Arabic"/>
          <w:sz w:val="32"/>
          <w:szCs w:val="32"/>
          <w:rtl/>
          <w:lang w:bidi="ar-LB"/>
        </w:rPr>
        <w:t>﴿</w:t>
      </w:r>
      <w:r w:rsidRPr="007B469A">
        <w:rPr>
          <w:rFonts w:ascii="Traditional Arabic" w:hAnsi="Traditional Arabic" w:cs="Traditional Arabic"/>
          <w:b/>
          <w:bCs/>
          <w:sz w:val="32"/>
          <w:szCs w:val="32"/>
          <w:rtl/>
          <w:lang w:bidi="ar-LB"/>
        </w:rPr>
        <w:t>وَالسَّابِقُونَ السَّابِقُونَ * أُوْلَئِكَ الْمُقَرَّبُونَ</w:t>
      </w:r>
      <w:r w:rsidRPr="007B469A">
        <w:rPr>
          <w:rFonts w:ascii="Traditional Arabic" w:hAnsi="Traditional Arabic" w:cs="Traditional Arabic"/>
          <w:sz w:val="32"/>
          <w:szCs w:val="32"/>
          <w:rtl/>
          <w:lang w:bidi="ar-LB"/>
        </w:rPr>
        <w:t>﴾</w:t>
      </w:r>
      <w:r w:rsidRPr="007B469A">
        <w:rPr>
          <w:rStyle w:val="FootnoteReference"/>
          <w:rFonts w:ascii="Traditional Arabic" w:hAnsi="Traditional Arabic" w:cs="Traditional Arabic"/>
          <w:sz w:val="32"/>
          <w:szCs w:val="32"/>
          <w:rtl/>
          <w:lang w:bidi="ar-LB"/>
        </w:rPr>
        <w:footnoteReference w:id="53"/>
      </w:r>
      <w:r w:rsidRPr="007B469A">
        <w:rPr>
          <w:rFonts w:ascii="Traditional Arabic" w:hAnsi="Traditional Arabic" w:cs="Traditional Arabic"/>
          <w:sz w:val="32"/>
          <w:szCs w:val="32"/>
          <w:rtl/>
          <w:lang w:bidi="ar-LB"/>
        </w:rPr>
        <w:t>.</w:t>
      </w:r>
    </w:p>
    <w:p w14:paraId="5C008BD4" w14:textId="77777777" w:rsidR="00086B73" w:rsidRDefault="00086B73" w:rsidP="00FA1D7A">
      <w:pPr>
        <w:bidi/>
        <w:spacing w:after="120" w:line="240" w:lineRule="auto"/>
        <w:jc w:val="lowKashida"/>
        <w:rPr>
          <w:rFonts w:ascii="Traditional Arabic" w:hAnsi="Traditional Arabic" w:cs="Traditional Arabic"/>
          <w:sz w:val="32"/>
          <w:szCs w:val="32"/>
          <w:rtl/>
          <w:lang w:bidi="ar-LB"/>
        </w:rPr>
      </w:pPr>
    </w:p>
    <w:p w14:paraId="1C012593"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sidRPr="007B469A">
        <w:rPr>
          <w:rFonts w:ascii="Traditional Arabic" w:hAnsi="Traditional Arabic" w:cs="Traditional Arabic"/>
          <w:sz w:val="32"/>
          <w:szCs w:val="32"/>
          <w:rtl/>
          <w:lang w:bidi="ar-LB"/>
        </w:rPr>
        <w:t>من الضروريّ الإلمام الواسِع بعظمة هذه الشخصيّة التاريخيّة وأسبقيّتها في حمل أعباء الرسالة مع النبيّ</w:t>
      </w:r>
      <w:r>
        <w:rPr>
          <w:rFonts w:ascii="Traditional Arabic" w:hAnsi="Traditional Arabic" w:cs="Traditional Arabic" w:hint="cs"/>
          <w:sz w:val="32"/>
          <w:szCs w:val="32"/>
          <w:rtl/>
          <w:lang w:bidi="ar-LB"/>
        </w:rPr>
        <w:t xml:space="preserve"> </w:t>
      </w:r>
      <w:r w:rsidRPr="007B469A">
        <w:rPr>
          <w:rFonts w:ascii="Traditional Arabic" w:hAnsi="Traditional Arabic" w:cs="Traditional Arabic"/>
          <w:sz w:val="32"/>
          <w:szCs w:val="32"/>
          <w:rtl/>
          <w:lang w:bidi="ar-LB"/>
        </w:rPr>
        <w:t>(ص)، ودورها الفعّال في دفع عجلة الرسالة إلى الأمام، والوفاء لجهادها وبذلها وتضحياتها مع بدايات الدعوة، وتخليداً لها، وتقديمها كنموذج للاقتداء،</w:t>
      </w:r>
      <w:r>
        <w:rPr>
          <w:rFonts w:ascii="Traditional Arabic" w:hAnsi="Traditional Arabic" w:cs="Traditional Arabic" w:hint="cs"/>
          <w:sz w:val="32"/>
          <w:szCs w:val="32"/>
          <w:rtl/>
          <w:lang w:bidi="ar-LB"/>
        </w:rPr>
        <w:t xml:space="preserve"> </w:t>
      </w:r>
      <w:r w:rsidRPr="007B469A">
        <w:rPr>
          <w:rFonts w:ascii="Traditional Arabic" w:hAnsi="Traditional Arabic" w:cs="Traditional Arabic"/>
          <w:sz w:val="32"/>
          <w:szCs w:val="32"/>
          <w:rtl/>
          <w:lang w:bidi="ar-LB"/>
        </w:rPr>
        <w:t>ولا سيّما في حياة المرأة.</w:t>
      </w:r>
    </w:p>
    <w:p w14:paraId="730B3EE8" w14:textId="77777777" w:rsidR="00086B73" w:rsidRPr="007B469A" w:rsidRDefault="00086B73" w:rsidP="00FA1D7A">
      <w:pPr>
        <w:bidi/>
        <w:spacing w:after="120" w:line="240" w:lineRule="auto"/>
        <w:jc w:val="lowKashida"/>
        <w:rPr>
          <w:rFonts w:ascii="Traditional Arabic" w:hAnsi="Traditional Arabic" w:cs="Traditional Arabic"/>
          <w:b/>
          <w:bCs/>
          <w:sz w:val="32"/>
          <w:szCs w:val="32"/>
          <w:lang w:bidi="ar-LB"/>
        </w:rPr>
      </w:pPr>
      <w:r w:rsidRPr="007B469A">
        <w:rPr>
          <w:rFonts w:ascii="Traditional Arabic" w:hAnsi="Traditional Arabic" w:cs="Traditional Arabic"/>
          <w:b/>
          <w:bCs/>
          <w:sz w:val="32"/>
          <w:szCs w:val="32"/>
          <w:rtl/>
          <w:lang w:bidi="ar-LB"/>
        </w:rPr>
        <w:t>إسلامها وإيمانها</w:t>
      </w:r>
    </w:p>
    <w:p w14:paraId="11794791" w14:textId="77777777" w:rsidR="00086B73" w:rsidRPr="007B469A" w:rsidRDefault="00086B73" w:rsidP="00FA1D7A">
      <w:pPr>
        <w:bidi/>
        <w:spacing w:after="120" w:line="240" w:lineRule="auto"/>
        <w:jc w:val="lowKashida"/>
        <w:rPr>
          <w:rFonts w:ascii="Traditional Arabic" w:hAnsi="Traditional Arabic" w:cs="Traditional Arabic"/>
          <w:sz w:val="32"/>
          <w:szCs w:val="32"/>
          <w:rtl/>
          <w:lang w:bidi="ar-LB"/>
        </w:rPr>
      </w:pPr>
      <w:r w:rsidRPr="007B469A">
        <w:rPr>
          <w:rFonts w:ascii="Traditional Arabic" w:hAnsi="Traditional Arabic" w:cs="Traditional Arabic"/>
          <w:sz w:val="32"/>
          <w:szCs w:val="32"/>
          <w:rtl/>
          <w:lang w:bidi="ar-LB"/>
        </w:rPr>
        <w:t xml:space="preserve">كانت أوّل الناس تصديقاً بنبوّة رسول الله (ص)، وإيماناً برسالة الإسلام من النساء، كما كان </w:t>
      </w:r>
      <w:r>
        <w:rPr>
          <w:rFonts w:ascii="Traditional Arabic" w:hAnsi="Traditional Arabic" w:cs="Traditional Arabic" w:hint="cs"/>
          <w:sz w:val="32"/>
          <w:szCs w:val="32"/>
          <w:rtl/>
          <w:lang w:bidi="ar-LB"/>
        </w:rPr>
        <w:t xml:space="preserve">أمير المؤمنين </w:t>
      </w:r>
      <w:r w:rsidRPr="007B469A">
        <w:rPr>
          <w:rFonts w:ascii="Traditional Arabic" w:hAnsi="Traditional Arabic" w:cs="Traditional Arabic"/>
          <w:sz w:val="32"/>
          <w:szCs w:val="32"/>
          <w:rtl/>
          <w:lang w:bidi="ar-LB"/>
        </w:rPr>
        <w:t>(ع)</w:t>
      </w:r>
      <w:r>
        <w:rPr>
          <w:rFonts w:ascii="Traditional Arabic" w:hAnsi="Traditional Arabic" w:cs="Traditional Arabic"/>
          <w:sz w:val="32"/>
          <w:szCs w:val="32"/>
          <w:rtl/>
          <w:lang w:bidi="ar-LB"/>
        </w:rPr>
        <w:t xml:space="preserve"> أوّل المؤمنين من الرجال</w:t>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 xml:space="preserve"> وقد تشرّفت بمنقبة الوضوء، وصلّت مع رسول الله (ص) في أوّل يوم نزلت فيه فريضة الصلاة</w:t>
      </w:r>
      <w:r w:rsidRPr="007B469A">
        <w:rPr>
          <w:rStyle w:val="FootnoteReference"/>
          <w:rFonts w:ascii="Traditional Arabic" w:hAnsi="Traditional Arabic" w:cs="Traditional Arabic"/>
          <w:sz w:val="32"/>
          <w:szCs w:val="32"/>
          <w:rtl/>
          <w:lang w:bidi="ar-LB"/>
        </w:rPr>
        <w:footnoteReference w:id="54"/>
      </w:r>
      <w:r w:rsidRPr="007B469A">
        <w:rPr>
          <w:rFonts w:ascii="Traditional Arabic" w:hAnsi="Traditional Arabic" w:cs="Traditional Arabic"/>
          <w:sz w:val="32"/>
          <w:szCs w:val="32"/>
          <w:rtl/>
          <w:lang w:bidi="ar-LB"/>
        </w:rPr>
        <w:t>.</w:t>
      </w:r>
    </w:p>
    <w:p w14:paraId="74BB2DC2"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sidRPr="007B469A">
        <w:rPr>
          <w:rFonts w:ascii="Traditional Arabic" w:hAnsi="Traditional Arabic" w:cs="Traditional Arabic"/>
          <w:sz w:val="32"/>
          <w:szCs w:val="32"/>
          <w:rtl/>
          <w:lang w:bidi="ar-LB"/>
        </w:rPr>
        <w:lastRenderedPageBreak/>
        <w:t>كانت أوّل من بايع الإمام عليّاً (ع) بعد إسلامها، فقد قال لها رسول الله (ص):</w:t>
      </w:r>
      <w:r>
        <w:rPr>
          <w:rFonts w:ascii="Traditional Arabic" w:hAnsi="Traditional Arabic" w:cs="Traditional Arabic" w:hint="cs"/>
          <w:sz w:val="32"/>
          <w:szCs w:val="32"/>
          <w:rtl/>
          <w:lang w:bidi="ar-LB"/>
        </w:rPr>
        <w:t xml:space="preserve"> </w:t>
      </w:r>
      <w:r w:rsidRPr="007B469A">
        <w:rPr>
          <w:rFonts w:ascii="Traditional Arabic" w:hAnsi="Traditional Arabic" w:cs="Traditional Arabic"/>
          <w:sz w:val="32"/>
          <w:szCs w:val="32"/>
          <w:rtl/>
          <w:lang w:bidi="ar-LB"/>
        </w:rPr>
        <w:t>«</w:t>
      </w:r>
      <w:r w:rsidRPr="007B469A">
        <w:rPr>
          <w:rFonts w:ascii="Traditional Arabic" w:hAnsi="Traditional Arabic" w:cs="Traditional Arabic"/>
          <w:b/>
          <w:bCs/>
          <w:sz w:val="32"/>
          <w:szCs w:val="32"/>
          <w:rtl/>
          <w:lang w:bidi="ar-LB"/>
        </w:rPr>
        <w:t>يا خديجة</w:t>
      </w:r>
      <w:r>
        <w:rPr>
          <w:rFonts w:ascii="Traditional Arabic" w:hAnsi="Traditional Arabic" w:cs="Traditional Arabic" w:hint="cs"/>
          <w:b/>
          <w:bCs/>
          <w:sz w:val="32"/>
          <w:szCs w:val="32"/>
          <w:rtl/>
          <w:lang w:bidi="ar-LB"/>
        </w:rPr>
        <w:t>،</w:t>
      </w:r>
      <w:r w:rsidRPr="007B469A">
        <w:rPr>
          <w:rFonts w:ascii="Traditional Arabic" w:hAnsi="Traditional Arabic" w:cs="Traditional Arabic"/>
          <w:b/>
          <w:bCs/>
          <w:sz w:val="32"/>
          <w:szCs w:val="32"/>
          <w:rtl/>
          <w:lang w:bidi="ar-LB"/>
        </w:rPr>
        <w:t xml:space="preserve"> هذا عليّ مولاك ومولى المؤمنين</w:t>
      </w:r>
      <w:r>
        <w:rPr>
          <w:rFonts w:ascii="Traditional Arabic" w:hAnsi="Traditional Arabic" w:cs="Traditional Arabic" w:hint="cs"/>
          <w:b/>
          <w:bCs/>
          <w:sz w:val="32"/>
          <w:szCs w:val="32"/>
          <w:rtl/>
          <w:lang w:bidi="ar-LB"/>
        </w:rPr>
        <w:t>،</w:t>
      </w:r>
      <w:r w:rsidRPr="007B469A">
        <w:rPr>
          <w:rFonts w:ascii="Traditional Arabic" w:hAnsi="Traditional Arabic" w:cs="Traditional Arabic"/>
          <w:b/>
          <w:bCs/>
          <w:sz w:val="32"/>
          <w:szCs w:val="32"/>
          <w:rtl/>
          <w:lang w:bidi="ar-LB"/>
        </w:rPr>
        <w:t xml:space="preserve"> وإمامهم بعدي»</w:t>
      </w:r>
      <w:r w:rsidRPr="007B469A">
        <w:rPr>
          <w:rFonts w:ascii="Traditional Arabic" w:hAnsi="Traditional Arabic" w:cs="Traditional Arabic"/>
          <w:sz w:val="32"/>
          <w:szCs w:val="32"/>
          <w:rtl/>
          <w:lang w:bidi="ar-LB"/>
        </w:rPr>
        <w:t>، فقالت: «</w:t>
      </w:r>
      <w:r w:rsidRPr="00DC0CAF">
        <w:rPr>
          <w:rFonts w:ascii="Traditional Arabic" w:hAnsi="Traditional Arabic" w:cs="Traditional Arabic"/>
          <w:b/>
          <w:bCs/>
          <w:sz w:val="32"/>
          <w:szCs w:val="32"/>
          <w:rtl/>
          <w:lang w:bidi="ar-LB"/>
        </w:rPr>
        <w:t>صدَّقتُ يا رسول الله، قد بايعته على ما قلت</w:t>
      </w:r>
      <w:r w:rsidRPr="007B469A">
        <w:rPr>
          <w:rFonts w:ascii="Traditional Arabic" w:hAnsi="Traditional Arabic" w:cs="Traditional Arabic"/>
          <w:sz w:val="32"/>
          <w:szCs w:val="32"/>
          <w:rtl/>
          <w:lang w:bidi="ar-LB"/>
        </w:rPr>
        <w:t>»</w:t>
      </w:r>
      <w:r w:rsidRPr="007B469A">
        <w:rPr>
          <w:rStyle w:val="FootnoteReference"/>
          <w:rFonts w:ascii="Traditional Arabic" w:hAnsi="Traditional Arabic" w:cs="Traditional Arabic"/>
          <w:sz w:val="32"/>
          <w:szCs w:val="32"/>
          <w:rtl/>
          <w:lang w:bidi="ar-LB"/>
        </w:rPr>
        <w:footnoteReference w:id="55"/>
      </w:r>
      <w:r w:rsidRPr="007B469A">
        <w:rPr>
          <w:rFonts w:ascii="Traditional Arabic" w:hAnsi="Traditional Arabic" w:cs="Traditional Arabic"/>
          <w:sz w:val="32"/>
          <w:szCs w:val="32"/>
          <w:rtl/>
          <w:lang w:bidi="ar-LB"/>
        </w:rPr>
        <w:t xml:space="preserve">. </w:t>
      </w:r>
    </w:p>
    <w:p w14:paraId="4BD7727F" w14:textId="77777777" w:rsidR="00086B73" w:rsidRPr="007B469A" w:rsidRDefault="00086B73" w:rsidP="00FA1D7A">
      <w:pPr>
        <w:bidi/>
        <w:spacing w:after="120" w:line="240" w:lineRule="auto"/>
        <w:jc w:val="lowKashida"/>
        <w:rPr>
          <w:rFonts w:ascii="Traditional Arabic" w:hAnsi="Traditional Arabic" w:cs="Traditional Arabic"/>
          <w:b/>
          <w:bCs/>
          <w:sz w:val="32"/>
          <w:szCs w:val="32"/>
          <w:rtl/>
          <w:lang w:bidi="ar-LB"/>
        </w:rPr>
      </w:pPr>
      <w:r w:rsidRPr="007B469A">
        <w:rPr>
          <w:rFonts w:ascii="Traditional Arabic" w:hAnsi="Traditional Arabic" w:cs="Traditional Arabic"/>
          <w:b/>
          <w:bCs/>
          <w:sz w:val="32"/>
          <w:szCs w:val="32"/>
          <w:rtl/>
          <w:lang w:bidi="ar-LB"/>
        </w:rPr>
        <w:t>منزلتها ومقامها</w:t>
      </w:r>
    </w:p>
    <w:p w14:paraId="23505844"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عدّ</w:t>
      </w:r>
      <w:r w:rsidRPr="007B469A">
        <w:rPr>
          <w:rFonts w:ascii="Traditional Arabic" w:hAnsi="Traditional Arabic" w:cs="Traditional Arabic"/>
          <w:sz w:val="32"/>
          <w:szCs w:val="32"/>
          <w:rtl/>
          <w:lang w:bidi="ar-LB"/>
        </w:rPr>
        <w:t xml:space="preserve"> رسول الله (ص) يوم وفاتها يوم مصيبة على الأمّة، نظراً لدورها وجهادها في سبيل الدعوة، إذ قال: «</w:t>
      </w:r>
      <w:r w:rsidRPr="007B469A">
        <w:rPr>
          <w:rFonts w:ascii="Traditional Arabic" w:hAnsi="Traditional Arabic" w:cs="Traditional Arabic"/>
          <w:b/>
          <w:bCs/>
          <w:sz w:val="32"/>
          <w:szCs w:val="32"/>
          <w:rtl/>
          <w:lang w:bidi="ar-LB"/>
        </w:rPr>
        <w:t>اجتمعت على هذه الأمّة في هذه الأي</w:t>
      </w:r>
      <w:r>
        <w:rPr>
          <w:rFonts w:ascii="Traditional Arabic" w:hAnsi="Traditional Arabic" w:cs="Traditional Arabic" w:hint="cs"/>
          <w:b/>
          <w:bCs/>
          <w:sz w:val="32"/>
          <w:szCs w:val="32"/>
          <w:rtl/>
          <w:lang w:bidi="ar-LB"/>
        </w:rPr>
        <w:t>ّ</w:t>
      </w:r>
      <w:r w:rsidRPr="007B469A">
        <w:rPr>
          <w:rFonts w:ascii="Traditional Arabic" w:hAnsi="Traditional Arabic" w:cs="Traditional Arabic"/>
          <w:b/>
          <w:bCs/>
          <w:sz w:val="32"/>
          <w:szCs w:val="32"/>
          <w:rtl/>
          <w:lang w:bidi="ar-LB"/>
        </w:rPr>
        <w:t>ام مصيبتان (أي وفاة السيّدة خديجة ووفاة أبي طالب)</w:t>
      </w:r>
      <w:r>
        <w:rPr>
          <w:rFonts w:ascii="Traditional Arabic" w:hAnsi="Traditional Arabic" w:cs="Traditional Arabic" w:hint="cs"/>
          <w:b/>
          <w:bCs/>
          <w:sz w:val="32"/>
          <w:szCs w:val="32"/>
          <w:rtl/>
          <w:lang w:bidi="ar-LB"/>
        </w:rPr>
        <w:t>،</w:t>
      </w:r>
      <w:r w:rsidRPr="007B469A">
        <w:rPr>
          <w:rFonts w:ascii="Traditional Arabic" w:hAnsi="Traditional Arabic" w:cs="Traditional Arabic"/>
          <w:b/>
          <w:bCs/>
          <w:sz w:val="32"/>
          <w:szCs w:val="32"/>
          <w:rtl/>
          <w:lang w:bidi="ar-LB"/>
        </w:rPr>
        <w:t xml:space="preserve"> لا أدري بأيّهما أنا أشدّ جزعاً</w:t>
      </w:r>
      <w:r w:rsidRPr="007B469A">
        <w:rPr>
          <w:rFonts w:ascii="Traditional Arabic" w:hAnsi="Traditional Arabic" w:cs="Traditional Arabic"/>
          <w:sz w:val="32"/>
          <w:szCs w:val="32"/>
          <w:rtl/>
          <w:lang w:bidi="ar-LB"/>
        </w:rPr>
        <w:t>»</w:t>
      </w:r>
      <w:r w:rsidRPr="007B469A">
        <w:rPr>
          <w:rStyle w:val="FootnoteReference"/>
          <w:rFonts w:ascii="Traditional Arabic" w:hAnsi="Traditional Arabic" w:cs="Traditional Arabic"/>
          <w:sz w:val="32"/>
          <w:szCs w:val="32"/>
          <w:rtl/>
          <w:lang w:bidi="ar-LB"/>
        </w:rPr>
        <w:footnoteReference w:id="56"/>
      </w:r>
      <w:r w:rsidRPr="007B469A">
        <w:rPr>
          <w:rFonts w:ascii="Traditional Arabic" w:hAnsi="Traditional Arabic" w:cs="Traditional Arabic"/>
          <w:sz w:val="32"/>
          <w:szCs w:val="32"/>
          <w:rtl/>
          <w:lang w:bidi="ar-LB"/>
        </w:rPr>
        <w:t xml:space="preserve">. </w:t>
      </w:r>
    </w:p>
    <w:p w14:paraId="5C56F248"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sidRPr="007B469A">
        <w:rPr>
          <w:rFonts w:ascii="Traditional Arabic" w:hAnsi="Traditional Arabic" w:cs="Traditional Arabic"/>
          <w:sz w:val="32"/>
          <w:szCs w:val="32"/>
          <w:rtl/>
          <w:lang w:bidi="ar-LB"/>
        </w:rPr>
        <w:t>وورد عن رسول الله (ص): «</w:t>
      </w:r>
      <w:r w:rsidRPr="007B469A">
        <w:rPr>
          <w:rFonts w:ascii="Traditional Arabic" w:hAnsi="Traditional Arabic" w:cs="Traditional Arabic"/>
          <w:b/>
          <w:bCs/>
          <w:sz w:val="32"/>
          <w:szCs w:val="32"/>
          <w:rtl/>
          <w:lang w:bidi="ar-LB"/>
        </w:rPr>
        <w:t>إنّ أفضل نساء أهل الجنّة أربع: خديجة بنت خويلد، وفاطمة بنت محمّد، ومريم بنت عمران</w:t>
      </w:r>
      <w:r>
        <w:rPr>
          <w:rFonts w:ascii="Traditional Arabic" w:hAnsi="Traditional Arabic" w:cs="Traditional Arabic" w:hint="cs"/>
          <w:b/>
          <w:bCs/>
          <w:sz w:val="32"/>
          <w:szCs w:val="32"/>
          <w:rtl/>
          <w:lang w:bidi="ar-LB"/>
        </w:rPr>
        <w:t>،</w:t>
      </w:r>
      <w:r w:rsidRPr="007B469A">
        <w:rPr>
          <w:rFonts w:ascii="Traditional Arabic" w:hAnsi="Traditional Arabic" w:cs="Traditional Arabic"/>
          <w:b/>
          <w:bCs/>
          <w:sz w:val="32"/>
          <w:szCs w:val="32"/>
          <w:rtl/>
          <w:lang w:bidi="ar-LB"/>
        </w:rPr>
        <w:t xml:space="preserve"> وآسية بنت مزاحم امرأة فرعون</w:t>
      </w:r>
      <w:r w:rsidRPr="007B469A">
        <w:rPr>
          <w:rFonts w:ascii="Traditional Arabic" w:hAnsi="Traditional Arabic" w:cs="Traditional Arabic"/>
          <w:sz w:val="32"/>
          <w:szCs w:val="32"/>
          <w:rtl/>
          <w:lang w:bidi="ar-LB"/>
        </w:rPr>
        <w:t>»</w:t>
      </w:r>
      <w:r w:rsidRPr="007B469A">
        <w:rPr>
          <w:rStyle w:val="FootnoteReference"/>
          <w:rFonts w:ascii="Traditional Arabic" w:hAnsi="Traditional Arabic" w:cs="Traditional Arabic"/>
          <w:sz w:val="32"/>
          <w:szCs w:val="32"/>
          <w:rtl/>
          <w:lang w:bidi="ar-LB"/>
        </w:rPr>
        <w:footnoteReference w:id="57"/>
      </w:r>
      <w:r w:rsidRPr="007B469A">
        <w:rPr>
          <w:rFonts w:ascii="Traditional Arabic" w:hAnsi="Traditional Arabic" w:cs="Traditional Arabic"/>
          <w:sz w:val="32"/>
          <w:szCs w:val="32"/>
          <w:rtl/>
          <w:lang w:bidi="ar-LB"/>
        </w:rPr>
        <w:t>.</w:t>
      </w:r>
    </w:p>
    <w:p w14:paraId="0E999C3C" w14:textId="77777777" w:rsidR="00086B73" w:rsidRPr="007B469A" w:rsidRDefault="00086B73" w:rsidP="00FA1D7A">
      <w:pPr>
        <w:bidi/>
        <w:spacing w:after="120" w:line="240" w:lineRule="auto"/>
        <w:jc w:val="lowKashida"/>
        <w:rPr>
          <w:rFonts w:ascii="Traditional Arabic" w:hAnsi="Traditional Arabic" w:cs="Traditional Arabic"/>
          <w:b/>
          <w:bCs/>
          <w:sz w:val="32"/>
          <w:szCs w:val="32"/>
          <w:lang w:bidi="ar-LB"/>
        </w:rPr>
      </w:pPr>
      <w:r w:rsidRPr="007B469A">
        <w:rPr>
          <w:rFonts w:ascii="Traditional Arabic" w:hAnsi="Traditional Arabic" w:cs="Traditional Arabic"/>
          <w:b/>
          <w:bCs/>
          <w:sz w:val="32"/>
          <w:szCs w:val="32"/>
          <w:rtl/>
          <w:lang w:bidi="ar-LB"/>
        </w:rPr>
        <w:t>جهادها وبذلها مالها في الدعوة</w:t>
      </w:r>
    </w:p>
    <w:p w14:paraId="360B68BD"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 xml:space="preserve">لقد </w:t>
      </w:r>
      <w:r w:rsidRPr="007B469A">
        <w:rPr>
          <w:rFonts w:ascii="Traditional Arabic" w:hAnsi="Traditional Arabic" w:cs="Traditional Arabic"/>
          <w:sz w:val="32"/>
          <w:szCs w:val="32"/>
          <w:rtl/>
          <w:lang w:bidi="ar-LB"/>
        </w:rPr>
        <w:t>تبرّع</w:t>
      </w:r>
      <w:r>
        <w:rPr>
          <w:rFonts w:ascii="Traditional Arabic" w:hAnsi="Traditional Arabic" w:cs="Traditional Arabic" w:hint="cs"/>
          <w:sz w:val="32"/>
          <w:szCs w:val="32"/>
          <w:rtl/>
          <w:lang w:bidi="ar-LB"/>
        </w:rPr>
        <w:t>ت بمال</w:t>
      </w:r>
      <w:r w:rsidRPr="007B469A">
        <w:rPr>
          <w:rFonts w:ascii="Traditional Arabic" w:hAnsi="Traditional Arabic" w:cs="Traditional Arabic"/>
          <w:sz w:val="32"/>
          <w:szCs w:val="32"/>
          <w:rtl/>
          <w:lang w:bidi="ar-LB"/>
        </w:rPr>
        <w:t xml:space="preserve">ها </w:t>
      </w:r>
      <w:r>
        <w:rPr>
          <w:rFonts w:ascii="Traditional Arabic" w:hAnsi="Traditional Arabic" w:cs="Traditional Arabic" w:hint="cs"/>
          <w:sz w:val="32"/>
          <w:szCs w:val="32"/>
          <w:rtl/>
          <w:lang w:bidi="ar-LB"/>
        </w:rPr>
        <w:t xml:space="preserve">كلّه لرسول الله (ص) ولخدمة الرسالة، إذ </w:t>
      </w:r>
      <w:r w:rsidRPr="007B469A">
        <w:rPr>
          <w:rFonts w:ascii="Traditional Arabic" w:hAnsi="Traditional Arabic" w:cs="Traditional Arabic"/>
          <w:sz w:val="32"/>
          <w:szCs w:val="32"/>
          <w:rtl/>
          <w:lang w:bidi="ar-LB"/>
        </w:rPr>
        <w:t>قالت لعم</w:t>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ها ورقة</w:t>
      </w:r>
      <w:r>
        <w:rPr>
          <w:rFonts w:ascii="Traditional Arabic" w:hAnsi="Traditional Arabic" w:cs="Traditional Arabic"/>
          <w:sz w:val="32"/>
          <w:szCs w:val="32"/>
          <w:rtl/>
          <w:lang w:bidi="ar-LB"/>
        </w:rPr>
        <w:t xml:space="preserve">: خذ هذه الأموال وسر بها إلى </w:t>
      </w:r>
      <w:r>
        <w:rPr>
          <w:rFonts w:ascii="Traditional Arabic" w:hAnsi="Traditional Arabic" w:cs="Traditional Arabic" w:hint="cs"/>
          <w:sz w:val="32"/>
          <w:szCs w:val="32"/>
          <w:rtl/>
          <w:lang w:bidi="ar-LB"/>
        </w:rPr>
        <w:t>محمّد (ص)،</w:t>
      </w:r>
      <w:r w:rsidRPr="007B469A">
        <w:rPr>
          <w:rFonts w:ascii="Traditional Arabic" w:hAnsi="Traditional Arabic" w:cs="Traditional Arabic"/>
          <w:sz w:val="32"/>
          <w:szCs w:val="32"/>
          <w:rtl/>
          <w:lang w:bidi="ar-LB"/>
        </w:rPr>
        <w:t xml:space="preserve"> وقل له:</w:t>
      </w:r>
      <w:r>
        <w:rPr>
          <w:rFonts w:ascii="Traditional Arabic" w:hAnsi="Traditional Arabic" w:cs="Traditional Arabic" w:hint="cs"/>
          <w:sz w:val="32"/>
          <w:szCs w:val="32"/>
          <w:rtl/>
          <w:lang w:bidi="ar-LB"/>
        </w:rPr>
        <w:t xml:space="preserve"> «</w:t>
      </w:r>
      <w:r w:rsidRPr="007B469A">
        <w:rPr>
          <w:rFonts w:ascii="Traditional Arabic" w:hAnsi="Traditional Arabic" w:cs="Traditional Arabic"/>
          <w:sz w:val="32"/>
          <w:szCs w:val="32"/>
          <w:rtl/>
          <w:lang w:bidi="ar-LB"/>
        </w:rPr>
        <w:t>إن</w:t>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 xml:space="preserve"> هذه جميعها هدي</w:t>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ة له، وهي ملكه</w:t>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 xml:space="preserve"> يتصر</w:t>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ف فيها كيف شاء، وقل له</w:t>
      </w:r>
      <w:r w:rsidRPr="007B469A">
        <w:rPr>
          <w:rFonts w:ascii="Traditional Arabic" w:hAnsi="Traditional Arabic" w:cs="Traditional Arabic"/>
          <w:b/>
          <w:bCs/>
          <w:sz w:val="32"/>
          <w:szCs w:val="32"/>
          <w:rtl/>
          <w:lang w:bidi="ar-LB"/>
        </w:rPr>
        <w:t>:</w:t>
      </w:r>
      <w:r>
        <w:rPr>
          <w:rFonts w:ascii="Traditional Arabic" w:hAnsi="Traditional Arabic" w:cs="Traditional Arabic" w:hint="cs"/>
          <w:sz w:val="32"/>
          <w:szCs w:val="32"/>
          <w:rtl/>
          <w:lang w:bidi="ar-LB"/>
        </w:rPr>
        <w:t xml:space="preserve"> </w:t>
      </w:r>
      <w:r w:rsidRPr="007B469A">
        <w:rPr>
          <w:rFonts w:ascii="Traditional Arabic" w:hAnsi="Traditional Arabic" w:cs="Traditional Arabic"/>
          <w:sz w:val="32"/>
          <w:szCs w:val="32"/>
          <w:rtl/>
          <w:lang w:bidi="ar-LB"/>
        </w:rPr>
        <w:t>والله يا محمّد</w:t>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 xml:space="preserve"> إنّ مالي وعبيدي وجميع ما أملك وما هو تحت يدي</w:t>
      </w:r>
      <w:r w:rsidRPr="007B469A">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 xml:space="preserve"> فقد وهبته لمحمّد إجلالاً وإعظاماً له»</w:t>
      </w:r>
      <w:r w:rsidRPr="007B469A">
        <w:rPr>
          <w:rStyle w:val="FootnoteReference"/>
          <w:rFonts w:ascii="Traditional Arabic" w:hAnsi="Traditional Arabic" w:cs="Traditional Arabic"/>
          <w:sz w:val="32"/>
          <w:szCs w:val="32"/>
          <w:rtl/>
          <w:lang w:bidi="ar-LB"/>
        </w:rPr>
        <w:footnoteReference w:id="58"/>
      </w:r>
      <w:r w:rsidRPr="007B469A">
        <w:rPr>
          <w:rFonts w:ascii="Traditional Arabic" w:hAnsi="Traditional Arabic" w:cs="Traditional Arabic"/>
          <w:sz w:val="32"/>
          <w:szCs w:val="32"/>
          <w:rtl/>
          <w:lang w:bidi="ar-LB"/>
        </w:rPr>
        <w:t>.</w:t>
      </w:r>
    </w:p>
    <w:p w14:paraId="6EBDE450" w14:textId="4815DCE8"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 xml:space="preserve">وقد </w:t>
      </w:r>
      <w:r w:rsidRPr="007B469A">
        <w:rPr>
          <w:rFonts w:ascii="Traditional Arabic" w:hAnsi="Traditional Arabic" w:cs="Traditional Arabic"/>
          <w:sz w:val="32"/>
          <w:szCs w:val="32"/>
          <w:rtl/>
          <w:lang w:bidi="ar-LB"/>
        </w:rPr>
        <w:t>قال رسول الله (ص)</w:t>
      </w:r>
      <w:r>
        <w:rPr>
          <w:rFonts w:ascii="Traditional Arabic" w:hAnsi="Traditional Arabic" w:cs="Traditional Arabic" w:hint="cs"/>
          <w:sz w:val="32"/>
          <w:szCs w:val="32"/>
          <w:rtl/>
          <w:lang w:bidi="ar-LB"/>
        </w:rPr>
        <w:t xml:space="preserve"> في ذلك</w:t>
      </w:r>
      <w:r w:rsidRPr="007B469A">
        <w:rPr>
          <w:rFonts w:ascii="Traditional Arabic" w:hAnsi="Traditional Arabic" w:cs="Traditional Arabic"/>
          <w:sz w:val="32"/>
          <w:szCs w:val="32"/>
          <w:rtl/>
          <w:lang w:bidi="ar-LB"/>
        </w:rPr>
        <w:t>: «</w:t>
      </w:r>
      <w:r w:rsidRPr="007B469A">
        <w:rPr>
          <w:rFonts w:ascii="Traditional Arabic" w:hAnsi="Traditional Arabic" w:cs="Traditional Arabic"/>
          <w:b/>
          <w:bCs/>
          <w:sz w:val="32"/>
          <w:szCs w:val="32"/>
          <w:rtl/>
          <w:lang w:bidi="ar-LB"/>
        </w:rPr>
        <w:t>ما نفعني مال قطّ</w:t>
      </w:r>
      <w:r>
        <w:rPr>
          <w:rFonts w:ascii="Traditional Arabic" w:hAnsi="Traditional Arabic" w:cs="Traditional Arabic" w:hint="cs"/>
          <w:b/>
          <w:bCs/>
          <w:sz w:val="32"/>
          <w:szCs w:val="32"/>
          <w:rtl/>
          <w:lang w:bidi="ar-LB"/>
        </w:rPr>
        <w:t>،</w:t>
      </w:r>
      <w:r w:rsidRPr="007B469A">
        <w:rPr>
          <w:rFonts w:ascii="Traditional Arabic" w:hAnsi="Traditional Arabic" w:cs="Traditional Arabic"/>
          <w:b/>
          <w:bCs/>
          <w:sz w:val="32"/>
          <w:szCs w:val="32"/>
          <w:rtl/>
          <w:lang w:bidi="ar-LB"/>
        </w:rPr>
        <w:t xml:space="preserve"> كما نفعني مال خديجة</w:t>
      </w:r>
      <w:r w:rsidRPr="007B469A">
        <w:rPr>
          <w:rFonts w:ascii="Traditional Arabic" w:hAnsi="Traditional Arabic" w:cs="Traditional Arabic"/>
          <w:sz w:val="32"/>
          <w:szCs w:val="32"/>
          <w:rtl/>
          <w:lang w:bidi="ar-LB"/>
        </w:rPr>
        <w:t>»، وهذا الموقف الكريم منها مدحه الله تعالى بقوله:</w:t>
      </w:r>
      <w:r>
        <w:rPr>
          <w:rFonts w:ascii="Traditional Arabic" w:hAnsi="Traditional Arabic" w:cs="Traditional Arabic" w:hint="cs"/>
          <w:sz w:val="32"/>
          <w:szCs w:val="32"/>
          <w:rtl/>
          <w:lang w:bidi="ar-LB"/>
        </w:rPr>
        <w:t xml:space="preserve"> </w:t>
      </w:r>
      <w:r w:rsidRPr="007B469A">
        <w:rPr>
          <w:rFonts w:ascii="Traditional Arabic" w:hAnsi="Traditional Arabic" w:cs="Traditional Arabic"/>
          <w:sz w:val="32"/>
          <w:szCs w:val="32"/>
          <w:rtl/>
          <w:lang w:bidi="ar-LB"/>
        </w:rPr>
        <w:t>﴿</w:t>
      </w:r>
      <w:r w:rsidRPr="007B469A">
        <w:rPr>
          <w:rFonts w:ascii="Traditional Arabic" w:hAnsi="Traditional Arabic" w:cs="Traditional Arabic"/>
          <w:b/>
          <w:bCs/>
          <w:sz w:val="32"/>
          <w:szCs w:val="32"/>
          <w:rtl/>
          <w:lang w:bidi="ar-LB"/>
        </w:rPr>
        <w:t>وَوَجَدَكَ عَائِل</w:t>
      </w:r>
      <w:r w:rsidR="0045603D">
        <w:rPr>
          <w:rFonts w:ascii="Traditional Arabic" w:hAnsi="Traditional Arabic" w:cs="Traditional Arabic"/>
          <w:b/>
          <w:bCs/>
          <w:sz w:val="32"/>
          <w:szCs w:val="32"/>
          <w:rtl/>
          <w:lang w:bidi="ar-LB"/>
        </w:rPr>
        <w:t>اً</w:t>
      </w:r>
      <w:r w:rsidRPr="007B469A">
        <w:rPr>
          <w:rFonts w:ascii="Traditional Arabic" w:hAnsi="Traditional Arabic" w:cs="Traditional Arabic"/>
          <w:b/>
          <w:bCs/>
          <w:sz w:val="32"/>
          <w:szCs w:val="32"/>
          <w:rtl/>
          <w:lang w:bidi="ar-LB"/>
        </w:rPr>
        <w:t xml:space="preserve"> فَأَغْنَى</w:t>
      </w:r>
      <w:r w:rsidRPr="007B469A">
        <w:rPr>
          <w:rFonts w:ascii="Traditional Arabic" w:hAnsi="Traditional Arabic" w:cs="Traditional Arabic"/>
          <w:sz w:val="32"/>
          <w:szCs w:val="32"/>
          <w:rtl/>
          <w:lang w:bidi="ar-LB"/>
        </w:rPr>
        <w:t>﴾</w:t>
      </w:r>
      <w:r w:rsidRPr="007B469A">
        <w:rPr>
          <w:rStyle w:val="FootnoteReference"/>
          <w:rFonts w:ascii="Traditional Arabic" w:hAnsi="Traditional Arabic" w:cs="Traditional Arabic"/>
          <w:sz w:val="32"/>
          <w:szCs w:val="32"/>
          <w:rtl/>
          <w:lang w:bidi="ar-LB"/>
        </w:rPr>
        <w:footnoteReference w:id="59"/>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 xml:space="preserve"> أي بمال خديجة</w:t>
      </w:r>
      <w:r w:rsidRPr="007B469A">
        <w:rPr>
          <w:rStyle w:val="FootnoteReference"/>
          <w:rFonts w:ascii="Traditional Arabic" w:hAnsi="Traditional Arabic" w:cs="Traditional Arabic"/>
          <w:sz w:val="32"/>
          <w:szCs w:val="32"/>
          <w:rtl/>
          <w:lang w:bidi="ar-LB"/>
        </w:rPr>
        <w:footnoteReference w:id="60"/>
      </w:r>
      <w:r w:rsidRPr="007B469A">
        <w:rPr>
          <w:rFonts w:ascii="Traditional Arabic" w:hAnsi="Traditional Arabic" w:cs="Traditional Arabic"/>
          <w:sz w:val="32"/>
          <w:szCs w:val="32"/>
          <w:rtl/>
          <w:lang w:bidi="ar-LB"/>
        </w:rPr>
        <w:t>.</w:t>
      </w:r>
    </w:p>
    <w:p w14:paraId="05ECC01C"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sidRPr="007B469A">
        <w:rPr>
          <w:rFonts w:ascii="Traditional Arabic" w:hAnsi="Traditional Arabic" w:cs="Traditional Arabic"/>
          <w:sz w:val="32"/>
          <w:szCs w:val="32"/>
          <w:rtl/>
          <w:lang w:bidi="ar-LB"/>
        </w:rPr>
        <w:t>فقد كان رسول الله (ص) يفكّ من مالها الغارم والعاني، ويحمل الكلّ، ويعطي في النائبة، ويرفد فقراء أصحابه ويحمل من أراد منهم الهجرة</w:t>
      </w:r>
      <w:r w:rsidRPr="007B469A">
        <w:rPr>
          <w:rStyle w:val="FootnoteReference"/>
          <w:rFonts w:ascii="Traditional Arabic" w:hAnsi="Traditional Arabic" w:cs="Traditional Arabic"/>
          <w:sz w:val="32"/>
          <w:szCs w:val="32"/>
          <w:rtl/>
          <w:lang w:bidi="ar-LB"/>
        </w:rPr>
        <w:footnoteReference w:id="61"/>
      </w:r>
      <w:r w:rsidRPr="007B469A">
        <w:rPr>
          <w:rFonts w:ascii="Traditional Arabic" w:hAnsi="Traditional Arabic" w:cs="Traditional Arabic"/>
          <w:sz w:val="32"/>
          <w:szCs w:val="32"/>
          <w:rtl/>
          <w:lang w:bidi="ar-LB"/>
        </w:rPr>
        <w:t>.</w:t>
      </w:r>
      <w:r>
        <w:rPr>
          <w:rFonts w:ascii="Traditional Arabic" w:hAnsi="Traditional Arabic" w:cs="Traditional Arabic" w:hint="cs"/>
          <w:sz w:val="32"/>
          <w:szCs w:val="32"/>
          <w:rtl/>
          <w:lang w:bidi="ar-LB"/>
        </w:rPr>
        <w:t xml:space="preserve"> </w:t>
      </w:r>
      <w:r w:rsidRPr="007B469A">
        <w:rPr>
          <w:rFonts w:ascii="Traditional Arabic" w:hAnsi="Traditional Arabic" w:cs="Traditional Arabic"/>
          <w:sz w:val="32"/>
          <w:szCs w:val="32"/>
          <w:rtl/>
          <w:lang w:bidi="ar-LB"/>
        </w:rPr>
        <w:t>وقد كان لمالها الفضل في صمود المسلمين عندما حاصرتهم قريش في شُعَب أبي طالب، فقد ورد أنّ خديجة وأبا طالب أنفقا جميع مالهما</w:t>
      </w:r>
      <w:r w:rsidRPr="007B469A">
        <w:rPr>
          <w:rStyle w:val="FootnoteReference"/>
          <w:rFonts w:ascii="Traditional Arabic" w:hAnsi="Traditional Arabic" w:cs="Traditional Arabic"/>
          <w:sz w:val="32"/>
          <w:szCs w:val="32"/>
          <w:rtl/>
          <w:lang w:bidi="ar-LB"/>
        </w:rPr>
        <w:footnoteReference w:id="62"/>
      </w:r>
      <w:r w:rsidRPr="007B469A">
        <w:rPr>
          <w:rFonts w:ascii="Traditional Arabic" w:hAnsi="Traditional Arabic" w:cs="Traditional Arabic"/>
          <w:sz w:val="32"/>
          <w:szCs w:val="32"/>
          <w:rtl/>
          <w:lang w:bidi="ar-LB"/>
        </w:rPr>
        <w:t>.</w:t>
      </w:r>
    </w:p>
    <w:p w14:paraId="6692AD23" w14:textId="77777777" w:rsidR="00086B73" w:rsidRPr="007B469A" w:rsidRDefault="00086B73" w:rsidP="00FA1D7A">
      <w:pPr>
        <w:bidi/>
        <w:spacing w:after="120" w:line="240" w:lineRule="auto"/>
        <w:jc w:val="lowKashida"/>
        <w:rPr>
          <w:rFonts w:ascii="Traditional Arabic" w:hAnsi="Traditional Arabic" w:cs="Traditional Arabic"/>
          <w:sz w:val="32"/>
          <w:szCs w:val="32"/>
          <w:lang w:bidi="ar-LB"/>
        </w:rPr>
      </w:pPr>
      <w:r w:rsidRPr="007B469A">
        <w:rPr>
          <w:rFonts w:ascii="Traditional Arabic" w:hAnsi="Traditional Arabic" w:cs="Traditional Arabic"/>
          <w:sz w:val="32"/>
          <w:szCs w:val="32"/>
          <w:rtl/>
          <w:lang w:bidi="ar-LB"/>
        </w:rPr>
        <w:lastRenderedPageBreak/>
        <w:t>ومن جهادها أنّها آثرت الحصار في شعب أبي طالب</w:t>
      </w:r>
      <w:r>
        <w:rPr>
          <w:rFonts w:ascii="Traditional Arabic" w:hAnsi="Traditional Arabic" w:cs="Traditional Arabic" w:hint="cs"/>
          <w:sz w:val="32"/>
          <w:szCs w:val="32"/>
          <w:rtl/>
          <w:lang w:bidi="ar-LB"/>
        </w:rPr>
        <w:t>، على ال</w:t>
      </w:r>
      <w:r w:rsidRPr="007B469A">
        <w:rPr>
          <w:rFonts w:ascii="Traditional Arabic" w:hAnsi="Traditional Arabic" w:cs="Traditional Arabic"/>
          <w:sz w:val="32"/>
          <w:szCs w:val="32"/>
          <w:rtl/>
          <w:lang w:bidi="ar-LB"/>
        </w:rPr>
        <w:t>رغم</w:t>
      </w:r>
      <w:r>
        <w:rPr>
          <w:rFonts w:ascii="Traditional Arabic" w:hAnsi="Traditional Arabic" w:cs="Traditional Arabic" w:hint="cs"/>
          <w:sz w:val="32"/>
          <w:szCs w:val="32"/>
          <w:rtl/>
          <w:lang w:bidi="ar-LB"/>
        </w:rPr>
        <w:t xml:space="preserve"> من</w:t>
      </w:r>
      <w:r w:rsidRPr="007B469A">
        <w:rPr>
          <w:rFonts w:ascii="Traditional Arabic" w:hAnsi="Traditional Arabic" w:cs="Traditional Arabic"/>
          <w:sz w:val="32"/>
          <w:szCs w:val="32"/>
          <w:rtl/>
          <w:lang w:bidi="ar-LB"/>
        </w:rPr>
        <w:t xml:space="preserve"> صعوبة العيش</w:t>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 xml:space="preserve"> وتحمّلها الجوع والعطش وحرارة الشمس، وعزلتها عن قومها، على الحياة الهانئة المرفّهة التي كانت تحظى بها، وما ذلك إلّا مواساةً لرسول الله (ص) وانتصاراً للرسالة.</w:t>
      </w:r>
    </w:p>
    <w:p w14:paraId="2409160C" w14:textId="77777777" w:rsidR="00086B73" w:rsidRPr="007B469A" w:rsidRDefault="00086B73" w:rsidP="00FA1D7A">
      <w:pPr>
        <w:bidi/>
        <w:spacing w:after="120" w:line="240" w:lineRule="auto"/>
        <w:jc w:val="lowKashida"/>
        <w:rPr>
          <w:rFonts w:ascii="Traditional Arabic" w:hAnsi="Traditional Arabic" w:cs="Traditional Arabic"/>
          <w:b/>
          <w:bCs/>
          <w:sz w:val="32"/>
          <w:szCs w:val="32"/>
          <w:lang w:bidi="ar-LB"/>
        </w:rPr>
      </w:pPr>
      <w:r w:rsidRPr="007B469A">
        <w:rPr>
          <w:rFonts w:ascii="Traditional Arabic" w:hAnsi="Traditional Arabic" w:cs="Traditional Arabic"/>
          <w:b/>
          <w:bCs/>
          <w:sz w:val="32"/>
          <w:szCs w:val="32"/>
          <w:rtl/>
          <w:lang w:bidi="ar-LB"/>
        </w:rPr>
        <w:t>مقامها في الآخرة</w:t>
      </w:r>
    </w:p>
    <w:p w14:paraId="0B9F8748" w14:textId="77777777" w:rsidR="00086B73" w:rsidRDefault="00086B73" w:rsidP="00FA1D7A">
      <w:pPr>
        <w:bidi/>
        <w:spacing w:after="120" w:line="240" w:lineRule="auto"/>
        <w:jc w:val="lowKashida"/>
        <w:rPr>
          <w:rFonts w:ascii="Traditional Arabic" w:hAnsi="Traditional Arabic" w:cs="Traditional Arabic"/>
          <w:sz w:val="32"/>
          <w:szCs w:val="32"/>
          <w:rtl/>
          <w:lang w:bidi="ar-LB"/>
        </w:rPr>
      </w:pPr>
      <w:r w:rsidRPr="007B469A">
        <w:rPr>
          <w:rFonts w:ascii="Traditional Arabic" w:hAnsi="Traditional Arabic" w:cs="Traditional Arabic"/>
          <w:sz w:val="32"/>
          <w:szCs w:val="32"/>
          <w:rtl/>
          <w:lang w:bidi="ar-LB"/>
        </w:rPr>
        <w:t>عند اشتداد مرضها، أتى جبرئيل رسول</w:t>
      </w:r>
      <w:r>
        <w:rPr>
          <w:rFonts w:ascii="Traditional Arabic" w:hAnsi="Traditional Arabic" w:cs="Traditional Arabic" w:hint="cs"/>
          <w:sz w:val="32"/>
          <w:szCs w:val="32"/>
          <w:rtl/>
          <w:lang w:bidi="ar-LB"/>
        </w:rPr>
        <w:t>َ</w:t>
      </w:r>
      <w:r w:rsidRPr="007B469A">
        <w:rPr>
          <w:rFonts w:ascii="Traditional Arabic" w:hAnsi="Traditional Arabic" w:cs="Traditional Arabic"/>
          <w:sz w:val="32"/>
          <w:szCs w:val="32"/>
          <w:rtl/>
          <w:lang w:bidi="ar-LB"/>
        </w:rPr>
        <w:t xml:space="preserve"> الله (ص)</w:t>
      </w:r>
      <w:r>
        <w:rPr>
          <w:rFonts w:ascii="Traditional Arabic" w:hAnsi="Traditional Arabic" w:cs="Traditional Arabic" w:hint="cs"/>
          <w:sz w:val="32"/>
          <w:szCs w:val="32"/>
          <w:rtl/>
          <w:lang w:bidi="ar-LB"/>
        </w:rPr>
        <w:t xml:space="preserve">، </w:t>
      </w:r>
      <w:r w:rsidRPr="007B469A">
        <w:rPr>
          <w:rFonts w:ascii="Traditional Arabic" w:hAnsi="Traditional Arabic" w:cs="Traditional Arabic"/>
          <w:sz w:val="32"/>
          <w:szCs w:val="32"/>
          <w:rtl/>
          <w:lang w:bidi="ar-LB"/>
        </w:rPr>
        <w:t>وقال له: «</w:t>
      </w:r>
      <w:r w:rsidRPr="007B469A">
        <w:rPr>
          <w:rFonts w:ascii="Traditional Arabic" w:hAnsi="Traditional Arabic" w:cs="Traditional Arabic"/>
          <w:b/>
          <w:bCs/>
          <w:sz w:val="32"/>
          <w:szCs w:val="32"/>
          <w:rtl/>
          <w:lang w:bidi="ar-LB"/>
        </w:rPr>
        <w:t>يا رسول الله (ص)، هذه خديجة قد أتتك ومعها إناء فيه إدام -أو طعام أو شراب-</w:t>
      </w:r>
      <w:r>
        <w:rPr>
          <w:rFonts w:ascii="Traditional Arabic" w:hAnsi="Traditional Arabic" w:cs="Traditional Arabic" w:hint="cs"/>
          <w:b/>
          <w:bCs/>
          <w:sz w:val="32"/>
          <w:szCs w:val="32"/>
          <w:rtl/>
          <w:lang w:bidi="ar-LB"/>
        </w:rPr>
        <w:t xml:space="preserve">، </w:t>
      </w:r>
      <w:r w:rsidRPr="007B469A">
        <w:rPr>
          <w:rFonts w:ascii="Traditional Arabic" w:hAnsi="Traditional Arabic" w:cs="Traditional Arabic"/>
          <w:b/>
          <w:bCs/>
          <w:sz w:val="32"/>
          <w:szCs w:val="32"/>
          <w:rtl/>
          <w:lang w:bidi="ar-LB"/>
        </w:rPr>
        <w:t>فإذا هي أتتك فاقرأ عليها السلام من ربّها ومنّي</w:t>
      </w:r>
      <w:r>
        <w:rPr>
          <w:rFonts w:ascii="Traditional Arabic" w:hAnsi="Traditional Arabic" w:cs="Traditional Arabic" w:hint="cs"/>
          <w:b/>
          <w:bCs/>
          <w:sz w:val="32"/>
          <w:szCs w:val="32"/>
          <w:rtl/>
          <w:lang w:bidi="ar-LB"/>
        </w:rPr>
        <w:t>،</w:t>
      </w:r>
      <w:r w:rsidRPr="007B469A">
        <w:rPr>
          <w:rFonts w:ascii="Traditional Arabic" w:hAnsi="Traditional Arabic" w:cs="Traditional Arabic"/>
          <w:b/>
          <w:bCs/>
          <w:sz w:val="32"/>
          <w:szCs w:val="32"/>
          <w:rtl/>
          <w:lang w:bidi="ar-LB"/>
        </w:rPr>
        <w:t xml:space="preserve"> وبشّرها ببيت في الجنّة</w:t>
      </w:r>
      <w:r w:rsidRPr="007B469A">
        <w:rPr>
          <w:rFonts w:ascii="Traditional Arabic" w:hAnsi="Traditional Arabic" w:cs="Traditional Arabic"/>
          <w:sz w:val="32"/>
          <w:szCs w:val="32"/>
          <w:rtl/>
          <w:lang w:bidi="ar-LB"/>
        </w:rPr>
        <w:t>»</w:t>
      </w:r>
      <w:r w:rsidRPr="007B469A">
        <w:rPr>
          <w:rStyle w:val="FootnoteReference"/>
          <w:rFonts w:ascii="Traditional Arabic" w:hAnsi="Traditional Arabic" w:cs="Traditional Arabic"/>
          <w:sz w:val="32"/>
          <w:szCs w:val="32"/>
          <w:rtl/>
          <w:lang w:bidi="ar-LB"/>
        </w:rPr>
        <w:footnoteReference w:id="63"/>
      </w:r>
      <w:r w:rsidRPr="007B469A">
        <w:rPr>
          <w:rFonts w:ascii="Traditional Arabic" w:hAnsi="Traditional Arabic" w:cs="Traditional Arabic"/>
          <w:sz w:val="32"/>
          <w:szCs w:val="32"/>
          <w:rtl/>
          <w:lang w:bidi="ar-LB"/>
        </w:rPr>
        <w:t>.</w:t>
      </w:r>
    </w:p>
    <w:p w14:paraId="02157C20" w14:textId="77777777" w:rsidR="00086B73" w:rsidRDefault="00086B73"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0D477620" w14:textId="77777777" w:rsidR="00086B73" w:rsidRDefault="00086B73"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التاسعة</w:t>
      </w:r>
    </w:p>
    <w:p w14:paraId="098B5A56" w14:textId="77777777" w:rsidR="00086B73" w:rsidRPr="00C00A88" w:rsidRDefault="00086B73" w:rsidP="00FA1D7A">
      <w:pPr>
        <w:bidi/>
        <w:spacing w:after="120" w:line="240" w:lineRule="auto"/>
        <w:jc w:val="center"/>
        <w:rPr>
          <w:rFonts w:ascii="Traditional Arabic" w:hAnsi="Traditional Arabic" w:cs="Traditional Arabic"/>
          <w:b/>
          <w:bCs/>
          <w:sz w:val="32"/>
          <w:szCs w:val="32"/>
          <w:rtl/>
          <w:lang w:bidi="ar-LB"/>
        </w:rPr>
      </w:pPr>
      <w:r w:rsidRPr="00C00A88">
        <w:rPr>
          <w:rFonts w:ascii="Traditional Arabic" w:hAnsi="Traditional Arabic" w:cs="Traditional Arabic"/>
          <w:b/>
          <w:bCs/>
          <w:sz w:val="32"/>
          <w:szCs w:val="32"/>
          <w:rtl/>
          <w:lang w:bidi="ar-LB"/>
        </w:rPr>
        <w:t>ليلة القدر</w:t>
      </w:r>
    </w:p>
    <w:p w14:paraId="42153BE5" w14:textId="77777777" w:rsidR="00086B73" w:rsidRPr="00C00A88" w:rsidRDefault="00086B73" w:rsidP="00FA1D7A">
      <w:pPr>
        <w:bidi/>
        <w:spacing w:after="120" w:line="240" w:lineRule="auto"/>
        <w:jc w:val="lowKashida"/>
        <w:rPr>
          <w:rFonts w:ascii="Traditional Arabic" w:hAnsi="Traditional Arabic" w:cs="Traditional Arabic"/>
          <w:b/>
          <w:bCs/>
          <w:sz w:val="32"/>
          <w:szCs w:val="32"/>
          <w:rtl/>
          <w:lang w:bidi="ar-LB"/>
        </w:rPr>
      </w:pPr>
      <w:r w:rsidRPr="00C00A88">
        <w:rPr>
          <w:rFonts w:ascii="Traditional Arabic" w:hAnsi="Traditional Arabic" w:cs="Traditional Arabic"/>
          <w:b/>
          <w:bCs/>
          <w:sz w:val="32"/>
          <w:szCs w:val="32"/>
          <w:rtl/>
          <w:lang w:bidi="ar-LB"/>
        </w:rPr>
        <w:t>هدف الموعظة</w:t>
      </w:r>
    </w:p>
    <w:p w14:paraId="43A7A6A6"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بيان فضيلة هذه الليلة</w:t>
      </w:r>
      <w:r>
        <w:rPr>
          <w:rFonts w:ascii="Traditional Arabic" w:hAnsi="Traditional Arabic" w:cs="Traditional Arabic" w:hint="cs"/>
          <w:sz w:val="32"/>
          <w:szCs w:val="32"/>
          <w:rtl/>
          <w:lang w:bidi="ar-LB"/>
        </w:rPr>
        <w:t>،</w:t>
      </w:r>
      <w:r w:rsidRPr="00C00A88">
        <w:rPr>
          <w:rFonts w:ascii="Traditional Arabic" w:hAnsi="Traditional Arabic" w:cs="Traditional Arabic"/>
          <w:sz w:val="32"/>
          <w:szCs w:val="32"/>
          <w:rtl/>
          <w:lang w:bidi="ar-LB"/>
        </w:rPr>
        <w:t xml:space="preserve"> وترسيخ أهمّيّة إحيائها.</w:t>
      </w:r>
    </w:p>
    <w:p w14:paraId="11B0F4D1" w14:textId="77777777" w:rsidR="00086B73" w:rsidRPr="00C00A88" w:rsidRDefault="00086B73" w:rsidP="00FA1D7A">
      <w:pPr>
        <w:bidi/>
        <w:spacing w:after="120" w:line="240" w:lineRule="auto"/>
        <w:jc w:val="lowKashida"/>
        <w:rPr>
          <w:rFonts w:ascii="Traditional Arabic" w:hAnsi="Traditional Arabic" w:cs="Traditional Arabic"/>
          <w:b/>
          <w:bCs/>
          <w:sz w:val="32"/>
          <w:szCs w:val="32"/>
          <w:rtl/>
          <w:lang w:bidi="ar-LB"/>
        </w:rPr>
      </w:pPr>
      <w:r w:rsidRPr="00C00A88">
        <w:rPr>
          <w:rFonts w:ascii="Traditional Arabic" w:hAnsi="Traditional Arabic" w:cs="Traditional Arabic"/>
          <w:b/>
          <w:bCs/>
          <w:sz w:val="32"/>
          <w:szCs w:val="32"/>
          <w:rtl/>
          <w:lang w:bidi="ar-LB"/>
        </w:rPr>
        <w:t>محاور الموعظة</w:t>
      </w:r>
    </w:p>
    <w:p w14:paraId="4CACA67B"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أحاديث في فضلها</w:t>
      </w:r>
    </w:p>
    <w:p w14:paraId="167B8B23"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سِرُّ خفائها</w:t>
      </w:r>
    </w:p>
    <w:p w14:paraId="1C957803"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فضائل ليلة القدر</w:t>
      </w:r>
    </w:p>
    <w:p w14:paraId="2D29CAB5"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فضيلة إحياء ليلة القدر</w:t>
      </w:r>
    </w:p>
    <w:p w14:paraId="37523D66" w14:textId="77777777" w:rsidR="00086B73" w:rsidRPr="00C00A88" w:rsidRDefault="00086B73" w:rsidP="00FA1D7A">
      <w:pPr>
        <w:bidi/>
        <w:spacing w:after="120" w:line="240" w:lineRule="auto"/>
        <w:jc w:val="lowKashida"/>
        <w:rPr>
          <w:rFonts w:ascii="Traditional Arabic" w:hAnsi="Traditional Arabic" w:cs="Traditional Arabic"/>
          <w:b/>
          <w:bCs/>
          <w:sz w:val="32"/>
          <w:szCs w:val="32"/>
          <w:rtl/>
          <w:lang w:bidi="ar-LB"/>
        </w:rPr>
      </w:pPr>
      <w:r w:rsidRPr="00C00A88">
        <w:rPr>
          <w:rFonts w:ascii="Traditional Arabic" w:hAnsi="Traditional Arabic" w:cs="Traditional Arabic"/>
          <w:b/>
          <w:bCs/>
          <w:sz w:val="32"/>
          <w:szCs w:val="32"/>
          <w:rtl/>
          <w:lang w:bidi="ar-LB"/>
        </w:rPr>
        <w:t>تصدير الموعظة</w:t>
      </w:r>
    </w:p>
    <w:p w14:paraId="690A3C02"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w:t>
      </w:r>
      <w:r w:rsidRPr="00C00A88">
        <w:rPr>
          <w:rFonts w:ascii="Traditional Arabic" w:hAnsi="Traditional Arabic" w:cs="Traditional Arabic"/>
          <w:b/>
          <w:bCs/>
          <w:sz w:val="32"/>
          <w:szCs w:val="32"/>
          <w:rtl/>
          <w:lang w:bidi="ar-LB"/>
        </w:rPr>
        <w:t>وَالْكِتَابِ الْمُبِينِ * إِنَّا أَنزَلْنَاهُ فِي لَيْلَةٍ مُّبَارَكَةٍ إِنَّا كُنَّا مُنذِرِينَ * فِيهَا يُفْرَقُ كُلُّ أَمْرٍ حَكِيمٍ * أَمْر</w:t>
      </w:r>
      <w:r w:rsidR="0045603D">
        <w:rPr>
          <w:rFonts w:ascii="Traditional Arabic" w:hAnsi="Traditional Arabic" w:cs="Traditional Arabic"/>
          <w:b/>
          <w:bCs/>
          <w:sz w:val="32"/>
          <w:szCs w:val="32"/>
          <w:rtl/>
          <w:lang w:bidi="ar-LB"/>
        </w:rPr>
        <w:t>اً</w:t>
      </w:r>
      <w:r w:rsidRPr="00C00A88">
        <w:rPr>
          <w:rFonts w:ascii="Traditional Arabic" w:hAnsi="Traditional Arabic" w:cs="Traditional Arabic"/>
          <w:b/>
          <w:bCs/>
          <w:sz w:val="32"/>
          <w:szCs w:val="32"/>
          <w:rtl/>
          <w:lang w:bidi="ar-LB"/>
        </w:rPr>
        <w:t xml:space="preserve"> مِّنْ عِندِنَا إِنَّا كُنَّا مُرْسِلِينَ * رَحْمَةً مِّن رَّبِّكَ إِنَّهُ هُوَ السَّمِيعُ الْعَلِيمُ</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64"/>
      </w:r>
      <w:r w:rsidRPr="00C00A88">
        <w:rPr>
          <w:rFonts w:ascii="Traditional Arabic" w:hAnsi="Traditional Arabic" w:cs="Traditional Arabic"/>
          <w:sz w:val="32"/>
          <w:szCs w:val="32"/>
          <w:rtl/>
          <w:lang w:bidi="ar-LB"/>
        </w:rPr>
        <w:t>.</w:t>
      </w:r>
    </w:p>
    <w:p w14:paraId="48ACFD48" w14:textId="77777777" w:rsidR="00086B73" w:rsidRDefault="00086B73" w:rsidP="00FA1D7A">
      <w:pPr>
        <w:bidi/>
        <w:spacing w:after="120" w:line="240" w:lineRule="auto"/>
        <w:jc w:val="lowKashida"/>
        <w:rPr>
          <w:rFonts w:ascii="Traditional Arabic" w:hAnsi="Traditional Arabic" w:cs="Traditional Arabic"/>
          <w:sz w:val="32"/>
          <w:szCs w:val="32"/>
          <w:rtl/>
          <w:lang w:bidi="ar-LB"/>
        </w:rPr>
      </w:pPr>
    </w:p>
    <w:p w14:paraId="2F7D83DB"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تُمثّل ليلة القدر عقدة القلب في شهر رمضان، وتبلغ فيها المَكرُمات قمّةً نبوغها، وأمر الله تعالى عباده أن يحيوها بأكرم أعمالهم، ويبلغوا فيها أبلغ آماد الصفاء والخشوع، ثمّ ردّدها في ليالٍ عدّة، كي ينصرف الناس فيها إلى الحسنات، وهم لا يخسرون المعروف إن وفّروه في غير ليلة القدر، بل يحتفظون بآثاره في ركائزهم، مهما تقادمت العهود، وربّما كانت الأخيرة ليلة القدر، فالسابقات ترهف تأهّبهم، واعتيادهم العبادة لليلة القدر.</w:t>
      </w:r>
    </w:p>
    <w:p w14:paraId="7D383415"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من فضل الله سبحانه أن جعل تصريف الأقدار في هذه الليلة المباركة التي يُخلِص الناس فيها لله، وينـزعون من صدورهم الأحقاد، والنوايا السوداء، ويحاولون إشاعة المعاني النبيلة في نفوسهم، فيكون أقرب إلى الأقدار الخيّرة، عمّا لو كانت الأقدار تُوزّع وتأخذ مقرّراتها ومراكزها، والناس منهمكون في اشتباك مستميت حول جيفة الدنيا.</w:t>
      </w:r>
      <w:r>
        <w:rPr>
          <w:rFonts w:ascii="Traditional Arabic" w:hAnsi="Traditional Arabic" w:cs="Traditional Arabic" w:hint="cs"/>
          <w:sz w:val="32"/>
          <w:szCs w:val="32"/>
          <w:rtl/>
          <w:lang w:bidi="ar-LB"/>
        </w:rPr>
        <w:t xml:space="preserve"> </w:t>
      </w:r>
      <w:r w:rsidRPr="00C00A88">
        <w:rPr>
          <w:rFonts w:ascii="Traditional Arabic" w:hAnsi="Traditional Arabic" w:cs="Traditional Arabic"/>
          <w:sz w:val="32"/>
          <w:szCs w:val="32"/>
          <w:rtl/>
          <w:lang w:bidi="ar-LB"/>
        </w:rPr>
        <w:t>وقد قيل: إنّ شهر رمضان هو ليلة القدر.</w:t>
      </w:r>
    </w:p>
    <w:p w14:paraId="70330D6D" w14:textId="77777777" w:rsidR="00086B73" w:rsidRPr="00C00A88" w:rsidRDefault="00086B73" w:rsidP="00FA1D7A">
      <w:pPr>
        <w:bidi/>
        <w:spacing w:after="120" w:line="240" w:lineRule="auto"/>
        <w:jc w:val="lowKashida"/>
        <w:rPr>
          <w:rFonts w:ascii="Traditional Arabic" w:hAnsi="Traditional Arabic" w:cs="Traditional Arabic"/>
          <w:b/>
          <w:bCs/>
          <w:sz w:val="32"/>
          <w:szCs w:val="32"/>
          <w:rtl/>
          <w:lang w:bidi="ar-LB"/>
        </w:rPr>
      </w:pPr>
      <w:r w:rsidRPr="00C00A88">
        <w:rPr>
          <w:rFonts w:ascii="Traditional Arabic" w:hAnsi="Traditional Arabic" w:cs="Traditional Arabic"/>
          <w:b/>
          <w:bCs/>
          <w:sz w:val="32"/>
          <w:szCs w:val="32"/>
          <w:rtl/>
          <w:lang w:bidi="ar-LB"/>
        </w:rPr>
        <w:lastRenderedPageBreak/>
        <w:t>أحاديث في فضلها</w:t>
      </w:r>
    </w:p>
    <w:p w14:paraId="7196FBEA"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قال رسول الله (ص)</w:t>
      </w:r>
      <w:r w:rsidRPr="00C00A88">
        <w:rPr>
          <w:rFonts w:ascii="Traditional Arabic" w:hAnsi="Traditional Arabic" w:cs="Traditional Arabic"/>
          <w:b/>
          <w:bCs/>
          <w:sz w:val="32"/>
          <w:szCs w:val="32"/>
          <w:rtl/>
          <w:lang w:bidi="ar-LB"/>
        </w:rPr>
        <w:t>: «إنّ الله عزَّ وجلَّ اختار من الأي</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ام يوم الجمعة، ومن الشهور شهر رمضان، ومن الليالي ليلة القدر»</w:t>
      </w:r>
      <w:r w:rsidRPr="00C00A88">
        <w:rPr>
          <w:rStyle w:val="FootnoteReference"/>
          <w:rFonts w:ascii="Traditional Arabic" w:hAnsi="Traditional Arabic" w:cs="Traditional Arabic"/>
          <w:sz w:val="32"/>
          <w:szCs w:val="32"/>
          <w:rtl/>
          <w:lang w:bidi="ar-LB"/>
        </w:rPr>
        <w:footnoteReference w:id="65"/>
      </w:r>
      <w:r w:rsidRPr="00C00A88">
        <w:rPr>
          <w:rFonts w:ascii="Traditional Arabic" w:hAnsi="Traditional Arabic" w:cs="Traditional Arabic"/>
          <w:sz w:val="32"/>
          <w:szCs w:val="32"/>
          <w:rtl/>
          <w:lang w:bidi="ar-LB"/>
        </w:rPr>
        <w:t>.</w:t>
      </w:r>
    </w:p>
    <w:p w14:paraId="484B40CF" w14:textId="77777777" w:rsidR="00086B73" w:rsidRPr="00C00A88" w:rsidRDefault="00086B73" w:rsidP="00FA1D7A">
      <w:pPr>
        <w:bidi/>
        <w:spacing w:after="120" w:line="240" w:lineRule="auto"/>
        <w:jc w:val="lowKashida"/>
        <w:rPr>
          <w:rFonts w:ascii="Traditional Arabic" w:hAnsi="Traditional Arabic" w:cs="Traditional Arabic"/>
          <w:b/>
          <w:bCs/>
          <w:sz w:val="32"/>
          <w:szCs w:val="32"/>
          <w:rtl/>
          <w:lang w:bidi="ar-LB"/>
        </w:rPr>
      </w:pPr>
      <w:r w:rsidRPr="00C00A88">
        <w:rPr>
          <w:rFonts w:ascii="Traditional Arabic" w:hAnsi="Traditional Arabic" w:cs="Traditional Arabic"/>
          <w:sz w:val="32"/>
          <w:szCs w:val="32"/>
          <w:rtl/>
          <w:lang w:bidi="ar-LB"/>
        </w:rPr>
        <w:t>وقال (ص) لأصحابه</w:t>
      </w:r>
      <w:r w:rsidRPr="00C00A88">
        <w:rPr>
          <w:rFonts w:ascii="Traditional Arabic" w:hAnsi="Traditional Arabic" w:cs="Traditional Arabic"/>
          <w:b/>
          <w:bCs/>
          <w:sz w:val="32"/>
          <w:szCs w:val="32"/>
          <w:rtl/>
          <w:lang w:bidi="ar-LB"/>
        </w:rPr>
        <w:t>: «آمنوا بليلة القدر، إنّها تكون لعليّ بن أبي طالب وولده الأحد عشر من بعدي»</w:t>
      </w:r>
      <w:r w:rsidRPr="00C00A88">
        <w:rPr>
          <w:rStyle w:val="FootnoteReference"/>
          <w:rFonts w:ascii="Traditional Arabic" w:hAnsi="Traditional Arabic" w:cs="Traditional Arabic"/>
          <w:sz w:val="32"/>
          <w:szCs w:val="32"/>
          <w:rtl/>
          <w:lang w:bidi="ar-LB"/>
        </w:rPr>
        <w:footnoteReference w:id="66"/>
      </w:r>
      <w:r w:rsidRPr="00C00A88">
        <w:rPr>
          <w:rFonts w:ascii="Traditional Arabic" w:hAnsi="Traditional Arabic" w:cs="Traditional Arabic"/>
          <w:sz w:val="32"/>
          <w:szCs w:val="32"/>
          <w:rtl/>
          <w:lang w:bidi="ar-LB"/>
        </w:rPr>
        <w:t>.</w:t>
      </w:r>
    </w:p>
    <w:p w14:paraId="0A022855" w14:textId="77777777" w:rsidR="00086B73" w:rsidRPr="00C00A88" w:rsidRDefault="00086B73" w:rsidP="00FA1D7A">
      <w:pPr>
        <w:bidi/>
        <w:spacing w:after="120" w:line="240" w:lineRule="auto"/>
        <w:jc w:val="lowKashida"/>
        <w:rPr>
          <w:rFonts w:ascii="Traditional Arabic" w:hAnsi="Traditional Arabic" w:cs="Traditional Arabic"/>
          <w:b/>
          <w:bCs/>
          <w:sz w:val="32"/>
          <w:szCs w:val="32"/>
          <w:rtl/>
          <w:lang w:bidi="ar-LB"/>
        </w:rPr>
      </w:pPr>
      <w:r w:rsidRPr="00C00A88">
        <w:rPr>
          <w:rFonts w:ascii="Traditional Arabic" w:hAnsi="Traditional Arabic" w:cs="Traditional Arabic"/>
          <w:sz w:val="32"/>
          <w:szCs w:val="32"/>
          <w:rtl/>
          <w:lang w:bidi="ar-LB"/>
        </w:rPr>
        <w:t xml:space="preserve">وعن </w:t>
      </w:r>
      <w:r>
        <w:rPr>
          <w:rFonts w:ascii="Traditional Arabic" w:hAnsi="Traditional Arabic" w:cs="Traditional Arabic" w:hint="cs"/>
          <w:sz w:val="32"/>
          <w:szCs w:val="32"/>
          <w:rtl/>
          <w:lang w:bidi="ar-LB"/>
        </w:rPr>
        <w:t>أمير المؤمنين</w:t>
      </w:r>
      <w:r w:rsidRPr="00C00A88">
        <w:rPr>
          <w:rFonts w:ascii="Traditional Arabic" w:hAnsi="Traditional Arabic" w:cs="Traditional Arabic"/>
          <w:sz w:val="32"/>
          <w:szCs w:val="32"/>
          <w:rtl/>
          <w:lang w:bidi="ar-LB"/>
        </w:rPr>
        <w:t xml:space="preserve"> (ع): </w:t>
      </w:r>
      <w:r w:rsidRPr="00C00A88">
        <w:rPr>
          <w:rFonts w:ascii="Traditional Arabic" w:hAnsi="Traditional Arabic" w:cs="Traditional Arabic"/>
          <w:b/>
          <w:bCs/>
          <w:sz w:val="32"/>
          <w:szCs w:val="32"/>
          <w:rtl/>
          <w:lang w:bidi="ar-LB"/>
        </w:rPr>
        <w:t>«قال لي رسول الله (ص): يا عليّ، أتدري ما معنى ليلة القدر؟ فقلت</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لا يا رسول الله (ص)</w:t>
      </w:r>
      <w:r>
        <w:rPr>
          <w:rFonts w:ascii="Traditional Arabic" w:hAnsi="Traditional Arabic" w:cs="Traditional Arabic" w:hint="cs"/>
          <w:b/>
          <w:bCs/>
          <w:sz w:val="32"/>
          <w:szCs w:val="32"/>
          <w:rtl/>
          <w:lang w:bidi="ar-LB"/>
        </w:rPr>
        <w:t xml:space="preserve">، </w:t>
      </w:r>
      <w:r w:rsidRPr="00C00A88">
        <w:rPr>
          <w:rFonts w:ascii="Traditional Arabic" w:hAnsi="Traditional Arabic" w:cs="Traditional Arabic"/>
          <w:b/>
          <w:bCs/>
          <w:sz w:val="32"/>
          <w:szCs w:val="32"/>
          <w:rtl/>
          <w:lang w:bidi="ar-LB"/>
        </w:rPr>
        <w:t>فقال: إنّ الله تبارك وتعالى قدَّر فيها ما هو كائنٌ إلى يوم القيامة، فكان في</w:t>
      </w:r>
      <w:r>
        <w:rPr>
          <w:rFonts w:ascii="Traditional Arabic" w:hAnsi="Traditional Arabic" w:cs="Traditional Arabic" w:hint="cs"/>
          <w:b/>
          <w:bCs/>
          <w:sz w:val="32"/>
          <w:szCs w:val="32"/>
          <w:rtl/>
          <w:lang w:bidi="ar-LB"/>
        </w:rPr>
        <w:t xml:space="preserve"> </w:t>
      </w:r>
      <w:r w:rsidRPr="00C00A88">
        <w:rPr>
          <w:rFonts w:ascii="Traditional Arabic" w:hAnsi="Traditional Arabic" w:cs="Traditional Arabic"/>
          <w:b/>
          <w:bCs/>
          <w:sz w:val="32"/>
          <w:szCs w:val="32"/>
          <w:rtl/>
          <w:lang w:bidi="ar-LB"/>
        </w:rPr>
        <w:t>ما قدّر عزَّ وجلَّ ولايتك، وولاية الأئمّة من ولدك إلى يوم القيامة»</w:t>
      </w:r>
      <w:r w:rsidRPr="00C00A88">
        <w:rPr>
          <w:rStyle w:val="FootnoteReference"/>
          <w:rFonts w:ascii="Traditional Arabic" w:hAnsi="Traditional Arabic" w:cs="Traditional Arabic"/>
          <w:sz w:val="32"/>
          <w:szCs w:val="32"/>
          <w:rtl/>
          <w:lang w:bidi="ar-LB"/>
        </w:rPr>
        <w:footnoteReference w:id="67"/>
      </w:r>
      <w:r w:rsidRPr="00C00A88">
        <w:rPr>
          <w:rFonts w:ascii="Traditional Arabic" w:hAnsi="Traditional Arabic" w:cs="Traditional Arabic"/>
          <w:sz w:val="32"/>
          <w:szCs w:val="32"/>
          <w:rtl/>
          <w:lang w:bidi="ar-LB"/>
        </w:rPr>
        <w:t>.</w:t>
      </w:r>
    </w:p>
    <w:p w14:paraId="0FD20446"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 xml:space="preserve">وقال (ص): </w:t>
      </w:r>
      <w:r w:rsidRPr="00C00A88">
        <w:rPr>
          <w:rFonts w:ascii="Traditional Arabic" w:hAnsi="Traditional Arabic" w:cs="Traditional Arabic"/>
          <w:b/>
          <w:bCs/>
          <w:sz w:val="32"/>
          <w:szCs w:val="32"/>
          <w:rtl/>
          <w:lang w:bidi="ar-LB"/>
        </w:rPr>
        <w:t>«يا عليّ، ليلة القدر خُصّصنا ببركتها</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ليست لغيرنا</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68"/>
      </w:r>
      <w:r w:rsidRPr="00C00A88">
        <w:rPr>
          <w:rFonts w:ascii="Traditional Arabic" w:hAnsi="Traditional Arabic" w:cs="Traditional Arabic"/>
          <w:sz w:val="32"/>
          <w:szCs w:val="32"/>
          <w:rtl/>
          <w:lang w:bidi="ar-LB"/>
        </w:rPr>
        <w:t>.</w:t>
      </w:r>
    </w:p>
    <w:p w14:paraId="06FA982C"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قال الإمام الباقر (ع): «</w:t>
      </w:r>
      <w:r w:rsidRPr="00C00A88">
        <w:rPr>
          <w:rFonts w:ascii="Traditional Arabic" w:hAnsi="Traditional Arabic" w:cs="Traditional Arabic"/>
          <w:b/>
          <w:bCs/>
          <w:sz w:val="32"/>
          <w:szCs w:val="32"/>
          <w:rtl/>
          <w:lang w:bidi="ar-LB"/>
        </w:rPr>
        <w:t>من وافق ليلة القدر فقامها</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غفرالله له ما تقدّم من ذنبه وما تأخّر</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69"/>
      </w:r>
      <w:r w:rsidRPr="00C00A88">
        <w:rPr>
          <w:rFonts w:ascii="Traditional Arabic" w:hAnsi="Traditional Arabic" w:cs="Traditional Arabic"/>
          <w:sz w:val="32"/>
          <w:szCs w:val="32"/>
          <w:rtl/>
          <w:lang w:bidi="ar-LB"/>
        </w:rPr>
        <w:t>.</w:t>
      </w:r>
    </w:p>
    <w:p w14:paraId="56AC7FF0"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سأل رجلٌ الإمام الصادق (ع) عن ليلة القدر، قال: أخبرني عن ليلة القدر، كانت أو تكون في كلّ عام</w:t>
      </w:r>
      <w:r w:rsidR="00102475">
        <w:rPr>
          <w:rFonts w:ascii="Traditional Arabic" w:hAnsi="Traditional Arabic" w:cs="Traditional Arabic"/>
          <w:sz w:val="32"/>
          <w:szCs w:val="32"/>
          <w:rtl/>
          <w:lang w:bidi="ar-LB"/>
        </w:rPr>
        <w:t>؟</w:t>
      </w:r>
      <w:r w:rsidRPr="00C00A88">
        <w:rPr>
          <w:rFonts w:ascii="Traditional Arabic" w:hAnsi="Traditional Arabic" w:cs="Traditional Arabic"/>
          <w:sz w:val="32"/>
          <w:szCs w:val="32"/>
          <w:rtl/>
          <w:lang w:bidi="ar-LB"/>
        </w:rPr>
        <w:t xml:space="preserve"> فقال الإمام (ع): «</w:t>
      </w:r>
      <w:r w:rsidRPr="00C00A88">
        <w:rPr>
          <w:rFonts w:ascii="Traditional Arabic" w:hAnsi="Traditional Arabic" w:cs="Traditional Arabic"/>
          <w:b/>
          <w:bCs/>
          <w:sz w:val="32"/>
          <w:szCs w:val="32"/>
          <w:rtl/>
          <w:lang w:bidi="ar-LB"/>
        </w:rPr>
        <w:t>لو رُفعت ليلة القدر</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لرُفع القرآن</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70"/>
      </w:r>
      <w:r w:rsidRPr="00C00A88">
        <w:rPr>
          <w:rFonts w:ascii="Traditional Arabic" w:hAnsi="Traditional Arabic" w:cs="Traditional Arabic"/>
          <w:sz w:val="32"/>
          <w:szCs w:val="32"/>
          <w:rtl/>
          <w:lang w:bidi="ar-LB"/>
        </w:rPr>
        <w:t>.</w:t>
      </w:r>
    </w:p>
    <w:p w14:paraId="32B4FD9E"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وعنه أيضاً (ع): «</w:t>
      </w:r>
      <w:r w:rsidRPr="00C00A88">
        <w:rPr>
          <w:rFonts w:ascii="Traditional Arabic" w:hAnsi="Traditional Arabic" w:cs="Traditional Arabic"/>
          <w:b/>
          <w:bCs/>
          <w:sz w:val="32"/>
          <w:szCs w:val="32"/>
          <w:rtl/>
          <w:lang w:bidi="ar-LB"/>
        </w:rPr>
        <w:t>صبيحة يوم ليلة القدر مثل ليلة القدر، فاعمل واجتهد</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71"/>
      </w:r>
      <w:r w:rsidRPr="00C00A88">
        <w:rPr>
          <w:rFonts w:ascii="Traditional Arabic" w:hAnsi="Traditional Arabic" w:cs="Traditional Arabic"/>
          <w:sz w:val="32"/>
          <w:szCs w:val="32"/>
          <w:rtl/>
          <w:lang w:bidi="ar-LB"/>
        </w:rPr>
        <w:t>.</w:t>
      </w:r>
    </w:p>
    <w:p w14:paraId="647271A9"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ليلة القدر ليلة لا يضاهيها في الفضل والمنزلة سواها من الليالي على الإطلاق، والعمل فيها خيرٌ من عمل ألف شهر، وفيها من الكرامات والفيوضات الإلهيّة ما لا يُحصى.</w:t>
      </w:r>
    </w:p>
    <w:p w14:paraId="157F4361" w14:textId="77777777" w:rsidR="00086B73" w:rsidRPr="00C00A88" w:rsidRDefault="00086B73" w:rsidP="00FA1D7A">
      <w:pPr>
        <w:keepNext/>
        <w:bidi/>
        <w:spacing w:after="120" w:line="240" w:lineRule="auto"/>
        <w:jc w:val="lowKashida"/>
        <w:rPr>
          <w:rFonts w:ascii="Traditional Arabic" w:hAnsi="Traditional Arabic" w:cs="Traditional Arabic"/>
          <w:b/>
          <w:bCs/>
          <w:sz w:val="32"/>
          <w:szCs w:val="32"/>
          <w:rtl/>
          <w:lang w:bidi="ar-LB"/>
        </w:rPr>
      </w:pPr>
      <w:bookmarkStart w:id="3" w:name="_Hlk65410803"/>
      <w:r w:rsidRPr="00C00A88">
        <w:rPr>
          <w:rFonts w:ascii="Traditional Arabic" w:hAnsi="Traditional Arabic" w:cs="Traditional Arabic"/>
          <w:b/>
          <w:bCs/>
          <w:sz w:val="32"/>
          <w:szCs w:val="32"/>
          <w:rtl/>
          <w:lang w:bidi="ar-LB"/>
        </w:rPr>
        <w:lastRenderedPageBreak/>
        <w:t>سِرُّ خفائها</w:t>
      </w:r>
    </w:p>
    <w:bookmarkEnd w:id="3"/>
    <w:p w14:paraId="4E4891B1"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تعمّدت النصوص إبقاء هذه الليلة مردّدة بين ثلاث ليالٍ، وقد سُئِل الإمام الباقر (ع) في أحاديث عدّة عن ليلة القدر:</w:t>
      </w:r>
      <w:r>
        <w:rPr>
          <w:rFonts w:ascii="Traditional Arabic" w:hAnsi="Traditional Arabic" w:cs="Traditional Arabic" w:hint="cs"/>
          <w:sz w:val="32"/>
          <w:szCs w:val="32"/>
          <w:rtl/>
          <w:lang w:bidi="ar-LB"/>
        </w:rPr>
        <w:t xml:space="preserve"> </w:t>
      </w:r>
      <w:r w:rsidRPr="00C00A88">
        <w:rPr>
          <w:rFonts w:ascii="Traditional Arabic" w:hAnsi="Traditional Arabic" w:cs="Traditional Arabic"/>
          <w:sz w:val="32"/>
          <w:szCs w:val="32"/>
          <w:rtl/>
          <w:lang w:bidi="ar-LB"/>
        </w:rPr>
        <w:t>أيّ الليلتين هي</w:t>
      </w:r>
      <w:r w:rsidR="00102475">
        <w:rPr>
          <w:rFonts w:ascii="Traditional Arabic" w:hAnsi="Traditional Arabic" w:cs="Traditional Arabic"/>
          <w:sz w:val="32"/>
          <w:szCs w:val="32"/>
          <w:rtl/>
          <w:lang w:bidi="ar-LB"/>
        </w:rPr>
        <w:t>؟</w:t>
      </w:r>
      <w:r w:rsidRPr="00C00A88">
        <w:rPr>
          <w:rFonts w:ascii="Traditional Arabic" w:hAnsi="Traditional Arabic" w:cs="Traditional Arabic"/>
          <w:sz w:val="32"/>
          <w:szCs w:val="32"/>
          <w:rtl/>
          <w:lang w:bidi="ar-LB"/>
        </w:rPr>
        <w:t xml:space="preserve"> فلم يعيّن، بل قال: </w:t>
      </w:r>
      <w:r w:rsidRPr="00C00A88">
        <w:rPr>
          <w:rFonts w:ascii="Traditional Arabic" w:hAnsi="Traditional Arabic" w:cs="Traditional Arabic"/>
          <w:b/>
          <w:bCs/>
          <w:sz w:val="32"/>
          <w:szCs w:val="32"/>
          <w:rtl/>
          <w:lang w:bidi="ar-LB"/>
        </w:rPr>
        <w:t>«ما أيسر ليلتين في</w:t>
      </w:r>
      <w:r>
        <w:rPr>
          <w:rFonts w:ascii="Traditional Arabic" w:hAnsi="Traditional Arabic" w:cs="Traditional Arabic" w:hint="cs"/>
          <w:b/>
          <w:bCs/>
          <w:sz w:val="32"/>
          <w:szCs w:val="32"/>
          <w:rtl/>
          <w:lang w:bidi="ar-LB"/>
        </w:rPr>
        <w:t xml:space="preserve"> </w:t>
      </w:r>
      <w:r w:rsidRPr="00C00A88">
        <w:rPr>
          <w:rFonts w:ascii="Traditional Arabic" w:hAnsi="Traditional Arabic" w:cs="Traditional Arabic"/>
          <w:b/>
          <w:bCs/>
          <w:sz w:val="32"/>
          <w:szCs w:val="32"/>
          <w:rtl/>
          <w:lang w:bidi="ar-LB"/>
        </w:rPr>
        <w:t>ما تطلب</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w:t>
      </w:r>
      <w:r w:rsidRPr="00C00A88">
        <w:rPr>
          <w:rFonts w:ascii="Traditional Arabic" w:hAnsi="Traditional Arabic" w:cs="Traditional Arabic"/>
          <w:sz w:val="32"/>
          <w:szCs w:val="32"/>
          <w:rtl/>
          <w:lang w:bidi="ar-LB"/>
        </w:rPr>
        <w:t>أو قال</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ما عليك أن تفعل خيراً في ليلتين»</w:t>
      </w:r>
      <w:r w:rsidRPr="00C00A88">
        <w:rPr>
          <w:rStyle w:val="FootnoteReference"/>
          <w:rFonts w:ascii="Traditional Arabic" w:hAnsi="Traditional Arabic" w:cs="Traditional Arabic"/>
          <w:sz w:val="32"/>
          <w:szCs w:val="32"/>
          <w:rtl/>
          <w:lang w:bidi="ar-LB"/>
        </w:rPr>
        <w:footnoteReference w:id="72"/>
      </w:r>
      <w:r w:rsidRPr="00C00A88">
        <w:rPr>
          <w:rFonts w:ascii="Traditional Arabic" w:hAnsi="Traditional Arabic" w:cs="Traditional Arabic"/>
          <w:sz w:val="32"/>
          <w:szCs w:val="32"/>
          <w:rtl/>
          <w:lang w:bidi="ar-LB"/>
        </w:rPr>
        <w:t>.</w:t>
      </w:r>
    </w:p>
    <w:p w14:paraId="510A08A5"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وقد ورد في سرّ خفائها أنّ</w:t>
      </w:r>
      <w:r>
        <w:rPr>
          <w:rFonts w:ascii="Traditional Arabic" w:hAnsi="Traditional Arabic" w:cs="Traditional Arabic"/>
          <w:sz w:val="32"/>
          <w:szCs w:val="32"/>
          <w:rtl/>
          <w:lang w:bidi="ar-LB"/>
        </w:rPr>
        <w:t>ه تعالى أخفى هذه الليلة ل</w:t>
      </w:r>
      <w:r>
        <w:rPr>
          <w:rFonts w:ascii="Traditional Arabic" w:hAnsi="Traditional Arabic" w:cs="Traditional Arabic" w:hint="cs"/>
          <w:sz w:val="32"/>
          <w:szCs w:val="32"/>
          <w:rtl/>
          <w:lang w:bidi="ar-LB"/>
        </w:rPr>
        <w:t>أوجه</w:t>
      </w:r>
      <w:r w:rsidRPr="00C00A88">
        <w:rPr>
          <w:rFonts w:ascii="Traditional Arabic" w:hAnsi="Traditional Arabic" w:cs="Traditional Arabic"/>
          <w:sz w:val="32"/>
          <w:szCs w:val="32"/>
          <w:rtl/>
          <w:lang w:bidi="ar-LB"/>
        </w:rPr>
        <w:t>:</w:t>
      </w:r>
    </w:p>
    <w:p w14:paraId="08FA7783"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أ</w:t>
      </w:r>
      <w:r w:rsidRPr="00C00A88">
        <w:rPr>
          <w:rFonts w:ascii="Traditional Arabic" w:hAnsi="Traditional Arabic" w:cs="Traditional Arabic"/>
          <w:b/>
          <w:bCs/>
          <w:sz w:val="32"/>
          <w:szCs w:val="32"/>
          <w:rtl/>
          <w:lang w:bidi="ar-LB"/>
        </w:rPr>
        <w:t>حدها</w:t>
      </w:r>
      <w:r w:rsidRPr="00C00A88">
        <w:rPr>
          <w:rFonts w:ascii="Traditional Arabic" w:hAnsi="Traditional Arabic" w:cs="Traditional Arabic"/>
          <w:sz w:val="32"/>
          <w:szCs w:val="32"/>
          <w:rtl/>
          <w:lang w:bidi="ar-LB"/>
        </w:rPr>
        <w:t>: أنّه تعالى أخفاها كما أخفى سائر الأشياء، فإنّه أخفى رضاه في الطاعات، حتّى يرغبوا في الكلّ، وأخفى الإجابة في الدعاء ليبالغوا في الدعوات كلّها، وأخفى الاسم الأعظم ليعظّموا الأسماء كلّها، وأخفى في الصلاة الوسطى ليحافظوا على الكلّ، وأخفى قبول التوبة ليواظب المكلّف على جميع أقسام التوبة، وأخفى وقت الموت ليخاف المكلَّف، فكذا أخفى هذه الليلة ليعظِّموا جميع ليالي شهر رمضان.</w:t>
      </w:r>
    </w:p>
    <w:p w14:paraId="0BC7A0B4"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t>ثانيها</w:t>
      </w:r>
      <w:r w:rsidRPr="00C00A88">
        <w:rPr>
          <w:rFonts w:ascii="Traditional Arabic" w:hAnsi="Traditional Arabic" w:cs="Traditional Arabic"/>
          <w:sz w:val="32"/>
          <w:szCs w:val="32"/>
          <w:rtl/>
          <w:lang w:bidi="ar-LB"/>
        </w:rPr>
        <w:t>: كأنّه تعالى يقول: لو عيّنت ليلة القدر، وأنا عالم بتجاسركم على المعصية، فربّما دعتك الشهوة في تلك الليلة</w:t>
      </w:r>
      <w:r>
        <w:rPr>
          <w:rFonts w:ascii="Traditional Arabic" w:hAnsi="Traditional Arabic" w:cs="Traditional Arabic" w:hint="cs"/>
          <w:sz w:val="32"/>
          <w:szCs w:val="32"/>
          <w:rtl/>
          <w:lang w:bidi="ar-LB"/>
        </w:rPr>
        <w:t xml:space="preserve"> </w:t>
      </w:r>
      <w:r w:rsidRPr="00C00A88">
        <w:rPr>
          <w:rFonts w:ascii="Traditional Arabic" w:hAnsi="Traditional Arabic" w:cs="Traditional Arabic"/>
          <w:sz w:val="32"/>
          <w:szCs w:val="32"/>
          <w:rtl/>
          <w:lang w:bidi="ar-LB"/>
        </w:rPr>
        <w:t xml:space="preserve">إلى المعصية، فوقعت في الذنب، فكانت معصيتك مع </w:t>
      </w:r>
      <w:r>
        <w:rPr>
          <w:rFonts w:ascii="Traditional Arabic" w:hAnsi="Traditional Arabic" w:cs="Traditional Arabic"/>
          <w:sz w:val="32"/>
          <w:szCs w:val="32"/>
          <w:rtl/>
          <w:lang w:bidi="ar-LB"/>
        </w:rPr>
        <w:t>علمك أشدَّ من معصيتك لا مع علمك</w:t>
      </w:r>
      <w:r>
        <w:rPr>
          <w:rFonts w:ascii="Traditional Arabic" w:hAnsi="Traditional Arabic" w:cs="Traditional Arabic" w:hint="cs"/>
          <w:sz w:val="32"/>
          <w:szCs w:val="32"/>
          <w:rtl/>
          <w:lang w:bidi="ar-LB"/>
        </w:rPr>
        <w:t>؛</w:t>
      </w:r>
      <w:r w:rsidRPr="00C00A88">
        <w:rPr>
          <w:rFonts w:ascii="Traditional Arabic" w:hAnsi="Traditional Arabic" w:cs="Traditional Arabic"/>
          <w:sz w:val="32"/>
          <w:szCs w:val="32"/>
          <w:rtl/>
          <w:lang w:bidi="ar-LB"/>
        </w:rPr>
        <w:t xml:space="preserve"> فلهذا السبب أخفيتها عليك. رُوي أنّ</w:t>
      </w:r>
      <w:r>
        <w:rPr>
          <w:rFonts w:ascii="Traditional Arabic" w:hAnsi="Traditional Arabic" w:cs="Traditional Arabic" w:hint="cs"/>
          <w:sz w:val="32"/>
          <w:szCs w:val="32"/>
          <w:rtl/>
          <w:lang w:bidi="ar-LB"/>
        </w:rPr>
        <w:t xml:space="preserve"> رسول الله</w:t>
      </w:r>
      <w:r w:rsidRPr="00C00A88">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ص</w:t>
      </w:r>
      <w:r w:rsidRPr="00C00A88">
        <w:rPr>
          <w:rFonts w:ascii="Traditional Arabic" w:hAnsi="Traditional Arabic" w:cs="Traditional Arabic"/>
          <w:sz w:val="32"/>
          <w:szCs w:val="32"/>
          <w:rtl/>
          <w:lang w:bidi="ar-LB"/>
        </w:rPr>
        <w:t xml:space="preserve">) دخل المسجد فرأى نائماً، فقال: </w:t>
      </w:r>
      <w:r w:rsidRPr="00C00A88">
        <w:rPr>
          <w:rFonts w:ascii="Traditional Arabic" w:hAnsi="Traditional Arabic" w:cs="Traditional Arabic"/>
          <w:b/>
          <w:bCs/>
          <w:sz w:val="32"/>
          <w:szCs w:val="32"/>
          <w:rtl/>
          <w:lang w:bidi="ar-LB"/>
        </w:rPr>
        <w:t>«يا عليّ</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نَبِّهْه ليتوضّأ»، </w:t>
      </w:r>
      <w:r w:rsidRPr="00C00A88">
        <w:rPr>
          <w:rFonts w:ascii="Traditional Arabic" w:hAnsi="Traditional Arabic" w:cs="Traditional Arabic"/>
          <w:sz w:val="32"/>
          <w:szCs w:val="32"/>
          <w:rtl/>
          <w:lang w:bidi="ar-LB"/>
        </w:rPr>
        <w:t>فأيقظه عليّ، ثم</w:t>
      </w:r>
      <w:r w:rsidRPr="00C00A88">
        <w:rPr>
          <w:rFonts w:ascii="Traditional Arabic" w:hAnsi="Traditional Arabic" w:cs="Traditional Arabic" w:hint="cs"/>
          <w:sz w:val="32"/>
          <w:szCs w:val="32"/>
          <w:rtl/>
          <w:lang w:bidi="ar-LB"/>
        </w:rPr>
        <w:t>ّ</w:t>
      </w:r>
      <w:r w:rsidRPr="00C00A88">
        <w:rPr>
          <w:rFonts w:ascii="Traditional Arabic" w:hAnsi="Traditional Arabic" w:cs="Traditional Arabic"/>
          <w:sz w:val="32"/>
          <w:szCs w:val="32"/>
          <w:rtl/>
          <w:lang w:bidi="ar-LB"/>
        </w:rPr>
        <w:t xml:space="preserve"> قال</w:t>
      </w:r>
      <w:r w:rsidRPr="00C00A88">
        <w:rPr>
          <w:rFonts w:ascii="Traditional Arabic" w:hAnsi="Traditional Arabic" w:cs="Traditional Arabic" w:hint="cs"/>
          <w:sz w:val="32"/>
          <w:szCs w:val="32"/>
          <w:rtl/>
          <w:lang w:bidi="ar-LB"/>
        </w:rPr>
        <w:t xml:space="preserve"> (ع)</w:t>
      </w:r>
      <w:r w:rsidRPr="00C00A88">
        <w:rPr>
          <w:rFonts w:ascii="Traditional Arabic" w:hAnsi="Traditional Arabic" w:cs="Traditional Arabic"/>
          <w:sz w:val="32"/>
          <w:szCs w:val="32"/>
          <w:rtl/>
          <w:lang w:bidi="ar-LB"/>
        </w:rPr>
        <w:t>:</w:t>
      </w:r>
      <w:r w:rsidRPr="00C00A88">
        <w:rPr>
          <w:rFonts w:ascii="Traditional Arabic" w:hAnsi="Traditional Arabic" w:cs="Traditional Arabic"/>
          <w:b/>
          <w:bCs/>
          <w:sz w:val="32"/>
          <w:szCs w:val="32"/>
          <w:rtl/>
          <w:lang w:bidi="ar-LB"/>
        </w:rPr>
        <w:t xml:space="preserve"> «يا رسول الله</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إنّك سبّاق إلى الخيرات، فلِمَ لم تنبّهه؟</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w:t>
      </w:r>
      <w:r w:rsidRPr="00C00A88">
        <w:rPr>
          <w:rFonts w:ascii="Traditional Arabic" w:hAnsi="Traditional Arabic" w:cs="Traditional Arabic"/>
          <w:sz w:val="32"/>
          <w:szCs w:val="32"/>
          <w:rtl/>
          <w:lang w:bidi="ar-LB"/>
        </w:rPr>
        <w:t>قال</w:t>
      </w:r>
      <w:r w:rsidRPr="00C00A88">
        <w:rPr>
          <w:rFonts w:ascii="Traditional Arabic" w:hAnsi="Traditional Arabic" w:cs="Traditional Arabic"/>
          <w:b/>
          <w:bCs/>
          <w:sz w:val="32"/>
          <w:szCs w:val="32"/>
          <w:rtl/>
          <w:lang w:bidi="ar-LB"/>
        </w:rPr>
        <w:t>: «لأنّ ردّه عليك ليس بكفر، ففعلت ذلك لتخفَّ جنايته لو أبى</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73"/>
      </w:r>
      <w:r w:rsidRPr="00C00A88">
        <w:rPr>
          <w:rFonts w:ascii="Traditional Arabic" w:hAnsi="Traditional Arabic" w:cs="Traditional Arabic"/>
          <w:sz w:val="32"/>
          <w:szCs w:val="32"/>
          <w:rtl/>
          <w:lang w:bidi="ar-LB"/>
        </w:rPr>
        <w:t>. فإذا كانت هذه رحمة الرسول (ص)، فقِس عليها رحمة الربّ تعالى، فكأنّه تعالى يقول: إذا علمت ليلة القدر، فإن أطعت فيها اكتسبت ثواب ألف شهر، وإن عصيت فيها اكتسبت عقاب ألف شهر، ودفع العقاب أولى من جلب الثواب.</w:t>
      </w:r>
    </w:p>
    <w:p w14:paraId="046CD124"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t>ثالثها</w:t>
      </w:r>
      <w:r w:rsidRPr="00C00A88">
        <w:rPr>
          <w:rFonts w:ascii="Traditional Arabic" w:hAnsi="Traditional Arabic" w:cs="Traditional Arabic"/>
          <w:sz w:val="32"/>
          <w:szCs w:val="32"/>
          <w:rtl/>
          <w:lang w:bidi="ar-LB"/>
        </w:rPr>
        <w:t>: أنّي أخفيت هذه الليلة حتّى يجتهد المكلّف في طلبها، فيكتسب ثواب الاجتهاد.</w:t>
      </w:r>
    </w:p>
    <w:p w14:paraId="5DA00AF2"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t>رابعها:</w:t>
      </w:r>
      <w:r w:rsidRPr="00C00A88">
        <w:rPr>
          <w:rFonts w:ascii="Traditional Arabic" w:hAnsi="Traditional Arabic" w:cs="Traditional Arabic"/>
          <w:sz w:val="32"/>
          <w:szCs w:val="32"/>
          <w:rtl/>
          <w:lang w:bidi="ar-LB"/>
        </w:rPr>
        <w:t xml:space="preserve"> إذا لم يتيقّن</w:t>
      </w:r>
      <w:r>
        <w:rPr>
          <w:rFonts w:ascii="Traditional Arabic" w:hAnsi="Traditional Arabic" w:cs="Traditional Arabic" w:hint="cs"/>
          <w:sz w:val="32"/>
          <w:szCs w:val="32"/>
          <w:rtl/>
          <w:lang w:bidi="ar-LB"/>
        </w:rPr>
        <w:t xml:space="preserve"> العبد</w:t>
      </w:r>
      <w:r w:rsidRPr="00C00A88">
        <w:rPr>
          <w:rFonts w:ascii="Traditional Arabic" w:hAnsi="Traditional Arabic" w:cs="Traditional Arabic"/>
          <w:sz w:val="32"/>
          <w:szCs w:val="32"/>
          <w:rtl/>
          <w:lang w:bidi="ar-LB"/>
        </w:rPr>
        <w:t xml:space="preserve"> ليلة القدر، فإنّه يجتهد في الطاعة في جميع ليالي رمضان، على رجاء أنّه ربّما كانت هذه الليلة هي ليلة القدر، فيُباهي الله تعالى بهم ملائكته، يقول: كنتم تقولون فيهم يفسدون ويسفكون الدماء.</w:t>
      </w:r>
    </w:p>
    <w:p w14:paraId="5FD0E0F2" w14:textId="77777777" w:rsidR="00086B73" w:rsidRPr="00C00A88" w:rsidRDefault="00086B73" w:rsidP="00FA1D7A">
      <w:pPr>
        <w:keepNext/>
        <w:bidi/>
        <w:spacing w:after="120" w:line="240" w:lineRule="auto"/>
        <w:jc w:val="lowKashida"/>
        <w:rPr>
          <w:rFonts w:ascii="Traditional Arabic" w:hAnsi="Traditional Arabic" w:cs="Traditional Arabic"/>
          <w:b/>
          <w:bCs/>
          <w:sz w:val="32"/>
          <w:szCs w:val="32"/>
          <w:rtl/>
          <w:lang w:bidi="ar-LB"/>
        </w:rPr>
      </w:pPr>
      <w:r w:rsidRPr="00C00A88">
        <w:rPr>
          <w:rFonts w:ascii="Traditional Arabic" w:hAnsi="Traditional Arabic" w:cs="Traditional Arabic"/>
          <w:b/>
          <w:bCs/>
          <w:sz w:val="32"/>
          <w:szCs w:val="32"/>
          <w:rtl/>
          <w:lang w:bidi="ar-LB"/>
        </w:rPr>
        <w:t>فضائل ليلة القدر</w:t>
      </w:r>
    </w:p>
    <w:p w14:paraId="6B52877E"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t>1. ليلة مباركة</w:t>
      </w:r>
      <w:r w:rsidRPr="00C00A88">
        <w:rPr>
          <w:rFonts w:ascii="Traditional Arabic" w:hAnsi="Traditional Arabic" w:cs="Traditional Arabic"/>
          <w:sz w:val="32"/>
          <w:szCs w:val="32"/>
          <w:rtl/>
          <w:lang w:bidi="ar-LB"/>
        </w:rPr>
        <w:t>: قال تعالى: ﴿</w:t>
      </w:r>
      <w:r w:rsidRPr="00C00A88">
        <w:rPr>
          <w:rFonts w:ascii="Traditional Arabic" w:hAnsi="Traditional Arabic" w:cs="Traditional Arabic"/>
          <w:b/>
          <w:bCs/>
          <w:sz w:val="32"/>
          <w:szCs w:val="32"/>
          <w:rtl/>
          <w:lang w:bidi="ar-LB"/>
        </w:rPr>
        <w:t>إِنَّا أَنزَلْنَاهُ فِي لَيْلَةٍ مُّبَارَكَةٍ</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74"/>
      </w:r>
      <w:r w:rsidRPr="00C00A88">
        <w:rPr>
          <w:rFonts w:ascii="Traditional Arabic" w:hAnsi="Traditional Arabic" w:cs="Traditional Arabic"/>
          <w:sz w:val="32"/>
          <w:szCs w:val="32"/>
          <w:rtl/>
          <w:lang w:bidi="ar-LB"/>
        </w:rPr>
        <w:t>.</w:t>
      </w:r>
    </w:p>
    <w:p w14:paraId="5824D5F9"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lastRenderedPageBreak/>
        <w:t>2. مضاعفة الثواب:</w:t>
      </w:r>
      <w:r w:rsidRPr="00C00A88">
        <w:rPr>
          <w:rFonts w:ascii="Traditional Arabic" w:hAnsi="Traditional Arabic" w:cs="Traditional Arabic"/>
          <w:sz w:val="32"/>
          <w:szCs w:val="32"/>
          <w:rtl/>
          <w:lang w:bidi="ar-LB"/>
        </w:rPr>
        <w:t xml:space="preserve"> قال تعالى: ﴿</w:t>
      </w:r>
      <w:r w:rsidRPr="00C00A88">
        <w:rPr>
          <w:rFonts w:ascii="Traditional Arabic" w:hAnsi="Traditional Arabic" w:cs="Traditional Arabic"/>
          <w:b/>
          <w:bCs/>
          <w:sz w:val="32"/>
          <w:szCs w:val="32"/>
          <w:rtl/>
          <w:lang w:bidi="ar-LB"/>
        </w:rPr>
        <w:t>لَيْلَةُ الْقَدْرِ خَيْرٌ مِّنْ أَلْفِ شَهْرٍ</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75"/>
      </w:r>
      <w:r>
        <w:rPr>
          <w:rFonts w:ascii="Traditional Arabic" w:hAnsi="Traditional Arabic" w:cs="Traditional Arabic" w:hint="cs"/>
          <w:sz w:val="32"/>
          <w:szCs w:val="32"/>
          <w:rtl/>
          <w:lang w:bidi="ar-LB"/>
        </w:rPr>
        <w:t>،</w:t>
      </w:r>
      <w:r w:rsidRPr="00C00A88">
        <w:rPr>
          <w:rFonts w:ascii="Traditional Arabic" w:hAnsi="Traditional Arabic" w:cs="Traditional Arabic"/>
          <w:sz w:val="32"/>
          <w:szCs w:val="32"/>
          <w:rtl/>
          <w:lang w:bidi="ar-LB"/>
        </w:rPr>
        <w:t xml:space="preserve"> وقد ذكرت النصوص أنّ العمل في هذه الليلة له أجرٌ، وثواب العمل في ألف شهر.</w:t>
      </w:r>
    </w:p>
    <w:p w14:paraId="18318C33"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t>3. عرض الأعمال بين يديّ صاحب العصر والزمان:</w:t>
      </w:r>
      <w:r>
        <w:rPr>
          <w:rFonts w:ascii="Traditional Arabic" w:hAnsi="Traditional Arabic" w:cs="Traditional Arabic" w:hint="cs"/>
          <w:b/>
          <w:bCs/>
          <w:sz w:val="32"/>
          <w:szCs w:val="32"/>
          <w:rtl/>
          <w:lang w:bidi="ar-LB"/>
        </w:rPr>
        <w:t xml:space="preserve"> </w:t>
      </w:r>
      <w:r w:rsidRPr="00C00A88">
        <w:rPr>
          <w:rFonts w:ascii="Traditional Arabic" w:hAnsi="Traditional Arabic" w:cs="Traditional Arabic"/>
          <w:sz w:val="32"/>
          <w:szCs w:val="32"/>
          <w:rtl/>
          <w:lang w:bidi="ar-LB"/>
        </w:rPr>
        <w:t>لينظر كلٌّ منّا ماذا يقدّم بين يديّ الحجّة القائم (عج)، وإلى أيّ حدّ ستساهم أعمالنا في تعجيل الفرج الذي هو واجب الأمّة في عصر الغيبة.</w:t>
      </w:r>
    </w:p>
    <w:p w14:paraId="3FDC32BB"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t>4. نزول القرآن:</w:t>
      </w:r>
      <w:r w:rsidRPr="00C00A88">
        <w:rPr>
          <w:rFonts w:ascii="Traditional Arabic" w:hAnsi="Traditional Arabic" w:cs="Traditional Arabic"/>
          <w:sz w:val="32"/>
          <w:szCs w:val="32"/>
          <w:rtl/>
          <w:lang w:bidi="ar-LB"/>
        </w:rPr>
        <w:t xml:space="preserve"> قال تعالى: ﴿</w:t>
      </w:r>
      <w:r w:rsidRPr="00C00A88">
        <w:rPr>
          <w:rFonts w:ascii="Traditional Arabic" w:hAnsi="Traditional Arabic" w:cs="Traditional Arabic"/>
          <w:b/>
          <w:bCs/>
          <w:sz w:val="32"/>
          <w:szCs w:val="32"/>
          <w:rtl/>
          <w:lang w:bidi="ar-LB"/>
        </w:rPr>
        <w:t>إِنَّا أَنزَلْنَاهُ فِي لَيْلَةِ الْقَدْرِ</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76"/>
      </w:r>
      <w:r w:rsidRPr="00C00A88">
        <w:rPr>
          <w:rFonts w:ascii="Traditional Arabic" w:hAnsi="Traditional Arabic" w:cs="Traditional Arabic"/>
          <w:sz w:val="32"/>
          <w:szCs w:val="32"/>
          <w:rtl/>
          <w:lang w:bidi="ar-LB"/>
        </w:rPr>
        <w:t>، ولا يخفى أنّ إنزال القرآن في هذه الليلة إنّما كان دفعةً واحدة على قلب رسول الله (ص)</w:t>
      </w:r>
      <w:r w:rsidRPr="00C00A88">
        <w:rPr>
          <w:rStyle w:val="FootnoteReference"/>
          <w:rFonts w:ascii="Traditional Arabic" w:hAnsi="Traditional Arabic" w:cs="Traditional Arabic"/>
          <w:sz w:val="32"/>
          <w:szCs w:val="32"/>
          <w:rtl/>
          <w:lang w:bidi="ar-LB"/>
        </w:rPr>
        <w:footnoteReference w:id="77"/>
      </w:r>
      <w:r w:rsidRPr="00C00A88">
        <w:rPr>
          <w:rFonts w:ascii="Traditional Arabic" w:hAnsi="Traditional Arabic" w:cs="Traditional Arabic"/>
          <w:sz w:val="32"/>
          <w:szCs w:val="32"/>
          <w:rtl/>
          <w:lang w:bidi="ar-LB"/>
        </w:rPr>
        <w:t>.</w:t>
      </w:r>
    </w:p>
    <w:p w14:paraId="7D92FE3B"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t>5. ليلة التقدير والإبرام:</w:t>
      </w:r>
      <w:r w:rsidRPr="00C00A88">
        <w:rPr>
          <w:rFonts w:ascii="Traditional Arabic" w:hAnsi="Traditional Arabic" w:cs="Traditional Arabic"/>
          <w:sz w:val="32"/>
          <w:szCs w:val="32"/>
          <w:rtl/>
          <w:lang w:bidi="ar-LB"/>
        </w:rPr>
        <w:t xml:space="preserve"> قال تعالى: ﴿</w:t>
      </w:r>
      <w:r w:rsidRPr="00C00A88">
        <w:rPr>
          <w:rFonts w:ascii="Traditional Arabic" w:hAnsi="Traditional Arabic" w:cs="Traditional Arabic"/>
          <w:b/>
          <w:bCs/>
          <w:sz w:val="32"/>
          <w:szCs w:val="32"/>
          <w:rtl/>
          <w:lang w:bidi="ar-LB"/>
        </w:rPr>
        <w:t>فِيهَا يُفْرَقُ كُلُّ أَمْرٍ حَكِيمٍ</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78"/>
      </w:r>
      <w:r w:rsidRPr="00C00A88">
        <w:rPr>
          <w:rFonts w:ascii="Traditional Arabic" w:hAnsi="Traditional Arabic" w:cs="Traditional Arabic"/>
          <w:sz w:val="32"/>
          <w:szCs w:val="32"/>
          <w:rtl/>
          <w:lang w:bidi="ar-LB"/>
        </w:rPr>
        <w:t>. ففي هذه الليلة يُطلع الله</w:t>
      </w:r>
      <w:r>
        <w:rPr>
          <w:rFonts w:ascii="Traditional Arabic" w:hAnsi="Traditional Arabic" w:cs="Traditional Arabic" w:hint="cs"/>
          <w:sz w:val="32"/>
          <w:szCs w:val="32"/>
          <w:rtl/>
          <w:lang w:bidi="ar-LB"/>
        </w:rPr>
        <w:t>ُ</w:t>
      </w:r>
      <w:r w:rsidRPr="00C00A88">
        <w:rPr>
          <w:rFonts w:ascii="Traditional Arabic" w:hAnsi="Traditional Arabic" w:cs="Traditional Arabic"/>
          <w:sz w:val="32"/>
          <w:szCs w:val="32"/>
          <w:rtl/>
          <w:lang w:bidi="ar-LB"/>
        </w:rPr>
        <w:t xml:space="preserve"> ملائكت</w:t>
      </w:r>
      <w:r>
        <w:rPr>
          <w:rFonts w:ascii="Traditional Arabic" w:hAnsi="Traditional Arabic" w:cs="Traditional Arabic" w:hint="cs"/>
          <w:sz w:val="32"/>
          <w:szCs w:val="32"/>
          <w:rtl/>
          <w:lang w:bidi="ar-LB"/>
        </w:rPr>
        <w:t>َ</w:t>
      </w:r>
      <w:r w:rsidRPr="00C00A88">
        <w:rPr>
          <w:rFonts w:ascii="Traditional Arabic" w:hAnsi="Traditional Arabic" w:cs="Traditional Arabic"/>
          <w:sz w:val="32"/>
          <w:szCs w:val="32"/>
          <w:rtl/>
          <w:lang w:bidi="ar-LB"/>
        </w:rPr>
        <w:t>ه على شؤون السنة كلّها، من الأعمار والأرزاق والابتلاءات وسوى ذلك، ولا يخفى أنّ تقدير الله لا يحدث في تلك الليلة، فإنّه تعالى قدّر المقادير قبل أن يخلق السماوات والأرض في الأزل، بل المُراد إظهار المقادير للملائكة في تلك الليلة بأن يكتبها في الل</w:t>
      </w:r>
      <w:r>
        <w:rPr>
          <w:rFonts w:ascii="Traditional Arabic" w:hAnsi="Traditional Arabic" w:cs="Traditional Arabic" w:hint="cs"/>
          <w:sz w:val="32"/>
          <w:szCs w:val="32"/>
          <w:rtl/>
          <w:lang w:bidi="ar-LB"/>
        </w:rPr>
        <w:t>ّ</w:t>
      </w:r>
      <w:r w:rsidRPr="00C00A88">
        <w:rPr>
          <w:rFonts w:ascii="Traditional Arabic" w:hAnsi="Traditional Arabic" w:cs="Traditional Arabic"/>
          <w:sz w:val="32"/>
          <w:szCs w:val="32"/>
          <w:rtl/>
          <w:lang w:bidi="ar-LB"/>
        </w:rPr>
        <w:t>وح المحفوظ.</w:t>
      </w:r>
    </w:p>
    <w:p w14:paraId="0B301685"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t>6. نزول الملائكة:</w:t>
      </w:r>
      <w:r w:rsidRPr="00C00A88">
        <w:rPr>
          <w:rFonts w:ascii="Traditional Arabic" w:hAnsi="Traditional Arabic" w:cs="Traditional Arabic"/>
          <w:sz w:val="32"/>
          <w:szCs w:val="32"/>
          <w:rtl/>
          <w:lang w:bidi="ar-LB"/>
        </w:rPr>
        <w:t xml:space="preserve"> قال تعالى: ﴿</w:t>
      </w:r>
      <w:r w:rsidRPr="00C00A88">
        <w:rPr>
          <w:rFonts w:ascii="Traditional Arabic" w:hAnsi="Traditional Arabic" w:cs="Traditional Arabic"/>
          <w:b/>
          <w:bCs/>
          <w:sz w:val="32"/>
          <w:szCs w:val="32"/>
          <w:rtl/>
          <w:lang w:bidi="ar-LB"/>
        </w:rPr>
        <w:t>تَنَزَّلُ الْمَلَائِكَةُ وَالرُّوحُ فِيهَا بِإِذْنِ رَبِّهِم مِّن كُلِّ أَمْرٍ</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79"/>
      </w:r>
      <w:r w:rsidRPr="00C00A88">
        <w:rPr>
          <w:rFonts w:ascii="Traditional Arabic" w:hAnsi="Traditional Arabic" w:cs="Traditional Arabic"/>
          <w:sz w:val="32"/>
          <w:szCs w:val="32"/>
          <w:rtl/>
          <w:lang w:bidi="ar-LB"/>
        </w:rPr>
        <w:t>. هي التي تتشرّف بالحضور بين يدي صاحب العصر والزمان، وتُعرض عليه ما قدّر الله لكلٍّ من المقدّرات.</w:t>
      </w:r>
    </w:p>
    <w:p w14:paraId="4EDCB42C"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b/>
          <w:bCs/>
          <w:sz w:val="32"/>
          <w:szCs w:val="32"/>
          <w:rtl/>
          <w:lang w:bidi="ar-LB"/>
        </w:rPr>
        <w:t>7. ليلة سلام ورحمة:</w:t>
      </w:r>
      <w:r w:rsidRPr="00C00A88">
        <w:rPr>
          <w:rFonts w:ascii="Traditional Arabic" w:hAnsi="Traditional Arabic" w:cs="Traditional Arabic"/>
          <w:sz w:val="32"/>
          <w:szCs w:val="32"/>
          <w:rtl/>
          <w:lang w:bidi="ar-LB"/>
        </w:rPr>
        <w:t xml:space="preserve"> قال تعالى: ﴿</w:t>
      </w:r>
      <w:r w:rsidRPr="00C00A88">
        <w:rPr>
          <w:rFonts w:ascii="Traditional Arabic" w:hAnsi="Traditional Arabic" w:cs="Traditional Arabic"/>
          <w:b/>
          <w:bCs/>
          <w:sz w:val="32"/>
          <w:szCs w:val="32"/>
          <w:rtl/>
          <w:lang w:bidi="ar-LB"/>
        </w:rPr>
        <w:t>سَلَامٌ هِيَ حَتَّى مَطْلَعِ الْفَجْرِ</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80"/>
      </w:r>
      <w:r w:rsidRPr="00C00A88">
        <w:rPr>
          <w:rFonts w:ascii="Traditional Arabic" w:hAnsi="Traditional Arabic" w:cs="Traditional Arabic"/>
          <w:sz w:val="32"/>
          <w:szCs w:val="32"/>
          <w:rtl/>
          <w:lang w:bidi="ar-LB"/>
        </w:rPr>
        <w:t>.</w:t>
      </w:r>
    </w:p>
    <w:p w14:paraId="03F8DD3F" w14:textId="77777777" w:rsidR="00086B73" w:rsidRPr="00C00A88" w:rsidRDefault="00086B73" w:rsidP="00FA1D7A">
      <w:pPr>
        <w:keepNext/>
        <w:bidi/>
        <w:spacing w:after="120" w:line="240" w:lineRule="auto"/>
        <w:jc w:val="lowKashida"/>
        <w:rPr>
          <w:rFonts w:ascii="Traditional Arabic" w:hAnsi="Traditional Arabic" w:cs="Traditional Arabic"/>
          <w:b/>
          <w:bCs/>
          <w:sz w:val="32"/>
          <w:szCs w:val="32"/>
          <w:rtl/>
          <w:lang w:bidi="ar-LB"/>
        </w:rPr>
      </w:pPr>
      <w:r w:rsidRPr="00C00A88">
        <w:rPr>
          <w:rFonts w:ascii="Traditional Arabic" w:hAnsi="Traditional Arabic" w:cs="Traditional Arabic"/>
          <w:b/>
          <w:bCs/>
          <w:sz w:val="32"/>
          <w:szCs w:val="32"/>
          <w:rtl/>
          <w:lang w:bidi="ar-LB"/>
        </w:rPr>
        <w:t>فضيلة إحياء ليلة القدر</w:t>
      </w:r>
    </w:p>
    <w:p w14:paraId="7D4C6484" w14:textId="77777777" w:rsidR="00086B73" w:rsidRPr="00C00A88" w:rsidRDefault="00086B73" w:rsidP="00FA1D7A">
      <w:pPr>
        <w:bidi/>
        <w:spacing w:after="120" w:line="240" w:lineRule="auto"/>
        <w:jc w:val="lowKashida"/>
        <w:rPr>
          <w:rFonts w:ascii="Traditional Arabic" w:hAnsi="Traditional Arabic" w:cs="Traditional Arabic"/>
          <w:sz w:val="32"/>
          <w:szCs w:val="32"/>
          <w:rtl/>
          <w:lang w:bidi="ar-LB"/>
        </w:rPr>
      </w:pPr>
      <w:r w:rsidRPr="00C00A88">
        <w:rPr>
          <w:rFonts w:ascii="Traditional Arabic" w:hAnsi="Traditional Arabic" w:cs="Traditional Arabic"/>
          <w:sz w:val="32"/>
          <w:szCs w:val="32"/>
          <w:rtl/>
          <w:lang w:bidi="ar-LB"/>
        </w:rPr>
        <w:t>هذه الليلة يُستحبُّ إحياؤها حتّى مطلع الفجر بالأعمال الخاصّة والعامّة الواردة، وبالإكثار من الصلاة والاستغفار والدعاء لمطالب الدنيا والآخرة، والدعاء للوالدين والأقارب، والإخوة المؤمنين،</w:t>
      </w:r>
      <w:r>
        <w:rPr>
          <w:rFonts w:ascii="Traditional Arabic" w:hAnsi="Traditional Arabic" w:cs="Traditional Arabic" w:hint="cs"/>
          <w:sz w:val="32"/>
          <w:szCs w:val="32"/>
          <w:rtl/>
          <w:lang w:bidi="ar-LB"/>
        </w:rPr>
        <w:t xml:space="preserve"> </w:t>
      </w:r>
      <w:r w:rsidRPr="00C00A88">
        <w:rPr>
          <w:rFonts w:ascii="Traditional Arabic" w:hAnsi="Traditional Arabic" w:cs="Traditional Arabic"/>
          <w:sz w:val="32"/>
          <w:szCs w:val="32"/>
          <w:rtl/>
          <w:lang w:bidi="ar-LB"/>
        </w:rPr>
        <w:t>والصلاة على النبيّ وآله، فقد ورد في الحديث عن الإمام الباقر</w:t>
      </w:r>
      <w:r>
        <w:rPr>
          <w:rFonts w:ascii="Traditional Arabic" w:hAnsi="Traditional Arabic" w:cs="Traditional Arabic" w:hint="cs"/>
          <w:sz w:val="32"/>
          <w:szCs w:val="32"/>
          <w:rtl/>
          <w:lang w:bidi="ar-LB"/>
        </w:rPr>
        <w:t xml:space="preserve"> </w:t>
      </w:r>
      <w:r w:rsidRPr="00C00A88">
        <w:rPr>
          <w:rFonts w:ascii="Traditional Arabic" w:hAnsi="Traditional Arabic" w:cs="Traditional Arabic"/>
          <w:sz w:val="32"/>
          <w:szCs w:val="32"/>
          <w:rtl/>
          <w:lang w:bidi="ar-LB"/>
        </w:rPr>
        <w:t>(ع):</w:t>
      </w:r>
      <w:r>
        <w:rPr>
          <w:rFonts w:ascii="Traditional Arabic" w:hAnsi="Traditional Arabic" w:cs="Traditional Arabic" w:hint="cs"/>
          <w:b/>
          <w:bCs/>
          <w:sz w:val="32"/>
          <w:szCs w:val="32"/>
          <w:rtl/>
          <w:lang w:bidi="ar-LB"/>
        </w:rPr>
        <w:t xml:space="preserve"> </w:t>
      </w:r>
      <w:r w:rsidRPr="00C00A88">
        <w:rPr>
          <w:rFonts w:ascii="Traditional Arabic" w:hAnsi="Traditional Arabic" w:cs="Traditional Arabic"/>
          <w:b/>
          <w:bCs/>
          <w:sz w:val="32"/>
          <w:szCs w:val="32"/>
          <w:rtl/>
          <w:lang w:bidi="ar-LB"/>
        </w:rPr>
        <w:t>«من أحيا ليلة القدر</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غُفِرت له ذنوبه</w:t>
      </w:r>
      <w:r>
        <w:rPr>
          <w:rFonts w:ascii="Traditional Arabic" w:hAnsi="Traditional Arabic" w:cs="Traditional Arabic" w:hint="cs"/>
          <w:b/>
          <w:bCs/>
          <w:sz w:val="32"/>
          <w:szCs w:val="32"/>
          <w:rtl/>
          <w:lang w:bidi="ar-LB"/>
        </w:rPr>
        <w:t>،</w:t>
      </w:r>
      <w:r w:rsidRPr="00C00A88">
        <w:rPr>
          <w:rFonts w:ascii="Traditional Arabic" w:hAnsi="Traditional Arabic" w:cs="Traditional Arabic"/>
          <w:b/>
          <w:bCs/>
          <w:sz w:val="32"/>
          <w:szCs w:val="32"/>
          <w:rtl/>
          <w:lang w:bidi="ar-LB"/>
        </w:rPr>
        <w:t xml:space="preserve"> ولو كانت عدد نجوم السماء ومثاقيل الجبال ومكاييل البحار</w:t>
      </w:r>
      <w:r w:rsidRPr="00C00A88">
        <w:rPr>
          <w:rFonts w:ascii="Traditional Arabic" w:hAnsi="Traditional Arabic" w:cs="Traditional Arabic"/>
          <w:sz w:val="32"/>
          <w:szCs w:val="32"/>
          <w:rtl/>
          <w:lang w:bidi="ar-LB"/>
        </w:rPr>
        <w:t>»</w:t>
      </w:r>
      <w:r w:rsidRPr="00C00A88">
        <w:rPr>
          <w:rStyle w:val="FootnoteReference"/>
          <w:rFonts w:ascii="Traditional Arabic" w:hAnsi="Traditional Arabic" w:cs="Traditional Arabic"/>
          <w:sz w:val="32"/>
          <w:szCs w:val="32"/>
          <w:rtl/>
          <w:lang w:bidi="ar-LB"/>
        </w:rPr>
        <w:footnoteReference w:id="81"/>
      </w:r>
      <w:r w:rsidRPr="00C00A88">
        <w:rPr>
          <w:rFonts w:ascii="Traditional Arabic" w:hAnsi="Traditional Arabic" w:cs="Traditional Arabic"/>
          <w:sz w:val="32"/>
          <w:szCs w:val="32"/>
          <w:rtl/>
          <w:lang w:bidi="ar-LB"/>
        </w:rPr>
        <w:t>.</w:t>
      </w:r>
    </w:p>
    <w:p w14:paraId="76B929B7" w14:textId="1E96C73E" w:rsidR="00086B73" w:rsidRPr="00C00A88" w:rsidRDefault="00086B73" w:rsidP="00FA1D7A">
      <w:pPr>
        <w:bidi/>
        <w:spacing w:after="120" w:line="240" w:lineRule="auto"/>
        <w:jc w:val="lowKashida"/>
        <w:rPr>
          <w:rFonts w:ascii="Traditional Arabic" w:hAnsi="Traditional Arabic" w:cs="Traditional Arabic"/>
          <w:b/>
          <w:bCs/>
          <w:sz w:val="32"/>
          <w:szCs w:val="32"/>
          <w:lang w:bidi="ar-LB"/>
        </w:rPr>
      </w:pPr>
      <w:r w:rsidRPr="00C00A88">
        <w:rPr>
          <w:rFonts w:ascii="Traditional Arabic" w:hAnsi="Traditional Arabic" w:cs="Traditional Arabic"/>
          <w:sz w:val="32"/>
          <w:szCs w:val="32"/>
          <w:rtl/>
          <w:lang w:bidi="ar-LB"/>
        </w:rPr>
        <w:lastRenderedPageBreak/>
        <w:t>وأمّا ما يُستحبُّ الدعاء به، فقد رُوي أنّ</w:t>
      </w:r>
      <w:r w:rsidR="00982C8D">
        <w:rPr>
          <w:rFonts w:ascii="Traditional Arabic" w:hAnsi="Traditional Arabic" w:cs="Traditional Arabic" w:hint="cs"/>
          <w:sz w:val="32"/>
          <w:szCs w:val="32"/>
          <w:rtl/>
          <w:lang w:bidi="ar-LB"/>
        </w:rPr>
        <w:t>ه قيل</w:t>
      </w:r>
      <w:r w:rsidRPr="00C00A88">
        <w:rPr>
          <w:rFonts w:ascii="Traditional Arabic" w:hAnsi="Traditional Arabic" w:cs="Traditional Arabic"/>
          <w:sz w:val="32"/>
          <w:szCs w:val="32"/>
          <w:rtl/>
          <w:lang w:bidi="ar-LB"/>
        </w:rPr>
        <w:t xml:space="preserve"> </w:t>
      </w:r>
      <w:r w:rsidR="00982C8D">
        <w:rPr>
          <w:rFonts w:ascii="Traditional Arabic" w:hAnsi="Traditional Arabic" w:cs="Traditional Arabic" w:hint="cs"/>
          <w:sz w:val="32"/>
          <w:szCs w:val="32"/>
          <w:rtl/>
          <w:lang w:bidi="ar-LB"/>
        </w:rPr>
        <w:t>لل</w:t>
      </w:r>
      <w:r w:rsidRPr="00C00A88">
        <w:rPr>
          <w:rFonts w:ascii="Traditional Arabic" w:hAnsi="Traditional Arabic" w:cs="Traditional Arabic"/>
          <w:sz w:val="32"/>
          <w:szCs w:val="32"/>
          <w:rtl/>
          <w:lang w:bidi="ar-LB"/>
        </w:rPr>
        <w:t>نبيّ (ص): ماذا أسأل الله تعالى إذا أدركت ليلة القدر</w:t>
      </w:r>
      <w:r w:rsidR="00102475">
        <w:rPr>
          <w:rFonts w:ascii="Traditional Arabic" w:hAnsi="Traditional Arabic" w:cs="Traditional Arabic"/>
          <w:sz w:val="32"/>
          <w:szCs w:val="32"/>
          <w:rtl/>
          <w:lang w:bidi="ar-LB"/>
        </w:rPr>
        <w:t>؟</w:t>
      </w:r>
      <w:r w:rsidRPr="00C00A88">
        <w:rPr>
          <w:rFonts w:ascii="Traditional Arabic" w:hAnsi="Traditional Arabic" w:cs="Traditional Arabic"/>
          <w:sz w:val="32"/>
          <w:szCs w:val="32"/>
          <w:rtl/>
          <w:lang w:bidi="ar-LB"/>
        </w:rPr>
        <w:t xml:space="preserve"> قال:</w:t>
      </w:r>
      <w:r>
        <w:rPr>
          <w:rFonts w:ascii="Traditional Arabic" w:hAnsi="Traditional Arabic" w:cs="Traditional Arabic" w:hint="cs"/>
          <w:b/>
          <w:bCs/>
          <w:sz w:val="32"/>
          <w:szCs w:val="32"/>
          <w:rtl/>
          <w:lang w:bidi="ar-LB"/>
        </w:rPr>
        <w:t xml:space="preserve"> </w:t>
      </w:r>
      <w:r w:rsidRPr="00C00A88">
        <w:rPr>
          <w:rFonts w:ascii="Traditional Arabic" w:hAnsi="Traditional Arabic" w:cs="Traditional Arabic"/>
          <w:b/>
          <w:bCs/>
          <w:sz w:val="32"/>
          <w:szCs w:val="32"/>
          <w:rtl/>
          <w:lang w:bidi="ar-LB"/>
        </w:rPr>
        <w:t>«العافية»</w:t>
      </w:r>
      <w:r w:rsidRPr="00C00A88">
        <w:rPr>
          <w:rStyle w:val="FootnoteReference"/>
          <w:rFonts w:ascii="Traditional Arabic" w:hAnsi="Traditional Arabic" w:cs="Traditional Arabic"/>
          <w:sz w:val="32"/>
          <w:szCs w:val="32"/>
          <w:rtl/>
          <w:lang w:bidi="ar-LB"/>
        </w:rPr>
        <w:footnoteReference w:id="82"/>
      </w:r>
      <w:r w:rsidRPr="00C00A88">
        <w:rPr>
          <w:rFonts w:ascii="Traditional Arabic" w:hAnsi="Traditional Arabic" w:cs="Traditional Arabic"/>
          <w:sz w:val="32"/>
          <w:szCs w:val="32"/>
          <w:rtl/>
          <w:lang w:bidi="ar-LB"/>
        </w:rPr>
        <w:t>.</w:t>
      </w:r>
    </w:p>
    <w:p w14:paraId="388244CC" w14:textId="77777777" w:rsidR="00086B73" w:rsidRDefault="00086B73"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78960E90" w14:textId="77777777" w:rsidR="00086B73" w:rsidRDefault="00086B73" w:rsidP="00FA1D7A">
      <w:pPr>
        <w:bidi/>
        <w:spacing w:after="120"/>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CD588E">
        <w:rPr>
          <w:rFonts w:ascii="Traditional Arabic" w:hAnsi="Traditional Arabic" w:cs="Traditional Arabic" w:hint="cs"/>
          <w:b/>
          <w:bCs/>
          <w:sz w:val="32"/>
          <w:szCs w:val="32"/>
          <w:rtl/>
          <w:lang w:bidi="ar-LB"/>
        </w:rPr>
        <w:t xml:space="preserve"> العاشرة</w:t>
      </w:r>
    </w:p>
    <w:p w14:paraId="2FB99CF4" w14:textId="77777777" w:rsidR="00086B73" w:rsidRPr="007A0244" w:rsidRDefault="00086B73" w:rsidP="00FA1D7A">
      <w:pPr>
        <w:bidi/>
        <w:spacing w:after="120"/>
        <w:jc w:val="center"/>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عيد الفطر</w:t>
      </w:r>
    </w:p>
    <w:p w14:paraId="7EC7132E" w14:textId="77777777" w:rsidR="00086B73" w:rsidRPr="007A0244" w:rsidRDefault="00086B73" w:rsidP="00FA1D7A">
      <w:pPr>
        <w:bidi/>
        <w:spacing w:after="120"/>
        <w:jc w:val="both"/>
        <w:rPr>
          <w:rFonts w:ascii="Traditional Arabic" w:hAnsi="Traditional Arabic" w:cs="Traditional Arabic"/>
          <w:b/>
          <w:bCs/>
          <w:sz w:val="32"/>
          <w:szCs w:val="32"/>
          <w:rtl/>
          <w:lang w:bidi="ar-LB"/>
        </w:rPr>
      </w:pPr>
      <w:r w:rsidRPr="007A0244">
        <w:rPr>
          <w:rFonts w:ascii="Traditional Arabic" w:hAnsi="Traditional Arabic" w:cs="Traditional Arabic"/>
          <w:b/>
          <w:bCs/>
          <w:sz w:val="32"/>
          <w:szCs w:val="32"/>
          <w:rtl/>
          <w:lang w:bidi="ar-LB"/>
        </w:rPr>
        <w:t>هدف الموعظة</w:t>
      </w:r>
    </w:p>
    <w:p w14:paraId="3637C40C" w14:textId="77777777" w:rsidR="00086B73" w:rsidRPr="007A0244" w:rsidRDefault="00086B73" w:rsidP="00FA1D7A">
      <w:pPr>
        <w:bidi/>
        <w:spacing w:after="120"/>
        <w:jc w:val="both"/>
        <w:rPr>
          <w:rFonts w:ascii="Traditional Arabic" w:hAnsi="Traditional Arabic" w:cs="Traditional Arabic"/>
          <w:b/>
          <w:bCs/>
          <w:sz w:val="32"/>
          <w:szCs w:val="32"/>
          <w:rtl/>
          <w:lang w:bidi="ar-LB"/>
        </w:rPr>
      </w:pPr>
      <w:r w:rsidRPr="007A0244">
        <w:rPr>
          <w:rFonts w:ascii="Traditional Arabic" w:hAnsi="Traditional Arabic" w:cs="Traditional Arabic"/>
          <w:sz w:val="32"/>
          <w:szCs w:val="32"/>
          <w:rtl/>
          <w:lang w:bidi="ar-LB"/>
        </w:rPr>
        <w:t>بيان الآثار التي رسّختها فريضة الصوم في النفس الإنسانيّة، والجوانب التي يتوجّب على المرء تقييمها و</w:t>
      </w:r>
      <w:r>
        <w:rPr>
          <w:rFonts w:ascii="Traditional Arabic" w:hAnsi="Traditional Arabic" w:cs="Traditional Arabic" w:hint="cs"/>
          <w:sz w:val="32"/>
          <w:szCs w:val="32"/>
          <w:rtl/>
          <w:lang w:bidi="ar-LB"/>
        </w:rPr>
        <w:t>معرفة</w:t>
      </w:r>
      <w:r w:rsidRPr="007A0244">
        <w:rPr>
          <w:rFonts w:ascii="Traditional Arabic" w:hAnsi="Traditional Arabic" w:cs="Traditional Arabic"/>
          <w:sz w:val="32"/>
          <w:szCs w:val="32"/>
          <w:rtl/>
          <w:lang w:bidi="ar-LB"/>
        </w:rPr>
        <w:t xml:space="preserve"> التغيير الذي أصابها.</w:t>
      </w:r>
    </w:p>
    <w:p w14:paraId="1468CF69" w14:textId="77777777" w:rsidR="00086B73" w:rsidRPr="007A0244" w:rsidRDefault="00086B73" w:rsidP="00FA1D7A">
      <w:pPr>
        <w:bidi/>
        <w:spacing w:after="120"/>
        <w:jc w:val="both"/>
        <w:rPr>
          <w:rFonts w:ascii="Traditional Arabic" w:hAnsi="Traditional Arabic" w:cs="Traditional Arabic"/>
          <w:b/>
          <w:bCs/>
          <w:sz w:val="32"/>
          <w:szCs w:val="32"/>
          <w:rtl/>
          <w:lang w:bidi="ar-LB"/>
        </w:rPr>
      </w:pPr>
      <w:r w:rsidRPr="007A0244">
        <w:rPr>
          <w:rFonts w:ascii="Traditional Arabic" w:hAnsi="Traditional Arabic" w:cs="Traditional Arabic"/>
          <w:b/>
          <w:bCs/>
          <w:sz w:val="32"/>
          <w:szCs w:val="32"/>
          <w:rtl/>
          <w:lang w:bidi="ar-LB"/>
        </w:rPr>
        <w:t>محاور الموعظة</w:t>
      </w:r>
    </w:p>
    <w:p w14:paraId="13E9BAD3" w14:textId="77777777" w:rsidR="00086B73" w:rsidRDefault="00086B73" w:rsidP="00FA1D7A">
      <w:pPr>
        <w:bidi/>
        <w:spacing w:after="120"/>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مفهوم العيد</w:t>
      </w:r>
    </w:p>
    <w:p w14:paraId="08B0F5AA" w14:textId="77777777" w:rsidR="00086B73" w:rsidRPr="007A0244" w:rsidRDefault="00086B73" w:rsidP="00FA1D7A">
      <w:pPr>
        <w:bidi/>
        <w:spacing w:after="120"/>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العيد يوم تقييم</w:t>
      </w:r>
    </w:p>
    <w:p w14:paraId="07CD3967" w14:textId="77777777" w:rsidR="00086B73" w:rsidRPr="007A0244" w:rsidRDefault="00086B73" w:rsidP="00FA1D7A">
      <w:pPr>
        <w:bidi/>
        <w:spacing w:after="120"/>
        <w:jc w:val="both"/>
        <w:rPr>
          <w:rFonts w:ascii="Traditional Arabic" w:hAnsi="Traditional Arabic" w:cs="Traditional Arabic"/>
          <w:b/>
          <w:bCs/>
          <w:sz w:val="32"/>
          <w:szCs w:val="32"/>
          <w:rtl/>
          <w:lang w:bidi="ar-LB"/>
        </w:rPr>
      </w:pPr>
      <w:r w:rsidRPr="007A0244">
        <w:rPr>
          <w:rFonts w:ascii="Traditional Arabic" w:hAnsi="Traditional Arabic" w:cs="Traditional Arabic"/>
          <w:b/>
          <w:bCs/>
          <w:sz w:val="32"/>
          <w:szCs w:val="32"/>
          <w:rtl/>
          <w:lang w:bidi="ar-LB"/>
        </w:rPr>
        <w:t>تصدير الموعظة</w:t>
      </w:r>
    </w:p>
    <w:p w14:paraId="671FD232" w14:textId="77777777" w:rsidR="00086B73" w:rsidRPr="007A0244" w:rsidRDefault="00086B73" w:rsidP="00FA1D7A">
      <w:pPr>
        <w:bidi/>
        <w:spacing w:after="120"/>
        <w:jc w:val="both"/>
        <w:rPr>
          <w:rFonts w:ascii="Traditional Arabic" w:hAnsi="Traditional Arabic" w:cs="Traditional Arabic"/>
          <w:sz w:val="32"/>
          <w:szCs w:val="32"/>
          <w:lang w:bidi="ar-LB"/>
        </w:rPr>
      </w:pPr>
      <w:r w:rsidRPr="007A0244">
        <w:rPr>
          <w:rFonts w:ascii="Traditional Arabic" w:hAnsi="Traditional Arabic" w:cs="Traditional Arabic"/>
          <w:sz w:val="32"/>
          <w:szCs w:val="32"/>
          <w:rtl/>
          <w:lang w:bidi="ar-LB"/>
        </w:rPr>
        <w:t>عن رسول الله (ص): «</w:t>
      </w:r>
      <w:r>
        <w:rPr>
          <w:rFonts w:ascii="Traditional Arabic" w:hAnsi="Traditional Arabic" w:cs="Traditional Arabic"/>
          <w:b/>
          <w:bCs/>
          <w:sz w:val="32"/>
          <w:szCs w:val="32"/>
          <w:rtl/>
          <w:lang w:bidi="ar-LB"/>
        </w:rPr>
        <w:t>للصائم فرحتان</w:t>
      </w:r>
      <w:r>
        <w:rPr>
          <w:rFonts w:ascii="Traditional Arabic" w:hAnsi="Traditional Arabic" w:cs="Traditional Arabic" w:hint="cs"/>
          <w:b/>
          <w:bCs/>
          <w:sz w:val="32"/>
          <w:szCs w:val="32"/>
          <w:rtl/>
          <w:lang w:bidi="ar-LB"/>
        </w:rPr>
        <w:t>؛</w:t>
      </w:r>
      <w:r w:rsidRPr="007A0244">
        <w:rPr>
          <w:rFonts w:ascii="Traditional Arabic" w:hAnsi="Traditional Arabic" w:cs="Traditional Arabic"/>
          <w:b/>
          <w:bCs/>
          <w:sz w:val="32"/>
          <w:szCs w:val="32"/>
          <w:rtl/>
          <w:lang w:bidi="ar-LB"/>
        </w:rPr>
        <w:t xml:space="preserve"> فرحة عند إفطاره وفرحة عند لقاء ربّه</w:t>
      </w:r>
      <w:r w:rsidRPr="007A0244">
        <w:rPr>
          <w:rFonts w:ascii="Traditional Arabic" w:hAnsi="Traditional Arabic" w:cs="Traditional Arabic"/>
          <w:sz w:val="32"/>
          <w:szCs w:val="32"/>
          <w:rtl/>
          <w:lang w:bidi="ar-LB"/>
        </w:rPr>
        <w:t>»</w:t>
      </w:r>
      <w:r w:rsidRPr="007A0244">
        <w:rPr>
          <w:rStyle w:val="FootnoteReference"/>
          <w:rFonts w:ascii="Traditional Arabic" w:hAnsi="Traditional Arabic" w:cs="Traditional Arabic"/>
          <w:sz w:val="32"/>
          <w:szCs w:val="32"/>
          <w:rtl/>
          <w:lang w:bidi="ar-LB"/>
        </w:rPr>
        <w:footnoteReference w:id="83"/>
      </w:r>
      <w:r w:rsidRPr="007A0244">
        <w:rPr>
          <w:rFonts w:ascii="Traditional Arabic" w:hAnsi="Traditional Arabic" w:cs="Traditional Arabic"/>
          <w:sz w:val="32"/>
          <w:szCs w:val="32"/>
          <w:rtl/>
          <w:lang w:bidi="ar-LB"/>
        </w:rPr>
        <w:t>.</w:t>
      </w:r>
    </w:p>
    <w:p w14:paraId="4ACFC7B1" w14:textId="77777777" w:rsidR="00086B73" w:rsidRDefault="00086B73" w:rsidP="00FA1D7A">
      <w:pPr>
        <w:bidi/>
        <w:spacing w:after="120"/>
        <w:jc w:val="both"/>
        <w:rPr>
          <w:rFonts w:ascii="Traditional Arabic" w:hAnsi="Traditional Arabic" w:cs="Traditional Arabic"/>
          <w:b/>
          <w:bCs/>
          <w:sz w:val="32"/>
          <w:szCs w:val="32"/>
          <w:rtl/>
          <w:lang w:bidi="ar-LB"/>
        </w:rPr>
      </w:pPr>
    </w:p>
    <w:p w14:paraId="202CB0FD" w14:textId="77777777" w:rsidR="00086B73" w:rsidRPr="007A0244" w:rsidRDefault="00086B73" w:rsidP="00FA1D7A">
      <w:pPr>
        <w:bidi/>
        <w:spacing w:after="120"/>
        <w:jc w:val="both"/>
        <w:rPr>
          <w:rFonts w:ascii="Traditional Arabic" w:hAnsi="Traditional Arabic" w:cs="Traditional Arabic"/>
          <w:b/>
          <w:bCs/>
          <w:sz w:val="32"/>
          <w:szCs w:val="32"/>
          <w:rtl/>
          <w:lang w:bidi="ar-LB"/>
        </w:rPr>
      </w:pPr>
      <w:r w:rsidRPr="007A0244">
        <w:rPr>
          <w:rFonts w:ascii="Traditional Arabic" w:hAnsi="Traditional Arabic" w:cs="Traditional Arabic" w:hint="cs"/>
          <w:b/>
          <w:bCs/>
          <w:sz w:val="32"/>
          <w:szCs w:val="32"/>
          <w:rtl/>
          <w:lang w:bidi="ar-LB"/>
        </w:rPr>
        <w:t>مفهوم العيد</w:t>
      </w:r>
    </w:p>
    <w:p w14:paraId="6D8E8BA9" w14:textId="77777777" w:rsidR="00086B73" w:rsidRPr="007A0244" w:rsidRDefault="00086B73" w:rsidP="00FA1D7A">
      <w:pPr>
        <w:bidi/>
        <w:spacing w:after="120"/>
        <w:jc w:val="both"/>
        <w:rPr>
          <w:rFonts w:ascii="Traditional Arabic" w:hAnsi="Traditional Arabic" w:cs="Traditional Arabic"/>
          <w:sz w:val="32"/>
          <w:szCs w:val="32"/>
          <w:lang w:bidi="ar-LB"/>
        </w:rPr>
      </w:pPr>
      <w:r w:rsidRPr="007A0244">
        <w:rPr>
          <w:rFonts w:ascii="Traditional Arabic" w:hAnsi="Traditional Arabic" w:cs="Traditional Arabic"/>
          <w:sz w:val="32"/>
          <w:szCs w:val="32"/>
          <w:rtl/>
          <w:lang w:bidi="ar-LB"/>
        </w:rPr>
        <w:t>يتلازم مفهوم العيد عرفاً وشرعاً مع مفهوم الفرح والسرور،</w:t>
      </w:r>
      <w:r>
        <w:rPr>
          <w:rFonts w:ascii="Traditional Arabic" w:hAnsi="Traditional Arabic" w:cs="Traditional Arabic" w:hint="cs"/>
          <w:sz w:val="32"/>
          <w:szCs w:val="32"/>
          <w:rtl/>
          <w:lang w:bidi="ar-LB"/>
        </w:rPr>
        <w:t xml:space="preserve"> </w:t>
      </w:r>
      <w:r w:rsidRPr="007A0244">
        <w:rPr>
          <w:rFonts w:ascii="Traditional Arabic" w:hAnsi="Traditional Arabic" w:cs="Traditional Arabic"/>
          <w:sz w:val="32"/>
          <w:szCs w:val="32"/>
          <w:rtl/>
          <w:lang w:bidi="ar-LB"/>
        </w:rPr>
        <w:t>هذا ال</w:t>
      </w:r>
      <w:r>
        <w:rPr>
          <w:rFonts w:ascii="Traditional Arabic" w:hAnsi="Traditional Arabic" w:cs="Traditional Arabic"/>
          <w:sz w:val="32"/>
          <w:szCs w:val="32"/>
          <w:rtl/>
          <w:lang w:bidi="ar-LB"/>
        </w:rPr>
        <w:t>فرح الذي ينشأ من أمرين أساسيّين</w:t>
      </w:r>
      <w:r>
        <w:rPr>
          <w:rFonts w:ascii="Traditional Arabic" w:hAnsi="Traditional Arabic" w:cs="Traditional Arabic" w:hint="cs"/>
          <w:sz w:val="32"/>
          <w:szCs w:val="32"/>
          <w:rtl/>
          <w:lang w:bidi="ar-LB"/>
        </w:rPr>
        <w:t>؛</w:t>
      </w:r>
      <w:r w:rsidRPr="007A0244">
        <w:rPr>
          <w:rFonts w:ascii="Traditional Arabic" w:hAnsi="Traditional Arabic" w:cs="Traditional Arabic"/>
          <w:sz w:val="32"/>
          <w:szCs w:val="32"/>
          <w:rtl/>
          <w:lang w:bidi="ar-LB"/>
        </w:rPr>
        <w:t xml:space="preserve"> أوّلهما: فوز الإنسان على نفسه عبر أدائه للتكليف الذي أمره الله تعالى به، وثانيهما</w:t>
      </w:r>
      <w:r>
        <w:rPr>
          <w:rFonts w:ascii="Traditional Arabic" w:hAnsi="Traditional Arabic" w:cs="Traditional Arabic" w:hint="cs"/>
          <w:sz w:val="32"/>
          <w:szCs w:val="32"/>
          <w:rtl/>
          <w:lang w:bidi="ar-LB"/>
        </w:rPr>
        <w:t>:</w:t>
      </w:r>
      <w:r w:rsidRPr="007A0244">
        <w:rPr>
          <w:rFonts w:ascii="Traditional Arabic" w:hAnsi="Traditional Arabic" w:cs="Traditional Arabic"/>
          <w:sz w:val="32"/>
          <w:szCs w:val="32"/>
          <w:rtl/>
          <w:lang w:bidi="ar-LB"/>
        </w:rPr>
        <w:t xml:space="preserve"> عبر وديعة الأجر والثواب التي يستحقّها يوم لقاء الله نتيجة</w:t>
      </w:r>
      <w:r>
        <w:rPr>
          <w:rFonts w:ascii="Traditional Arabic" w:hAnsi="Traditional Arabic" w:cs="Traditional Arabic"/>
          <w:sz w:val="32"/>
          <w:szCs w:val="32"/>
          <w:rtl/>
          <w:lang w:bidi="ar-LB"/>
        </w:rPr>
        <w:t xml:space="preserve"> قبول أعماله</w:t>
      </w:r>
      <w:r>
        <w:rPr>
          <w:rFonts w:ascii="Traditional Arabic" w:hAnsi="Traditional Arabic" w:cs="Traditional Arabic" w:hint="cs"/>
          <w:sz w:val="32"/>
          <w:szCs w:val="32"/>
          <w:rtl/>
          <w:lang w:bidi="ar-LB"/>
        </w:rPr>
        <w:t xml:space="preserve">، </w:t>
      </w:r>
      <w:r w:rsidRPr="007A0244">
        <w:rPr>
          <w:rFonts w:ascii="Traditional Arabic" w:hAnsi="Traditional Arabic" w:cs="Traditional Arabic"/>
          <w:sz w:val="32"/>
          <w:szCs w:val="32"/>
          <w:rtl/>
          <w:lang w:bidi="ar-LB"/>
        </w:rPr>
        <w:t xml:space="preserve">فعن </w:t>
      </w:r>
      <w:r>
        <w:rPr>
          <w:rFonts w:ascii="Traditional Arabic" w:hAnsi="Traditional Arabic" w:cs="Traditional Arabic" w:hint="cs"/>
          <w:sz w:val="32"/>
          <w:szCs w:val="32"/>
          <w:rtl/>
          <w:lang w:bidi="ar-LB"/>
        </w:rPr>
        <w:t>أمير المؤمنين</w:t>
      </w:r>
      <w:r w:rsidRPr="007A0244">
        <w:rPr>
          <w:rFonts w:ascii="Traditional Arabic" w:hAnsi="Traditional Arabic" w:cs="Traditional Arabic"/>
          <w:sz w:val="32"/>
          <w:szCs w:val="32"/>
          <w:rtl/>
          <w:lang w:bidi="ar-LB"/>
        </w:rPr>
        <w:t xml:space="preserve"> (ع): «</w:t>
      </w:r>
      <w:r w:rsidRPr="007A0244">
        <w:rPr>
          <w:rFonts w:ascii="Traditional Arabic" w:hAnsi="Traditional Arabic" w:cs="Traditional Arabic"/>
          <w:b/>
          <w:bCs/>
          <w:sz w:val="32"/>
          <w:szCs w:val="32"/>
          <w:rtl/>
          <w:lang w:bidi="ar-LB"/>
        </w:rPr>
        <w:t>إنّما هو عيدٌ لمن ق</w:t>
      </w:r>
      <w:r>
        <w:rPr>
          <w:rFonts w:ascii="Traditional Arabic" w:hAnsi="Traditional Arabic" w:cs="Traditional Arabic" w:hint="cs"/>
          <w:b/>
          <w:bCs/>
          <w:sz w:val="32"/>
          <w:szCs w:val="32"/>
          <w:rtl/>
          <w:lang w:bidi="ar-LB"/>
        </w:rPr>
        <w:t>َ</w:t>
      </w:r>
      <w:r w:rsidRPr="007A0244">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7A0244">
        <w:rPr>
          <w:rFonts w:ascii="Traditional Arabic" w:hAnsi="Traditional Arabic" w:cs="Traditional Arabic"/>
          <w:b/>
          <w:bCs/>
          <w:sz w:val="32"/>
          <w:szCs w:val="32"/>
          <w:rtl/>
          <w:lang w:bidi="ar-LB"/>
        </w:rPr>
        <w:t>ل الله صيامه وشكر قيامه</w:t>
      </w:r>
      <w:r w:rsidRPr="007A0244">
        <w:rPr>
          <w:rFonts w:ascii="Traditional Arabic" w:hAnsi="Traditional Arabic" w:cs="Traditional Arabic"/>
          <w:sz w:val="32"/>
          <w:szCs w:val="32"/>
          <w:rtl/>
          <w:lang w:bidi="ar-LB"/>
        </w:rPr>
        <w:t>»</w:t>
      </w:r>
      <w:r w:rsidRPr="007A0244">
        <w:rPr>
          <w:rStyle w:val="FootnoteReference"/>
          <w:rFonts w:ascii="Traditional Arabic" w:hAnsi="Traditional Arabic" w:cs="Traditional Arabic"/>
          <w:sz w:val="32"/>
          <w:szCs w:val="32"/>
          <w:rtl/>
          <w:lang w:bidi="ar-LB"/>
        </w:rPr>
        <w:footnoteReference w:id="84"/>
      </w:r>
      <w:r w:rsidRPr="007A0244">
        <w:rPr>
          <w:rFonts w:ascii="Traditional Arabic" w:hAnsi="Traditional Arabic" w:cs="Traditional Arabic"/>
          <w:sz w:val="32"/>
          <w:szCs w:val="32"/>
          <w:rtl/>
          <w:lang w:bidi="ar-LB"/>
        </w:rPr>
        <w:t>.</w:t>
      </w:r>
    </w:p>
    <w:p w14:paraId="1090C39D" w14:textId="77777777" w:rsidR="00086B73" w:rsidRPr="007A0244" w:rsidRDefault="00086B73" w:rsidP="00FA1D7A">
      <w:pPr>
        <w:bidi/>
        <w:spacing w:after="120"/>
        <w:jc w:val="both"/>
        <w:rPr>
          <w:rFonts w:ascii="Traditional Arabic" w:hAnsi="Traditional Arabic" w:cs="Traditional Arabic"/>
          <w:b/>
          <w:bCs/>
          <w:sz w:val="32"/>
          <w:szCs w:val="32"/>
          <w:rtl/>
          <w:lang w:bidi="ar-LB"/>
        </w:rPr>
      </w:pPr>
      <w:r w:rsidRPr="007A0244">
        <w:rPr>
          <w:rFonts w:ascii="Traditional Arabic" w:hAnsi="Traditional Arabic" w:cs="Traditional Arabic" w:hint="cs"/>
          <w:b/>
          <w:bCs/>
          <w:sz w:val="32"/>
          <w:szCs w:val="32"/>
          <w:rtl/>
          <w:lang w:bidi="ar-LB"/>
        </w:rPr>
        <w:t>العيد يوم تقييم</w:t>
      </w:r>
    </w:p>
    <w:p w14:paraId="1CAD2332" w14:textId="77777777" w:rsidR="00086B73" w:rsidRPr="007A0244" w:rsidRDefault="00086B73" w:rsidP="00FA1D7A">
      <w:pPr>
        <w:bidi/>
        <w:spacing w:after="120"/>
        <w:jc w:val="both"/>
        <w:rPr>
          <w:rFonts w:ascii="Traditional Arabic" w:hAnsi="Traditional Arabic" w:cs="Traditional Arabic"/>
          <w:sz w:val="32"/>
          <w:szCs w:val="32"/>
          <w:lang w:bidi="ar-LB"/>
        </w:rPr>
      </w:pPr>
      <w:r w:rsidRPr="007A0244">
        <w:rPr>
          <w:rFonts w:ascii="Traditional Arabic" w:hAnsi="Traditional Arabic" w:cs="Traditional Arabic"/>
          <w:sz w:val="32"/>
          <w:szCs w:val="32"/>
          <w:rtl/>
          <w:lang w:bidi="ar-LB"/>
        </w:rPr>
        <w:t>إنّ العبادة التي أدّاها الإنسان خلال شهر رمضان المبارك ينبغي أن تتجلّى في سلوكه وأدائه، وأن تُحدِث تحوّلاً جوهريّاً في أخلاقه وممارساته، مع كلّ ما يحيط به، ويوم العيد هو اليوم الذي جعله الله مؤشّراً يحاسِب فيه المرء نفسه ويراقب مستوى التغيّر الذي اكتسبه.</w:t>
      </w:r>
    </w:p>
    <w:p w14:paraId="392C01BE" w14:textId="77777777" w:rsidR="00086B73" w:rsidRPr="007A0244" w:rsidRDefault="00086B73" w:rsidP="00FA1D7A">
      <w:pPr>
        <w:bidi/>
        <w:spacing w:after="120"/>
        <w:jc w:val="both"/>
        <w:rPr>
          <w:rFonts w:ascii="Traditional Arabic" w:hAnsi="Traditional Arabic" w:cs="Traditional Arabic"/>
          <w:sz w:val="32"/>
          <w:szCs w:val="32"/>
          <w:lang w:bidi="ar-LB"/>
        </w:rPr>
      </w:pPr>
      <w:r w:rsidRPr="007A0244">
        <w:rPr>
          <w:rFonts w:ascii="Traditional Arabic" w:hAnsi="Traditional Arabic" w:cs="Traditional Arabic"/>
          <w:sz w:val="32"/>
          <w:szCs w:val="32"/>
          <w:rtl/>
          <w:lang w:bidi="ar-LB"/>
        </w:rPr>
        <w:lastRenderedPageBreak/>
        <w:t>ويمكن هنا الإشارة إلى جوانب أساسيّة عدّة ينبغي أن يطالها التغيير على المستوى الشخصيّ:</w:t>
      </w:r>
    </w:p>
    <w:p w14:paraId="684BA1EC" w14:textId="77777777" w:rsidR="00086B73" w:rsidRPr="007A0244" w:rsidRDefault="00086B73" w:rsidP="00240795">
      <w:pPr>
        <w:bidi/>
        <w:spacing w:after="120"/>
        <w:jc w:val="both"/>
        <w:rPr>
          <w:rFonts w:ascii="Traditional Arabic" w:hAnsi="Traditional Arabic" w:cs="Traditional Arabic"/>
          <w:sz w:val="32"/>
          <w:szCs w:val="32"/>
          <w:lang w:bidi="ar-LB"/>
        </w:rPr>
      </w:pPr>
      <w:r w:rsidRPr="007A0244">
        <w:rPr>
          <w:rFonts w:ascii="Traditional Arabic" w:hAnsi="Traditional Arabic" w:cs="Traditional Arabic"/>
          <w:b/>
          <w:bCs/>
          <w:sz w:val="32"/>
          <w:szCs w:val="32"/>
          <w:rtl/>
          <w:lang w:bidi="ar-LB"/>
        </w:rPr>
        <w:t>1. التقوى:</w:t>
      </w:r>
      <w:r w:rsidRPr="007A0244">
        <w:rPr>
          <w:rFonts w:ascii="Traditional Arabic" w:hAnsi="Traditional Arabic" w:cs="Traditional Arabic"/>
          <w:sz w:val="32"/>
          <w:szCs w:val="32"/>
          <w:rtl/>
          <w:lang w:bidi="ar-LB"/>
        </w:rPr>
        <w:t xml:space="preserve"> بما تختزنه من مواظبة على الطاعات، وترك نهائيّ للمحرّمات والمعاصي، وقد جعلها الله هدفاً لهذه العبادة، إذ قال: ﴿</w:t>
      </w:r>
      <w:r w:rsidRPr="007A0244">
        <w:rPr>
          <w:rFonts w:ascii="Traditional Arabic" w:hAnsi="Traditional Arabic" w:cs="Traditional Arabic"/>
          <w:b/>
          <w:bCs/>
          <w:sz w:val="32"/>
          <w:szCs w:val="32"/>
          <w:rtl/>
          <w:lang w:bidi="ar-LB"/>
        </w:rPr>
        <w:t>كُتِبَ عَلَيْكُمُ الصِّيَامُ كَمَا كُتِبَ عَلَى الَّذِينَ مِن قَبْلِكُمْ لَعَلَّكُمْ تَتَّقُون</w:t>
      </w:r>
      <w:r w:rsidRPr="007A0244">
        <w:rPr>
          <w:rFonts w:ascii="Traditional Arabic" w:hAnsi="Traditional Arabic" w:cs="Traditional Arabic"/>
          <w:sz w:val="32"/>
          <w:szCs w:val="32"/>
          <w:rtl/>
          <w:lang w:bidi="ar-LB"/>
        </w:rPr>
        <w:t>﴾</w:t>
      </w:r>
      <w:r w:rsidRPr="007A0244">
        <w:rPr>
          <w:rStyle w:val="FootnoteReference"/>
          <w:rFonts w:ascii="Traditional Arabic" w:hAnsi="Traditional Arabic" w:cs="Traditional Arabic"/>
          <w:sz w:val="32"/>
          <w:szCs w:val="32"/>
          <w:rtl/>
          <w:lang w:bidi="ar-LB"/>
        </w:rPr>
        <w:footnoteReference w:id="85"/>
      </w:r>
      <w:r>
        <w:rPr>
          <w:rFonts w:ascii="Traditional Arabic" w:hAnsi="Traditional Arabic" w:cs="Traditional Arabic" w:hint="cs"/>
          <w:sz w:val="32"/>
          <w:szCs w:val="32"/>
          <w:rtl/>
          <w:lang w:bidi="ar-LB"/>
        </w:rPr>
        <w:t xml:space="preserve">، </w:t>
      </w:r>
      <w:r w:rsidRPr="007A0244">
        <w:rPr>
          <w:rFonts w:ascii="Traditional Arabic" w:hAnsi="Traditional Arabic" w:cs="Traditional Arabic"/>
          <w:sz w:val="32"/>
          <w:szCs w:val="32"/>
          <w:rtl/>
          <w:lang w:bidi="ar-LB"/>
        </w:rPr>
        <w:t>وفي روايةٍ عن أمير المؤمنين (ع): «</w:t>
      </w:r>
      <w:r w:rsidR="00BF5D90" w:rsidRPr="00982C8D">
        <w:rPr>
          <w:rFonts w:ascii="Traditional Arabic" w:hAnsi="Traditional Arabic" w:cs="Traditional Arabic" w:hint="cs"/>
          <w:b/>
          <w:bCs/>
          <w:sz w:val="32"/>
          <w:szCs w:val="32"/>
          <w:rtl/>
          <w:lang w:bidi="ar-LB"/>
        </w:rPr>
        <w:t>كُلُّ</w:t>
      </w:r>
      <w:r w:rsidR="00BF5D90" w:rsidRPr="00982C8D">
        <w:rPr>
          <w:rFonts w:ascii="Traditional Arabic" w:hAnsi="Traditional Arabic" w:cs="Traditional Arabic"/>
          <w:b/>
          <w:bCs/>
          <w:sz w:val="32"/>
          <w:szCs w:val="32"/>
          <w:rtl/>
          <w:lang w:bidi="ar-LB"/>
        </w:rPr>
        <w:t xml:space="preserve"> </w:t>
      </w:r>
      <w:r w:rsidR="00BF5D90" w:rsidRPr="00982C8D">
        <w:rPr>
          <w:rFonts w:ascii="Traditional Arabic" w:hAnsi="Traditional Arabic" w:cs="Traditional Arabic" w:hint="cs"/>
          <w:b/>
          <w:bCs/>
          <w:sz w:val="32"/>
          <w:szCs w:val="32"/>
          <w:rtl/>
          <w:lang w:bidi="ar-LB"/>
        </w:rPr>
        <w:t>يَوْمٍ</w:t>
      </w:r>
      <w:r w:rsidR="00BF5D90" w:rsidRPr="00982C8D">
        <w:rPr>
          <w:rFonts w:ascii="Traditional Arabic" w:hAnsi="Traditional Arabic" w:cs="Traditional Arabic"/>
          <w:b/>
          <w:bCs/>
          <w:sz w:val="32"/>
          <w:szCs w:val="32"/>
          <w:rtl/>
          <w:lang w:bidi="ar-LB"/>
        </w:rPr>
        <w:t xml:space="preserve"> </w:t>
      </w:r>
      <w:r w:rsidR="00BF5D90" w:rsidRPr="00982C8D">
        <w:rPr>
          <w:rFonts w:ascii="Traditional Arabic" w:hAnsi="Traditional Arabic" w:cs="Traditional Arabic" w:hint="cs"/>
          <w:b/>
          <w:bCs/>
          <w:sz w:val="32"/>
          <w:szCs w:val="32"/>
          <w:rtl/>
          <w:lang w:bidi="ar-LB"/>
        </w:rPr>
        <w:t>لَا</w:t>
      </w:r>
      <w:r w:rsidR="00BF5D90" w:rsidRPr="00982C8D">
        <w:rPr>
          <w:rFonts w:ascii="Traditional Arabic" w:hAnsi="Traditional Arabic" w:cs="Traditional Arabic"/>
          <w:b/>
          <w:bCs/>
          <w:sz w:val="32"/>
          <w:szCs w:val="32"/>
          <w:rtl/>
          <w:lang w:bidi="ar-LB"/>
        </w:rPr>
        <w:t xml:space="preserve"> </w:t>
      </w:r>
      <w:r w:rsidR="00BF5D90" w:rsidRPr="00982C8D">
        <w:rPr>
          <w:rFonts w:ascii="Traditional Arabic" w:hAnsi="Traditional Arabic" w:cs="Traditional Arabic" w:hint="cs"/>
          <w:b/>
          <w:bCs/>
          <w:sz w:val="32"/>
          <w:szCs w:val="32"/>
          <w:rtl/>
          <w:lang w:bidi="ar-LB"/>
        </w:rPr>
        <w:t>يُعْصَى</w:t>
      </w:r>
      <w:r w:rsidR="00BF5D90" w:rsidRPr="00982C8D">
        <w:rPr>
          <w:rFonts w:ascii="Traditional Arabic" w:hAnsi="Traditional Arabic" w:cs="Traditional Arabic"/>
          <w:b/>
          <w:bCs/>
          <w:sz w:val="32"/>
          <w:szCs w:val="32"/>
          <w:rtl/>
          <w:lang w:bidi="ar-LB"/>
        </w:rPr>
        <w:t xml:space="preserve"> </w:t>
      </w:r>
      <w:r w:rsidR="00BF5D90" w:rsidRPr="00982C8D">
        <w:rPr>
          <w:rFonts w:ascii="Traditional Arabic" w:hAnsi="Traditional Arabic" w:cs="Traditional Arabic" w:hint="cs"/>
          <w:b/>
          <w:bCs/>
          <w:sz w:val="32"/>
          <w:szCs w:val="32"/>
          <w:rtl/>
          <w:lang w:bidi="ar-LB"/>
        </w:rPr>
        <w:t>اللَّهُ</w:t>
      </w:r>
      <w:r w:rsidR="00BF5D90" w:rsidRPr="00982C8D">
        <w:rPr>
          <w:rFonts w:ascii="Traditional Arabic" w:hAnsi="Traditional Arabic" w:cs="Traditional Arabic"/>
          <w:b/>
          <w:bCs/>
          <w:sz w:val="32"/>
          <w:szCs w:val="32"/>
          <w:rtl/>
          <w:lang w:bidi="ar-LB"/>
        </w:rPr>
        <w:t xml:space="preserve"> </w:t>
      </w:r>
      <w:r w:rsidR="00BF5D90" w:rsidRPr="00982C8D">
        <w:rPr>
          <w:rFonts w:ascii="Traditional Arabic" w:hAnsi="Traditional Arabic" w:cs="Traditional Arabic" w:hint="cs"/>
          <w:b/>
          <w:bCs/>
          <w:sz w:val="32"/>
          <w:szCs w:val="32"/>
          <w:rtl/>
          <w:lang w:bidi="ar-LB"/>
        </w:rPr>
        <w:t>فِيهِ</w:t>
      </w:r>
      <w:r w:rsidR="00240795" w:rsidRPr="00982C8D">
        <w:rPr>
          <w:rFonts w:ascii="Traditional Arabic" w:hAnsi="Traditional Arabic" w:cs="Traditional Arabic" w:hint="cs"/>
          <w:b/>
          <w:bCs/>
          <w:sz w:val="32"/>
          <w:szCs w:val="32"/>
          <w:rtl/>
          <w:lang w:bidi="ar-LB"/>
        </w:rPr>
        <w:t>،</w:t>
      </w:r>
      <w:r w:rsidR="00BF5D90" w:rsidRPr="00982C8D">
        <w:rPr>
          <w:rFonts w:ascii="Traditional Arabic" w:hAnsi="Traditional Arabic" w:cs="Traditional Arabic"/>
          <w:b/>
          <w:bCs/>
          <w:sz w:val="32"/>
          <w:szCs w:val="32"/>
          <w:rtl/>
          <w:lang w:bidi="ar-LB"/>
        </w:rPr>
        <w:t xml:space="preserve"> </w:t>
      </w:r>
      <w:r w:rsidR="00BF5D90" w:rsidRPr="00982C8D">
        <w:rPr>
          <w:rFonts w:ascii="Traditional Arabic" w:hAnsi="Traditional Arabic" w:cs="Traditional Arabic" w:hint="cs"/>
          <w:b/>
          <w:bCs/>
          <w:sz w:val="32"/>
          <w:szCs w:val="32"/>
          <w:rtl/>
          <w:lang w:bidi="ar-LB"/>
        </w:rPr>
        <w:t>فَهُوَ</w:t>
      </w:r>
      <w:r w:rsidR="00BF5D90" w:rsidRPr="00982C8D">
        <w:rPr>
          <w:rFonts w:ascii="Traditional Arabic" w:hAnsi="Traditional Arabic" w:cs="Traditional Arabic"/>
          <w:b/>
          <w:bCs/>
          <w:sz w:val="32"/>
          <w:szCs w:val="32"/>
          <w:rtl/>
          <w:lang w:bidi="ar-LB"/>
        </w:rPr>
        <w:t xml:space="preserve"> </w:t>
      </w:r>
      <w:r w:rsidR="00BF5D90" w:rsidRPr="00982C8D">
        <w:rPr>
          <w:rFonts w:ascii="Traditional Arabic" w:hAnsi="Traditional Arabic" w:cs="Traditional Arabic" w:hint="cs"/>
          <w:b/>
          <w:bCs/>
          <w:sz w:val="32"/>
          <w:szCs w:val="32"/>
          <w:rtl/>
          <w:lang w:bidi="ar-LB"/>
        </w:rPr>
        <w:t>يَوْمُ</w:t>
      </w:r>
      <w:r w:rsidR="00BF5D90" w:rsidRPr="00982C8D">
        <w:rPr>
          <w:rFonts w:ascii="Traditional Arabic" w:hAnsi="Traditional Arabic" w:cs="Traditional Arabic"/>
          <w:b/>
          <w:bCs/>
          <w:sz w:val="32"/>
          <w:szCs w:val="32"/>
          <w:rtl/>
          <w:lang w:bidi="ar-LB"/>
        </w:rPr>
        <w:t xml:space="preserve"> </w:t>
      </w:r>
      <w:r w:rsidR="00BF5D90" w:rsidRPr="00982C8D">
        <w:rPr>
          <w:rFonts w:ascii="Traditional Arabic" w:hAnsi="Traditional Arabic" w:cs="Traditional Arabic" w:hint="cs"/>
          <w:b/>
          <w:bCs/>
          <w:sz w:val="32"/>
          <w:szCs w:val="32"/>
          <w:rtl/>
          <w:lang w:bidi="ar-LB"/>
        </w:rPr>
        <w:t>عِيدٍ</w:t>
      </w:r>
      <w:r w:rsidRPr="007A0244">
        <w:rPr>
          <w:rFonts w:ascii="Traditional Arabic" w:hAnsi="Traditional Arabic" w:cs="Traditional Arabic"/>
          <w:sz w:val="32"/>
          <w:szCs w:val="32"/>
          <w:rtl/>
          <w:lang w:bidi="ar-LB"/>
        </w:rPr>
        <w:t>»</w:t>
      </w:r>
      <w:r w:rsidRPr="007A0244">
        <w:rPr>
          <w:rStyle w:val="FootnoteReference"/>
          <w:rFonts w:ascii="Traditional Arabic" w:hAnsi="Traditional Arabic" w:cs="Traditional Arabic"/>
          <w:sz w:val="32"/>
          <w:szCs w:val="32"/>
          <w:rtl/>
          <w:lang w:bidi="ar-LB"/>
        </w:rPr>
        <w:footnoteReference w:id="86"/>
      </w:r>
      <w:r w:rsidRPr="007A0244">
        <w:rPr>
          <w:rFonts w:ascii="Traditional Arabic" w:hAnsi="Traditional Arabic" w:cs="Traditional Arabic"/>
          <w:sz w:val="32"/>
          <w:szCs w:val="32"/>
          <w:rtl/>
          <w:lang w:bidi="ar-LB"/>
        </w:rPr>
        <w:t>.</w:t>
      </w:r>
    </w:p>
    <w:p w14:paraId="388FDB03" w14:textId="77777777" w:rsidR="00086B73" w:rsidRPr="007A0244" w:rsidRDefault="00086B73" w:rsidP="00FA1D7A">
      <w:pPr>
        <w:bidi/>
        <w:spacing w:after="120"/>
        <w:jc w:val="both"/>
        <w:rPr>
          <w:rFonts w:ascii="Traditional Arabic" w:hAnsi="Traditional Arabic" w:cs="Traditional Arabic"/>
          <w:sz w:val="32"/>
          <w:szCs w:val="32"/>
          <w:lang w:bidi="ar-LB"/>
        </w:rPr>
      </w:pPr>
      <w:r w:rsidRPr="007A0244">
        <w:rPr>
          <w:rFonts w:ascii="Traditional Arabic" w:hAnsi="Traditional Arabic" w:cs="Traditional Arabic"/>
          <w:b/>
          <w:bCs/>
          <w:sz w:val="32"/>
          <w:szCs w:val="32"/>
          <w:rtl/>
          <w:lang w:bidi="ar-LB"/>
        </w:rPr>
        <w:t>2. الإخلاص:</w:t>
      </w:r>
      <w:r>
        <w:rPr>
          <w:rFonts w:ascii="Traditional Arabic" w:hAnsi="Traditional Arabic" w:cs="Traditional Arabic" w:hint="cs"/>
          <w:sz w:val="32"/>
          <w:szCs w:val="32"/>
          <w:rtl/>
          <w:lang w:bidi="ar-LB"/>
        </w:rPr>
        <w:t xml:space="preserve"> </w:t>
      </w:r>
      <w:r w:rsidRPr="007A0244">
        <w:rPr>
          <w:rFonts w:ascii="Traditional Arabic" w:hAnsi="Traditional Arabic" w:cs="Traditional Arabic"/>
          <w:sz w:val="32"/>
          <w:szCs w:val="32"/>
          <w:rtl/>
          <w:lang w:bidi="ar-LB"/>
        </w:rPr>
        <w:t>وذلك عبر تصفية النيّة والتوجّه إلى الله وحده دون سواه، وقد أشار الحديث الشريف إلى ضرورة بناء هذه العلاقة وتمتينها مع الله: «</w:t>
      </w:r>
      <w:r w:rsidRPr="007A0244">
        <w:rPr>
          <w:rFonts w:ascii="Traditional Arabic" w:hAnsi="Traditional Arabic" w:cs="Traditional Arabic"/>
          <w:b/>
          <w:bCs/>
          <w:sz w:val="32"/>
          <w:szCs w:val="32"/>
          <w:rtl/>
          <w:lang w:bidi="ar-LB"/>
        </w:rPr>
        <w:t>الصوم لي</w:t>
      </w:r>
      <w:r>
        <w:rPr>
          <w:rFonts w:ascii="Traditional Arabic" w:hAnsi="Traditional Arabic" w:cs="Traditional Arabic" w:hint="cs"/>
          <w:b/>
          <w:bCs/>
          <w:sz w:val="32"/>
          <w:szCs w:val="32"/>
          <w:rtl/>
          <w:lang w:bidi="ar-LB"/>
        </w:rPr>
        <w:t>،</w:t>
      </w:r>
      <w:r w:rsidRPr="007A0244">
        <w:rPr>
          <w:rFonts w:ascii="Traditional Arabic" w:hAnsi="Traditional Arabic" w:cs="Traditional Arabic"/>
          <w:b/>
          <w:bCs/>
          <w:sz w:val="32"/>
          <w:szCs w:val="32"/>
          <w:rtl/>
          <w:lang w:bidi="ar-LB"/>
        </w:rPr>
        <w:t xml:space="preserve"> وأنا أ</w:t>
      </w:r>
      <w:r>
        <w:rPr>
          <w:rFonts w:ascii="Traditional Arabic" w:hAnsi="Traditional Arabic" w:cs="Traditional Arabic" w:hint="cs"/>
          <w:b/>
          <w:bCs/>
          <w:sz w:val="32"/>
          <w:szCs w:val="32"/>
          <w:rtl/>
          <w:lang w:bidi="ar-LB"/>
        </w:rPr>
        <w:t>ُ</w:t>
      </w:r>
      <w:r w:rsidRPr="007A0244">
        <w:rPr>
          <w:rFonts w:ascii="Traditional Arabic" w:hAnsi="Traditional Arabic" w:cs="Traditional Arabic"/>
          <w:b/>
          <w:bCs/>
          <w:sz w:val="32"/>
          <w:szCs w:val="32"/>
          <w:rtl/>
          <w:lang w:bidi="ar-LB"/>
        </w:rPr>
        <w:t>جزي به</w:t>
      </w:r>
      <w:r w:rsidRPr="007A0244">
        <w:rPr>
          <w:rFonts w:ascii="Traditional Arabic" w:hAnsi="Traditional Arabic" w:cs="Traditional Arabic"/>
          <w:sz w:val="32"/>
          <w:szCs w:val="32"/>
          <w:rtl/>
          <w:lang w:bidi="ar-LB"/>
        </w:rPr>
        <w:t>»</w:t>
      </w:r>
      <w:r w:rsidRPr="007A0244">
        <w:rPr>
          <w:rStyle w:val="FootnoteReference"/>
          <w:rFonts w:ascii="Traditional Arabic" w:hAnsi="Traditional Arabic" w:cs="Traditional Arabic"/>
          <w:sz w:val="32"/>
          <w:szCs w:val="32"/>
          <w:rtl/>
          <w:lang w:bidi="ar-LB"/>
        </w:rPr>
        <w:footnoteReference w:id="87"/>
      </w:r>
      <w:r w:rsidRPr="007A0244">
        <w:rPr>
          <w:rFonts w:ascii="Traditional Arabic" w:hAnsi="Traditional Arabic" w:cs="Traditional Arabic"/>
          <w:sz w:val="32"/>
          <w:szCs w:val="32"/>
          <w:rtl/>
          <w:lang w:bidi="ar-LB"/>
        </w:rPr>
        <w:t>.</w:t>
      </w:r>
    </w:p>
    <w:p w14:paraId="01D1DABC" w14:textId="77777777" w:rsidR="00086B73" w:rsidRPr="007A0244" w:rsidRDefault="00086B73" w:rsidP="00FA1D7A">
      <w:pPr>
        <w:bidi/>
        <w:spacing w:after="120"/>
        <w:jc w:val="both"/>
        <w:rPr>
          <w:rFonts w:ascii="Traditional Arabic" w:hAnsi="Traditional Arabic" w:cs="Traditional Arabic"/>
          <w:sz w:val="32"/>
          <w:szCs w:val="32"/>
          <w:lang w:bidi="ar-LB"/>
        </w:rPr>
      </w:pPr>
      <w:r w:rsidRPr="007A0244">
        <w:rPr>
          <w:rFonts w:ascii="Traditional Arabic" w:hAnsi="Traditional Arabic" w:cs="Traditional Arabic"/>
          <w:b/>
          <w:bCs/>
          <w:sz w:val="32"/>
          <w:szCs w:val="32"/>
          <w:rtl/>
          <w:lang w:bidi="ar-LB"/>
        </w:rPr>
        <w:t>3. التعوّد على تحمّل المشاقّ:</w:t>
      </w:r>
      <w:r w:rsidRPr="007A0244">
        <w:rPr>
          <w:rFonts w:ascii="Traditional Arabic" w:hAnsi="Traditional Arabic" w:cs="Traditional Arabic"/>
          <w:sz w:val="32"/>
          <w:szCs w:val="32"/>
          <w:rtl/>
          <w:lang w:bidi="ar-LB"/>
        </w:rPr>
        <w:t xml:space="preserve"> فإنّ ألم الجوع والعطش من شأنه أن يُكسِب الإنسان القدرة على تحمّل أعباء الحياة أكثر، وأن يمنحه همّةً عالية </w:t>
      </w:r>
      <w:r>
        <w:rPr>
          <w:rFonts w:ascii="Traditional Arabic" w:hAnsi="Traditional Arabic" w:cs="Traditional Arabic" w:hint="cs"/>
          <w:sz w:val="32"/>
          <w:szCs w:val="32"/>
          <w:rtl/>
          <w:lang w:bidi="ar-LB"/>
        </w:rPr>
        <w:t>في</w:t>
      </w:r>
      <w:r w:rsidRPr="007A0244">
        <w:rPr>
          <w:rFonts w:ascii="Traditional Arabic" w:hAnsi="Traditional Arabic" w:cs="Traditional Arabic"/>
          <w:sz w:val="32"/>
          <w:szCs w:val="32"/>
          <w:rtl/>
          <w:lang w:bidi="ar-LB"/>
        </w:rPr>
        <w:t xml:space="preserve"> مواجهة الصعاب والتحدّيات، وخوض معالي الأمور بحزم وثبات.</w:t>
      </w:r>
    </w:p>
    <w:p w14:paraId="6AC10D33" w14:textId="77777777" w:rsidR="00086B73" w:rsidRPr="007A0244" w:rsidRDefault="00086B73" w:rsidP="00FA1D7A">
      <w:pPr>
        <w:bidi/>
        <w:spacing w:after="120"/>
        <w:jc w:val="both"/>
        <w:rPr>
          <w:rFonts w:ascii="Traditional Arabic" w:hAnsi="Traditional Arabic" w:cs="Traditional Arabic"/>
          <w:sz w:val="32"/>
          <w:szCs w:val="32"/>
          <w:rtl/>
          <w:lang w:bidi="ar-LB"/>
        </w:rPr>
      </w:pPr>
      <w:r w:rsidRPr="007A0244">
        <w:rPr>
          <w:rFonts w:ascii="Traditional Arabic" w:hAnsi="Traditional Arabic" w:cs="Traditional Arabic"/>
          <w:b/>
          <w:bCs/>
          <w:sz w:val="32"/>
          <w:szCs w:val="32"/>
          <w:rtl/>
          <w:lang w:bidi="ar-LB"/>
        </w:rPr>
        <w:t>4. الصبر:</w:t>
      </w:r>
      <w:r>
        <w:rPr>
          <w:rFonts w:ascii="Traditional Arabic" w:hAnsi="Traditional Arabic" w:cs="Traditional Arabic" w:hint="cs"/>
          <w:b/>
          <w:bCs/>
          <w:sz w:val="32"/>
          <w:szCs w:val="32"/>
          <w:rtl/>
          <w:lang w:bidi="ar-LB"/>
        </w:rPr>
        <w:t xml:space="preserve"> </w:t>
      </w:r>
      <w:r w:rsidRPr="007A0244">
        <w:rPr>
          <w:rFonts w:ascii="Traditional Arabic" w:hAnsi="Traditional Arabic" w:cs="Traditional Arabic"/>
          <w:sz w:val="32"/>
          <w:szCs w:val="32"/>
          <w:rtl/>
          <w:lang w:bidi="ar-LB"/>
        </w:rPr>
        <w:t>ليس المراد هنا الصبر على أداء العبادات، بل الصبر على المكاره وأذى الآخرين، وتحمّل سوء أخلاقهم والتجاوز عنهم، بل أكثر من ذلك، الصبر على مبادلة القطيعة بالصلة، والإساءة بالإحسان، والأذى بالعفو، والحقد بالمحبّة، والكلمة السيّئة بالكلمة الطيّبة، وهكذا في سائر الآداب والأخلاق الإسلاميّة.</w:t>
      </w:r>
    </w:p>
    <w:p w14:paraId="0B24527F" w14:textId="77777777" w:rsidR="00086B73" w:rsidRPr="007A0244" w:rsidRDefault="00086B73" w:rsidP="00FA1D7A">
      <w:pPr>
        <w:bidi/>
        <w:spacing w:after="120"/>
        <w:jc w:val="both"/>
        <w:rPr>
          <w:rFonts w:ascii="Traditional Arabic" w:hAnsi="Traditional Arabic" w:cs="Traditional Arabic"/>
          <w:sz w:val="32"/>
          <w:szCs w:val="32"/>
          <w:lang w:bidi="ar-LB"/>
        </w:rPr>
      </w:pPr>
      <w:r w:rsidRPr="007A0244">
        <w:rPr>
          <w:rFonts w:ascii="Traditional Arabic" w:hAnsi="Traditional Arabic" w:cs="Traditional Arabic"/>
          <w:b/>
          <w:bCs/>
          <w:sz w:val="32"/>
          <w:szCs w:val="32"/>
          <w:rtl/>
          <w:lang w:bidi="ar-LB"/>
        </w:rPr>
        <w:t>5. المواظبة على فعل الخيرات والعمل الصالح:</w:t>
      </w:r>
      <w:r>
        <w:rPr>
          <w:rFonts w:ascii="Traditional Arabic" w:hAnsi="Traditional Arabic" w:cs="Traditional Arabic" w:hint="cs"/>
          <w:b/>
          <w:bCs/>
          <w:sz w:val="32"/>
          <w:szCs w:val="32"/>
          <w:rtl/>
          <w:lang w:bidi="ar-LB"/>
        </w:rPr>
        <w:t xml:space="preserve"> </w:t>
      </w:r>
      <w:r w:rsidRPr="007A0244">
        <w:rPr>
          <w:rFonts w:ascii="Traditional Arabic" w:hAnsi="Traditional Arabic" w:cs="Traditional Arabic"/>
          <w:sz w:val="32"/>
          <w:szCs w:val="32"/>
          <w:rtl/>
          <w:lang w:bidi="ar-LB"/>
        </w:rPr>
        <w:t>عدّ رسول الله (ص) في خطبته الكثير</w:t>
      </w:r>
      <w:r>
        <w:rPr>
          <w:rFonts w:ascii="Traditional Arabic" w:hAnsi="Traditional Arabic" w:cs="Traditional Arabic" w:hint="cs"/>
          <w:sz w:val="32"/>
          <w:szCs w:val="32"/>
          <w:rtl/>
          <w:lang w:bidi="ar-LB"/>
        </w:rPr>
        <w:t>َ</w:t>
      </w:r>
      <w:r w:rsidRPr="007A0244">
        <w:rPr>
          <w:rFonts w:ascii="Traditional Arabic" w:hAnsi="Traditional Arabic" w:cs="Traditional Arabic"/>
          <w:sz w:val="32"/>
          <w:szCs w:val="32"/>
          <w:rtl/>
          <w:lang w:bidi="ar-LB"/>
        </w:rPr>
        <w:t xml:space="preserve"> من الأعمال الصالحة التي حثّنا على القيام بها في شهر رمضان المبارك، ووعدنا بمضاعفة الأجر عند أدائها، وما ذلك إلّا لتعويد الإنسان على هذه الأعمال، ومن ثمّ لتكون هذه الطاعات متجذّرة في النفوس، وبالتالي يستمرّ</w:t>
      </w:r>
      <w:r>
        <w:rPr>
          <w:rFonts w:ascii="Traditional Arabic" w:hAnsi="Traditional Arabic" w:cs="Traditional Arabic"/>
          <w:sz w:val="32"/>
          <w:szCs w:val="32"/>
          <w:rtl/>
          <w:lang w:bidi="ar-LB"/>
        </w:rPr>
        <w:t xml:space="preserve"> المرء </w:t>
      </w:r>
      <w:r>
        <w:rPr>
          <w:rFonts w:ascii="Traditional Arabic" w:hAnsi="Traditional Arabic" w:cs="Traditional Arabic" w:hint="cs"/>
          <w:sz w:val="32"/>
          <w:szCs w:val="32"/>
          <w:rtl/>
          <w:lang w:bidi="ar-LB"/>
        </w:rPr>
        <w:t xml:space="preserve">في </w:t>
      </w:r>
      <w:r w:rsidRPr="007A0244">
        <w:rPr>
          <w:rFonts w:ascii="Traditional Arabic" w:hAnsi="Traditional Arabic" w:cs="Traditional Arabic"/>
          <w:sz w:val="32"/>
          <w:szCs w:val="32"/>
          <w:rtl/>
          <w:lang w:bidi="ar-LB"/>
        </w:rPr>
        <w:t>القيام بها بعد يوم العيد.</w:t>
      </w:r>
    </w:p>
    <w:p w14:paraId="0B7D8B03" w14:textId="77777777" w:rsidR="00086B73" w:rsidRPr="007A0244" w:rsidRDefault="00086B73" w:rsidP="00FA1D7A">
      <w:pPr>
        <w:bidi/>
        <w:spacing w:after="120"/>
        <w:jc w:val="both"/>
        <w:rPr>
          <w:rFonts w:ascii="Traditional Arabic" w:hAnsi="Traditional Arabic" w:cs="Traditional Arabic"/>
          <w:sz w:val="32"/>
          <w:szCs w:val="32"/>
          <w:lang w:bidi="ar-LB"/>
        </w:rPr>
      </w:pPr>
      <w:r w:rsidRPr="007A0244">
        <w:rPr>
          <w:rFonts w:ascii="Traditional Arabic" w:hAnsi="Traditional Arabic" w:cs="Traditional Arabic"/>
          <w:sz w:val="32"/>
          <w:szCs w:val="32"/>
          <w:rtl/>
          <w:lang w:bidi="ar-LB"/>
        </w:rPr>
        <w:t xml:space="preserve">ولا ننسى في يوم العيد الرأفة بالفقراء والمحتاجين الذين لا يَقدِرون على توفير الحاجات المادّيّة المطلوبة، ومساعدتهم ليشاركوا إخوانهم </w:t>
      </w:r>
      <w:r>
        <w:rPr>
          <w:rFonts w:ascii="Traditional Arabic" w:hAnsi="Traditional Arabic" w:cs="Traditional Arabic" w:hint="cs"/>
          <w:sz w:val="32"/>
          <w:szCs w:val="32"/>
          <w:rtl/>
          <w:lang w:bidi="ar-LB"/>
        </w:rPr>
        <w:t xml:space="preserve">في </w:t>
      </w:r>
      <w:r w:rsidRPr="007A0244">
        <w:rPr>
          <w:rFonts w:ascii="Traditional Arabic" w:hAnsi="Traditional Arabic" w:cs="Traditional Arabic"/>
          <w:sz w:val="32"/>
          <w:szCs w:val="32"/>
          <w:rtl/>
          <w:lang w:bidi="ar-LB"/>
        </w:rPr>
        <w:t>هذا الفرح، فقد ورد عن الإمام الصادق</w:t>
      </w:r>
      <w:r>
        <w:rPr>
          <w:rFonts w:ascii="Traditional Arabic" w:hAnsi="Traditional Arabic" w:cs="Traditional Arabic" w:hint="cs"/>
          <w:sz w:val="32"/>
          <w:szCs w:val="32"/>
          <w:rtl/>
          <w:lang w:bidi="ar-LB"/>
        </w:rPr>
        <w:t xml:space="preserve"> </w:t>
      </w:r>
      <w:r w:rsidRPr="007A0244">
        <w:rPr>
          <w:rFonts w:ascii="Traditional Arabic" w:hAnsi="Traditional Arabic" w:cs="Traditional Arabic"/>
          <w:sz w:val="32"/>
          <w:szCs w:val="32"/>
          <w:rtl/>
          <w:lang w:bidi="ar-LB"/>
        </w:rPr>
        <w:t>(ع): «</w:t>
      </w:r>
      <w:r w:rsidRPr="007A0244">
        <w:rPr>
          <w:rFonts w:ascii="Traditional Arabic" w:hAnsi="Traditional Arabic" w:cs="Traditional Arabic"/>
          <w:b/>
          <w:bCs/>
          <w:sz w:val="32"/>
          <w:szCs w:val="32"/>
          <w:rtl/>
          <w:lang w:bidi="ar-LB"/>
        </w:rPr>
        <w:t>من نفّس عن مؤمن كربةً من كرب الدنيا</w:t>
      </w:r>
      <w:r>
        <w:rPr>
          <w:rFonts w:ascii="Traditional Arabic" w:hAnsi="Traditional Arabic" w:cs="Traditional Arabic" w:hint="cs"/>
          <w:b/>
          <w:bCs/>
          <w:sz w:val="32"/>
          <w:szCs w:val="32"/>
          <w:rtl/>
          <w:lang w:bidi="ar-LB"/>
        </w:rPr>
        <w:t>،</w:t>
      </w:r>
      <w:r w:rsidRPr="007A0244">
        <w:rPr>
          <w:rFonts w:ascii="Traditional Arabic" w:hAnsi="Traditional Arabic" w:cs="Traditional Arabic"/>
          <w:b/>
          <w:bCs/>
          <w:sz w:val="32"/>
          <w:szCs w:val="32"/>
          <w:rtl/>
          <w:lang w:bidi="ar-LB"/>
        </w:rPr>
        <w:t xml:space="preserve"> نفّس الله</w:t>
      </w:r>
      <w:r>
        <w:rPr>
          <w:rFonts w:ascii="Traditional Arabic" w:hAnsi="Traditional Arabic" w:cs="Traditional Arabic" w:hint="cs"/>
          <w:b/>
          <w:bCs/>
          <w:sz w:val="32"/>
          <w:szCs w:val="32"/>
          <w:rtl/>
          <w:lang w:bidi="ar-LB"/>
        </w:rPr>
        <w:t xml:space="preserve"> </w:t>
      </w:r>
      <w:r w:rsidRPr="007A0244">
        <w:rPr>
          <w:rFonts w:ascii="Traditional Arabic" w:hAnsi="Traditional Arabic" w:cs="Traditional Arabic"/>
          <w:b/>
          <w:bCs/>
          <w:sz w:val="32"/>
          <w:szCs w:val="32"/>
          <w:rtl/>
          <w:lang w:bidi="ar-LB"/>
        </w:rPr>
        <w:t>عنه كرب الآخرة</w:t>
      </w:r>
      <w:r>
        <w:rPr>
          <w:rFonts w:ascii="Traditional Arabic" w:hAnsi="Traditional Arabic" w:cs="Traditional Arabic" w:hint="cs"/>
          <w:b/>
          <w:bCs/>
          <w:sz w:val="32"/>
          <w:szCs w:val="32"/>
          <w:rtl/>
          <w:lang w:bidi="ar-LB"/>
        </w:rPr>
        <w:t>،</w:t>
      </w:r>
      <w:r w:rsidRPr="007A0244">
        <w:rPr>
          <w:rFonts w:ascii="Traditional Arabic" w:hAnsi="Traditional Arabic" w:cs="Traditional Arabic"/>
          <w:b/>
          <w:bCs/>
          <w:sz w:val="32"/>
          <w:szCs w:val="32"/>
          <w:rtl/>
          <w:lang w:bidi="ar-LB"/>
        </w:rPr>
        <w:t xml:space="preserve"> وخرج من قبره وهو ثلج الفؤاد</w:t>
      </w:r>
      <w:r w:rsidRPr="007A0244">
        <w:rPr>
          <w:rFonts w:ascii="Traditional Arabic" w:hAnsi="Traditional Arabic" w:cs="Traditional Arabic"/>
          <w:sz w:val="32"/>
          <w:szCs w:val="32"/>
          <w:rtl/>
          <w:lang w:bidi="ar-LB"/>
        </w:rPr>
        <w:t>»</w:t>
      </w:r>
      <w:r w:rsidRPr="007A0244">
        <w:rPr>
          <w:rStyle w:val="FootnoteReference"/>
          <w:rFonts w:ascii="Traditional Arabic" w:hAnsi="Traditional Arabic" w:cs="Traditional Arabic"/>
          <w:sz w:val="32"/>
          <w:szCs w:val="32"/>
          <w:rtl/>
          <w:lang w:bidi="ar-LB"/>
        </w:rPr>
        <w:footnoteReference w:id="88"/>
      </w:r>
      <w:r w:rsidRPr="007A0244">
        <w:rPr>
          <w:rFonts w:ascii="Traditional Arabic" w:hAnsi="Traditional Arabic" w:cs="Traditional Arabic"/>
          <w:sz w:val="32"/>
          <w:szCs w:val="32"/>
          <w:rtl/>
          <w:lang w:bidi="ar-LB"/>
        </w:rPr>
        <w:t>.</w:t>
      </w:r>
    </w:p>
    <w:p w14:paraId="6A4AA065" w14:textId="77777777" w:rsidR="00CD588E" w:rsidRDefault="00086B73" w:rsidP="00FA1D7A">
      <w:pPr>
        <w:bidi/>
        <w:spacing w:after="120"/>
        <w:jc w:val="both"/>
        <w:rPr>
          <w:rFonts w:ascii="Traditional Arabic" w:hAnsi="Traditional Arabic" w:cs="Traditional Arabic"/>
          <w:sz w:val="32"/>
          <w:szCs w:val="32"/>
          <w:rtl/>
          <w:lang w:bidi="ar-LB"/>
        </w:rPr>
      </w:pPr>
      <w:r w:rsidRPr="007A0244">
        <w:rPr>
          <w:rFonts w:ascii="Traditional Arabic" w:hAnsi="Traditional Arabic" w:cs="Traditional Arabic"/>
          <w:sz w:val="32"/>
          <w:szCs w:val="32"/>
          <w:rtl/>
          <w:lang w:bidi="ar-LB"/>
        </w:rPr>
        <w:t>ولا بدّ من عيادة المرضى ومواساتهم،</w:t>
      </w:r>
      <w:r>
        <w:rPr>
          <w:rFonts w:ascii="Traditional Arabic" w:hAnsi="Traditional Arabic" w:cs="Traditional Arabic" w:hint="cs"/>
          <w:sz w:val="32"/>
          <w:szCs w:val="32"/>
          <w:rtl/>
          <w:lang w:bidi="ar-LB"/>
        </w:rPr>
        <w:t xml:space="preserve"> </w:t>
      </w:r>
      <w:r w:rsidRPr="007A0244">
        <w:rPr>
          <w:rFonts w:ascii="Traditional Arabic" w:hAnsi="Traditional Arabic" w:cs="Traditional Arabic"/>
          <w:sz w:val="32"/>
          <w:szCs w:val="32"/>
          <w:rtl/>
          <w:lang w:bidi="ar-LB"/>
        </w:rPr>
        <w:t>ولا سيّما الجرحى، وزيارة أهل القبور،</w:t>
      </w:r>
      <w:r>
        <w:rPr>
          <w:rFonts w:ascii="Traditional Arabic" w:hAnsi="Traditional Arabic" w:cs="Traditional Arabic" w:hint="cs"/>
          <w:sz w:val="32"/>
          <w:szCs w:val="32"/>
          <w:rtl/>
          <w:lang w:bidi="ar-LB"/>
        </w:rPr>
        <w:t xml:space="preserve"> </w:t>
      </w:r>
      <w:r w:rsidRPr="007A0244">
        <w:rPr>
          <w:rFonts w:ascii="Traditional Arabic" w:hAnsi="Traditional Arabic" w:cs="Traditional Arabic"/>
          <w:sz w:val="32"/>
          <w:szCs w:val="32"/>
          <w:rtl/>
          <w:lang w:bidi="ar-LB"/>
        </w:rPr>
        <w:t>ولا سيّما قبور الشهداء.كما لا ننسى الدعاء للمجاهِدين المرابِطين على الثغور حفظاً لكرامة الأمّة وعزّتها، الذين يمضون يوم العيد مع بنادقهم وفي متاريسهم.</w:t>
      </w:r>
    </w:p>
    <w:p w14:paraId="4BF82645" w14:textId="77777777" w:rsidR="00CD588E" w:rsidRDefault="00CD588E"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14:paraId="09E10E45" w14:textId="77777777" w:rsidR="00CD588E" w:rsidRDefault="00CD588E"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المحور الثاني</w:t>
      </w:r>
    </w:p>
    <w:p w14:paraId="19ED2172" w14:textId="77777777" w:rsidR="00CD588E" w:rsidRDefault="00CD588E"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العبوديّة والاستعانة</w:t>
      </w:r>
    </w:p>
    <w:p w14:paraId="3928C49E" w14:textId="77777777" w:rsidR="00CD588E" w:rsidRDefault="00CD588E" w:rsidP="00FA1D7A">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6C0BAFB2" w14:textId="77777777" w:rsidR="00CD588E" w:rsidRDefault="00CD588E"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العبادة</w:t>
      </w:r>
    </w:p>
    <w:p w14:paraId="176038C0" w14:textId="77777777" w:rsidR="00CD588E" w:rsidRDefault="00CD588E" w:rsidP="00FA1D7A">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616DE59B" w14:textId="77777777" w:rsidR="00CD588E" w:rsidRDefault="00CD588E" w:rsidP="00FA1D7A">
      <w:pPr>
        <w:bidi/>
        <w:spacing w:after="120" w:line="240" w:lineRule="auto"/>
        <w:jc w:val="center"/>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lastRenderedPageBreak/>
        <w:t>الموعظة الحادية عشرة</w:t>
      </w:r>
    </w:p>
    <w:p w14:paraId="500E4C91" w14:textId="77777777" w:rsidR="00CD588E" w:rsidRDefault="00CD588E"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الصلاة في أوّل الوقت</w:t>
      </w:r>
    </w:p>
    <w:p w14:paraId="4F9C27AC" w14:textId="77777777" w:rsidR="00CD588E" w:rsidRDefault="00CD588E" w:rsidP="00FA1D7A">
      <w:pPr>
        <w:bidi/>
        <w:spacing w:after="120" w:line="240" w:lineRule="auto"/>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هدف الموعظة</w:t>
      </w:r>
    </w:p>
    <w:p w14:paraId="34AAD8E3" w14:textId="77777777" w:rsidR="00CD588E" w:rsidRDefault="00CD588E"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تحذير الناس من الاستخفاف بالصلاة أو التهاون بها، وبيان أهمّيّة تعويد النفس على مراعاة أوقاتها وأجزائها وشرائطها.</w:t>
      </w:r>
    </w:p>
    <w:p w14:paraId="194F496B" w14:textId="77777777" w:rsidR="00CD588E" w:rsidRDefault="00CD588E" w:rsidP="00FA1D7A">
      <w:pPr>
        <w:bidi/>
        <w:spacing w:after="120" w:line="240" w:lineRule="auto"/>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محاور الموعظة</w:t>
      </w:r>
    </w:p>
    <w:p w14:paraId="11C05641" w14:textId="77777777" w:rsidR="00CD588E" w:rsidRDefault="00CD588E"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الصلاة وجه الدين</w:t>
      </w:r>
    </w:p>
    <w:p w14:paraId="1AB9C0ED" w14:textId="77777777" w:rsidR="00CD588E" w:rsidRDefault="00CD588E"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المحافظة على الصلوات</w:t>
      </w:r>
    </w:p>
    <w:p w14:paraId="632AF83F"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الاستخفاف بالصلاة</w:t>
      </w:r>
    </w:p>
    <w:p w14:paraId="028272EA" w14:textId="77777777" w:rsidR="00CD588E" w:rsidRDefault="00CD588E" w:rsidP="00FA1D7A">
      <w:pPr>
        <w:bidi/>
        <w:spacing w:after="120" w:line="240" w:lineRule="auto"/>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تصدير الموعظة</w:t>
      </w:r>
    </w:p>
    <w:p w14:paraId="617F2F4E"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«اللهمّ، إنّي كلّما قلتُ قد تهيّأت وتعبّأتُ وقمتُ للصلاة بين يديك وناجيتُك، ألقيتَ عليّ نعاساً إذا أنا صلّيت»</w:t>
      </w:r>
      <w:r>
        <w:rPr>
          <w:rStyle w:val="FootnoteReference"/>
          <w:rFonts w:ascii="Traditional Arabic" w:hAnsi="Traditional Arabic" w:cs="Traditional Arabic"/>
          <w:b/>
          <w:bCs/>
          <w:sz w:val="32"/>
          <w:szCs w:val="32"/>
          <w:rtl/>
          <w:lang w:bidi="ar-LB"/>
        </w:rPr>
        <w:footnoteReference w:id="89"/>
      </w:r>
      <w:r>
        <w:rPr>
          <w:rFonts w:ascii="Traditional Arabic" w:hAnsi="Traditional Arabic" w:cs="Traditional Arabic" w:hint="cs"/>
          <w:sz w:val="32"/>
          <w:szCs w:val="32"/>
          <w:rtl/>
          <w:lang w:bidi="ar-LB"/>
        </w:rPr>
        <w:t>.</w:t>
      </w:r>
    </w:p>
    <w:p w14:paraId="6746BB4C" w14:textId="77777777" w:rsidR="00CD588E" w:rsidRDefault="00CD588E" w:rsidP="00FA1D7A">
      <w:pPr>
        <w:bidi/>
        <w:spacing w:after="120" w:line="240" w:lineRule="auto"/>
        <w:jc w:val="both"/>
        <w:rPr>
          <w:rFonts w:ascii="Traditional Arabic" w:hAnsi="Traditional Arabic" w:cs="Traditional Arabic"/>
          <w:sz w:val="32"/>
          <w:szCs w:val="32"/>
          <w:lang w:bidi="ar-LB"/>
        </w:rPr>
      </w:pPr>
    </w:p>
    <w:p w14:paraId="1F8C3C09" w14:textId="77777777" w:rsidR="00CD588E" w:rsidRDefault="00CD588E" w:rsidP="00FA1D7A">
      <w:pPr>
        <w:bidi/>
        <w:spacing w:after="120" w:line="240" w:lineRule="auto"/>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الصلاة وجه الدين</w:t>
      </w:r>
    </w:p>
    <w:p w14:paraId="61E7EE8C" w14:textId="77777777" w:rsidR="00CD588E" w:rsidRDefault="00CD588E"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الصلاة قربان كلّ تقيّ، هي عمود الدين، وأحبّ الأعمال الى الله، وكانت آخر وصايا الأنبياء (عليهم السلام)، إن قُبِلَت قُبِل ما سواها، وإن رُدَّت رُدَّ ما سواها.</w:t>
      </w:r>
    </w:p>
    <w:p w14:paraId="19B7636D"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عن الإمام الباقر (ع): «</w:t>
      </w:r>
      <w:r>
        <w:rPr>
          <w:rFonts w:ascii="Traditional Arabic" w:hAnsi="Traditional Arabic" w:cs="Traditional Arabic" w:hint="cs"/>
          <w:b/>
          <w:bCs/>
          <w:sz w:val="32"/>
          <w:szCs w:val="32"/>
          <w:rtl/>
          <w:lang w:bidi="ar-LB"/>
        </w:rPr>
        <w:t>قال رسول الله (ص): لكلّ شيء وجه، ووجه دينكم الصلاة، فلا يشيننّ أحدُكم وجهَ دينه...»</w:t>
      </w:r>
      <w:r>
        <w:rPr>
          <w:rStyle w:val="FootnoteReference"/>
          <w:rFonts w:ascii="Traditional Arabic" w:hAnsi="Traditional Arabic" w:cs="Traditional Arabic"/>
          <w:sz w:val="32"/>
          <w:szCs w:val="32"/>
          <w:rtl/>
          <w:lang w:bidi="ar-LB"/>
        </w:rPr>
        <w:footnoteReference w:id="90"/>
      </w:r>
      <w:r>
        <w:rPr>
          <w:rFonts w:ascii="Traditional Arabic" w:hAnsi="Traditional Arabic" w:cs="Traditional Arabic" w:hint="cs"/>
          <w:sz w:val="32"/>
          <w:szCs w:val="32"/>
          <w:rtl/>
          <w:lang w:bidi="ar-LB"/>
        </w:rPr>
        <w:t>.</w:t>
      </w:r>
    </w:p>
    <w:p w14:paraId="2B6E1C06"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فالصلاة وجه الدين؛ لذا قرنها الله تعالى بالكثير من الأعمال، من أدعية وزيارات وإحياءات... لكي تبقى عنواناً للمؤمن.</w:t>
      </w:r>
    </w:p>
    <w:p w14:paraId="3A35DA56" w14:textId="77777777" w:rsidR="00CD588E" w:rsidRDefault="00CD588E" w:rsidP="00FA1D7A">
      <w:pPr>
        <w:bidi/>
        <w:spacing w:after="120" w:line="240" w:lineRule="auto"/>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المحافظة على الصلوات</w:t>
      </w:r>
    </w:p>
    <w:p w14:paraId="3F05EC02"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lastRenderedPageBreak/>
        <w:t>وإذ شدّدت الشريعة على ضرورة المحافظة على الصلاة، أشارت إلى بعض البركات التي يحظى بها المحافظون عليها، نذكر منها:</w:t>
      </w:r>
    </w:p>
    <w:p w14:paraId="613BEF9A"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1. خوف الشيطان منه،</w:t>
      </w:r>
      <w:r>
        <w:rPr>
          <w:rFonts w:ascii="Traditional Arabic" w:hAnsi="Traditional Arabic" w:cs="Traditional Arabic" w:hint="cs"/>
          <w:sz w:val="32"/>
          <w:szCs w:val="32"/>
          <w:rtl/>
          <w:lang w:bidi="ar-LB"/>
        </w:rPr>
        <w:t xml:space="preserve"> عن الإمام الصادق (ع): «</w:t>
      </w:r>
      <w:r>
        <w:rPr>
          <w:rFonts w:ascii="Traditional Arabic" w:hAnsi="Traditional Arabic" w:cs="Traditional Arabic" w:hint="cs"/>
          <w:b/>
          <w:bCs/>
          <w:sz w:val="32"/>
          <w:szCs w:val="32"/>
          <w:rtl/>
          <w:lang w:bidi="ar-LB"/>
        </w:rPr>
        <w:t>لا يزال الشيطان ذعِراً (خائفاً) من المؤمن ما حافظ على الصلوات الخمس، فإذا ضيّعهنّ تجرّأ عليه فأدخله في العظائم»</w:t>
      </w:r>
      <w:r>
        <w:rPr>
          <w:rStyle w:val="FootnoteReference"/>
          <w:rFonts w:ascii="Traditional Arabic" w:hAnsi="Traditional Arabic" w:cs="Traditional Arabic"/>
          <w:sz w:val="32"/>
          <w:szCs w:val="32"/>
          <w:rtl/>
          <w:lang w:bidi="ar-LB"/>
        </w:rPr>
        <w:footnoteReference w:id="91"/>
      </w:r>
      <w:r>
        <w:rPr>
          <w:rFonts w:ascii="Traditional Arabic" w:hAnsi="Traditional Arabic" w:cs="Traditional Arabic" w:hint="cs"/>
          <w:sz w:val="32"/>
          <w:szCs w:val="32"/>
          <w:rtl/>
          <w:lang w:bidi="ar-LB"/>
        </w:rPr>
        <w:t xml:space="preserve">. </w:t>
      </w:r>
    </w:p>
    <w:p w14:paraId="5363CFD8"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2. كونه ذاكراً وليس غافلاً،</w:t>
      </w:r>
      <w:r>
        <w:rPr>
          <w:rFonts w:ascii="Traditional Arabic" w:hAnsi="Traditional Arabic" w:cs="Traditional Arabic" w:hint="cs"/>
          <w:sz w:val="32"/>
          <w:szCs w:val="32"/>
          <w:rtl/>
          <w:lang w:bidi="ar-LB"/>
        </w:rPr>
        <w:t xml:space="preserve"> عن الإمام الباقر (ع): «</w:t>
      </w:r>
      <w:r>
        <w:rPr>
          <w:rFonts w:ascii="Traditional Arabic" w:hAnsi="Traditional Arabic" w:cs="Traditional Arabic" w:hint="cs"/>
          <w:b/>
          <w:bCs/>
          <w:sz w:val="32"/>
          <w:szCs w:val="32"/>
          <w:rtl/>
          <w:lang w:bidi="ar-LB"/>
        </w:rPr>
        <w:t>أيّما مؤمن حافظ على الصلوات المفروضة فصلّاها لوقتها، فليس هذا من الغافلين»</w:t>
      </w:r>
      <w:r>
        <w:rPr>
          <w:rStyle w:val="FootnoteReference"/>
          <w:rFonts w:ascii="Traditional Arabic" w:hAnsi="Traditional Arabic" w:cs="Traditional Arabic"/>
          <w:sz w:val="32"/>
          <w:szCs w:val="32"/>
          <w:rtl/>
          <w:lang w:bidi="ar-LB"/>
        </w:rPr>
        <w:footnoteReference w:id="92"/>
      </w:r>
      <w:r>
        <w:rPr>
          <w:rFonts w:ascii="Traditional Arabic" w:hAnsi="Traditional Arabic" w:cs="Traditional Arabic" w:hint="cs"/>
          <w:sz w:val="32"/>
          <w:szCs w:val="32"/>
          <w:rtl/>
          <w:lang w:bidi="ar-LB"/>
        </w:rPr>
        <w:t>.</w:t>
      </w:r>
    </w:p>
    <w:p w14:paraId="372976B3"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وعن الفضيل، سألتُ أبا جعفر [الإمام الباقر] (ع) عن قوله تعالى: ﴿</w:t>
      </w:r>
      <w:r>
        <w:rPr>
          <w:rFonts w:ascii="Traditional Arabic" w:hAnsi="Traditional Arabic" w:cs="Traditional Arabic" w:hint="cs"/>
          <w:b/>
          <w:bCs/>
          <w:sz w:val="32"/>
          <w:szCs w:val="32"/>
          <w:rtl/>
          <w:lang w:bidi="ar-LB"/>
        </w:rPr>
        <w:t>الَّذِينَ هُمْ عَلَى صَلَوَاتِهِمْ يُحَافِظُونَ</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lang w:bidi="ar-LB"/>
        </w:rPr>
        <w:footnoteReference w:id="93"/>
      </w:r>
      <w:r>
        <w:rPr>
          <w:rFonts w:ascii="Traditional Arabic" w:hAnsi="Traditional Arabic" w:cs="Traditional Arabic" w:hint="cs"/>
          <w:sz w:val="32"/>
          <w:szCs w:val="32"/>
          <w:rtl/>
          <w:lang w:bidi="ar-LB"/>
        </w:rPr>
        <w:t>، قال: «</w:t>
      </w:r>
      <w:r>
        <w:rPr>
          <w:rFonts w:ascii="Traditional Arabic" w:hAnsi="Traditional Arabic" w:cs="Traditional Arabic" w:hint="cs"/>
          <w:b/>
          <w:bCs/>
          <w:sz w:val="32"/>
          <w:szCs w:val="32"/>
          <w:rtl/>
          <w:lang w:bidi="ar-LB"/>
        </w:rPr>
        <w:t>هي الفريضة»</w:t>
      </w:r>
      <w:r>
        <w:rPr>
          <w:rFonts w:ascii="Traditional Arabic" w:hAnsi="Traditional Arabic" w:cs="Traditional Arabic" w:hint="cs"/>
          <w:sz w:val="32"/>
          <w:szCs w:val="32"/>
          <w:rtl/>
          <w:lang w:bidi="ar-LB"/>
        </w:rPr>
        <w:t>، قلتُ: ﴿</w:t>
      </w:r>
      <w:r>
        <w:rPr>
          <w:rFonts w:ascii="Traditional Arabic" w:hAnsi="Traditional Arabic" w:cs="Traditional Arabic" w:hint="cs"/>
          <w:b/>
          <w:bCs/>
          <w:sz w:val="32"/>
          <w:szCs w:val="32"/>
          <w:rtl/>
          <w:lang w:bidi="ar-LB"/>
        </w:rPr>
        <w:t>الَّذِينَ هُمْ عَلَى صَلَاتِهِمْ دَائِمُونَ</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lang w:bidi="ar-LB"/>
        </w:rPr>
        <w:footnoteReference w:id="94"/>
      </w:r>
      <w:r>
        <w:rPr>
          <w:rFonts w:ascii="Traditional Arabic" w:hAnsi="Traditional Arabic" w:cs="Traditional Arabic" w:hint="cs"/>
          <w:sz w:val="32"/>
          <w:szCs w:val="32"/>
          <w:rtl/>
          <w:lang w:bidi="ar-LB"/>
        </w:rPr>
        <w:t>، قال: «</w:t>
      </w:r>
      <w:r>
        <w:rPr>
          <w:rFonts w:ascii="Traditional Arabic" w:hAnsi="Traditional Arabic" w:cs="Traditional Arabic" w:hint="cs"/>
          <w:b/>
          <w:bCs/>
          <w:sz w:val="32"/>
          <w:szCs w:val="32"/>
          <w:rtl/>
          <w:lang w:bidi="ar-LB"/>
        </w:rPr>
        <w:t>هي</w:t>
      </w:r>
      <w:r>
        <w:rPr>
          <w:rFonts w:ascii="Traditional Arabic" w:hAnsi="Traditional Arabic" w:cs="Traditional Arabic" w:hint="cs"/>
          <w:sz w:val="32"/>
          <w:szCs w:val="32"/>
          <w:rtl/>
          <w:lang w:bidi="ar-LB"/>
        </w:rPr>
        <w:t xml:space="preserve"> </w:t>
      </w:r>
      <w:r>
        <w:rPr>
          <w:rFonts w:ascii="Traditional Arabic" w:hAnsi="Traditional Arabic" w:cs="Traditional Arabic" w:hint="cs"/>
          <w:b/>
          <w:bCs/>
          <w:sz w:val="32"/>
          <w:szCs w:val="32"/>
          <w:rtl/>
          <w:lang w:bidi="ar-LB"/>
        </w:rPr>
        <w:t>النافلة»</w:t>
      </w:r>
      <w:r>
        <w:rPr>
          <w:rStyle w:val="FootnoteReference"/>
          <w:rFonts w:ascii="Traditional Arabic" w:hAnsi="Traditional Arabic" w:cs="Traditional Arabic"/>
          <w:sz w:val="32"/>
          <w:szCs w:val="32"/>
          <w:rtl/>
          <w:lang w:bidi="ar-LB"/>
        </w:rPr>
        <w:footnoteReference w:id="95"/>
      </w:r>
      <w:r>
        <w:rPr>
          <w:rFonts w:ascii="Traditional Arabic" w:hAnsi="Traditional Arabic" w:cs="Traditional Arabic" w:hint="cs"/>
          <w:sz w:val="32"/>
          <w:szCs w:val="32"/>
          <w:rtl/>
          <w:lang w:bidi="ar-LB"/>
        </w:rPr>
        <w:t>.</w:t>
      </w:r>
    </w:p>
    <w:p w14:paraId="4CBB73B7"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3. نزول الرحمة الإلهيّة،</w:t>
      </w:r>
      <w:r>
        <w:rPr>
          <w:rFonts w:ascii="Traditional Arabic" w:hAnsi="Traditional Arabic" w:cs="Traditional Arabic" w:hint="cs"/>
          <w:sz w:val="32"/>
          <w:szCs w:val="32"/>
          <w:rtl/>
          <w:lang w:bidi="ar-LB"/>
        </w:rPr>
        <w:t xml:space="preserve"> عن الإمام الصادق (ع): «</w:t>
      </w:r>
      <w:r>
        <w:rPr>
          <w:rFonts w:ascii="Traditional Arabic" w:hAnsi="Traditional Arabic" w:cs="Traditional Arabic" w:hint="cs"/>
          <w:b/>
          <w:bCs/>
          <w:sz w:val="32"/>
          <w:szCs w:val="32"/>
          <w:rtl/>
          <w:lang w:bidi="ar-LB"/>
        </w:rPr>
        <w:t>إذا قام المصلّي إلى الصلاة، نزلت عليه الرحمة من أعنان السماء إلى أعنان الأرض، وحفّت به الملائكة، وناداه ملك: لو يعلم هذا المصلّي ما في الصلاة ما انفتل</w:t>
      </w:r>
      <w:r>
        <w:rPr>
          <w:rStyle w:val="FootnoteReference"/>
          <w:rFonts w:ascii="Traditional Arabic" w:hAnsi="Traditional Arabic" w:cs="Traditional Arabic"/>
          <w:sz w:val="32"/>
          <w:szCs w:val="32"/>
          <w:rtl/>
          <w:lang w:bidi="ar-LB"/>
        </w:rPr>
        <w:footnoteReference w:id="96"/>
      </w:r>
      <w:r>
        <w:rPr>
          <w:rFonts w:ascii="Traditional Arabic" w:hAnsi="Traditional Arabic" w:cs="Traditional Arabic" w:hint="cs"/>
          <w:b/>
          <w:bCs/>
          <w:sz w:val="32"/>
          <w:szCs w:val="32"/>
          <w:rtl/>
          <w:lang w:bidi="ar-LB"/>
        </w:rPr>
        <w:t>»</w:t>
      </w:r>
      <w:r>
        <w:rPr>
          <w:rStyle w:val="FootnoteReference"/>
          <w:rFonts w:ascii="Traditional Arabic" w:hAnsi="Traditional Arabic" w:cs="Traditional Arabic"/>
          <w:sz w:val="32"/>
          <w:szCs w:val="32"/>
          <w:rtl/>
          <w:lang w:bidi="ar-LB"/>
        </w:rPr>
        <w:footnoteReference w:id="97"/>
      </w:r>
      <w:r>
        <w:rPr>
          <w:rFonts w:ascii="Traditional Arabic" w:hAnsi="Traditional Arabic" w:cs="Traditional Arabic" w:hint="cs"/>
          <w:sz w:val="32"/>
          <w:szCs w:val="32"/>
          <w:rtl/>
          <w:lang w:bidi="ar-LB"/>
        </w:rPr>
        <w:t>.</w:t>
      </w:r>
    </w:p>
    <w:p w14:paraId="4E530048"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وحريّ بنا أن نقتدي بالإمام الحسين (ع) الذي أدّى صلاة الظهر أوّل وقتها في كربلاء بين جموع الأعداء الذين يتوعّدونه القتل، ولم يتهاون بها أو يستخفّ أو يؤجّل.</w:t>
      </w:r>
    </w:p>
    <w:p w14:paraId="613EAAF6" w14:textId="77777777" w:rsidR="00CD588E" w:rsidRDefault="00CD588E" w:rsidP="00FA1D7A">
      <w:pPr>
        <w:bidi/>
        <w:spacing w:after="120" w:line="240" w:lineRule="auto"/>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الاستخفاف بالصلاة</w:t>
      </w:r>
    </w:p>
    <w:p w14:paraId="3C319348"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حذّر القرآن الكريم من الاستخفاف أو التكاسل والتباطؤ في أداء الصلاة، عادّاً ذلك من صفات أهل النفاق، فقال تعالى: ﴿</w:t>
      </w:r>
      <w:r>
        <w:rPr>
          <w:rFonts w:ascii="Traditional Arabic" w:hAnsi="Traditional Arabic" w:cs="Traditional Arabic" w:hint="cs"/>
          <w:b/>
          <w:bCs/>
          <w:sz w:val="32"/>
          <w:szCs w:val="32"/>
          <w:rtl/>
          <w:lang w:bidi="ar-LB"/>
        </w:rPr>
        <w:t>وَإِذَا قَامُواْ إِلَى الصَّلاَةِ قَامُواْ كُسَالَى يُرَآؤُونَ النَّاسَ وَلاَ يَذْكُرُونَ اللّهَ إِلاَّ قَلِيلاً</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lang w:bidi="ar-LB"/>
        </w:rPr>
        <w:footnoteReference w:id="98"/>
      </w:r>
      <w:r>
        <w:rPr>
          <w:rFonts w:ascii="Traditional Arabic" w:hAnsi="Traditional Arabic" w:cs="Traditional Arabic" w:hint="cs"/>
          <w:sz w:val="32"/>
          <w:szCs w:val="32"/>
          <w:rtl/>
          <w:lang w:bidi="ar-LB"/>
        </w:rPr>
        <w:t>.</w:t>
      </w:r>
    </w:p>
    <w:p w14:paraId="54EC0AEB"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من أهمّ العواقب التي يورثها الاستخفاف بالصلاة:</w:t>
      </w:r>
    </w:p>
    <w:p w14:paraId="7E6BCA6F"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lastRenderedPageBreak/>
        <w:t>1. النار والعذاب،</w:t>
      </w:r>
      <w:r>
        <w:rPr>
          <w:rFonts w:ascii="Traditional Arabic" w:hAnsi="Traditional Arabic" w:cs="Traditional Arabic" w:hint="cs"/>
          <w:sz w:val="32"/>
          <w:szCs w:val="32"/>
          <w:rtl/>
          <w:lang w:bidi="ar-LB"/>
        </w:rPr>
        <w:t xml:space="preserve"> قال تعالى: ﴿</w:t>
      </w:r>
      <w:r>
        <w:rPr>
          <w:rFonts w:ascii="Traditional Arabic" w:hAnsi="Traditional Arabic" w:cs="Traditional Arabic" w:hint="cs"/>
          <w:b/>
          <w:bCs/>
          <w:sz w:val="32"/>
          <w:szCs w:val="32"/>
          <w:rtl/>
          <w:lang w:bidi="ar-LB"/>
        </w:rPr>
        <w:t>فَوَيْلٌ لِّلْمُصَلِّينَ * الَّذِينَ هُمْ عَن صَلَاتِهِمْ سَاهُون</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lang w:bidi="ar-LB"/>
        </w:rPr>
        <w:footnoteReference w:id="99"/>
      </w:r>
      <w:r>
        <w:rPr>
          <w:rFonts w:ascii="Traditional Arabic" w:hAnsi="Traditional Arabic" w:cs="Traditional Arabic" w:hint="cs"/>
          <w:sz w:val="32"/>
          <w:szCs w:val="32"/>
          <w:rtl/>
          <w:lang w:bidi="ar-LB"/>
        </w:rPr>
        <w:t>.</w:t>
      </w:r>
    </w:p>
    <w:p w14:paraId="08420834"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وقال تعالى: ﴿</w:t>
      </w:r>
      <w:r>
        <w:rPr>
          <w:rFonts w:ascii="Traditional Arabic" w:hAnsi="Traditional Arabic" w:cs="Traditional Arabic" w:hint="cs"/>
          <w:b/>
          <w:bCs/>
          <w:sz w:val="32"/>
          <w:szCs w:val="32"/>
          <w:rtl/>
          <w:lang w:bidi="ar-LB"/>
        </w:rPr>
        <w:t>أَضَاعُوا الصَّلَاةَ وَاتَّبَعُوا الشَّهَوَاتِ فَسَوْفَ يَلْقَوْنَ غَيّ</w:t>
      </w:r>
      <w:r w:rsidR="0045603D">
        <w:rPr>
          <w:rFonts w:ascii="Traditional Arabic" w:hAnsi="Traditional Arabic" w:cs="Traditional Arabic" w:hint="cs"/>
          <w:b/>
          <w:bCs/>
          <w:sz w:val="32"/>
          <w:szCs w:val="32"/>
          <w:rtl/>
          <w:lang w:bidi="ar-LB"/>
        </w:rPr>
        <w:t>اً</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lang w:bidi="ar-LB"/>
        </w:rPr>
        <w:footnoteReference w:id="100"/>
      </w:r>
      <w:r>
        <w:rPr>
          <w:rFonts w:ascii="Traditional Arabic" w:hAnsi="Traditional Arabic" w:cs="Traditional Arabic" w:hint="cs"/>
          <w:sz w:val="32"/>
          <w:szCs w:val="32"/>
          <w:rtl/>
          <w:lang w:bidi="ar-LB"/>
        </w:rPr>
        <w:t>.</w:t>
      </w:r>
    </w:p>
    <w:p w14:paraId="68415A60" w14:textId="77777777" w:rsidR="00CD588E" w:rsidRDefault="00CD588E"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2. عدم استحقاقه الشفاعة، </w:t>
      </w:r>
      <w:r>
        <w:rPr>
          <w:rFonts w:ascii="Traditional Arabic" w:hAnsi="Traditional Arabic" w:cs="Traditional Arabic" w:hint="cs"/>
          <w:sz w:val="32"/>
          <w:szCs w:val="32"/>
          <w:rtl/>
          <w:lang w:bidi="ar-LB"/>
        </w:rPr>
        <w:t>عن الإمام الكاظم (ع): «</w:t>
      </w:r>
      <w:r>
        <w:rPr>
          <w:rFonts w:ascii="Traditional Arabic" w:hAnsi="Traditional Arabic" w:cs="Traditional Arabic" w:hint="cs"/>
          <w:b/>
          <w:bCs/>
          <w:sz w:val="32"/>
          <w:szCs w:val="32"/>
          <w:rtl/>
          <w:lang w:bidi="ar-LB"/>
        </w:rPr>
        <w:t>إنّه لمّا حضر أبي الوفاة، قال لي: يا بُنيّ، إنّه لا ينال شفاعتنا من استخفّ بالصلاة»</w:t>
      </w:r>
      <w:r>
        <w:rPr>
          <w:rStyle w:val="FootnoteReference"/>
          <w:rFonts w:ascii="Traditional Arabic" w:hAnsi="Traditional Arabic" w:cs="Traditional Arabic"/>
          <w:sz w:val="32"/>
          <w:szCs w:val="32"/>
          <w:rtl/>
          <w:lang w:bidi="ar-LB"/>
        </w:rPr>
        <w:footnoteReference w:id="101"/>
      </w:r>
      <w:r>
        <w:rPr>
          <w:rFonts w:ascii="Traditional Arabic" w:hAnsi="Traditional Arabic" w:cs="Traditional Arabic" w:hint="cs"/>
          <w:sz w:val="32"/>
          <w:szCs w:val="32"/>
          <w:rtl/>
          <w:lang w:bidi="ar-LB"/>
        </w:rPr>
        <w:t>.</w:t>
      </w:r>
    </w:p>
    <w:p w14:paraId="2E350A84" w14:textId="77777777" w:rsidR="00CD588E" w:rsidRDefault="00CD588E"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3. لا يدخل الجنّة،</w:t>
      </w:r>
      <w:r>
        <w:rPr>
          <w:rFonts w:ascii="Traditional Arabic" w:hAnsi="Traditional Arabic" w:cs="Traditional Arabic" w:hint="cs"/>
          <w:sz w:val="32"/>
          <w:szCs w:val="32"/>
          <w:rtl/>
          <w:lang w:bidi="ar-LB"/>
        </w:rPr>
        <w:t xml:space="preserve"> عن الإمام الباقر (ع): «</w:t>
      </w:r>
      <w:r>
        <w:rPr>
          <w:rFonts w:ascii="Traditional Arabic" w:hAnsi="Traditional Arabic" w:cs="Traditional Arabic" w:hint="cs"/>
          <w:b/>
          <w:bCs/>
          <w:sz w:val="32"/>
          <w:szCs w:val="32"/>
          <w:rtl/>
          <w:lang w:bidi="ar-LB"/>
        </w:rPr>
        <w:t>لا تتهاون بصلاتك، فإنّ النبيّ (ص) قال عند موته: ليس منّي من استخفّ بصلاته، ليس منّي من شرب مسكِراً، لا يرد عليّ الحوض»</w:t>
      </w:r>
      <w:r>
        <w:rPr>
          <w:rStyle w:val="FootnoteReference"/>
          <w:rFonts w:ascii="Traditional Arabic" w:hAnsi="Traditional Arabic" w:cs="Traditional Arabic"/>
          <w:sz w:val="32"/>
          <w:szCs w:val="32"/>
          <w:rtl/>
          <w:lang w:bidi="ar-LB"/>
        </w:rPr>
        <w:footnoteReference w:id="102"/>
      </w:r>
      <w:r>
        <w:rPr>
          <w:rFonts w:ascii="Traditional Arabic" w:hAnsi="Traditional Arabic" w:cs="Traditional Arabic" w:hint="cs"/>
          <w:sz w:val="32"/>
          <w:szCs w:val="32"/>
          <w:rtl/>
          <w:lang w:bidi="ar-LB"/>
        </w:rPr>
        <w:t>.</w:t>
      </w:r>
    </w:p>
    <w:p w14:paraId="43E1242C" w14:textId="77777777" w:rsidR="00CD588E" w:rsidRDefault="00CD588E"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4. الموت على غير الإسلام،</w:t>
      </w:r>
      <w:r>
        <w:rPr>
          <w:rFonts w:ascii="Traditional Arabic" w:hAnsi="Traditional Arabic" w:cs="Traditional Arabic" w:hint="cs"/>
          <w:sz w:val="32"/>
          <w:szCs w:val="32"/>
          <w:rtl/>
          <w:lang w:bidi="ar-LB"/>
        </w:rPr>
        <w:t xml:space="preserve"> عن الإمام الباقر (ع): «</w:t>
      </w:r>
      <w:r>
        <w:rPr>
          <w:rFonts w:ascii="Traditional Arabic" w:hAnsi="Traditional Arabic" w:cs="Traditional Arabic" w:hint="cs"/>
          <w:b/>
          <w:bCs/>
          <w:sz w:val="32"/>
          <w:szCs w:val="32"/>
          <w:rtl/>
          <w:lang w:bidi="ar-LB"/>
        </w:rPr>
        <w:t>بينا رسول الله (ص) جالس في المسجد، إذ دخل رجل، فقام يصلّي، فلم يُتِمّ ركوعه ولا سجوده، فقال (ص): نقر كنقر الغراب، لئن مات هذا وهكذا صلاته ليموتنّ على غير ديني»</w:t>
      </w:r>
      <w:r>
        <w:rPr>
          <w:rStyle w:val="FootnoteReference"/>
          <w:rFonts w:ascii="Traditional Arabic" w:hAnsi="Traditional Arabic" w:cs="Traditional Arabic"/>
          <w:sz w:val="32"/>
          <w:szCs w:val="32"/>
          <w:rtl/>
          <w:lang w:bidi="ar-LB"/>
        </w:rPr>
        <w:footnoteReference w:id="103"/>
      </w:r>
      <w:r>
        <w:rPr>
          <w:rFonts w:ascii="Traditional Arabic" w:hAnsi="Traditional Arabic" w:cs="Traditional Arabic" w:hint="cs"/>
          <w:sz w:val="32"/>
          <w:szCs w:val="32"/>
          <w:rtl/>
          <w:lang w:bidi="ar-LB"/>
        </w:rPr>
        <w:t>.</w:t>
      </w:r>
    </w:p>
    <w:p w14:paraId="2F358AFF" w14:textId="77777777" w:rsidR="00CD588E" w:rsidRDefault="00CD588E" w:rsidP="00FA1D7A">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34221867" w14:textId="77777777" w:rsidR="00CD588E" w:rsidRDefault="00CD588E" w:rsidP="00FA1D7A">
      <w:pPr>
        <w:bidi/>
        <w:spacing w:after="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الثانية عشرة</w:t>
      </w:r>
    </w:p>
    <w:p w14:paraId="1B0EF100" w14:textId="77777777" w:rsidR="00CD588E" w:rsidRPr="001E796E" w:rsidRDefault="00CD588E" w:rsidP="00FA1D7A">
      <w:pPr>
        <w:bidi/>
        <w:spacing w:after="0" w:line="240" w:lineRule="auto"/>
        <w:jc w:val="center"/>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الغفران غاية المسلم في شهر رمضان</w:t>
      </w:r>
    </w:p>
    <w:p w14:paraId="27404EB7" w14:textId="77777777" w:rsidR="00CD588E" w:rsidRPr="001E796E" w:rsidRDefault="00CD588E" w:rsidP="00FA1D7A">
      <w:pPr>
        <w:bidi/>
        <w:spacing w:after="0" w:line="240" w:lineRule="auto"/>
        <w:jc w:val="both"/>
        <w:rPr>
          <w:rFonts w:ascii="Traditional Arabic" w:hAnsi="Traditional Arabic" w:cs="Traditional Arabic"/>
          <w:b/>
          <w:bCs/>
          <w:sz w:val="32"/>
          <w:szCs w:val="32"/>
          <w:lang w:bidi="ar-LB"/>
        </w:rPr>
      </w:pPr>
      <w:r w:rsidRPr="001E796E">
        <w:rPr>
          <w:rFonts w:ascii="Traditional Arabic" w:hAnsi="Traditional Arabic" w:cs="Traditional Arabic"/>
          <w:sz w:val="32"/>
          <w:szCs w:val="32"/>
          <w:rtl/>
          <w:lang w:bidi="ar-LB"/>
        </w:rPr>
        <w:t xml:space="preserve"> </w:t>
      </w:r>
      <w:r w:rsidRPr="001E796E">
        <w:rPr>
          <w:rFonts w:ascii="Traditional Arabic" w:hAnsi="Traditional Arabic" w:cs="Traditional Arabic"/>
          <w:b/>
          <w:bCs/>
          <w:sz w:val="32"/>
          <w:szCs w:val="32"/>
          <w:rtl/>
          <w:lang w:bidi="ar-LB"/>
        </w:rPr>
        <w:t>هدف الموعظة</w:t>
      </w:r>
    </w:p>
    <w:p w14:paraId="6918816B" w14:textId="77777777" w:rsidR="00CD588E" w:rsidRPr="001E796E" w:rsidRDefault="00CD588E" w:rsidP="00FA1D7A">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sz w:val="32"/>
          <w:szCs w:val="32"/>
          <w:rtl/>
          <w:lang w:bidi="ar-LB"/>
        </w:rPr>
        <w:t xml:space="preserve"> تعريف الناس بالمغفرة هدفاً ينبغي بلوغه في أيّام وليالي شهر رمضان المبارك، وحثّهم عليها.</w:t>
      </w:r>
    </w:p>
    <w:p w14:paraId="6C29D5E3" w14:textId="77777777" w:rsidR="00CD588E" w:rsidRDefault="00CD588E" w:rsidP="00FA1D7A">
      <w:pPr>
        <w:bidi/>
        <w:spacing w:after="0" w:line="240" w:lineRule="auto"/>
        <w:jc w:val="both"/>
        <w:rPr>
          <w:rFonts w:ascii="Traditional Arabic" w:hAnsi="Traditional Arabic" w:cs="Traditional Arabic"/>
          <w:b/>
          <w:bCs/>
          <w:sz w:val="32"/>
          <w:szCs w:val="32"/>
          <w:rtl/>
          <w:lang w:bidi="ar-LB"/>
        </w:rPr>
      </w:pPr>
      <w:r w:rsidRPr="001E796E">
        <w:rPr>
          <w:rFonts w:ascii="Traditional Arabic" w:hAnsi="Traditional Arabic" w:cs="Traditional Arabic"/>
          <w:b/>
          <w:bCs/>
          <w:sz w:val="32"/>
          <w:szCs w:val="32"/>
          <w:rtl/>
          <w:lang w:bidi="ar-LB"/>
        </w:rPr>
        <w:t>محاور الموعظة</w:t>
      </w:r>
    </w:p>
    <w:p w14:paraId="1BFF5483" w14:textId="77777777" w:rsidR="00CD588E" w:rsidRPr="00784A9B" w:rsidRDefault="00CD588E" w:rsidP="00FA1D7A">
      <w:pPr>
        <w:bidi/>
        <w:spacing w:after="0" w:line="240" w:lineRule="auto"/>
        <w:jc w:val="both"/>
        <w:rPr>
          <w:rFonts w:ascii="Traditional Arabic" w:hAnsi="Traditional Arabic" w:cs="Traditional Arabic"/>
          <w:sz w:val="32"/>
          <w:szCs w:val="32"/>
          <w:lang w:bidi="ar-LB"/>
        </w:rPr>
      </w:pPr>
      <w:r w:rsidRPr="00784A9B">
        <w:rPr>
          <w:rFonts w:ascii="Traditional Arabic" w:hAnsi="Traditional Arabic" w:cs="Traditional Arabic"/>
          <w:sz w:val="32"/>
          <w:szCs w:val="32"/>
          <w:rtl/>
          <w:lang w:bidi="ar-LB"/>
        </w:rPr>
        <w:t>المغفرة هدف الصائم في شهر رمضان</w:t>
      </w:r>
    </w:p>
    <w:p w14:paraId="2D59E08F" w14:textId="77777777" w:rsidR="00CD588E" w:rsidRPr="00784A9B" w:rsidRDefault="00CD588E" w:rsidP="00FA1D7A">
      <w:pPr>
        <w:bidi/>
        <w:spacing w:after="0" w:line="240" w:lineRule="auto"/>
        <w:jc w:val="both"/>
        <w:rPr>
          <w:rFonts w:ascii="Traditional Arabic" w:hAnsi="Traditional Arabic" w:cs="Traditional Arabic"/>
          <w:sz w:val="32"/>
          <w:szCs w:val="32"/>
          <w:lang w:bidi="ar-LB"/>
        </w:rPr>
      </w:pPr>
      <w:r w:rsidRPr="00784A9B">
        <w:rPr>
          <w:rFonts w:ascii="Traditional Arabic" w:hAnsi="Traditional Arabic" w:cs="Traditional Arabic"/>
          <w:sz w:val="32"/>
          <w:szCs w:val="32"/>
          <w:rtl/>
          <w:lang w:bidi="ar-LB"/>
        </w:rPr>
        <w:t>الاستغفار</w:t>
      </w:r>
    </w:p>
    <w:p w14:paraId="6C08A5EA" w14:textId="77777777" w:rsidR="00CD588E" w:rsidRPr="00784A9B" w:rsidRDefault="00CD588E" w:rsidP="00FA1D7A">
      <w:pPr>
        <w:bidi/>
        <w:spacing w:after="0" w:line="240" w:lineRule="auto"/>
        <w:jc w:val="both"/>
        <w:rPr>
          <w:rFonts w:ascii="Traditional Arabic" w:hAnsi="Traditional Arabic" w:cs="Traditional Arabic"/>
          <w:sz w:val="32"/>
          <w:szCs w:val="32"/>
          <w:lang w:bidi="ar-LB"/>
        </w:rPr>
      </w:pPr>
      <w:r w:rsidRPr="00784A9B">
        <w:rPr>
          <w:rFonts w:ascii="Traditional Arabic" w:hAnsi="Traditional Arabic" w:cs="Traditional Arabic"/>
          <w:sz w:val="32"/>
          <w:szCs w:val="32"/>
          <w:rtl/>
          <w:lang w:bidi="ar-LB"/>
        </w:rPr>
        <w:t>بَرَكات الاستغفار</w:t>
      </w:r>
    </w:p>
    <w:p w14:paraId="22D1E54A" w14:textId="77777777" w:rsidR="00CD588E" w:rsidRPr="001E796E" w:rsidRDefault="00CD588E" w:rsidP="00FA1D7A">
      <w:pPr>
        <w:bidi/>
        <w:spacing w:after="0" w:line="240" w:lineRule="auto"/>
        <w:jc w:val="both"/>
        <w:rPr>
          <w:rFonts w:ascii="Traditional Arabic" w:hAnsi="Traditional Arabic" w:cs="Traditional Arabic"/>
          <w:b/>
          <w:bCs/>
          <w:sz w:val="32"/>
          <w:szCs w:val="32"/>
          <w:lang w:bidi="ar-LB"/>
        </w:rPr>
      </w:pPr>
      <w:r w:rsidRPr="001E796E">
        <w:rPr>
          <w:rFonts w:ascii="Traditional Arabic" w:hAnsi="Traditional Arabic" w:cs="Traditional Arabic"/>
          <w:b/>
          <w:bCs/>
          <w:sz w:val="32"/>
          <w:szCs w:val="32"/>
          <w:rtl/>
          <w:lang w:bidi="ar-LB"/>
        </w:rPr>
        <w:t>تصدير الموعظة</w:t>
      </w:r>
    </w:p>
    <w:p w14:paraId="69561548" w14:textId="77777777" w:rsidR="00CD588E" w:rsidRPr="001E796E" w:rsidRDefault="00CD588E" w:rsidP="003D7682">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sz w:val="32"/>
          <w:szCs w:val="32"/>
          <w:rtl/>
          <w:lang w:bidi="ar-LB"/>
        </w:rPr>
        <w:t>«</w:t>
      </w:r>
      <w:r w:rsidRPr="001E796E">
        <w:rPr>
          <w:rFonts w:ascii="Traditional Arabic" w:hAnsi="Traditional Arabic" w:cs="Traditional Arabic"/>
          <w:b/>
          <w:bCs/>
          <w:sz w:val="32"/>
          <w:szCs w:val="32"/>
          <w:rtl/>
          <w:lang w:bidi="ar-LB"/>
        </w:rPr>
        <w:t>إلهي وسيّدي ومولاي، وعزّتك وجلالك، لَئِنْ طالبتَني بذنوبي لأُطالبنّك بعفوك، ولئِنْ طالبتني بلؤمي لأُطالبنّك بكرمك، ولئِنْ أدخلتَني النار لأخبرنَّ أهل النّار بِحُبّي لك</w:t>
      </w:r>
      <w:r w:rsidRPr="001E796E">
        <w:rPr>
          <w:rFonts w:ascii="Traditional Arabic" w:hAnsi="Traditional Arabic" w:cs="Traditional Arabic"/>
          <w:sz w:val="32"/>
          <w:szCs w:val="32"/>
          <w:rtl/>
          <w:lang w:bidi="ar-LB"/>
        </w:rPr>
        <w:t>»</w:t>
      </w:r>
      <w:r w:rsidR="003D7682" w:rsidRPr="003D7682">
        <w:rPr>
          <w:rFonts w:ascii="Traditional Arabic" w:hAnsi="Traditional Arabic" w:cs="Traditional Arabic"/>
          <w:sz w:val="32"/>
          <w:szCs w:val="32"/>
          <w:vertAlign w:val="superscript"/>
          <w:rtl/>
          <w:lang w:bidi="ar-LB"/>
        </w:rPr>
        <w:footnoteReference w:id="104"/>
      </w:r>
      <w:r w:rsidRPr="001E796E">
        <w:rPr>
          <w:rFonts w:ascii="Traditional Arabic" w:hAnsi="Traditional Arabic" w:cs="Traditional Arabic"/>
          <w:sz w:val="32"/>
          <w:szCs w:val="32"/>
          <w:rtl/>
          <w:lang w:bidi="ar-LB"/>
        </w:rPr>
        <w:t>.</w:t>
      </w:r>
    </w:p>
    <w:p w14:paraId="267B5D59" w14:textId="77777777" w:rsidR="00CD588E" w:rsidRPr="003D7682" w:rsidRDefault="00CD588E" w:rsidP="00FA1D7A">
      <w:pPr>
        <w:bidi/>
        <w:spacing w:after="0" w:line="240" w:lineRule="auto"/>
        <w:jc w:val="both"/>
        <w:rPr>
          <w:rFonts w:ascii="Traditional Arabic" w:hAnsi="Traditional Arabic" w:cs="Traditional Arabic"/>
          <w:sz w:val="32"/>
          <w:szCs w:val="32"/>
          <w:rtl/>
          <w:lang w:bidi="ar-LB"/>
        </w:rPr>
      </w:pPr>
    </w:p>
    <w:p w14:paraId="65B8F247" w14:textId="77777777" w:rsidR="00CD588E" w:rsidRPr="001E796E" w:rsidRDefault="00CD588E" w:rsidP="00FA1D7A">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sz w:val="32"/>
          <w:szCs w:val="32"/>
          <w:rtl/>
          <w:lang w:bidi="ar-LB"/>
        </w:rPr>
        <w:t>أملُ الإنسان المذنِب ورجاؤه الذي يطمح إلى وصوله في أيّام وليالي شهر رمضان المبارك هو المغفرة، فبِها يمسح ذنوبه، ويُنوّر صحيفته، ويَجبُر ما فاته من الخير، ويُدرك قَبول أعماله من صيامٍ وقيام.</w:t>
      </w:r>
    </w:p>
    <w:p w14:paraId="03336A8F" w14:textId="77777777" w:rsidR="00CD588E" w:rsidRPr="001E796E" w:rsidRDefault="00CD588E" w:rsidP="00FA1D7A">
      <w:pPr>
        <w:bidi/>
        <w:spacing w:after="0" w:line="240" w:lineRule="auto"/>
        <w:jc w:val="both"/>
        <w:rPr>
          <w:rFonts w:ascii="Traditional Arabic" w:hAnsi="Traditional Arabic" w:cs="Traditional Arabic"/>
          <w:b/>
          <w:bCs/>
          <w:sz w:val="32"/>
          <w:szCs w:val="32"/>
          <w:lang w:bidi="ar-LB"/>
        </w:rPr>
      </w:pPr>
      <w:r w:rsidRPr="001E796E">
        <w:rPr>
          <w:rFonts w:ascii="Traditional Arabic" w:hAnsi="Traditional Arabic" w:cs="Traditional Arabic"/>
          <w:b/>
          <w:bCs/>
          <w:sz w:val="32"/>
          <w:szCs w:val="32"/>
          <w:rtl/>
          <w:lang w:bidi="ar-LB"/>
        </w:rPr>
        <w:t>المغفرة هدف الصائم في شهر رمضان</w:t>
      </w:r>
    </w:p>
    <w:p w14:paraId="668B9E7A" w14:textId="77777777" w:rsidR="00CD588E" w:rsidRPr="001E796E" w:rsidRDefault="00CD588E" w:rsidP="00FA1D7A">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sz w:val="32"/>
          <w:szCs w:val="32"/>
          <w:rtl/>
          <w:lang w:bidi="ar-LB"/>
        </w:rPr>
        <w:t>المغفرة هي الهدف الأسمى الذي يسعى المُسلم في شهر رمضان إلى نَيْله، وقد عَدَّ رسولُ الله (ص) مَن لا يُدرك هذا الهدف مِن الأشقياء، فقال: «</w:t>
      </w:r>
      <w:r w:rsidRPr="001E796E">
        <w:rPr>
          <w:rFonts w:ascii="Traditional Arabic" w:hAnsi="Traditional Arabic" w:cs="Traditional Arabic"/>
          <w:b/>
          <w:bCs/>
          <w:sz w:val="32"/>
          <w:szCs w:val="32"/>
          <w:rtl/>
          <w:lang w:bidi="ar-LB"/>
        </w:rPr>
        <w:t>إنّ الشقيَّ مَن حُرِمَ غفران الله في هذا الشهر العظيم</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05"/>
      </w:r>
      <w:r w:rsidRPr="001E796E">
        <w:rPr>
          <w:rFonts w:ascii="Traditional Arabic" w:hAnsi="Traditional Arabic" w:cs="Traditional Arabic"/>
          <w:sz w:val="32"/>
          <w:szCs w:val="32"/>
          <w:rtl/>
          <w:lang w:bidi="ar-LB"/>
        </w:rPr>
        <w:t>.</w:t>
      </w:r>
    </w:p>
    <w:p w14:paraId="154BA6CF" w14:textId="77777777" w:rsidR="00CD588E" w:rsidRPr="001E796E" w:rsidRDefault="00CD588E" w:rsidP="00FA1D7A">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sz w:val="32"/>
          <w:szCs w:val="32"/>
          <w:rtl/>
          <w:lang w:bidi="ar-LB"/>
        </w:rPr>
        <w:t>وقد وَرَد هذا الهدف في دعاء وداعِ شهر رمضان: «</w:t>
      </w:r>
      <w:r w:rsidRPr="001E796E">
        <w:rPr>
          <w:rFonts w:ascii="Traditional Arabic" w:hAnsi="Traditional Arabic" w:cs="Traditional Arabic"/>
          <w:b/>
          <w:bCs/>
          <w:sz w:val="32"/>
          <w:szCs w:val="32"/>
          <w:rtl/>
          <w:lang w:bidi="ar-LB"/>
        </w:rPr>
        <w:t>فأسألك بوجهك الكريم وكلماتك التامّة، إن كان بَقِيَ عَلَيَّ ذنبٌ لم تغفره لي، أو تريد أن تعذّبني عليه، أو تُقايسني به، أن يطلعَ فجرُ هذه الليلة، أو يتصرّم هذا الشهر، إلّا وقد غفرتَه لي</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06"/>
      </w:r>
      <w:r w:rsidRPr="001E796E">
        <w:rPr>
          <w:rFonts w:ascii="Traditional Arabic" w:hAnsi="Traditional Arabic" w:cs="Traditional Arabic"/>
          <w:sz w:val="32"/>
          <w:szCs w:val="32"/>
          <w:rtl/>
          <w:lang w:bidi="ar-LB"/>
        </w:rPr>
        <w:t>.</w:t>
      </w:r>
    </w:p>
    <w:p w14:paraId="124B20AE" w14:textId="77777777" w:rsidR="00CD588E" w:rsidRPr="001E796E" w:rsidRDefault="00CD588E" w:rsidP="00FA1D7A">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sz w:val="32"/>
          <w:szCs w:val="32"/>
          <w:rtl/>
          <w:lang w:bidi="ar-LB"/>
        </w:rPr>
        <w:lastRenderedPageBreak/>
        <w:t>فإذا حُرِمَ الإنسانُ المغفرةَ في شهر رمضان المبارك، على الرغم من العطاءات العظيمة والفيوضات الواسعة ومُضاعَفة الأجر وفتْحِ أبواب الجنان وقبول الأعمال</w:t>
      </w:r>
      <w:r>
        <w:rPr>
          <w:rFonts w:ascii="Traditional Arabic" w:hAnsi="Traditional Arabic" w:cs="Traditional Arabic" w:hint="cs"/>
          <w:sz w:val="32"/>
          <w:szCs w:val="32"/>
          <w:rtl/>
          <w:lang w:bidi="ar-LB"/>
        </w:rPr>
        <w:t>،</w:t>
      </w:r>
      <w:r w:rsidRPr="001E796E">
        <w:rPr>
          <w:rFonts w:ascii="Traditional Arabic" w:hAnsi="Traditional Arabic" w:cs="Traditional Arabic"/>
          <w:sz w:val="32"/>
          <w:szCs w:val="32"/>
          <w:rtl/>
          <w:lang w:bidi="ar-LB"/>
        </w:rPr>
        <w:t xml:space="preserve"> فإنّه لن ينال المغفرة في غيرها من الأيّام</w:t>
      </w:r>
      <w:r>
        <w:rPr>
          <w:rFonts w:ascii="Traditional Arabic" w:hAnsi="Traditional Arabic" w:cs="Traditional Arabic" w:hint="cs"/>
          <w:sz w:val="32"/>
          <w:szCs w:val="32"/>
          <w:rtl/>
          <w:lang w:bidi="ar-LB"/>
        </w:rPr>
        <w:t>،</w:t>
      </w:r>
      <w:r w:rsidRPr="001E796E">
        <w:rPr>
          <w:rFonts w:ascii="Traditional Arabic" w:hAnsi="Traditional Arabic" w:cs="Traditional Arabic"/>
          <w:sz w:val="32"/>
          <w:szCs w:val="32"/>
          <w:rtl/>
          <w:lang w:bidi="ar-LB"/>
        </w:rPr>
        <w:t xml:space="preserve"> قال رسول الله (ص): «</w:t>
      </w:r>
      <w:r w:rsidRPr="001E796E">
        <w:rPr>
          <w:rFonts w:ascii="Traditional Arabic" w:hAnsi="Traditional Arabic" w:cs="Traditional Arabic"/>
          <w:b/>
          <w:bCs/>
          <w:sz w:val="32"/>
          <w:szCs w:val="32"/>
          <w:rtl/>
          <w:lang w:bidi="ar-LB"/>
        </w:rPr>
        <w:t>مَن لم يُغفر له في شهر رمضان، لم يُغفر له إلى قابِل، إلّا أن يَشهد عرفة</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07"/>
      </w:r>
      <w:r w:rsidRPr="001E796E">
        <w:rPr>
          <w:rFonts w:ascii="Traditional Arabic" w:hAnsi="Traditional Arabic" w:cs="Traditional Arabic"/>
          <w:sz w:val="32"/>
          <w:szCs w:val="32"/>
          <w:rtl/>
          <w:lang w:bidi="ar-LB"/>
        </w:rPr>
        <w:t>.</w:t>
      </w:r>
    </w:p>
    <w:p w14:paraId="67315FA4" w14:textId="77777777" w:rsidR="00CD588E" w:rsidRPr="001E796E" w:rsidRDefault="00CD588E" w:rsidP="00FA1D7A">
      <w:pPr>
        <w:bidi/>
        <w:spacing w:after="0" w:line="240" w:lineRule="auto"/>
        <w:jc w:val="both"/>
        <w:rPr>
          <w:rFonts w:ascii="Traditional Arabic" w:hAnsi="Traditional Arabic" w:cs="Traditional Arabic"/>
          <w:b/>
          <w:bCs/>
          <w:sz w:val="32"/>
          <w:szCs w:val="32"/>
          <w:lang w:bidi="ar-LB"/>
        </w:rPr>
      </w:pPr>
      <w:r w:rsidRPr="001E796E">
        <w:rPr>
          <w:rFonts w:ascii="Traditional Arabic" w:hAnsi="Traditional Arabic" w:cs="Traditional Arabic"/>
          <w:b/>
          <w:bCs/>
          <w:sz w:val="32"/>
          <w:szCs w:val="32"/>
          <w:rtl/>
          <w:lang w:bidi="ar-LB"/>
        </w:rPr>
        <w:t>الاستغفار</w:t>
      </w:r>
    </w:p>
    <w:p w14:paraId="6C2F0BC3" w14:textId="77777777" w:rsidR="00CD588E" w:rsidRPr="001E796E" w:rsidRDefault="00CD588E" w:rsidP="00FA1D7A">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sz w:val="32"/>
          <w:szCs w:val="32"/>
          <w:rtl/>
          <w:lang w:bidi="ar-LB"/>
        </w:rPr>
        <w:t>أمّا في كيفيّة الوصول إلى هذا الهدف، فإنّ كثرة الاستغفار سفينة الوصول إلى المغفرة في هذا الشهر، إذ وَرَدَ في خطبة الرسول (ص): «</w:t>
      </w:r>
      <w:r w:rsidRPr="001E796E">
        <w:rPr>
          <w:rFonts w:ascii="Traditional Arabic" w:hAnsi="Traditional Arabic" w:cs="Traditional Arabic"/>
          <w:b/>
          <w:bCs/>
          <w:sz w:val="32"/>
          <w:szCs w:val="32"/>
          <w:rtl/>
          <w:lang w:bidi="ar-LB"/>
        </w:rPr>
        <w:t>إنّ أنفسكم مرهونة بأعمالكم، ففكّوها باستغفاركم</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08"/>
      </w:r>
      <w:r w:rsidRPr="001E796E">
        <w:rPr>
          <w:rFonts w:ascii="Traditional Arabic" w:hAnsi="Traditional Arabic" w:cs="Traditional Arabic"/>
          <w:sz w:val="32"/>
          <w:szCs w:val="32"/>
          <w:rtl/>
          <w:lang w:bidi="ar-LB"/>
        </w:rPr>
        <w:t>.</w:t>
      </w:r>
    </w:p>
    <w:p w14:paraId="63E33B56" w14:textId="77777777" w:rsidR="00CD588E" w:rsidRPr="001E796E" w:rsidRDefault="00CD588E" w:rsidP="00FA1D7A">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sz w:val="32"/>
          <w:szCs w:val="32"/>
          <w:rtl/>
          <w:lang w:bidi="ar-LB"/>
        </w:rPr>
        <w:t>وعنه (ص): «</w:t>
      </w:r>
      <w:r w:rsidRPr="001E796E">
        <w:rPr>
          <w:rFonts w:ascii="Traditional Arabic" w:hAnsi="Traditional Arabic" w:cs="Traditional Arabic"/>
          <w:b/>
          <w:bCs/>
          <w:sz w:val="32"/>
          <w:szCs w:val="32"/>
          <w:rtl/>
          <w:lang w:bidi="ar-LB"/>
        </w:rPr>
        <w:t>أكثِروا من الاستغفار، فإنّ الله تعالى لم يعلِّمكم الاستغفار إلّا وهو يريد أن يغفرَ لكم</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09"/>
      </w:r>
      <w:r w:rsidRPr="001E796E">
        <w:rPr>
          <w:rFonts w:ascii="Traditional Arabic" w:hAnsi="Traditional Arabic" w:cs="Traditional Arabic"/>
          <w:sz w:val="32"/>
          <w:szCs w:val="32"/>
          <w:rtl/>
          <w:lang w:bidi="ar-LB"/>
        </w:rPr>
        <w:t>.</w:t>
      </w:r>
    </w:p>
    <w:p w14:paraId="1F684A0E" w14:textId="77777777" w:rsidR="00CD588E" w:rsidRPr="001E796E" w:rsidRDefault="00CD588E" w:rsidP="00FA1D7A">
      <w:pPr>
        <w:bidi/>
        <w:spacing w:after="0" w:line="240" w:lineRule="auto"/>
        <w:jc w:val="both"/>
        <w:rPr>
          <w:rFonts w:ascii="Traditional Arabic" w:hAnsi="Traditional Arabic" w:cs="Traditional Arabic"/>
          <w:b/>
          <w:bCs/>
          <w:sz w:val="32"/>
          <w:szCs w:val="32"/>
          <w:lang w:bidi="ar-LB"/>
        </w:rPr>
      </w:pPr>
      <w:r w:rsidRPr="001E796E">
        <w:rPr>
          <w:rFonts w:ascii="Traditional Arabic" w:hAnsi="Traditional Arabic" w:cs="Traditional Arabic"/>
          <w:b/>
          <w:bCs/>
          <w:sz w:val="32"/>
          <w:szCs w:val="32"/>
          <w:rtl/>
          <w:lang w:bidi="ar-LB"/>
        </w:rPr>
        <w:t>بَرَكات الاستغفار</w:t>
      </w:r>
    </w:p>
    <w:p w14:paraId="7EEDBF91" w14:textId="77777777" w:rsidR="00CD588E" w:rsidRPr="001E796E" w:rsidRDefault="00CD588E" w:rsidP="00FA1D7A">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b/>
          <w:bCs/>
          <w:sz w:val="32"/>
          <w:szCs w:val="32"/>
          <w:rtl/>
          <w:lang w:bidi="ar-LB"/>
        </w:rPr>
        <w:t>1. الاستغفار آلة النجاة:</w:t>
      </w:r>
      <w:r w:rsidRPr="001E796E">
        <w:rPr>
          <w:rFonts w:ascii="Traditional Arabic" w:hAnsi="Traditional Arabic" w:cs="Traditional Arabic"/>
          <w:sz w:val="32"/>
          <w:szCs w:val="32"/>
          <w:rtl/>
          <w:lang w:bidi="ar-LB"/>
        </w:rPr>
        <w:t xml:space="preserve"> ورد عن أمير المؤمنين (ع): «</w:t>
      </w:r>
      <w:r w:rsidRPr="001E796E">
        <w:rPr>
          <w:rFonts w:ascii="Traditional Arabic" w:hAnsi="Traditional Arabic" w:cs="Traditional Arabic"/>
          <w:b/>
          <w:bCs/>
          <w:sz w:val="32"/>
          <w:szCs w:val="32"/>
          <w:rtl/>
          <w:lang w:bidi="ar-LB"/>
        </w:rPr>
        <w:t>العَجب مِمّن يَهلك والمَنجاة معه، قيل: ما هي؟ قال: الاستغفار</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10"/>
      </w:r>
      <w:r w:rsidRPr="001E796E">
        <w:rPr>
          <w:rFonts w:ascii="Traditional Arabic" w:hAnsi="Traditional Arabic" w:cs="Traditional Arabic"/>
          <w:sz w:val="32"/>
          <w:szCs w:val="32"/>
          <w:rtl/>
          <w:lang w:bidi="ar-LB"/>
        </w:rPr>
        <w:t>.</w:t>
      </w:r>
    </w:p>
    <w:p w14:paraId="01DB1EA2" w14:textId="77777777" w:rsidR="00CD588E" w:rsidRPr="001E796E" w:rsidRDefault="00CD588E" w:rsidP="00FA1D7A">
      <w:pPr>
        <w:bidi/>
        <w:spacing w:after="0" w:line="240" w:lineRule="auto"/>
        <w:jc w:val="both"/>
        <w:rPr>
          <w:rFonts w:ascii="Traditional Arabic" w:hAnsi="Traditional Arabic" w:cs="Traditional Arabic"/>
          <w:sz w:val="32"/>
          <w:szCs w:val="32"/>
          <w:rtl/>
          <w:lang w:bidi="ar-LB"/>
        </w:rPr>
      </w:pPr>
      <w:r w:rsidRPr="001E796E">
        <w:rPr>
          <w:rFonts w:ascii="Traditional Arabic" w:hAnsi="Traditional Arabic" w:cs="Traditional Arabic"/>
          <w:b/>
          <w:bCs/>
          <w:sz w:val="32"/>
          <w:szCs w:val="32"/>
          <w:rtl/>
          <w:lang w:bidi="ar-LB"/>
        </w:rPr>
        <w:t xml:space="preserve">2. الاستغفار يفتح أبواب السماء: </w:t>
      </w:r>
      <w:r w:rsidRPr="001E796E">
        <w:rPr>
          <w:rFonts w:ascii="Traditional Arabic" w:hAnsi="Traditional Arabic" w:cs="Traditional Arabic"/>
          <w:sz w:val="32"/>
          <w:szCs w:val="32"/>
          <w:rtl/>
          <w:lang w:bidi="ar-LB"/>
        </w:rPr>
        <w:t>يستجيب به الله لحاجات الإنسان الدنيويّة والأخرويّة</w:t>
      </w:r>
      <w:r>
        <w:rPr>
          <w:rFonts w:ascii="Traditional Arabic" w:hAnsi="Traditional Arabic" w:cs="Traditional Arabic" w:hint="cs"/>
          <w:sz w:val="32"/>
          <w:szCs w:val="32"/>
          <w:rtl/>
          <w:lang w:bidi="ar-LB"/>
        </w:rPr>
        <w:t>،</w:t>
      </w:r>
      <w:r w:rsidRPr="001E796E">
        <w:rPr>
          <w:rFonts w:ascii="Traditional Arabic" w:hAnsi="Traditional Arabic" w:cs="Traditional Arabic"/>
          <w:sz w:val="32"/>
          <w:szCs w:val="32"/>
          <w:rtl/>
          <w:lang w:bidi="ar-LB"/>
        </w:rPr>
        <w:t xml:space="preserve"> قال تعالى: ﴿</w:t>
      </w:r>
      <w:r w:rsidRPr="001E796E">
        <w:rPr>
          <w:rFonts w:ascii="Traditional Arabic" w:hAnsi="Traditional Arabic" w:cs="Traditional Arabic"/>
          <w:b/>
          <w:bCs/>
          <w:sz w:val="32"/>
          <w:szCs w:val="32"/>
          <w:rtl/>
          <w:lang w:bidi="ar-LB"/>
        </w:rPr>
        <w:t>اسْتَغْفِرُوا رَبَّكُمْ إِنَّهُ كَانَ غَفَّار</w:t>
      </w:r>
      <w:r w:rsidR="0045603D">
        <w:rPr>
          <w:rFonts w:ascii="Traditional Arabic" w:hAnsi="Traditional Arabic" w:cs="Traditional Arabic"/>
          <w:b/>
          <w:bCs/>
          <w:sz w:val="32"/>
          <w:szCs w:val="32"/>
          <w:rtl/>
          <w:lang w:bidi="ar-LB"/>
        </w:rPr>
        <w:t>اً</w:t>
      </w:r>
      <w:r w:rsidRPr="001E796E">
        <w:rPr>
          <w:rFonts w:ascii="Traditional Arabic" w:hAnsi="Traditional Arabic" w:cs="Traditional Arabic"/>
          <w:b/>
          <w:bCs/>
          <w:sz w:val="32"/>
          <w:szCs w:val="32"/>
          <w:rtl/>
          <w:lang w:bidi="ar-LB"/>
        </w:rPr>
        <w:t xml:space="preserve"> يُرْسِلِ السَّمَاء عَلَيْكُم مِّدْرَار</w:t>
      </w:r>
      <w:r w:rsidR="0045603D">
        <w:rPr>
          <w:rFonts w:ascii="Traditional Arabic" w:hAnsi="Traditional Arabic" w:cs="Traditional Arabic"/>
          <w:b/>
          <w:bCs/>
          <w:sz w:val="32"/>
          <w:szCs w:val="32"/>
          <w:rtl/>
          <w:lang w:bidi="ar-LB"/>
        </w:rPr>
        <w:t>اً</w:t>
      </w:r>
      <w:r w:rsidRPr="001E796E">
        <w:rPr>
          <w:rFonts w:ascii="Traditional Arabic" w:hAnsi="Traditional Arabic" w:cs="Traditional Arabic"/>
          <w:b/>
          <w:bCs/>
          <w:sz w:val="32"/>
          <w:szCs w:val="32"/>
          <w:rtl/>
          <w:lang w:bidi="ar-LB"/>
        </w:rPr>
        <w:t xml:space="preserve"> وَيُمْدِدْكُمْ بِأَمْوَالٍ وَبَنِينَ وَيَجْعَل لَّكُمْ جَنَّاتٍ وَيَجْعَل لَّكُمْ أَنْهَار</w:t>
      </w:r>
      <w:r w:rsidR="0045603D">
        <w:rPr>
          <w:rFonts w:ascii="Traditional Arabic" w:hAnsi="Traditional Arabic" w:cs="Traditional Arabic"/>
          <w:b/>
          <w:bCs/>
          <w:sz w:val="32"/>
          <w:szCs w:val="32"/>
          <w:rtl/>
          <w:lang w:bidi="ar-LB"/>
        </w:rPr>
        <w:t>اً</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11"/>
      </w:r>
      <w:r w:rsidRPr="001E796E">
        <w:rPr>
          <w:rFonts w:ascii="Traditional Arabic" w:hAnsi="Traditional Arabic" w:cs="Traditional Arabic"/>
          <w:sz w:val="32"/>
          <w:szCs w:val="32"/>
          <w:rtl/>
          <w:lang w:bidi="ar-LB"/>
        </w:rPr>
        <w:t>.</w:t>
      </w:r>
    </w:p>
    <w:p w14:paraId="4E32D131" w14:textId="77777777" w:rsidR="00CD588E" w:rsidRPr="001E796E" w:rsidRDefault="00CD588E" w:rsidP="00FA1D7A">
      <w:pPr>
        <w:bidi/>
        <w:spacing w:after="0" w:line="240" w:lineRule="auto"/>
        <w:jc w:val="both"/>
        <w:rPr>
          <w:rFonts w:ascii="Traditional Arabic" w:hAnsi="Traditional Arabic" w:cs="Traditional Arabic"/>
          <w:sz w:val="32"/>
          <w:szCs w:val="32"/>
          <w:lang w:bidi="ar-LB"/>
        </w:rPr>
      </w:pPr>
      <w:r w:rsidRPr="001E796E">
        <w:rPr>
          <w:rFonts w:ascii="Traditional Arabic" w:hAnsi="Traditional Arabic" w:cs="Traditional Arabic"/>
          <w:b/>
          <w:bCs/>
          <w:sz w:val="32"/>
          <w:szCs w:val="32"/>
          <w:rtl/>
          <w:lang w:bidi="ar-LB"/>
        </w:rPr>
        <w:t>3. الاستغفار يَمنع نزول العذاب:</w:t>
      </w:r>
      <w:r w:rsidRPr="001E796E">
        <w:rPr>
          <w:rFonts w:ascii="Traditional Arabic" w:hAnsi="Traditional Arabic" w:cs="Traditional Arabic"/>
          <w:sz w:val="32"/>
          <w:szCs w:val="32"/>
          <w:rtl/>
          <w:lang w:bidi="ar-LB"/>
        </w:rPr>
        <w:t xml:space="preserve"> عن الإمام الباقر (ع): «</w:t>
      </w:r>
      <w:r w:rsidRPr="001E796E">
        <w:rPr>
          <w:rFonts w:ascii="Traditional Arabic" w:hAnsi="Traditional Arabic" w:cs="Traditional Arabic"/>
          <w:b/>
          <w:bCs/>
          <w:sz w:val="32"/>
          <w:szCs w:val="32"/>
          <w:rtl/>
          <w:lang w:bidi="ar-LB"/>
        </w:rPr>
        <w:t>كان رسولُ الله (ص) والاستغفارُ لكم حِصنَيْنِ حَصينَيْن مِن العذاب، فمضى أكبرُ الحِصنَيْن وبقيَ الاستغفار، فأكثِروا منه فإنّه ممحاة للذنوب، قال الله عزّ وجلّ:</w:t>
      </w:r>
      <w:r w:rsidRPr="001E796E">
        <w:rPr>
          <w:rFonts w:ascii="Traditional Arabic" w:hAnsi="Traditional Arabic" w:cs="Traditional Arabic"/>
          <w:sz w:val="32"/>
          <w:szCs w:val="32"/>
          <w:rtl/>
          <w:lang w:bidi="ar-LB"/>
        </w:rPr>
        <w:t xml:space="preserve"> ﴿</w:t>
      </w:r>
      <w:r w:rsidRPr="001E796E">
        <w:rPr>
          <w:rFonts w:ascii="Traditional Arabic" w:hAnsi="Traditional Arabic" w:cs="Traditional Arabic"/>
          <w:b/>
          <w:bCs/>
          <w:sz w:val="32"/>
          <w:szCs w:val="32"/>
          <w:rtl/>
          <w:lang w:bidi="ar-LB"/>
        </w:rPr>
        <w:t>مَا كَانَ اللّهُ لِيُعَذِّبَهُمْ وَأَنتَ فِيهِمْ وَمَا كَانَ اللّهُ مُعَذِّبَهُمْ وَهُمْ يَسْتَغْفِرُونَ</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12"/>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13"/>
      </w:r>
      <w:r w:rsidRPr="001E796E">
        <w:rPr>
          <w:rFonts w:ascii="Traditional Arabic" w:hAnsi="Traditional Arabic" w:cs="Traditional Arabic"/>
          <w:sz w:val="32"/>
          <w:szCs w:val="32"/>
          <w:rtl/>
          <w:lang w:bidi="ar-LB"/>
        </w:rPr>
        <w:t>.</w:t>
      </w:r>
    </w:p>
    <w:p w14:paraId="0E902251" w14:textId="77777777" w:rsidR="00CD588E" w:rsidRPr="001E796E" w:rsidRDefault="00CD588E" w:rsidP="00FA1D7A">
      <w:pPr>
        <w:bidi/>
        <w:spacing w:after="0" w:line="240" w:lineRule="auto"/>
        <w:jc w:val="both"/>
        <w:rPr>
          <w:rFonts w:ascii="Traditional Arabic" w:hAnsi="Traditional Arabic" w:cs="Traditional Arabic"/>
          <w:sz w:val="32"/>
          <w:szCs w:val="32"/>
          <w:rtl/>
          <w:lang w:bidi="ar-LB"/>
        </w:rPr>
      </w:pPr>
      <w:r w:rsidRPr="001E796E">
        <w:rPr>
          <w:rFonts w:ascii="Traditional Arabic" w:hAnsi="Traditional Arabic" w:cs="Traditional Arabic"/>
          <w:sz w:val="32"/>
          <w:szCs w:val="32"/>
          <w:rtl/>
          <w:lang w:bidi="ar-LB"/>
        </w:rPr>
        <w:t>وعن رسول الله (ص): «</w:t>
      </w:r>
      <w:r w:rsidRPr="001E796E">
        <w:rPr>
          <w:rFonts w:ascii="Traditional Arabic" w:hAnsi="Traditional Arabic" w:cs="Traditional Arabic"/>
          <w:b/>
          <w:bCs/>
          <w:sz w:val="32"/>
          <w:szCs w:val="32"/>
          <w:rtl/>
          <w:lang w:bidi="ar-LB"/>
        </w:rPr>
        <w:t>ادفعوا أبواب البلايا بالاستغفار</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14"/>
      </w:r>
      <w:r w:rsidRPr="001E796E">
        <w:rPr>
          <w:rFonts w:ascii="Traditional Arabic" w:hAnsi="Traditional Arabic" w:cs="Traditional Arabic"/>
          <w:sz w:val="32"/>
          <w:szCs w:val="32"/>
          <w:rtl/>
          <w:lang w:bidi="ar-LB"/>
        </w:rPr>
        <w:t>.</w:t>
      </w:r>
    </w:p>
    <w:p w14:paraId="4A813BEA" w14:textId="77777777" w:rsidR="00CD588E" w:rsidRDefault="00CD588E" w:rsidP="00FA1D7A">
      <w:pPr>
        <w:bidi/>
        <w:spacing w:after="0" w:line="240" w:lineRule="auto"/>
        <w:jc w:val="both"/>
        <w:rPr>
          <w:rFonts w:ascii="Traditional Arabic" w:hAnsi="Traditional Arabic" w:cs="Traditional Arabic"/>
          <w:sz w:val="32"/>
          <w:szCs w:val="32"/>
          <w:rtl/>
          <w:lang w:bidi="ar-LB"/>
        </w:rPr>
      </w:pPr>
      <w:r w:rsidRPr="001E796E">
        <w:rPr>
          <w:rFonts w:ascii="Traditional Arabic" w:hAnsi="Traditional Arabic" w:cs="Traditional Arabic"/>
          <w:sz w:val="32"/>
          <w:szCs w:val="32"/>
          <w:rtl/>
          <w:lang w:bidi="ar-LB"/>
        </w:rPr>
        <w:t xml:space="preserve">4. </w:t>
      </w:r>
      <w:r w:rsidRPr="001E796E">
        <w:rPr>
          <w:rFonts w:ascii="Traditional Arabic" w:hAnsi="Traditional Arabic" w:cs="Traditional Arabic"/>
          <w:b/>
          <w:bCs/>
          <w:sz w:val="32"/>
          <w:szCs w:val="32"/>
          <w:rtl/>
          <w:lang w:bidi="ar-LB"/>
        </w:rPr>
        <w:t>العصمة من الشيطان:</w:t>
      </w:r>
      <w:r w:rsidRPr="001E796E">
        <w:rPr>
          <w:rFonts w:ascii="Traditional Arabic" w:hAnsi="Traditional Arabic" w:cs="Traditional Arabic"/>
          <w:sz w:val="32"/>
          <w:szCs w:val="32"/>
          <w:rtl/>
          <w:lang w:bidi="ar-LB"/>
        </w:rPr>
        <w:t xml:space="preserve"> أيْ عدم تسلّط الشيطان عليه، فقد ورد عن رسول الله (ص): «</w:t>
      </w:r>
      <w:r w:rsidRPr="001E796E">
        <w:rPr>
          <w:rFonts w:ascii="Traditional Arabic" w:hAnsi="Traditional Arabic" w:cs="Traditional Arabic"/>
          <w:b/>
          <w:bCs/>
          <w:sz w:val="32"/>
          <w:szCs w:val="32"/>
          <w:rtl/>
          <w:lang w:bidi="ar-LB"/>
        </w:rPr>
        <w:t>ثلاثة معصومون من إبليس وجنوده: الذاكرون لله، والباكون من خشية الله، والمستغفرون بالأسحار</w:t>
      </w:r>
      <w:r w:rsidRPr="001E796E">
        <w:rPr>
          <w:rFonts w:ascii="Traditional Arabic" w:hAnsi="Traditional Arabic" w:cs="Traditional Arabic"/>
          <w:sz w:val="32"/>
          <w:szCs w:val="32"/>
          <w:rtl/>
          <w:lang w:bidi="ar-LB"/>
        </w:rPr>
        <w:t>»</w:t>
      </w:r>
      <w:r w:rsidRPr="001E796E">
        <w:rPr>
          <w:rStyle w:val="FootnoteReference"/>
          <w:rFonts w:ascii="Traditional Arabic" w:hAnsi="Traditional Arabic" w:cs="Traditional Arabic"/>
          <w:sz w:val="32"/>
          <w:szCs w:val="32"/>
          <w:rtl/>
          <w:lang w:bidi="ar-LB"/>
        </w:rPr>
        <w:footnoteReference w:id="115"/>
      </w:r>
      <w:r w:rsidRPr="001E796E">
        <w:rPr>
          <w:rFonts w:ascii="Traditional Arabic" w:hAnsi="Traditional Arabic" w:cs="Traditional Arabic"/>
          <w:sz w:val="32"/>
          <w:szCs w:val="32"/>
          <w:rtl/>
          <w:lang w:bidi="ar-LB"/>
        </w:rPr>
        <w:t>.</w:t>
      </w:r>
    </w:p>
    <w:p w14:paraId="5AE46C94" w14:textId="77777777" w:rsidR="00CD588E" w:rsidRDefault="00CD588E" w:rsidP="00FA1D7A">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14:paraId="08264B2D" w14:textId="77777777" w:rsidR="00CD588E" w:rsidRDefault="00CD588E" w:rsidP="00FA1D7A">
      <w:pPr>
        <w:bidi/>
        <w:spacing w:after="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الثالثة عشرة</w:t>
      </w:r>
    </w:p>
    <w:p w14:paraId="401EB5EB" w14:textId="77777777" w:rsidR="00CD588E" w:rsidRPr="00E71330" w:rsidRDefault="00CD588E" w:rsidP="00FA1D7A">
      <w:pPr>
        <w:bidi/>
        <w:spacing w:after="0" w:line="240" w:lineRule="auto"/>
        <w:jc w:val="center"/>
        <w:rPr>
          <w:rFonts w:ascii="Traditional Arabic" w:hAnsi="Traditional Arabic" w:cs="Traditional Arabic"/>
          <w:b/>
          <w:bCs/>
          <w:sz w:val="32"/>
          <w:szCs w:val="32"/>
          <w:lang w:bidi="ar-LB"/>
        </w:rPr>
      </w:pPr>
      <w:r w:rsidRPr="00E71330">
        <w:rPr>
          <w:rFonts w:ascii="Traditional Arabic" w:hAnsi="Traditional Arabic" w:cs="Traditional Arabic"/>
          <w:b/>
          <w:bCs/>
          <w:sz w:val="32"/>
          <w:szCs w:val="32"/>
          <w:rtl/>
          <w:lang w:bidi="ar-LB"/>
        </w:rPr>
        <w:t>الدعاء</w:t>
      </w:r>
    </w:p>
    <w:p w14:paraId="7535D787" w14:textId="77777777" w:rsidR="00CD588E" w:rsidRPr="00E71330" w:rsidRDefault="00CD588E" w:rsidP="00FA1D7A">
      <w:pPr>
        <w:bidi/>
        <w:spacing w:after="0" w:line="240" w:lineRule="auto"/>
        <w:jc w:val="center"/>
        <w:rPr>
          <w:rFonts w:ascii="Traditional Arabic" w:hAnsi="Traditional Arabic" w:cs="Traditional Arabic"/>
          <w:b/>
          <w:bCs/>
          <w:sz w:val="32"/>
          <w:szCs w:val="32"/>
          <w:lang w:bidi="ar-LB"/>
        </w:rPr>
      </w:pPr>
      <w:r w:rsidRPr="00E71330">
        <w:rPr>
          <w:rFonts w:ascii="Traditional Arabic" w:hAnsi="Traditional Arabic" w:cs="Traditional Arabic"/>
          <w:b/>
          <w:bCs/>
          <w:sz w:val="32"/>
          <w:szCs w:val="32"/>
          <w:rtl/>
          <w:lang w:bidi="ar-LB"/>
        </w:rPr>
        <w:t xml:space="preserve">من وصيّة </w:t>
      </w:r>
      <w:r>
        <w:rPr>
          <w:rFonts w:ascii="Traditional Arabic" w:hAnsi="Traditional Arabic" w:cs="Traditional Arabic" w:hint="cs"/>
          <w:b/>
          <w:bCs/>
          <w:sz w:val="32"/>
          <w:szCs w:val="32"/>
          <w:rtl/>
          <w:lang w:bidi="ar-LB"/>
        </w:rPr>
        <w:t>أمير المؤمنين</w:t>
      </w:r>
      <w:r w:rsidRPr="00E71330">
        <w:rPr>
          <w:rFonts w:ascii="Traditional Arabic" w:hAnsi="Traditional Arabic" w:cs="Traditional Arabic"/>
          <w:b/>
          <w:bCs/>
          <w:sz w:val="32"/>
          <w:szCs w:val="32"/>
          <w:rtl/>
          <w:lang w:bidi="ar-LB"/>
        </w:rPr>
        <w:t xml:space="preserve"> لابنه الحسن </w:t>
      </w:r>
      <w:r>
        <w:rPr>
          <w:rFonts w:ascii="Traditional Arabic" w:hAnsi="Traditional Arabic" w:cs="Traditional Arabic" w:hint="cs"/>
          <w:b/>
          <w:bCs/>
          <w:sz w:val="32"/>
          <w:szCs w:val="32"/>
          <w:rtl/>
          <w:lang w:bidi="ar-LB"/>
        </w:rPr>
        <w:t>(</w:t>
      </w:r>
      <w:r w:rsidRPr="00E71330">
        <w:rPr>
          <w:rFonts w:ascii="Traditional Arabic" w:hAnsi="Traditional Arabic" w:cs="Traditional Arabic"/>
          <w:b/>
          <w:bCs/>
          <w:sz w:val="32"/>
          <w:szCs w:val="32"/>
          <w:rtl/>
          <w:lang w:bidi="ar-LB"/>
        </w:rPr>
        <w:t>عليهما السلام</w:t>
      </w:r>
      <w:r>
        <w:rPr>
          <w:rFonts w:ascii="Traditional Arabic" w:hAnsi="Traditional Arabic" w:cs="Traditional Arabic" w:hint="cs"/>
          <w:b/>
          <w:bCs/>
          <w:sz w:val="32"/>
          <w:szCs w:val="32"/>
          <w:rtl/>
          <w:lang w:bidi="ar-LB"/>
        </w:rPr>
        <w:t>)</w:t>
      </w:r>
      <w:r w:rsidRPr="00E71330">
        <w:rPr>
          <w:rStyle w:val="FootnoteReference"/>
          <w:rFonts w:ascii="Traditional Arabic" w:hAnsi="Traditional Arabic" w:cs="Traditional Arabic"/>
          <w:b/>
          <w:bCs/>
          <w:sz w:val="32"/>
          <w:szCs w:val="32"/>
          <w:rtl/>
          <w:lang w:bidi="ar-LB"/>
        </w:rPr>
        <w:footnoteReference w:id="116"/>
      </w:r>
    </w:p>
    <w:p w14:paraId="2D9A4A1C" w14:textId="77777777" w:rsidR="00CD588E" w:rsidRPr="00E71330" w:rsidRDefault="00CD588E" w:rsidP="00FA1D7A">
      <w:pPr>
        <w:bidi/>
        <w:spacing w:after="0" w:line="240" w:lineRule="auto"/>
        <w:jc w:val="both"/>
        <w:rPr>
          <w:rFonts w:ascii="Traditional Arabic" w:hAnsi="Traditional Arabic" w:cs="Traditional Arabic"/>
          <w:b/>
          <w:bCs/>
          <w:sz w:val="32"/>
          <w:szCs w:val="32"/>
          <w:rtl/>
          <w:lang w:bidi="ar-LB"/>
        </w:rPr>
      </w:pPr>
      <w:r w:rsidRPr="00E71330">
        <w:rPr>
          <w:rFonts w:ascii="Traditional Arabic" w:hAnsi="Traditional Arabic" w:cs="Traditional Arabic"/>
          <w:b/>
          <w:bCs/>
          <w:sz w:val="32"/>
          <w:szCs w:val="32"/>
          <w:rtl/>
          <w:lang w:bidi="ar-LB"/>
        </w:rPr>
        <w:t>هدف الموعظة</w:t>
      </w:r>
    </w:p>
    <w:p w14:paraId="1319D596"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 xml:space="preserve">التركيز على الدعاء كواحدٍ مِن أهمّ مفردات العلاقة مع الله، والتي لا يَستغني عنها أحد في الوجود. </w:t>
      </w:r>
    </w:p>
    <w:p w14:paraId="6123A4EC" w14:textId="77777777" w:rsidR="00CD588E" w:rsidRDefault="00CD588E" w:rsidP="00FA1D7A">
      <w:pPr>
        <w:bidi/>
        <w:spacing w:after="0" w:line="240" w:lineRule="auto"/>
        <w:jc w:val="both"/>
        <w:rPr>
          <w:rFonts w:ascii="Traditional Arabic" w:hAnsi="Traditional Arabic" w:cs="Traditional Arabic"/>
          <w:b/>
          <w:bCs/>
          <w:sz w:val="32"/>
          <w:szCs w:val="32"/>
          <w:rtl/>
          <w:lang w:bidi="ar-LB"/>
        </w:rPr>
      </w:pPr>
      <w:r w:rsidRPr="00E71330">
        <w:rPr>
          <w:rFonts w:ascii="Traditional Arabic" w:hAnsi="Traditional Arabic" w:cs="Traditional Arabic"/>
          <w:b/>
          <w:bCs/>
          <w:sz w:val="32"/>
          <w:szCs w:val="32"/>
          <w:rtl/>
          <w:lang w:bidi="ar-LB"/>
        </w:rPr>
        <w:t>محاور الموعظة</w:t>
      </w:r>
    </w:p>
    <w:p w14:paraId="2F7ACBE0" w14:textId="77777777" w:rsidR="00CD588E" w:rsidRPr="00B86CB1" w:rsidRDefault="00CD588E" w:rsidP="00FA1D7A">
      <w:pPr>
        <w:bidi/>
        <w:spacing w:after="0" w:line="240" w:lineRule="auto"/>
        <w:jc w:val="both"/>
        <w:rPr>
          <w:rFonts w:ascii="Traditional Arabic" w:hAnsi="Traditional Arabic" w:cs="Traditional Arabic"/>
          <w:b/>
          <w:bCs/>
          <w:sz w:val="32"/>
          <w:szCs w:val="32"/>
          <w:lang w:bidi="ar-LB"/>
        </w:rPr>
      </w:pPr>
      <w:r w:rsidRPr="00E71330">
        <w:rPr>
          <w:rFonts w:ascii="Traditional Arabic" w:hAnsi="Traditional Arabic" w:cs="Traditional Arabic"/>
          <w:sz w:val="32"/>
          <w:szCs w:val="32"/>
          <w:rtl/>
          <w:lang w:bidi="ar-LB"/>
        </w:rPr>
        <w:t>الدعاء سبيل ال</w:t>
      </w:r>
      <w:r w:rsidRPr="00E71330">
        <w:rPr>
          <w:rFonts w:ascii="Traditional Arabic" w:hAnsi="Traditional Arabic" w:cs="Traditional Arabic" w:hint="cs"/>
          <w:sz w:val="32"/>
          <w:szCs w:val="32"/>
          <w:rtl/>
          <w:lang w:bidi="ar-LB"/>
        </w:rPr>
        <w:t>ا</w:t>
      </w:r>
      <w:r w:rsidRPr="00E71330">
        <w:rPr>
          <w:rFonts w:ascii="Traditional Arabic" w:hAnsi="Traditional Arabic" w:cs="Traditional Arabic"/>
          <w:sz w:val="32"/>
          <w:szCs w:val="32"/>
          <w:rtl/>
          <w:lang w:bidi="ar-LB"/>
        </w:rPr>
        <w:t>رتباط بالله</w:t>
      </w:r>
    </w:p>
    <w:p w14:paraId="14EC178F"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عدم القنوط م</w:t>
      </w:r>
      <w:r w:rsidRPr="00E71330">
        <w:rPr>
          <w:rFonts w:ascii="Traditional Arabic" w:hAnsi="Traditional Arabic" w:cs="Traditional Arabic" w:hint="cs"/>
          <w:sz w:val="32"/>
          <w:szCs w:val="32"/>
          <w:rtl/>
          <w:lang w:bidi="ar-LB"/>
        </w:rPr>
        <w:t>ِ</w:t>
      </w:r>
      <w:r w:rsidRPr="00E71330">
        <w:rPr>
          <w:rFonts w:ascii="Traditional Arabic" w:hAnsi="Traditional Arabic" w:cs="Traditional Arabic"/>
          <w:sz w:val="32"/>
          <w:szCs w:val="32"/>
          <w:rtl/>
          <w:lang w:bidi="ar-LB"/>
        </w:rPr>
        <w:t>ن ف</w:t>
      </w:r>
      <w:r w:rsidRPr="00E71330">
        <w:rPr>
          <w:rFonts w:ascii="Traditional Arabic" w:hAnsi="Traditional Arabic" w:cs="Traditional Arabic" w:hint="cs"/>
          <w:sz w:val="32"/>
          <w:szCs w:val="32"/>
          <w:rtl/>
          <w:lang w:bidi="ar-LB"/>
        </w:rPr>
        <w:t>َ</w:t>
      </w:r>
      <w:r w:rsidRPr="00E71330">
        <w:rPr>
          <w:rFonts w:ascii="Traditional Arabic" w:hAnsi="Traditional Arabic" w:cs="Traditional Arabic"/>
          <w:sz w:val="32"/>
          <w:szCs w:val="32"/>
          <w:rtl/>
          <w:lang w:bidi="ar-LB"/>
        </w:rPr>
        <w:t>ي</w:t>
      </w:r>
      <w:r w:rsidRPr="00E71330">
        <w:rPr>
          <w:rFonts w:ascii="Traditional Arabic" w:hAnsi="Traditional Arabic" w:cs="Traditional Arabic" w:hint="cs"/>
          <w:sz w:val="32"/>
          <w:szCs w:val="32"/>
          <w:rtl/>
          <w:lang w:bidi="ar-LB"/>
        </w:rPr>
        <w:t>ْ</w:t>
      </w:r>
      <w:r w:rsidRPr="00E71330">
        <w:rPr>
          <w:rFonts w:ascii="Traditional Arabic" w:hAnsi="Traditional Arabic" w:cs="Traditional Arabic"/>
          <w:sz w:val="32"/>
          <w:szCs w:val="32"/>
          <w:rtl/>
          <w:lang w:bidi="ar-LB"/>
        </w:rPr>
        <w:t>ض</w:t>
      </w:r>
      <w:r w:rsidRPr="00E71330">
        <w:rPr>
          <w:rFonts w:ascii="Traditional Arabic" w:hAnsi="Traditional Arabic" w:cs="Traditional Arabic" w:hint="cs"/>
          <w:sz w:val="32"/>
          <w:szCs w:val="32"/>
          <w:rtl/>
          <w:lang w:bidi="ar-LB"/>
        </w:rPr>
        <w:t>ِ</w:t>
      </w:r>
      <w:r w:rsidRPr="00E71330">
        <w:rPr>
          <w:rFonts w:ascii="Traditional Arabic" w:hAnsi="Traditional Arabic" w:cs="Traditional Arabic"/>
          <w:sz w:val="32"/>
          <w:szCs w:val="32"/>
          <w:rtl/>
          <w:lang w:bidi="ar-LB"/>
        </w:rPr>
        <w:t>ه</w:t>
      </w:r>
    </w:p>
    <w:p w14:paraId="405091DB"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أ</w:t>
      </w:r>
      <w:r w:rsidRPr="00E71330">
        <w:rPr>
          <w:rFonts w:ascii="Traditional Arabic" w:hAnsi="Traditional Arabic" w:cs="Traditional Arabic" w:hint="cs"/>
          <w:sz w:val="32"/>
          <w:szCs w:val="32"/>
          <w:rtl/>
          <w:lang w:bidi="ar-LB"/>
        </w:rPr>
        <w:t>ُ</w:t>
      </w:r>
      <w:r w:rsidRPr="00E71330">
        <w:rPr>
          <w:rFonts w:ascii="Traditional Arabic" w:hAnsi="Traditional Arabic" w:cs="Traditional Arabic"/>
          <w:sz w:val="32"/>
          <w:szCs w:val="32"/>
          <w:rtl/>
          <w:lang w:bidi="ar-LB"/>
        </w:rPr>
        <w:t>نس الداعي بالله</w:t>
      </w:r>
    </w:p>
    <w:p w14:paraId="6DF84E48"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الدعاء مفتاح خزائن الله</w:t>
      </w:r>
    </w:p>
    <w:p w14:paraId="69E0042F"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تأخّ</w:t>
      </w:r>
      <w:r w:rsidRPr="00E71330">
        <w:rPr>
          <w:rFonts w:ascii="Traditional Arabic" w:hAnsi="Traditional Arabic" w:cs="Traditional Arabic" w:hint="cs"/>
          <w:sz w:val="32"/>
          <w:szCs w:val="32"/>
          <w:rtl/>
          <w:lang w:bidi="ar-LB"/>
        </w:rPr>
        <w:t>ُ</w:t>
      </w:r>
      <w:r w:rsidRPr="00E71330">
        <w:rPr>
          <w:rFonts w:ascii="Traditional Arabic" w:hAnsi="Traditional Arabic" w:cs="Traditional Arabic"/>
          <w:sz w:val="32"/>
          <w:szCs w:val="32"/>
          <w:rtl/>
          <w:lang w:bidi="ar-LB"/>
        </w:rPr>
        <w:t>ر الإجابة</w:t>
      </w:r>
    </w:p>
    <w:p w14:paraId="520D6BCB"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م</w:t>
      </w:r>
      <w:r w:rsidRPr="00E71330">
        <w:rPr>
          <w:rFonts w:ascii="Traditional Arabic" w:hAnsi="Traditional Arabic" w:cs="Traditional Arabic" w:hint="cs"/>
          <w:sz w:val="32"/>
          <w:szCs w:val="32"/>
          <w:rtl/>
          <w:lang w:bidi="ar-LB"/>
        </w:rPr>
        <w:t>ُ</w:t>
      </w:r>
      <w:r w:rsidRPr="00E71330">
        <w:rPr>
          <w:rFonts w:ascii="Traditional Arabic" w:hAnsi="Traditional Arabic" w:cs="Traditional Arabic"/>
          <w:sz w:val="32"/>
          <w:szCs w:val="32"/>
          <w:rtl/>
          <w:lang w:bidi="ar-LB"/>
        </w:rPr>
        <w:t>تع</w:t>
      </w:r>
      <w:r w:rsidRPr="00E71330">
        <w:rPr>
          <w:rFonts w:ascii="Traditional Arabic" w:hAnsi="Traditional Arabic" w:cs="Traditional Arabic" w:hint="cs"/>
          <w:sz w:val="32"/>
          <w:szCs w:val="32"/>
          <w:rtl/>
          <w:lang w:bidi="ar-LB"/>
        </w:rPr>
        <w:t>لَّ</w:t>
      </w:r>
      <w:r w:rsidRPr="00E71330">
        <w:rPr>
          <w:rFonts w:ascii="Traditional Arabic" w:hAnsi="Traditional Arabic" w:cs="Traditional Arabic"/>
          <w:sz w:val="32"/>
          <w:szCs w:val="32"/>
          <w:rtl/>
          <w:lang w:bidi="ar-LB"/>
        </w:rPr>
        <w:t>ق الدعاء</w:t>
      </w:r>
    </w:p>
    <w:p w14:paraId="67ED3A16" w14:textId="77777777" w:rsidR="00CD588E" w:rsidRPr="00E71330" w:rsidRDefault="00CD588E" w:rsidP="00FA1D7A">
      <w:pPr>
        <w:bidi/>
        <w:spacing w:after="0" w:line="240" w:lineRule="auto"/>
        <w:jc w:val="both"/>
        <w:rPr>
          <w:rFonts w:ascii="Traditional Arabic" w:hAnsi="Traditional Arabic" w:cs="Traditional Arabic"/>
          <w:b/>
          <w:bCs/>
          <w:sz w:val="32"/>
          <w:szCs w:val="32"/>
          <w:lang w:bidi="ar-LB"/>
        </w:rPr>
      </w:pPr>
      <w:r w:rsidRPr="00E71330">
        <w:rPr>
          <w:rFonts w:ascii="Traditional Arabic" w:hAnsi="Traditional Arabic" w:cs="Traditional Arabic"/>
          <w:b/>
          <w:bCs/>
          <w:sz w:val="32"/>
          <w:szCs w:val="32"/>
          <w:rtl/>
          <w:lang w:bidi="ar-LB"/>
        </w:rPr>
        <w:t>تصدير الموعظة</w:t>
      </w:r>
    </w:p>
    <w:p w14:paraId="12DA5B0D"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w:t>
      </w:r>
      <w:r w:rsidRPr="00E71330">
        <w:rPr>
          <w:rFonts w:ascii="Traditional Arabic" w:hAnsi="Traditional Arabic" w:cs="Traditional Arabic"/>
          <w:b/>
          <w:bCs/>
          <w:sz w:val="32"/>
          <w:szCs w:val="32"/>
          <w:rtl/>
          <w:lang w:bidi="ar-LB"/>
        </w:rPr>
        <w:t>قُلْ مَا يَعْبَأُ بِكُمْ رَبِّي لَوْلَا دُعَاؤُكُمْ فَقَدْ كَذَّبْتُمْ فَسَوْفَ يَكُونُ لِزَام</w:t>
      </w:r>
      <w:r w:rsidR="0045603D">
        <w:rPr>
          <w:rFonts w:ascii="Traditional Arabic" w:hAnsi="Traditional Arabic" w:cs="Traditional Arabic"/>
          <w:b/>
          <w:bCs/>
          <w:sz w:val="32"/>
          <w:szCs w:val="32"/>
          <w:rtl/>
          <w:lang w:bidi="ar-LB"/>
        </w:rPr>
        <w:t>اً</w:t>
      </w:r>
      <w:r w:rsidRPr="00E71330">
        <w:rPr>
          <w:rFonts w:ascii="Traditional Arabic" w:hAnsi="Traditional Arabic" w:cs="Traditional Arabic"/>
          <w:sz w:val="32"/>
          <w:szCs w:val="32"/>
          <w:rtl/>
          <w:lang w:bidi="ar-LB"/>
        </w:rPr>
        <w:t>﴾</w:t>
      </w:r>
      <w:r w:rsidRPr="00E71330">
        <w:rPr>
          <w:rStyle w:val="FootnoteReference"/>
          <w:rFonts w:ascii="Traditional Arabic" w:hAnsi="Traditional Arabic" w:cs="Traditional Arabic"/>
          <w:sz w:val="32"/>
          <w:szCs w:val="32"/>
          <w:rtl/>
          <w:lang w:bidi="ar-LB"/>
        </w:rPr>
        <w:footnoteReference w:id="117"/>
      </w:r>
      <w:r w:rsidRPr="00E71330">
        <w:rPr>
          <w:rFonts w:ascii="Traditional Arabic" w:hAnsi="Traditional Arabic" w:cs="Traditional Arabic"/>
          <w:sz w:val="32"/>
          <w:szCs w:val="32"/>
          <w:rtl/>
          <w:lang w:bidi="ar-LB"/>
        </w:rPr>
        <w:t>.</w:t>
      </w:r>
    </w:p>
    <w:p w14:paraId="5DE3BB44" w14:textId="77777777" w:rsidR="00CD588E" w:rsidRPr="00E71330" w:rsidRDefault="00CD588E" w:rsidP="00FA1D7A">
      <w:pPr>
        <w:bidi/>
        <w:spacing w:after="0" w:line="240" w:lineRule="auto"/>
        <w:jc w:val="both"/>
        <w:rPr>
          <w:rFonts w:ascii="Traditional Arabic" w:hAnsi="Traditional Arabic" w:cs="Traditional Arabic"/>
          <w:b/>
          <w:bCs/>
          <w:sz w:val="32"/>
          <w:szCs w:val="32"/>
          <w:lang w:bidi="ar-LB"/>
        </w:rPr>
      </w:pPr>
    </w:p>
    <w:p w14:paraId="04940CBA"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يرى</w:t>
      </w:r>
      <w:r w:rsidRPr="00E71330">
        <w:rPr>
          <w:rFonts w:ascii="Traditional Arabic" w:hAnsi="Traditional Arabic" w:cs="Traditional Arabic"/>
          <w:sz w:val="32"/>
          <w:szCs w:val="32"/>
          <w:rtl/>
          <w:lang w:bidi="ar-LB"/>
        </w:rPr>
        <w:t xml:space="preserve"> أهلُ البيت </w:t>
      </w:r>
      <w:r>
        <w:rPr>
          <w:rFonts w:ascii="Traditional Arabic" w:hAnsi="Traditional Arabic" w:cs="Traditional Arabic" w:hint="cs"/>
          <w:sz w:val="32"/>
          <w:szCs w:val="32"/>
          <w:rtl/>
          <w:lang w:bidi="ar-LB"/>
        </w:rPr>
        <w:t>(</w:t>
      </w:r>
      <w:r w:rsidRPr="00E71330">
        <w:rPr>
          <w:rFonts w:ascii="Traditional Arabic" w:hAnsi="Traditional Arabic" w:cs="Traditional Arabic"/>
          <w:sz w:val="32"/>
          <w:szCs w:val="32"/>
          <w:rtl/>
          <w:lang w:bidi="ar-LB"/>
        </w:rPr>
        <w:t>عليهم السلام</w:t>
      </w:r>
      <w:r>
        <w:rPr>
          <w:rFonts w:ascii="Traditional Arabic" w:hAnsi="Traditional Arabic" w:cs="Traditional Arabic" w:hint="cs"/>
          <w:sz w:val="32"/>
          <w:szCs w:val="32"/>
          <w:rtl/>
          <w:lang w:bidi="ar-LB"/>
        </w:rPr>
        <w:t>)</w:t>
      </w:r>
      <w:r w:rsidRPr="00E71330">
        <w:rPr>
          <w:rFonts w:ascii="Traditional Arabic" w:hAnsi="Traditional Arabic" w:cs="Traditional Arabic"/>
          <w:sz w:val="32"/>
          <w:szCs w:val="32"/>
          <w:rtl/>
          <w:lang w:bidi="ar-LB"/>
        </w:rPr>
        <w:t xml:space="preserve"> الدعاءَ مدرسةً قائمةً بذاتها، يُمكن الدخول عَبْرها إلى عناوين الرسالة كافّة، والتعرّف عليها. وقد زخرَت المرويّات المأثورة عنهم عليهم السلام بالكثير من الأدعية التي يرى المتأمِّل فيها أنّها تعمُّ أيّام السَنة وساعاتِها، فضلاً عن المناسبات، في إشارةٍ لطيفة إلى أهمّيّة -بل وضرورة- الارتباط بالله ومُناجاته في كلّ حين.</w:t>
      </w:r>
    </w:p>
    <w:p w14:paraId="3EB8FA10"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وللحديث عن الدعاء وفضلِه وآدابه أبوابٌ عديدة، استَعَنّا على بيان بعضها بما جاء في وصيّة أمير المؤمنين لابنه الحسن عليهما السلام، في إشارةٍ إلى الآتي:</w:t>
      </w:r>
    </w:p>
    <w:p w14:paraId="595DFE05" w14:textId="77777777" w:rsidR="00CD588E" w:rsidRPr="00E71330" w:rsidRDefault="00CD588E" w:rsidP="00FA1D7A">
      <w:pPr>
        <w:keepNext/>
        <w:bidi/>
        <w:spacing w:after="0" w:line="240" w:lineRule="auto"/>
        <w:jc w:val="both"/>
        <w:rPr>
          <w:rFonts w:ascii="Traditional Arabic" w:hAnsi="Traditional Arabic" w:cs="Traditional Arabic"/>
          <w:b/>
          <w:bCs/>
          <w:sz w:val="32"/>
          <w:szCs w:val="32"/>
          <w:lang w:bidi="ar-LB"/>
        </w:rPr>
      </w:pPr>
      <w:r w:rsidRPr="00E71330">
        <w:rPr>
          <w:rFonts w:ascii="Traditional Arabic" w:hAnsi="Traditional Arabic" w:cs="Traditional Arabic"/>
          <w:b/>
          <w:bCs/>
          <w:sz w:val="32"/>
          <w:szCs w:val="32"/>
          <w:rtl/>
          <w:lang w:bidi="ar-LB"/>
        </w:rPr>
        <w:t>1. الدعاء سبيل الارتباط بالله</w:t>
      </w:r>
    </w:p>
    <w:p w14:paraId="05E6E73A" w14:textId="77777777" w:rsidR="00CD588E" w:rsidRPr="00E71330" w:rsidRDefault="005301A8" w:rsidP="00FA1D7A">
      <w:pPr>
        <w:bidi/>
        <w:spacing w:after="0" w:line="240" w:lineRule="auto"/>
        <w:jc w:val="both"/>
        <w:rPr>
          <w:rFonts w:ascii="Traditional Arabic" w:hAnsi="Traditional Arabic" w:cs="Traditional Arabic"/>
          <w:sz w:val="32"/>
          <w:szCs w:val="32"/>
          <w:lang w:bidi="ar-LB"/>
        </w:rPr>
      </w:pPr>
      <w:r>
        <w:rPr>
          <w:rFonts w:ascii="Traditional Arabic" w:hAnsi="Traditional Arabic" w:cs="Traditional Arabic"/>
          <w:b/>
          <w:bCs/>
          <w:sz w:val="32"/>
          <w:szCs w:val="32"/>
          <w:rtl/>
          <w:lang w:bidi="ar-LB"/>
        </w:rPr>
        <w:t xml:space="preserve"> </w:t>
      </w:r>
      <w:r w:rsidR="00CD588E" w:rsidRPr="00E71330">
        <w:rPr>
          <w:rFonts w:ascii="Traditional Arabic" w:hAnsi="Traditional Arabic" w:cs="Traditional Arabic"/>
          <w:b/>
          <w:bCs/>
          <w:sz w:val="32"/>
          <w:szCs w:val="32"/>
          <w:rtl/>
          <w:lang w:bidi="ar-LB"/>
        </w:rPr>
        <w:t>أ. التعهُّد بالإجابة:</w:t>
      </w:r>
      <w:r w:rsidR="00CD588E" w:rsidRPr="00E71330">
        <w:rPr>
          <w:rFonts w:ascii="Traditional Arabic" w:hAnsi="Traditional Arabic" w:cs="Traditional Arabic"/>
          <w:sz w:val="32"/>
          <w:szCs w:val="32"/>
          <w:rtl/>
          <w:lang w:bidi="ar-LB"/>
        </w:rPr>
        <w:t xml:space="preserve"> يقول (ع): «</w:t>
      </w:r>
      <w:r w:rsidR="00CD588E">
        <w:rPr>
          <w:rFonts w:ascii="Traditional Arabic" w:hAnsi="Traditional Arabic" w:cs="Traditional Arabic" w:hint="cs"/>
          <w:b/>
          <w:bCs/>
          <w:sz w:val="32"/>
          <w:szCs w:val="32"/>
          <w:rtl/>
        </w:rPr>
        <w:t>وَ</w:t>
      </w:r>
      <w:r w:rsidR="00CD588E" w:rsidRPr="00CB717A">
        <w:rPr>
          <w:rFonts w:ascii="Traditional Arabic" w:hAnsi="Traditional Arabic" w:cs="Traditional Arabic" w:hint="cs"/>
          <w:b/>
          <w:bCs/>
          <w:sz w:val="32"/>
          <w:szCs w:val="32"/>
          <w:rtl/>
        </w:rPr>
        <w:t>اعْلَمْ أَنَّ الَّذِي بِيَدِهِ خَزَائِنُ السَّمَاوَاتِ وَالْأَرْضِ‏ قَدْ أَذِنَ‏ لَكَ‏ فِي‏ الدُّعَاءِ</w:t>
      </w:r>
      <w:r w:rsidR="00CD588E">
        <w:rPr>
          <w:rFonts w:ascii="Traditional Arabic" w:hAnsi="Traditional Arabic" w:cs="Traditional Arabic" w:hint="cs"/>
          <w:b/>
          <w:bCs/>
          <w:sz w:val="32"/>
          <w:szCs w:val="32"/>
          <w:rtl/>
        </w:rPr>
        <w:t>، وَ</w:t>
      </w:r>
      <w:r w:rsidR="00CD588E" w:rsidRPr="00CB717A">
        <w:rPr>
          <w:rFonts w:ascii="Traditional Arabic" w:hAnsi="Traditional Arabic" w:cs="Traditional Arabic" w:hint="cs"/>
          <w:b/>
          <w:bCs/>
          <w:sz w:val="32"/>
          <w:szCs w:val="32"/>
          <w:rtl/>
        </w:rPr>
        <w:t>تَكَفَّلَ لَكَ بِالْإِجَابَةِ</w:t>
      </w:r>
      <w:r w:rsidR="00CD588E" w:rsidRPr="00E71330">
        <w:rPr>
          <w:rFonts w:ascii="Traditional Arabic" w:hAnsi="Traditional Arabic" w:cs="Traditional Arabic"/>
          <w:sz w:val="32"/>
          <w:szCs w:val="32"/>
          <w:rtl/>
          <w:lang w:bidi="ar-LB"/>
        </w:rPr>
        <w:t>»، فتوسيط الدعاء بين الإنسان وربِّه قد أمرَ به الله تعالى، وهو الذي اعتمده باباً بينه وبين الخلائق.</w:t>
      </w:r>
    </w:p>
    <w:p w14:paraId="064154A5"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b/>
          <w:bCs/>
          <w:sz w:val="32"/>
          <w:szCs w:val="32"/>
          <w:rtl/>
          <w:lang w:bidi="ar-LB"/>
        </w:rPr>
        <w:lastRenderedPageBreak/>
        <w:t xml:space="preserve"> ب. وجوب الدعاء:</w:t>
      </w:r>
      <w:r w:rsidRPr="00E71330">
        <w:rPr>
          <w:rFonts w:ascii="Traditional Arabic" w:hAnsi="Traditional Arabic" w:cs="Traditional Arabic"/>
          <w:sz w:val="32"/>
          <w:szCs w:val="32"/>
          <w:rtl/>
          <w:lang w:bidi="ar-LB"/>
        </w:rPr>
        <w:t xml:space="preserve"> يقول (ع): «</w:t>
      </w:r>
      <w:r w:rsidRPr="00CB717A">
        <w:rPr>
          <w:rFonts w:ascii="Traditional Arabic" w:hAnsi="Traditional Arabic" w:cs="Traditional Arabic" w:hint="cs"/>
          <w:b/>
          <w:bCs/>
          <w:sz w:val="32"/>
          <w:szCs w:val="32"/>
          <w:rtl/>
        </w:rPr>
        <w:t xml:space="preserve">وَأَمَرَكَ </w:t>
      </w:r>
      <w:r>
        <w:rPr>
          <w:rFonts w:ascii="Traditional Arabic" w:hAnsi="Traditional Arabic" w:cs="Traditional Arabic" w:hint="cs"/>
          <w:b/>
          <w:bCs/>
          <w:sz w:val="32"/>
          <w:szCs w:val="32"/>
          <w:rtl/>
        </w:rPr>
        <w:t>أَنْ تَسْأَلَهُ لِيُعْطِيَكَ، وَ</w:t>
      </w:r>
      <w:r w:rsidRPr="00CB717A">
        <w:rPr>
          <w:rFonts w:ascii="Traditional Arabic" w:hAnsi="Traditional Arabic" w:cs="Traditional Arabic" w:hint="cs"/>
          <w:b/>
          <w:bCs/>
          <w:sz w:val="32"/>
          <w:szCs w:val="32"/>
          <w:rtl/>
        </w:rPr>
        <w:t>تَسْتَرْحِمَهُ لِيَرْحَمَكَ</w:t>
      </w:r>
      <w:r w:rsidRPr="00E71330">
        <w:rPr>
          <w:rFonts w:ascii="Traditional Arabic" w:hAnsi="Traditional Arabic" w:cs="Traditional Arabic"/>
          <w:sz w:val="32"/>
          <w:szCs w:val="32"/>
          <w:rtl/>
          <w:lang w:bidi="ar-LB"/>
        </w:rPr>
        <w:t>»، ففي المعادلة الإلهيّة، العطاء فرع السؤال، والرحمة فرع الاسترحام.</w:t>
      </w:r>
    </w:p>
    <w:p w14:paraId="1358F6BD" w14:textId="77777777" w:rsidR="00CD588E" w:rsidRPr="00E71330" w:rsidRDefault="00CD588E" w:rsidP="00FA1D7A">
      <w:pPr>
        <w:bidi/>
        <w:spacing w:after="0" w:line="240" w:lineRule="auto"/>
        <w:jc w:val="both"/>
        <w:rPr>
          <w:rFonts w:ascii="Traditional Arabic" w:hAnsi="Traditional Arabic" w:cs="Traditional Arabic"/>
          <w:b/>
          <w:bCs/>
          <w:sz w:val="32"/>
          <w:szCs w:val="32"/>
          <w:rtl/>
          <w:lang w:bidi="ar-LB"/>
        </w:rPr>
      </w:pPr>
      <w:r w:rsidRPr="00E71330">
        <w:rPr>
          <w:rFonts w:ascii="Traditional Arabic" w:hAnsi="Traditional Arabic" w:cs="Traditional Arabic"/>
          <w:b/>
          <w:bCs/>
          <w:sz w:val="32"/>
          <w:szCs w:val="32"/>
          <w:rtl/>
          <w:lang w:bidi="ar-LB"/>
        </w:rPr>
        <w:t xml:space="preserve"> ج. الدعاء تواصُلٌ بلا واسطة</w:t>
      </w:r>
    </w:p>
    <w:p w14:paraId="56FE7E5C" w14:textId="77777777" w:rsidR="00CD588E" w:rsidRPr="00E71330" w:rsidRDefault="00CD588E" w:rsidP="00FA1D7A">
      <w:pPr>
        <w:bidi/>
        <w:spacing w:after="0" w:line="240" w:lineRule="auto"/>
        <w:jc w:val="both"/>
        <w:rPr>
          <w:rFonts w:ascii="Traditional Arabic" w:hAnsi="Traditional Arabic" w:cs="Traditional Arabic"/>
          <w:sz w:val="32"/>
          <w:szCs w:val="32"/>
          <w:rtl/>
          <w:lang w:bidi="ar-LB"/>
        </w:rPr>
      </w:pPr>
      <w:r w:rsidRPr="00E71330">
        <w:rPr>
          <w:rFonts w:ascii="Traditional Arabic" w:hAnsi="Traditional Arabic" w:cs="Traditional Arabic"/>
          <w:sz w:val="32"/>
          <w:szCs w:val="32"/>
          <w:rtl/>
          <w:lang w:bidi="ar-LB"/>
        </w:rPr>
        <w:t>يقول (ع): «</w:t>
      </w:r>
      <w:r w:rsidRPr="00CB717A">
        <w:rPr>
          <w:rFonts w:ascii="Traditional Arabic" w:hAnsi="Traditional Arabic" w:cs="Traditional Arabic" w:hint="cs"/>
          <w:b/>
          <w:bCs/>
          <w:sz w:val="32"/>
          <w:szCs w:val="32"/>
          <w:rtl/>
        </w:rPr>
        <w:t>وَلَمْ يَجْعَلْ بَيْنَكَ وَبَيْنَهُ مَنْ يَحْجُبُكَ عَنْهُ</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وَلَمْ يُلْجِئْكَ إِلَى مَنْ‏ يَشْفَعُ‏ لَكَ‏ إِلَيْهِ‏</w:t>
      </w:r>
      <w:r w:rsidRPr="00E71330">
        <w:rPr>
          <w:rFonts w:ascii="Traditional Arabic" w:hAnsi="Traditional Arabic" w:cs="Traditional Arabic"/>
          <w:sz w:val="32"/>
          <w:szCs w:val="32"/>
          <w:rtl/>
          <w:lang w:bidi="ar-LB"/>
        </w:rPr>
        <w:t>»، وفي ذلك إشارة إلى سهولة التواصُل، وأنّ الطريق إليه سالكة للراغبين بالسؤال.</w:t>
      </w:r>
    </w:p>
    <w:p w14:paraId="7C42771F"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 xml:space="preserve">2. </w:t>
      </w:r>
      <w:r w:rsidRPr="00E71330">
        <w:rPr>
          <w:rFonts w:ascii="Traditional Arabic" w:hAnsi="Traditional Arabic" w:cs="Traditional Arabic"/>
          <w:b/>
          <w:bCs/>
          <w:sz w:val="32"/>
          <w:szCs w:val="32"/>
          <w:rtl/>
          <w:lang w:bidi="ar-LB"/>
        </w:rPr>
        <w:t>عدم القنوط مِن فَيْضِه</w:t>
      </w:r>
    </w:p>
    <w:p w14:paraId="1CE0C917"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b/>
          <w:bCs/>
          <w:sz w:val="32"/>
          <w:szCs w:val="32"/>
          <w:rtl/>
          <w:lang w:bidi="ar-LB"/>
        </w:rPr>
        <w:t xml:space="preserve"> الرحمة الواسعة</w:t>
      </w:r>
      <w:r>
        <w:rPr>
          <w:rFonts w:ascii="Traditional Arabic" w:hAnsi="Traditional Arabic" w:cs="Traditional Arabic" w:hint="cs"/>
          <w:b/>
          <w:bCs/>
          <w:sz w:val="32"/>
          <w:szCs w:val="32"/>
          <w:rtl/>
          <w:lang w:bidi="ar-LB"/>
        </w:rPr>
        <w:t>،</w:t>
      </w:r>
      <w:r w:rsidRPr="00E71330">
        <w:rPr>
          <w:rFonts w:ascii="Traditional Arabic" w:hAnsi="Traditional Arabic" w:cs="Traditional Arabic"/>
          <w:sz w:val="32"/>
          <w:szCs w:val="32"/>
          <w:rtl/>
          <w:lang w:bidi="ar-LB"/>
        </w:rPr>
        <w:t xml:space="preserve"> يقول (ع): «</w:t>
      </w:r>
      <w:r w:rsidRPr="00CB717A">
        <w:rPr>
          <w:rFonts w:ascii="Traditional Arabic" w:hAnsi="Traditional Arabic" w:cs="Traditional Arabic" w:hint="cs"/>
          <w:b/>
          <w:bCs/>
          <w:sz w:val="32"/>
          <w:szCs w:val="32"/>
          <w:rtl/>
        </w:rPr>
        <w:t xml:space="preserve">وَلَمْ يَمْنَعْكَ </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إِنْ أَسَأْتَ</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مِنَ التَّوْبَةِ</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وَلَمْ يُعَاجِلْكَ بِالنِّقْمَةِ</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وَلَمْ يُعَيِّرْكَ بِالْإِنَابَةِ</w:t>
      </w:r>
      <w:r>
        <w:rPr>
          <w:rFonts w:ascii="Traditional Arabic" w:hAnsi="Traditional Arabic" w:cs="Traditional Arabic" w:hint="cs"/>
          <w:b/>
          <w:bCs/>
          <w:sz w:val="32"/>
          <w:szCs w:val="32"/>
          <w:rtl/>
        </w:rPr>
        <w:t xml:space="preserve">، </w:t>
      </w:r>
      <w:r w:rsidRPr="00CB717A">
        <w:rPr>
          <w:rFonts w:ascii="Traditional Arabic" w:hAnsi="Traditional Arabic" w:cs="Traditional Arabic" w:hint="cs"/>
          <w:b/>
          <w:bCs/>
          <w:sz w:val="32"/>
          <w:szCs w:val="32"/>
          <w:rtl/>
        </w:rPr>
        <w:t>وَلَمْ يَفْضَحْكَ حَيْثُ الْفَضِيحَةُ بِكَ أَوْلَى</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وَلَمْ يُشَدِّدْ عَلَيْكَ فِي قَبُولِ الْإِنَابَةِ</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وَلَمْ يُنَاقِشْكَ بِالْجَرِيمَةِ</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وَلَمْ يُؤْيِسْكَ مِنَ الرَّحْمَةِ</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بَلْ جَعَلَ نُزُوعَكَ</w:t>
      </w:r>
      <w:r>
        <w:rPr>
          <w:rFonts w:ascii="Traditional Arabic" w:hAnsi="Traditional Arabic" w:cs="Traditional Arabic" w:hint="cs"/>
          <w:b/>
          <w:bCs/>
          <w:sz w:val="32"/>
          <w:szCs w:val="32"/>
          <w:rtl/>
        </w:rPr>
        <w:t xml:space="preserve"> </w:t>
      </w:r>
      <w:r w:rsidRPr="00CB717A">
        <w:rPr>
          <w:rFonts w:ascii="Traditional Arabic" w:hAnsi="Traditional Arabic" w:cs="Traditional Arabic" w:hint="cs"/>
          <w:b/>
          <w:bCs/>
          <w:sz w:val="32"/>
          <w:szCs w:val="32"/>
          <w:rtl/>
        </w:rPr>
        <w:t>عَنِ الذَّنْبِ حَسَنَةً</w:t>
      </w:r>
      <w:r>
        <w:rPr>
          <w:rFonts w:ascii="Traditional Arabic" w:hAnsi="Traditional Arabic" w:cs="Traditional Arabic" w:hint="cs"/>
          <w:b/>
          <w:bCs/>
          <w:sz w:val="32"/>
          <w:szCs w:val="32"/>
          <w:rtl/>
        </w:rPr>
        <w:t>، وَ</w:t>
      </w:r>
      <w:r w:rsidRPr="00CB717A">
        <w:rPr>
          <w:rFonts w:ascii="Traditional Arabic" w:hAnsi="Traditional Arabic" w:cs="Traditional Arabic" w:hint="cs"/>
          <w:b/>
          <w:bCs/>
          <w:sz w:val="32"/>
          <w:szCs w:val="32"/>
          <w:rtl/>
        </w:rPr>
        <w:t>حَسَبَ سَيِّئَتَكَ وَاحِدَةً</w:t>
      </w:r>
      <w:r>
        <w:rPr>
          <w:rFonts w:ascii="Traditional Arabic" w:hAnsi="Traditional Arabic" w:cs="Traditional Arabic" w:hint="cs"/>
          <w:b/>
          <w:bCs/>
          <w:sz w:val="32"/>
          <w:szCs w:val="32"/>
          <w:rtl/>
        </w:rPr>
        <w:t>، وَ</w:t>
      </w:r>
      <w:r w:rsidRPr="00CB717A">
        <w:rPr>
          <w:rFonts w:ascii="Traditional Arabic" w:hAnsi="Traditional Arabic" w:cs="Traditional Arabic" w:hint="cs"/>
          <w:b/>
          <w:bCs/>
          <w:sz w:val="32"/>
          <w:szCs w:val="32"/>
          <w:rtl/>
        </w:rPr>
        <w:t>حَسَبَ حَسَنَتَكَ عَشْراً</w:t>
      </w:r>
      <w:r>
        <w:rPr>
          <w:rFonts w:ascii="Traditional Arabic" w:hAnsi="Traditional Arabic" w:cs="Traditional Arabic" w:hint="cs"/>
          <w:b/>
          <w:bCs/>
          <w:sz w:val="32"/>
          <w:szCs w:val="32"/>
          <w:rtl/>
        </w:rPr>
        <w:t>، وَ</w:t>
      </w:r>
      <w:r w:rsidRPr="00CB717A">
        <w:rPr>
          <w:rFonts w:ascii="Traditional Arabic" w:hAnsi="Traditional Arabic" w:cs="Traditional Arabic" w:hint="cs"/>
          <w:b/>
          <w:bCs/>
          <w:sz w:val="32"/>
          <w:szCs w:val="32"/>
          <w:rtl/>
        </w:rPr>
        <w:t>فَتَحَ لَكَ بَابَ الْمَتَابِ</w:t>
      </w:r>
      <w:r w:rsidRPr="00E71330">
        <w:rPr>
          <w:rFonts w:ascii="Traditional Arabic" w:hAnsi="Traditional Arabic" w:cs="Traditional Arabic"/>
          <w:sz w:val="32"/>
          <w:szCs w:val="32"/>
          <w:rtl/>
          <w:lang w:bidi="ar-LB"/>
        </w:rPr>
        <w:t>».</w:t>
      </w:r>
    </w:p>
    <w:p w14:paraId="768F2F53"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يُبيّن (ع) في هذا المقطع كرمَ الله سبحانه، وجوانب اللُطف في تشريع الدعاء، فالله يعلَم أنّ كلّ إنسان معرّض للخطأ والزلل والوقوع في الشُبهات والمُحرّمات، فلَمْ يستعجِله بالعذاب على ذلك، بل فتحَ له باباً من أبواب الرحمة، لِيتوب ويرجع إليه.</w:t>
      </w:r>
    </w:p>
    <w:p w14:paraId="6E17774A" w14:textId="77777777" w:rsidR="00CD588E" w:rsidRPr="00E71330" w:rsidRDefault="00CD588E" w:rsidP="00FA1D7A">
      <w:pPr>
        <w:bidi/>
        <w:spacing w:after="0" w:line="240" w:lineRule="auto"/>
        <w:jc w:val="both"/>
        <w:rPr>
          <w:rFonts w:ascii="Traditional Arabic" w:hAnsi="Traditional Arabic" w:cs="Traditional Arabic"/>
          <w:b/>
          <w:bCs/>
          <w:sz w:val="32"/>
          <w:szCs w:val="32"/>
          <w:lang w:bidi="ar-LB"/>
        </w:rPr>
      </w:pPr>
      <w:r w:rsidRPr="00E71330">
        <w:rPr>
          <w:rFonts w:ascii="Traditional Arabic" w:hAnsi="Traditional Arabic" w:cs="Traditional Arabic"/>
          <w:b/>
          <w:bCs/>
          <w:sz w:val="32"/>
          <w:szCs w:val="32"/>
          <w:rtl/>
          <w:lang w:bidi="ar-LB"/>
        </w:rPr>
        <w:t>3. أُنس الداعي بالله</w:t>
      </w:r>
    </w:p>
    <w:p w14:paraId="154840B4"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 xml:space="preserve">يقول (ع): </w:t>
      </w:r>
      <w:r w:rsidRPr="00CB717A">
        <w:rPr>
          <w:rFonts w:ascii="Traditional Arabic" w:hAnsi="Traditional Arabic" w:cs="Traditional Arabic"/>
          <w:b/>
          <w:bCs/>
          <w:sz w:val="32"/>
          <w:szCs w:val="32"/>
          <w:rtl/>
          <w:lang w:bidi="ar-LB"/>
        </w:rPr>
        <w:t>«</w:t>
      </w:r>
      <w:r w:rsidRPr="00CB717A">
        <w:rPr>
          <w:rFonts w:ascii="Traditional Arabic" w:hAnsi="Traditional Arabic" w:cs="Traditional Arabic" w:hint="cs"/>
          <w:b/>
          <w:bCs/>
          <w:sz w:val="32"/>
          <w:szCs w:val="32"/>
          <w:rtl/>
        </w:rPr>
        <w:t xml:space="preserve">فَإِذَا </w:t>
      </w:r>
      <w:r>
        <w:rPr>
          <w:rFonts w:ascii="Traditional Arabic" w:hAnsi="Traditional Arabic" w:cs="Traditional Arabic" w:hint="cs"/>
          <w:b/>
          <w:bCs/>
          <w:sz w:val="32"/>
          <w:szCs w:val="32"/>
          <w:rtl/>
        </w:rPr>
        <w:t>نَادَيْتَهُ سَمِعَ نِدَاكَ، وَ</w:t>
      </w:r>
      <w:r w:rsidRPr="00CB717A">
        <w:rPr>
          <w:rFonts w:ascii="Traditional Arabic" w:hAnsi="Traditional Arabic" w:cs="Traditional Arabic" w:hint="cs"/>
          <w:b/>
          <w:bCs/>
          <w:sz w:val="32"/>
          <w:szCs w:val="32"/>
          <w:rtl/>
        </w:rPr>
        <w:t>إِذَا نَاجَيْتَهُ عَلِمَ نَجْوَاكَ‏</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فَأَفْضَيْتَ</w:t>
      </w:r>
      <w:r>
        <w:rPr>
          <w:rFonts w:ascii="Traditional Arabic" w:hAnsi="Traditional Arabic" w:cs="Traditional Arabic" w:hint="cs"/>
          <w:b/>
          <w:bCs/>
          <w:sz w:val="32"/>
          <w:szCs w:val="32"/>
          <w:rtl/>
        </w:rPr>
        <w:t xml:space="preserve"> إِلَيْهِ بِحَاجَتِكَ، وَ</w:t>
      </w:r>
      <w:r w:rsidRPr="00CB717A">
        <w:rPr>
          <w:rFonts w:ascii="Traditional Arabic" w:hAnsi="Traditional Arabic" w:cs="Traditional Arabic" w:hint="cs"/>
          <w:b/>
          <w:bCs/>
          <w:sz w:val="32"/>
          <w:szCs w:val="32"/>
          <w:rtl/>
        </w:rPr>
        <w:t>أَبْثَثْتَهُ‏</w:t>
      </w:r>
      <w:r>
        <w:rPr>
          <w:rFonts w:ascii="Traditional Arabic" w:hAnsi="Traditional Arabic" w:cs="Traditional Arabic" w:hint="cs"/>
          <w:b/>
          <w:bCs/>
          <w:sz w:val="32"/>
          <w:szCs w:val="32"/>
          <w:rtl/>
        </w:rPr>
        <w:t xml:space="preserve"> </w:t>
      </w:r>
      <w:r w:rsidRPr="00CB717A">
        <w:rPr>
          <w:rFonts w:ascii="Traditional Arabic" w:hAnsi="Traditional Arabic" w:cs="Traditional Arabic" w:hint="cs"/>
          <w:b/>
          <w:bCs/>
          <w:sz w:val="32"/>
          <w:szCs w:val="32"/>
          <w:rtl/>
        </w:rPr>
        <w:t>ذَاتَ نَفْسِكَ</w:t>
      </w:r>
      <w:r>
        <w:rPr>
          <w:rFonts w:ascii="Traditional Arabic" w:hAnsi="Traditional Arabic" w:cs="Traditional Arabic" w:hint="cs"/>
          <w:b/>
          <w:bCs/>
          <w:sz w:val="32"/>
          <w:szCs w:val="32"/>
          <w:rtl/>
        </w:rPr>
        <w:t xml:space="preserve">، </w:t>
      </w:r>
      <w:r w:rsidRPr="00CB717A">
        <w:rPr>
          <w:rFonts w:ascii="Traditional Arabic" w:hAnsi="Traditional Arabic" w:cs="Traditional Arabic" w:hint="cs"/>
          <w:b/>
          <w:bCs/>
          <w:sz w:val="32"/>
          <w:szCs w:val="32"/>
          <w:rtl/>
        </w:rPr>
        <w:t>وَ</w:t>
      </w:r>
      <w:r>
        <w:rPr>
          <w:rFonts w:ascii="Traditional Arabic" w:hAnsi="Traditional Arabic" w:cs="Traditional Arabic" w:hint="cs"/>
          <w:b/>
          <w:bCs/>
          <w:sz w:val="32"/>
          <w:szCs w:val="32"/>
          <w:rtl/>
        </w:rPr>
        <w:t>شَكَوْتَ إِلَيْهِ هُمُومَكَ، وَ</w:t>
      </w:r>
      <w:r w:rsidRPr="00CB717A">
        <w:rPr>
          <w:rFonts w:ascii="Traditional Arabic" w:hAnsi="Traditional Arabic" w:cs="Traditional Arabic" w:hint="cs"/>
          <w:b/>
          <w:bCs/>
          <w:sz w:val="32"/>
          <w:szCs w:val="32"/>
          <w:rtl/>
        </w:rPr>
        <w:t>اسْتَكْشَفْتَهُ كُرُوبَكَ</w:t>
      </w:r>
      <w:r>
        <w:rPr>
          <w:rFonts w:ascii="Traditional Arabic" w:hAnsi="Traditional Arabic" w:cs="Traditional Arabic" w:hint="cs"/>
          <w:b/>
          <w:bCs/>
          <w:sz w:val="32"/>
          <w:szCs w:val="32"/>
          <w:rtl/>
        </w:rPr>
        <w:t xml:space="preserve"> وَ</w:t>
      </w:r>
      <w:r w:rsidRPr="00CB717A">
        <w:rPr>
          <w:rFonts w:ascii="Traditional Arabic" w:hAnsi="Traditional Arabic" w:cs="Traditional Arabic" w:hint="cs"/>
          <w:b/>
          <w:bCs/>
          <w:sz w:val="32"/>
          <w:szCs w:val="32"/>
          <w:rtl/>
        </w:rPr>
        <w:t>اسْتَعَنْتَهُ عَلَى أُمُورِكَ</w:t>
      </w:r>
      <w:r w:rsidRPr="00E71330">
        <w:rPr>
          <w:rFonts w:ascii="Traditional Arabic" w:hAnsi="Traditional Arabic" w:cs="Traditional Arabic"/>
          <w:sz w:val="32"/>
          <w:szCs w:val="32"/>
          <w:rtl/>
          <w:lang w:bidi="ar-LB"/>
        </w:rPr>
        <w:t>»، فوحده من يسمع نداءك، وتستأنسُ بِبَثِّ الشكوى إليه، وتفتح له قلبكَ -المُطّلع عليه أساساً- لِيسمع منك ما يعرفُه ويعلَمه.</w:t>
      </w:r>
    </w:p>
    <w:p w14:paraId="0FE705BF" w14:textId="77777777" w:rsidR="00CD588E" w:rsidRDefault="00CD588E" w:rsidP="00FA1D7A">
      <w:pPr>
        <w:bidi/>
        <w:spacing w:after="0" w:line="240" w:lineRule="auto"/>
        <w:jc w:val="both"/>
        <w:rPr>
          <w:rFonts w:ascii="Traditional Arabic" w:hAnsi="Traditional Arabic" w:cs="Traditional Arabic"/>
          <w:b/>
          <w:bCs/>
          <w:sz w:val="32"/>
          <w:szCs w:val="32"/>
          <w:rtl/>
          <w:lang w:bidi="ar-LB"/>
        </w:rPr>
      </w:pPr>
      <w:r w:rsidRPr="00E71330">
        <w:rPr>
          <w:rFonts w:ascii="Traditional Arabic" w:hAnsi="Traditional Arabic" w:cs="Traditional Arabic"/>
          <w:b/>
          <w:bCs/>
          <w:sz w:val="32"/>
          <w:szCs w:val="32"/>
          <w:rtl/>
          <w:lang w:bidi="ar-LB"/>
        </w:rPr>
        <w:t>4. الدعاء مفتاح خزائن الله</w:t>
      </w:r>
    </w:p>
    <w:p w14:paraId="2CD42763"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 xml:space="preserve">اليقين بِكونه مصدر العطاء؛ يقول (ع): </w:t>
      </w:r>
      <w:r w:rsidRPr="00CB717A">
        <w:rPr>
          <w:rFonts w:ascii="Traditional Arabic" w:hAnsi="Traditional Arabic" w:cs="Traditional Arabic"/>
          <w:b/>
          <w:bCs/>
          <w:sz w:val="32"/>
          <w:szCs w:val="32"/>
          <w:rtl/>
          <w:lang w:bidi="ar-LB"/>
        </w:rPr>
        <w:t>«</w:t>
      </w:r>
      <w:r>
        <w:rPr>
          <w:rFonts w:ascii="Traditional Arabic" w:hAnsi="Traditional Arabic" w:cs="Traditional Arabic" w:hint="cs"/>
          <w:b/>
          <w:bCs/>
          <w:sz w:val="32"/>
          <w:szCs w:val="32"/>
          <w:rtl/>
        </w:rPr>
        <w:t>وَ</w:t>
      </w:r>
      <w:r w:rsidRPr="00CB717A">
        <w:rPr>
          <w:rFonts w:ascii="Traditional Arabic" w:hAnsi="Traditional Arabic" w:cs="Traditional Arabic" w:hint="cs"/>
          <w:b/>
          <w:bCs/>
          <w:sz w:val="32"/>
          <w:szCs w:val="32"/>
          <w:rtl/>
        </w:rPr>
        <w:t>سَأَلْتَهُ مِنْ خَزَائِنِ رَحْمَتِهِ مَا لَا يَقْدِرُ عَلَى إِعْطَائِهِ غَيْرُهُ</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مِنْ زِيَادَةِ الْأَعْم</w:t>
      </w:r>
      <w:r>
        <w:rPr>
          <w:rFonts w:ascii="Traditional Arabic" w:hAnsi="Traditional Arabic" w:cs="Traditional Arabic" w:hint="cs"/>
          <w:b/>
          <w:bCs/>
          <w:sz w:val="32"/>
          <w:szCs w:val="32"/>
          <w:rtl/>
        </w:rPr>
        <w:t>َارِ وَصِحَّةِ الْأَبْدَانِ وَ</w:t>
      </w:r>
      <w:r w:rsidRPr="00CB717A">
        <w:rPr>
          <w:rFonts w:ascii="Traditional Arabic" w:hAnsi="Traditional Arabic" w:cs="Traditional Arabic" w:hint="cs"/>
          <w:b/>
          <w:bCs/>
          <w:sz w:val="32"/>
          <w:szCs w:val="32"/>
          <w:rtl/>
        </w:rPr>
        <w:t>سَعَةِ الْأَرْزَاقِ</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ثُمَّ جَعَلَ فِي يَدَيْكَ مَفَاتِيحَ خَزَائِنِهِ بِمَا أَذِنَ لَكَ فِيهِ مِنْ مَسْأَلَتِهِ</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فَمَتَى شِئْتَ اسْتَفْتَحْتَ بِالد</w:t>
      </w:r>
      <w:r>
        <w:rPr>
          <w:rFonts w:ascii="Traditional Arabic" w:hAnsi="Traditional Arabic" w:cs="Traditional Arabic" w:hint="cs"/>
          <w:b/>
          <w:bCs/>
          <w:sz w:val="32"/>
          <w:szCs w:val="32"/>
          <w:rtl/>
        </w:rPr>
        <w:t>ُّعَاءِ أَبْوَابَ نِعْمَتِهِ، وَ</w:t>
      </w:r>
      <w:r w:rsidRPr="00CB717A">
        <w:rPr>
          <w:rFonts w:ascii="Traditional Arabic" w:hAnsi="Traditional Arabic" w:cs="Traditional Arabic" w:hint="cs"/>
          <w:b/>
          <w:bCs/>
          <w:sz w:val="32"/>
          <w:szCs w:val="32"/>
          <w:rtl/>
        </w:rPr>
        <w:t>اسْتَمْطَرْتَ شَآبِيبَ</w:t>
      </w:r>
      <w:r>
        <w:rPr>
          <w:rFonts w:ascii="Traditional Arabic" w:hAnsi="Traditional Arabic" w:cs="Traditional Arabic" w:hint="cs"/>
          <w:b/>
          <w:bCs/>
          <w:sz w:val="32"/>
          <w:szCs w:val="32"/>
          <w:rtl/>
        </w:rPr>
        <w:t xml:space="preserve"> </w:t>
      </w:r>
      <w:r w:rsidRPr="00CB717A">
        <w:rPr>
          <w:rFonts w:ascii="Traditional Arabic" w:hAnsi="Traditional Arabic" w:cs="Traditional Arabic" w:hint="cs"/>
          <w:b/>
          <w:bCs/>
          <w:sz w:val="32"/>
          <w:szCs w:val="32"/>
          <w:rtl/>
        </w:rPr>
        <w:t>رَحْمَتِهِ</w:t>
      </w:r>
      <w:r w:rsidRPr="00E71330">
        <w:rPr>
          <w:rFonts w:ascii="Traditional Arabic" w:hAnsi="Traditional Arabic" w:cs="Traditional Arabic"/>
          <w:sz w:val="32"/>
          <w:szCs w:val="32"/>
          <w:rtl/>
          <w:lang w:bidi="ar-LB"/>
        </w:rPr>
        <w:t xml:space="preserve">». </w:t>
      </w:r>
    </w:p>
    <w:p w14:paraId="61F7C0E0"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فكأنّه (ع) في هذا المقطع يقطع الطريق على الإنسان في عدم السؤال؛ فخزائن الله وسعَتْ كلّ شيء، والإذن بالدخول موجود، والمفتاح بِيَدِكَ، ما عليك سوى استعمال المفتاح لِتدخلَ ميادين رحمته.</w:t>
      </w:r>
    </w:p>
    <w:p w14:paraId="78AF4F40"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b/>
          <w:bCs/>
          <w:sz w:val="32"/>
          <w:szCs w:val="32"/>
          <w:rtl/>
          <w:lang w:bidi="ar-LB"/>
        </w:rPr>
        <w:t>5. تأخُّر الإجابة</w:t>
      </w:r>
    </w:p>
    <w:p w14:paraId="78805072"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b/>
          <w:bCs/>
          <w:sz w:val="32"/>
          <w:szCs w:val="32"/>
          <w:rtl/>
          <w:lang w:bidi="ar-LB"/>
        </w:rPr>
        <w:t>اليقين بحكمته</w:t>
      </w:r>
      <w:r>
        <w:rPr>
          <w:rFonts w:ascii="Traditional Arabic" w:hAnsi="Traditional Arabic" w:cs="Traditional Arabic" w:hint="cs"/>
          <w:b/>
          <w:bCs/>
          <w:sz w:val="32"/>
          <w:szCs w:val="32"/>
          <w:rtl/>
          <w:lang w:bidi="ar-LB"/>
        </w:rPr>
        <w:t>،</w:t>
      </w:r>
      <w:r w:rsidRPr="00E71330">
        <w:rPr>
          <w:rFonts w:ascii="Traditional Arabic" w:hAnsi="Traditional Arabic" w:cs="Traditional Arabic"/>
          <w:sz w:val="32"/>
          <w:szCs w:val="32"/>
          <w:rtl/>
          <w:lang w:bidi="ar-LB"/>
        </w:rPr>
        <w:t xml:space="preserve"> يقول (ع): </w:t>
      </w:r>
      <w:r w:rsidRPr="00CB717A">
        <w:rPr>
          <w:rFonts w:ascii="Traditional Arabic" w:hAnsi="Traditional Arabic" w:cs="Traditional Arabic"/>
          <w:b/>
          <w:bCs/>
          <w:sz w:val="32"/>
          <w:szCs w:val="32"/>
          <w:rtl/>
          <w:lang w:bidi="ar-LB"/>
        </w:rPr>
        <w:t>«</w:t>
      </w:r>
      <w:r w:rsidRPr="00CB717A">
        <w:rPr>
          <w:rFonts w:ascii="Traditional Arabic" w:hAnsi="Traditional Arabic" w:cs="Traditional Arabic" w:hint="cs"/>
          <w:b/>
          <w:bCs/>
          <w:sz w:val="32"/>
          <w:szCs w:val="32"/>
          <w:rtl/>
        </w:rPr>
        <w:t>فَلَا يُقَنِّطَنَّكَ‏</w:t>
      </w:r>
      <w:r>
        <w:rPr>
          <w:rFonts w:ascii="Traditional Arabic" w:hAnsi="Traditional Arabic" w:cs="Traditional Arabic" w:hint="cs"/>
          <w:b/>
          <w:bCs/>
          <w:sz w:val="32"/>
          <w:szCs w:val="32"/>
          <w:rtl/>
        </w:rPr>
        <w:t xml:space="preserve"> </w:t>
      </w:r>
      <w:r w:rsidRPr="00CB717A">
        <w:rPr>
          <w:rFonts w:ascii="Traditional Arabic" w:hAnsi="Traditional Arabic" w:cs="Traditional Arabic" w:hint="cs"/>
          <w:b/>
          <w:bCs/>
          <w:sz w:val="32"/>
          <w:szCs w:val="32"/>
          <w:rtl/>
        </w:rPr>
        <w:t>إِبْطَاءُ إِجَابَتِهِ</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فَإِنَّ الْعَطِيَّةَ عَلَى قَدْرِ النِّيَّةِ</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وَرُبَّمَا أُخِّرَتْ عَنْكَ الْإِجَابَةُ لِيَكُونَ ذَلِكَ أَعْظَمَ لِأَجْرِ السَّائِلِ وَأَجْزَلَ لِعَطَاءِ الْآمِلِ</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وَرُبَّمَا سَأَلْتَ الشَّيْ‏ءَ فَلَا تُؤْتَاهُ وَأُوتِيتَ خَيْراً مِنْهُ عَاجِل</w:t>
      </w:r>
      <w:r w:rsidR="0045603D">
        <w:rPr>
          <w:rFonts w:ascii="Traditional Arabic" w:hAnsi="Traditional Arabic" w:cs="Traditional Arabic" w:hint="cs"/>
          <w:b/>
          <w:bCs/>
          <w:sz w:val="32"/>
          <w:szCs w:val="32"/>
          <w:rtl/>
        </w:rPr>
        <w:t>اً</w:t>
      </w:r>
      <w:r w:rsidRPr="00CB717A">
        <w:rPr>
          <w:rFonts w:ascii="Traditional Arabic" w:hAnsi="Traditional Arabic" w:cs="Traditional Arabic" w:hint="cs"/>
          <w:b/>
          <w:bCs/>
          <w:sz w:val="32"/>
          <w:szCs w:val="32"/>
          <w:rtl/>
        </w:rPr>
        <w:t xml:space="preserve"> أَوْ آجِل</w:t>
      </w:r>
      <w:r w:rsidR="0045603D">
        <w:rPr>
          <w:rFonts w:ascii="Traditional Arabic" w:hAnsi="Traditional Arabic" w:cs="Traditional Arabic" w:hint="cs"/>
          <w:b/>
          <w:bCs/>
          <w:sz w:val="32"/>
          <w:szCs w:val="32"/>
          <w:rtl/>
        </w:rPr>
        <w:t>اً</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أَوْ صُرِفَ عَنْكَ لِمَا هُوَ خَيْرٌ لَكَ</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فَلَرُبَّ أَمْرٍ قَدْ طَلَبْتَهُ فِيهِ هَلَاكُ دِينِكَ لَوْ أُوتِيتَهُ</w:t>
      </w:r>
      <w:r w:rsidRPr="00E71330">
        <w:rPr>
          <w:rFonts w:ascii="Traditional Arabic" w:hAnsi="Traditional Arabic" w:cs="Traditional Arabic"/>
          <w:sz w:val="32"/>
          <w:szCs w:val="32"/>
          <w:rtl/>
          <w:lang w:bidi="ar-LB"/>
        </w:rPr>
        <w:t>».</w:t>
      </w:r>
    </w:p>
    <w:p w14:paraId="6D9B0B8A"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lastRenderedPageBreak/>
        <w:t>يستعرضُ (ع) بعض إيجابيّاتِ تأخُّرِ الإجابة التي قد لا يلتفت إليها السائل:</w:t>
      </w:r>
    </w:p>
    <w:p w14:paraId="70169D26"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أ. عدم الجِدّيّة في النيّة</w:t>
      </w:r>
    </w:p>
    <w:p w14:paraId="2E97A9ED"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ب. زيادة الأجْرِ في زيادة السؤال</w:t>
      </w:r>
    </w:p>
    <w:p w14:paraId="0B5EAAF7"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ج. إعطاؤه ما هو أفضل</w:t>
      </w:r>
    </w:p>
    <w:p w14:paraId="49D16C3E" w14:textId="77777777" w:rsidR="00CD588E" w:rsidRPr="00E71330" w:rsidRDefault="00CD588E" w:rsidP="00FA1D7A">
      <w:pPr>
        <w:bidi/>
        <w:spacing w:after="0" w:line="240" w:lineRule="auto"/>
        <w:jc w:val="both"/>
        <w:rPr>
          <w:rFonts w:ascii="Traditional Arabic" w:hAnsi="Traditional Arabic" w:cs="Traditional Arabic"/>
          <w:sz w:val="32"/>
          <w:szCs w:val="32"/>
          <w:rtl/>
          <w:lang w:bidi="ar-LB"/>
        </w:rPr>
      </w:pPr>
      <w:r w:rsidRPr="00E71330">
        <w:rPr>
          <w:rFonts w:ascii="Traditional Arabic" w:hAnsi="Traditional Arabic" w:cs="Traditional Arabic"/>
          <w:sz w:val="32"/>
          <w:szCs w:val="32"/>
          <w:rtl/>
          <w:lang w:bidi="ar-LB"/>
        </w:rPr>
        <w:t>د. دَرْأ ما هو خطر عليه</w:t>
      </w:r>
    </w:p>
    <w:p w14:paraId="02326E4E"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b/>
          <w:bCs/>
          <w:sz w:val="32"/>
          <w:szCs w:val="32"/>
          <w:rtl/>
          <w:lang w:bidi="ar-LB"/>
        </w:rPr>
        <w:t>6. مُتعلَّق الدعاء</w:t>
      </w:r>
    </w:p>
    <w:p w14:paraId="63BE4967" w14:textId="77777777" w:rsidR="00CD588E" w:rsidRPr="00E71330"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b/>
          <w:bCs/>
          <w:sz w:val="32"/>
          <w:szCs w:val="32"/>
          <w:rtl/>
          <w:lang w:bidi="ar-LB"/>
        </w:rPr>
        <w:t>الدعاء لأمر الآخرة</w:t>
      </w:r>
      <w:r>
        <w:rPr>
          <w:rFonts w:ascii="Traditional Arabic" w:hAnsi="Traditional Arabic" w:cs="Traditional Arabic" w:hint="cs"/>
          <w:b/>
          <w:bCs/>
          <w:sz w:val="32"/>
          <w:szCs w:val="32"/>
          <w:rtl/>
          <w:lang w:bidi="ar-LB"/>
        </w:rPr>
        <w:t>،</w:t>
      </w:r>
      <w:r w:rsidRPr="00E71330">
        <w:rPr>
          <w:rFonts w:ascii="Traditional Arabic" w:hAnsi="Traditional Arabic" w:cs="Traditional Arabic"/>
          <w:sz w:val="32"/>
          <w:szCs w:val="32"/>
          <w:rtl/>
          <w:lang w:bidi="ar-LB"/>
        </w:rPr>
        <w:t xml:space="preserve"> يقول (ع): </w:t>
      </w:r>
      <w:r w:rsidRPr="00CB717A">
        <w:rPr>
          <w:rFonts w:ascii="Traditional Arabic" w:hAnsi="Traditional Arabic" w:cs="Traditional Arabic"/>
          <w:b/>
          <w:bCs/>
          <w:sz w:val="32"/>
          <w:szCs w:val="32"/>
          <w:rtl/>
          <w:lang w:bidi="ar-LB"/>
        </w:rPr>
        <w:t>«</w:t>
      </w:r>
      <w:r w:rsidRPr="00CB717A">
        <w:rPr>
          <w:rFonts w:ascii="Traditional Arabic" w:hAnsi="Traditional Arabic" w:cs="Traditional Arabic" w:hint="cs"/>
          <w:b/>
          <w:bCs/>
          <w:sz w:val="32"/>
          <w:szCs w:val="32"/>
          <w:rtl/>
        </w:rPr>
        <w:t xml:space="preserve">فَلْتَكُنْ مَسْأَلَتُكَ </w:t>
      </w:r>
      <w:r w:rsidR="00293D1F">
        <w:rPr>
          <w:rFonts w:ascii="Traditional Arabic" w:hAnsi="Traditional Arabic" w:cs="Traditional Arabic" w:hint="cs"/>
          <w:b/>
          <w:bCs/>
          <w:sz w:val="32"/>
          <w:szCs w:val="32"/>
          <w:rtl/>
        </w:rPr>
        <w:t>في ما</w:t>
      </w:r>
      <w:r w:rsidRPr="00CB717A">
        <w:rPr>
          <w:rFonts w:ascii="Traditional Arabic" w:hAnsi="Traditional Arabic" w:cs="Traditional Arabic" w:hint="cs"/>
          <w:b/>
          <w:bCs/>
          <w:sz w:val="32"/>
          <w:szCs w:val="32"/>
          <w:rtl/>
        </w:rPr>
        <w:t xml:space="preserve"> يَبْقَى‏ لَكَ جَمَالُهُ</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وَ يُنْفَى عَنْكَ وَبَالُهُ</w:t>
      </w:r>
      <w:r>
        <w:rPr>
          <w:rFonts w:ascii="Traditional Arabic" w:hAnsi="Traditional Arabic" w:cs="Traditional Arabic" w:hint="cs"/>
          <w:b/>
          <w:bCs/>
          <w:sz w:val="32"/>
          <w:szCs w:val="32"/>
          <w:rtl/>
        </w:rPr>
        <w:t>،</w:t>
      </w:r>
      <w:r w:rsidRPr="00CB717A">
        <w:rPr>
          <w:rFonts w:ascii="Traditional Arabic" w:hAnsi="Traditional Arabic" w:cs="Traditional Arabic" w:hint="cs"/>
          <w:b/>
          <w:bCs/>
          <w:sz w:val="32"/>
          <w:szCs w:val="32"/>
          <w:rtl/>
        </w:rPr>
        <w:t xml:space="preserve"> فَالْمَالُ لَا يَبْقَى لَكَ وَ لَا تَبْقَى لَهُ</w:t>
      </w:r>
      <w:r w:rsidRPr="00E71330">
        <w:rPr>
          <w:rFonts w:ascii="Traditional Arabic" w:hAnsi="Traditional Arabic" w:cs="Traditional Arabic"/>
          <w:sz w:val="32"/>
          <w:szCs w:val="32"/>
          <w:rtl/>
          <w:lang w:bidi="ar-LB"/>
        </w:rPr>
        <w:t>».</w:t>
      </w:r>
    </w:p>
    <w:p w14:paraId="1612CE90" w14:textId="77777777" w:rsidR="00CD588E" w:rsidRDefault="00CD588E" w:rsidP="00FA1D7A">
      <w:pPr>
        <w:bidi/>
        <w:spacing w:after="0" w:line="240" w:lineRule="auto"/>
        <w:jc w:val="both"/>
        <w:rPr>
          <w:rFonts w:ascii="Traditional Arabic" w:hAnsi="Traditional Arabic" w:cs="Traditional Arabic"/>
          <w:sz w:val="32"/>
          <w:szCs w:val="32"/>
          <w:lang w:bidi="ar-LB"/>
        </w:rPr>
      </w:pPr>
      <w:r w:rsidRPr="00E71330">
        <w:rPr>
          <w:rFonts w:ascii="Traditional Arabic" w:hAnsi="Traditional Arabic" w:cs="Traditional Arabic"/>
          <w:sz w:val="32"/>
          <w:szCs w:val="32"/>
          <w:rtl/>
          <w:lang w:bidi="ar-LB"/>
        </w:rPr>
        <w:t>فلا ينبغي أن يكون متعلَّق الدعاء مِن الأمور الماديّة التي تَفنى، أو الدنيويّة التي تزول، بل ليَكُن سؤالُك عمّا يرتبط بأمور دينك وآخرتك، فإنّه لا يبقى لك شيء سواها.</w:t>
      </w:r>
    </w:p>
    <w:p w14:paraId="6A8B2222" w14:textId="77777777" w:rsidR="00CD588E" w:rsidRDefault="00CD588E" w:rsidP="00FA1D7A">
      <w:pPr>
        <w:bidi/>
        <w:jc w:val="both"/>
        <w:rPr>
          <w:rFonts w:ascii="Traditional Arabic" w:hAnsi="Traditional Arabic" w:cs="Traditional Arabic"/>
          <w:sz w:val="32"/>
          <w:szCs w:val="32"/>
          <w:lang w:bidi="ar-LB"/>
        </w:rPr>
      </w:pPr>
      <w:r>
        <w:rPr>
          <w:rFonts w:ascii="Traditional Arabic" w:hAnsi="Traditional Arabic" w:cs="Traditional Arabic"/>
          <w:sz w:val="32"/>
          <w:szCs w:val="32"/>
          <w:lang w:bidi="ar-LB"/>
        </w:rPr>
        <w:br w:type="page"/>
      </w:r>
    </w:p>
    <w:p w14:paraId="76A9588D" w14:textId="77777777" w:rsidR="00CD588E" w:rsidRDefault="00CD588E" w:rsidP="00FA1D7A">
      <w:pPr>
        <w:bidi/>
        <w:spacing w:after="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الرابعة عشرة</w:t>
      </w:r>
    </w:p>
    <w:p w14:paraId="59B71022" w14:textId="77777777" w:rsidR="00CD588E" w:rsidRPr="00AD2AD5" w:rsidRDefault="00CD588E" w:rsidP="00FA1D7A">
      <w:pPr>
        <w:bidi/>
        <w:spacing w:after="0" w:line="240" w:lineRule="auto"/>
        <w:jc w:val="center"/>
        <w:rPr>
          <w:rFonts w:ascii="Traditional Arabic" w:hAnsi="Traditional Arabic" w:cs="Traditional Arabic"/>
          <w:b/>
          <w:bCs/>
          <w:sz w:val="32"/>
          <w:szCs w:val="32"/>
          <w:lang w:bidi="ar-LB"/>
        </w:rPr>
      </w:pPr>
      <w:r w:rsidRPr="00AD2AD5">
        <w:rPr>
          <w:rFonts w:ascii="Traditional Arabic" w:hAnsi="Traditional Arabic" w:cs="Traditional Arabic"/>
          <w:b/>
          <w:bCs/>
          <w:sz w:val="32"/>
          <w:szCs w:val="32"/>
          <w:rtl/>
          <w:lang w:bidi="ar-LB"/>
        </w:rPr>
        <w:t>موانع استجابة الدعاء</w:t>
      </w:r>
    </w:p>
    <w:p w14:paraId="5EF2CC61" w14:textId="77777777" w:rsidR="00CD588E" w:rsidRPr="00AD2AD5" w:rsidRDefault="00CD588E" w:rsidP="00FA1D7A">
      <w:pPr>
        <w:bidi/>
        <w:spacing w:after="0" w:line="240" w:lineRule="auto"/>
        <w:jc w:val="both"/>
        <w:rPr>
          <w:rFonts w:ascii="Traditional Arabic" w:hAnsi="Traditional Arabic" w:cs="Traditional Arabic"/>
          <w:b/>
          <w:bCs/>
          <w:sz w:val="32"/>
          <w:szCs w:val="32"/>
          <w:lang w:bidi="ar-LB"/>
        </w:rPr>
      </w:pPr>
      <w:r w:rsidRPr="00AD2AD5">
        <w:rPr>
          <w:rFonts w:ascii="Traditional Arabic" w:hAnsi="Traditional Arabic" w:cs="Traditional Arabic"/>
          <w:b/>
          <w:bCs/>
          <w:sz w:val="32"/>
          <w:szCs w:val="32"/>
          <w:rtl/>
          <w:lang w:bidi="ar-LB"/>
        </w:rPr>
        <w:t>هدف الموعظة</w:t>
      </w:r>
    </w:p>
    <w:p w14:paraId="239791E3"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الحثّ على</w:t>
      </w:r>
      <w:r w:rsidRPr="00AD2AD5">
        <w:rPr>
          <w:rFonts w:ascii="Traditional Arabic" w:hAnsi="Traditional Arabic" w:cs="Traditional Arabic"/>
          <w:sz w:val="32"/>
          <w:szCs w:val="32"/>
          <w:rtl/>
          <w:lang w:bidi="ar-LB"/>
        </w:rPr>
        <w:t xml:space="preserve"> بناء علاقة قويّة مع الله عبر الدعاء، لِكَونِه باب استنزال النِعَم الإلهيّة.</w:t>
      </w:r>
    </w:p>
    <w:p w14:paraId="08C4737B" w14:textId="77777777" w:rsidR="00CD588E" w:rsidRDefault="00CD588E" w:rsidP="00FA1D7A">
      <w:pPr>
        <w:bidi/>
        <w:spacing w:after="0" w:line="240" w:lineRule="auto"/>
        <w:jc w:val="both"/>
        <w:rPr>
          <w:rFonts w:ascii="Traditional Arabic" w:hAnsi="Traditional Arabic" w:cs="Traditional Arabic"/>
          <w:b/>
          <w:bCs/>
          <w:sz w:val="32"/>
          <w:szCs w:val="32"/>
          <w:rtl/>
          <w:lang w:bidi="ar-LB"/>
        </w:rPr>
      </w:pPr>
      <w:r w:rsidRPr="00AD2AD5">
        <w:rPr>
          <w:rFonts w:ascii="Traditional Arabic" w:hAnsi="Traditional Arabic" w:cs="Traditional Arabic"/>
          <w:b/>
          <w:bCs/>
          <w:sz w:val="32"/>
          <w:szCs w:val="32"/>
          <w:rtl/>
          <w:lang w:bidi="ar-LB"/>
        </w:rPr>
        <w:t>محاور الموعظة</w:t>
      </w:r>
    </w:p>
    <w:p w14:paraId="738EEA21"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أهم</w:t>
      </w:r>
      <w:r w:rsidRPr="00AD2AD5">
        <w:rPr>
          <w:rFonts w:ascii="Traditional Arabic" w:hAnsi="Traditional Arabic" w:cs="Traditional Arabic" w:hint="cs"/>
          <w:sz w:val="32"/>
          <w:szCs w:val="32"/>
          <w:rtl/>
          <w:lang w:bidi="ar-LB"/>
        </w:rPr>
        <w:t>ّ</w:t>
      </w:r>
      <w:r w:rsidRPr="00AD2AD5">
        <w:rPr>
          <w:rFonts w:ascii="Traditional Arabic" w:hAnsi="Traditional Arabic" w:cs="Traditional Arabic"/>
          <w:sz w:val="32"/>
          <w:szCs w:val="32"/>
          <w:rtl/>
          <w:lang w:bidi="ar-LB"/>
        </w:rPr>
        <w:t xml:space="preserve">يّة الدعاء </w:t>
      </w:r>
    </w:p>
    <w:p w14:paraId="4CB8F9E2"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ما يمنع استجابة الدعاء</w:t>
      </w:r>
    </w:p>
    <w:p w14:paraId="6F5743B7"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مّما ي</w:t>
      </w:r>
      <w:r w:rsidRPr="00AD2AD5">
        <w:rPr>
          <w:rFonts w:ascii="Traditional Arabic" w:hAnsi="Traditional Arabic" w:cs="Traditional Arabic" w:hint="cs"/>
          <w:sz w:val="32"/>
          <w:szCs w:val="32"/>
          <w:rtl/>
          <w:lang w:bidi="ar-LB"/>
        </w:rPr>
        <w:t>ُ</w:t>
      </w:r>
      <w:r w:rsidRPr="00AD2AD5">
        <w:rPr>
          <w:rFonts w:ascii="Traditional Arabic" w:hAnsi="Traditional Arabic" w:cs="Traditional Arabic"/>
          <w:sz w:val="32"/>
          <w:szCs w:val="32"/>
          <w:rtl/>
          <w:lang w:bidi="ar-LB"/>
        </w:rPr>
        <w:t>ستحبّ للداعي أن يفعله</w:t>
      </w:r>
    </w:p>
    <w:p w14:paraId="01CDC3E9" w14:textId="77777777" w:rsidR="00CD588E" w:rsidRPr="00AD2AD5" w:rsidRDefault="00CD588E" w:rsidP="00FA1D7A">
      <w:pPr>
        <w:bidi/>
        <w:spacing w:after="0" w:line="240" w:lineRule="auto"/>
        <w:jc w:val="both"/>
        <w:rPr>
          <w:rFonts w:ascii="Traditional Arabic" w:hAnsi="Traditional Arabic" w:cs="Traditional Arabic"/>
          <w:b/>
          <w:bCs/>
          <w:sz w:val="32"/>
          <w:szCs w:val="32"/>
          <w:lang w:bidi="ar-LB"/>
        </w:rPr>
      </w:pPr>
    </w:p>
    <w:p w14:paraId="4DE18202" w14:textId="77777777" w:rsidR="00CD588E" w:rsidRPr="00AD2AD5" w:rsidRDefault="00CD588E" w:rsidP="00FA1D7A">
      <w:pPr>
        <w:bidi/>
        <w:spacing w:after="0" w:line="240" w:lineRule="auto"/>
        <w:jc w:val="both"/>
        <w:rPr>
          <w:rFonts w:ascii="Traditional Arabic" w:hAnsi="Traditional Arabic" w:cs="Traditional Arabic"/>
          <w:b/>
          <w:bCs/>
          <w:sz w:val="32"/>
          <w:szCs w:val="32"/>
          <w:lang w:bidi="ar-LB"/>
        </w:rPr>
      </w:pPr>
      <w:r w:rsidRPr="00AD2AD5">
        <w:rPr>
          <w:rFonts w:ascii="Traditional Arabic" w:hAnsi="Traditional Arabic" w:cs="Traditional Arabic"/>
          <w:b/>
          <w:bCs/>
          <w:sz w:val="32"/>
          <w:szCs w:val="32"/>
          <w:rtl/>
          <w:lang w:bidi="ar-LB"/>
        </w:rPr>
        <w:t>تصدير الموعظة</w:t>
      </w:r>
    </w:p>
    <w:p w14:paraId="5F4561B1"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w:t>
      </w:r>
      <w:r w:rsidRPr="00AD2AD5">
        <w:rPr>
          <w:rFonts w:ascii="Traditional Arabic" w:hAnsi="Traditional Arabic" w:cs="Traditional Arabic"/>
          <w:b/>
          <w:bCs/>
          <w:sz w:val="32"/>
          <w:szCs w:val="32"/>
          <w:rtl/>
          <w:lang w:bidi="ar-LB"/>
        </w:rPr>
        <w:t>أدعوك يا سيّدي بِلسان قد أخرسَه ذنبُه، ربِّ أناجيك بِقلبٍ قد أوْبَقه جُرمه، أدعوك يا ربِّ راهباً راغباً راجياً خائفاً، إذا رأيتُ مولاي ذنوبي فزعْت، وإذا رأيتُ كَرمك طمِعْت</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18"/>
      </w:r>
      <w:r w:rsidRPr="00AD2AD5">
        <w:rPr>
          <w:rFonts w:ascii="Traditional Arabic" w:hAnsi="Traditional Arabic" w:cs="Traditional Arabic"/>
          <w:sz w:val="32"/>
          <w:szCs w:val="32"/>
          <w:rtl/>
          <w:lang w:bidi="ar-LB"/>
        </w:rPr>
        <w:t>.</w:t>
      </w:r>
    </w:p>
    <w:p w14:paraId="03C1A16A" w14:textId="77777777" w:rsidR="00CD588E" w:rsidRDefault="00CD588E" w:rsidP="00FA1D7A">
      <w:pPr>
        <w:bidi/>
        <w:spacing w:after="0" w:line="240" w:lineRule="auto"/>
        <w:jc w:val="both"/>
        <w:rPr>
          <w:rFonts w:ascii="Traditional Arabic" w:hAnsi="Traditional Arabic" w:cs="Traditional Arabic"/>
          <w:sz w:val="32"/>
          <w:szCs w:val="32"/>
          <w:rtl/>
          <w:lang w:bidi="ar-LB"/>
        </w:rPr>
      </w:pPr>
    </w:p>
    <w:p w14:paraId="365A1861"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الدعاء هو الباب الذي فتحه الله لعباده من أجل مناجاته وطلب حوائجهم منه، وهو ميزان اهتمام الله بهم ورعايته لهم، كما قال تعالى: ﴿</w:t>
      </w:r>
      <w:r w:rsidRPr="00AD2AD5">
        <w:rPr>
          <w:rFonts w:ascii="Traditional Arabic" w:hAnsi="Traditional Arabic" w:cs="Traditional Arabic"/>
          <w:b/>
          <w:bCs/>
          <w:sz w:val="32"/>
          <w:szCs w:val="32"/>
          <w:rtl/>
          <w:lang w:bidi="ar-LB"/>
        </w:rPr>
        <w:t>قُلْ مَا يَعْبَأُ بِكُمْ رَبِّي لَوْلَا دُعَاؤُكُمْ فَقَدْ كَذَّبْتُمْ فَسَوْفَ يَكُونُ لِزَام</w:t>
      </w:r>
      <w:r w:rsidR="0045603D">
        <w:rPr>
          <w:rFonts w:ascii="Traditional Arabic" w:hAnsi="Traditional Arabic" w:cs="Traditional Arabic"/>
          <w:b/>
          <w:bCs/>
          <w:sz w:val="32"/>
          <w:szCs w:val="32"/>
          <w:rtl/>
          <w:lang w:bidi="ar-LB"/>
        </w:rPr>
        <w:t>اً</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19"/>
      </w:r>
      <w:r w:rsidRPr="00AD2AD5">
        <w:rPr>
          <w:rFonts w:ascii="Traditional Arabic" w:hAnsi="Traditional Arabic" w:cs="Traditional Arabic"/>
          <w:sz w:val="32"/>
          <w:szCs w:val="32"/>
          <w:rtl/>
          <w:lang w:bidi="ar-LB"/>
        </w:rPr>
        <w:t>.</w:t>
      </w:r>
    </w:p>
    <w:p w14:paraId="396615E8" w14:textId="77777777" w:rsidR="00CD588E" w:rsidRPr="00AD2AD5" w:rsidRDefault="00CD588E" w:rsidP="00FA1D7A">
      <w:pPr>
        <w:bidi/>
        <w:spacing w:after="0" w:line="240" w:lineRule="auto"/>
        <w:jc w:val="both"/>
        <w:rPr>
          <w:rFonts w:ascii="Traditional Arabic" w:hAnsi="Traditional Arabic" w:cs="Traditional Arabic"/>
          <w:b/>
          <w:bCs/>
          <w:sz w:val="32"/>
          <w:szCs w:val="32"/>
          <w:lang w:bidi="ar-LB"/>
        </w:rPr>
      </w:pPr>
      <w:r w:rsidRPr="00AD2AD5">
        <w:rPr>
          <w:rFonts w:ascii="Traditional Arabic" w:hAnsi="Traditional Arabic" w:cs="Traditional Arabic"/>
          <w:b/>
          <w:bCs/>
          <w:sz w:val="32"/>
          <w:szCs w:val="32"/>
          <w:rtl/>
          <w:lang w:bidi="ar-LB"/>
        </w:rPr>
        <w:t xml:space="preserve">أهمّيّة الدعاء </w:t>
      </w:r>
    </w:p>
    <w:p w14:paraId="1C6348DD"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عن الإمام الرضا (ع): «</w:t>
      </w:r>
      <w:r w:rsidRPr="00AD2AD5">
        <w:rPr>
          <w:rFonts w:ascii="Traditional Arabic" w:hAnsi="Traditional Arabic" w:cs="Traditional Arabic"/>
          <w:b/>
          <w:bCs/>
          <w:sz w:val="32"/>
          <w:szCs w:val="32"/>
          <w:rtl/>
          <w:lang w:bidi="ar-LB"/>
        </w:rPr>
        <w:t>عليكم بسلاح الأنبياء، قيل: وما سلاح الأنبياء؟ قال: الدعاء</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0"/>
      </w:r>
      <w:r w:rsidRPr="00AD2AD5">
        <w:rPr>
          <w:rFonts w:ascii="Traditional Arabic" w:hAnsi="Traditional Arabic" w:cs="Traditional Arabic"/>
          <w:sz w:val="32"/>
          <w:szCs w:val="32"/>
          <w:rtl/>
          <w:lang w:bidi="ar-LB"/>
        </w:rPr>
        <w:t>.</w:t>
      </w:r>
    </w:p>
    <w:p w14:paraId="27EF091F"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وعنه (ع): «</w:t>
      </w:r>
      <w:r w:rsidRPr="00AD2AD5">
        <w:rPr>
          <w:rFonts w:ascii="Traditional Arabic" w:hAnsi="Traditional Arabic" w:cs="Traditional Arabic"/>
          <w:b/>
          <w:bCs/>
          <w:sz w:val="32"/>
          <w:szCs w:val="32"/>
          <w:rtl/>
          <w:lang w:bidi="ar-LB"/>
        </w:rPr>
        <w:t>عليكم بالدعاء، فإنّ فيه شفاء مِن كلّ داء</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1"/>
      </w:r>
      <w:r w:rsidRPr="00AD2AD5">
        <w:rPr>
          <w:rFonts w:ascii="Traditional Arabic" w:hAnsi="Traditional Arabic" w:cs="Traditional Arabic"/>
          <w:sz w:val="32"/>
          <w:szCs w:val="32"/>
          <w:rtl/>
          <w:lang w:bidi="ar-LB"/>
        </w:rPr>
        <w:t>.</w:t>
      </w:r>
    </w:p>
    <w:p w14:paraId="183DC501"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وعن</w:t>
      </w:r>
      <w:r>
        <w:rPr>
          <w:rFonts w:ascii="Traditional Arabic" w:hAnsi="Traditional Arabic" w:cs="Traditional Arabic" w:hint="cs"/>
          <w:sz w:val="32"/>
          <w:szCs w:val="32"/>
          <w:rtl/>
          <w:lang w:bidi="ar-LB"/>
        </w:rPr>
        <w:t xml:space="preserve"> الإمام الصادق</w:t>
      </w:r>
      <w:r w:rsidRPr="00AD2AD5">
        <w:rPr>
          <w:rFonts w:ascii="Traditional Arabic" w:hAnsi="Traditional Arabic" w:cs="Traditional Arabic"/>
          <w:sz w:val="32"/>
          <w:szCs w:val="32"/>
          <w:rtl/>
          <w:lang w:bidi="ar-LB"/>
        </w:rPr>
        <w:t xml:space="preserve"> (ع): «</w:t>
      </w:r>
      <w:r w:rsidRPr="00B81289">
        <w:rPr>
          <w:rFonts w:ascii="Traditional Arabic" w:hAnsi="Traditional Arabic" w:cs="Traditional Arabic"/>
          <w:b/>
          <w:bCs/>
          <w:sz w:val="32"/>
          <w:szCs w:val="32"/>
          <w:rtl/>
          <w:lang w:bidi="ar-LB"/>
        </w:rPr>
        <w:t>الدعاء يرد</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xml:space="preserve"> القضاء بعدما </w:t>
      </w:r>
      <w:r>
        <w:rPr>
          <w:rFonts w:ascii="Traditional Arabic" w:hAnsi="Traditional Arabic" w:cs="Traditional Arabic" w:hint="cs"/>
          <w:b/>
          <w:bCs/>
          <w:sz w:val="32"/>
          <w:szCs w:val="32"/>
          <w:rtl/>
          <w:lang w:bidi="ar-LB"/>
        </w:rPr>
        <w:t>أُ</w:t>
      </w:r>
      <w:r w:rsidRPr="00B81289">
        <w:rPr>
          <w:rFonts w:ascii="Traditional Arabic" w:hAnsi="Traditional Arabic" w:cs="Traditional Arabic"/>
          <w:b/>
          <w:bCs/>
          <w:sz w:val="32"/>
          <w:szCs w:val="32"/>
          <w:rtl/>
          <w:lang w:bidi="ar-LB"/>
        </w:rPr>
        <w:t>برم إبراما</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فأكث</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ر من</w:t>
      </w:r>
      <w:r>
        <w:rPr>
          <w:rFonts w:ascii="Traditional Arabic" w:hAnsi="Traditional Arabic" w:cs="Traditional Arabic" w:hint="cs"/>
          <w:b/>
          <w:bCs/>
          <w:sz w:val="32"/>
          <w:szCs w:val="32"/>
          <w:rtl/>
          <w:lang w:bidi="ar-LB"/>
        </w:rPr>
        <w:t xml:space="preserve"> </w:t>
      </w:r>
      <w:r w:rsidRPr="00B81289">
        <w:rPr>
          <w:rFonts w:ascii="Traditional Arabic" w:hAnsi="Traditional Arabic" w:cs="Traditional Arabic"/>
          <w:b/>
          <w:bCs/>
          <w:sz w:val="32"/>
          <w:szCs w:val="32"/>
          <w:rtl/>
          <w:lang w:bidi="ar-LB"/>
        </w:rPr>
        <w:t>الدعاء</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xml:space="preserve"> فإن</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ه مفتاح كل</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xml:space="preserve"> رحمة ونجاح كل</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xml:space="preserve"> حاجة</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xml:space="preserve"> ولا ينال ما عند الله عز</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xml:space="preserve"> وجل</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xml:space="preserve"> إل</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ا</w:t>
      </w:r>
      <w:r>
        <w:rPr>
          <w:rFonts w:ascii="Traditional Arabic" w:hAnsi="Traditional Arabic" w:cs="Traditional Arabic" w:hint="cs"/>
          <w:b/>
          <w:bCs/>
          <w:sz w:val="32"/>
          <w:szCs w:val="32"/>
          <w:rtl/>
          <w:lang w:bidi="ar-LB"/>
        </w:rPr>
        <w:t xml:space="preserve"> </w:t>
      </w:r>
      <w:r w:rsidRPr="00B81289">
        <w:rPr>
          <w:rFonts w:ascii="Traditional Arabic" w:hAnsi="Traditional Arabic" w:cs="Traditional Arabic"/>
          <w:b/>
          <w:bCs/>
          <w:sz w:val="32"/>
          <w:szCs w:val="32"/>
          <w:rtl/>
          <w:lang w:bidi="ar-LB"/>
        </w:rPr>
        <w:t>بالدعاء</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xml:space="preserve"> وإن</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ه ليس باب يكثر قرعه</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 xml:space="preserve"> إل</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ا يوشك أن ي</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فت</w:t>
      </w:r>
      <w:r>
        <w:rPr>
          <w:rFonts w:ascii="Traditional Arabic" w:hAnsi="Traditional Arabic" w:cs="Traditional Arabic" w:hint="cs"/>
          <w:b/>
          <w:bCs/>
          <w:sz w:val="32"/>
          <w:szCs w:val="32"/>
          <w:rtl/>
          <w:lang w:bidi="ar-LB"/>
        </w:rPr>
        <w:t>َ</w:t>
      </w:r>
      <w:r w:rsidRPr="00B81289">
        <w:rPr>
          <w:rFonts w:ascii="Traditional Arabic" w:hAnsi="Traditional Arabic" w:cs="Traditional Arabic"/>
          <w:b/>
          <w:bCs/>
          <w:sz w:val="32"/>
          <w:szCs w:val="32"/>
          <w:rtl/>
          <w:lang w:bidi="ar-LB"/>
        </w:rPr>
        <w:t>ح لصاحبه</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2"/>
      </w:r>
      <w:r w:rsidRPr="00AD2AD5">
        <w:rPr>
          <w:rFonts w:ascii="Traditional Arabic" w:hAnsi="Traditional Arabic" w:cs="Traditional Arabic"/>
          <w:sz w:val="32"/>
          <w:szCs w:val="32"/>
          <w:rtl/>
          <w:lang w:bidi="ar-LB"/>
        </w:rPr>
        <w:t>.</w:t>
      </w:r>
    </w:p>
    <w:p w14:paraId="14BB6991"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lastRenderedPageBreak/>
        <w:t>وأمّا ما يُستحبُّ الدعاء به في هذا الشهر فَقولك: «</w:t>
      </w:r>
      <w:r w:rsidRPr="00AD2AD5">
        <w:rPr>
          <w:rFonts w:ascii="Traditional Arabic" w:hAnsi="Traditional Arabic" w:cs="Traditional Arabic"/>
          <w:b/>
          <w:bCs/>
          <w:sz w:val="32"/>
          <w:szCs w:val="32"/>
          <w:rtl/>
          <w:lang w:bidi="ar-LB"/>
        </w:rPr>
        <w:t>وارزقنا حجَّ بيتك، وزيارة قبر نبيّك صلواتك ورحمتك ومغفرتك ورضوانك عليه وعلى أهل بيته، إنّك قريب مجيب</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3"/>
      </w:r>
      <w:r w:rsidRPr="00AD2AD5">
        <w:rPr>
          <w:rFonts w:ascii="Traditional Arabic" w:hAnsi="Traditional Arabic" w:cs="Traditional Arabic"/>
          <w:sz w:val="32"/>
          <w:szCs w:val="32"/>
          <w:rtl/>
          <w:lang w:bidi="ar-LB"/>
        </w:rPr>
        <w:t>.</w:t>
      </w:r>
    </w:p>
    <w:p w14:paraId="74CDADF9" w14:textId="77777777" w:rsidR="00CD588E" w:rsidRPr="00AD2AD5" w:rsidRDefault="00CD588E" w:rsidP="00FA1D7A">
      <w:pPr>
        <w:bidi/>
        <w:spacing w:after="0" w:line="240" w:lineRule="auto"/>
        <w:jc w:val="both"/>
        <w:rPr>
          <w:rFonts w:ascii="Traditional Arabic" w:hAnsi="Traditional Arabic" w:cs="Traditional Arabic"/>
          <w:b/>
          <w:bCs/>
          <w:sz w:val="32"/>
          <w:szCs w:val="32"/>
          <w:lang w:bidi="ar-LB"/>
        </w:rPr>
      </w:pPr>
      <w:r w:rsidRPr="00AD2AD5">
        <w:rPr>
          <w:rFonts w:ascii="Traditional Arabic" w:hAnsi="Traditional Arabic" w:cs="Traditional Arabic"/>
          <w:b/>
          <w:bCs/>
          <w:sz w:val="32"/>
          <w:szCs w:val="32"/>
          <w:rtl/>
          <w:lang w:bidi="ar-LB"/>
        </w:rPr>
        <w:t>ما يمنع استجابة الدعاء</w:t>
      </w:r>
    </w:p>
    <w:p w14:paraId="1198228B"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b/>
          <w:bCs/>
          <w:sz w:val="32"/>
          <w:szCs w:val="32"/>
          <w:rtl/>
          <w:lang w:bidi="ar-LB"/>
        </w:rPr>
        <w:t>1. الذنْب:</w:t>
      </w:r>
      <w:r w:rsidRPr="00AD2AD5">
        <w:rPr>
          <w:rFonts w:ascii="Traditional Arabic" w:hAnsi="Traditional Arabic" w:cs="Traditional Arabic"/>
          <w:sz w:val="32"/>
          <w:szCs w:val="32"/>
          <w:rtl/>
          <w:lang w:bidi="ar-LB"/>
        </w:rPr>
        <w:t xml:space="preserve"> عن الإمام الباقر (ع): «</w:t>
      </w:r>
      <w:r w:rsidRPr="00AD2AD5">
        <w:rPr>
          <w:rFonts w:ascii="Traditional Arabic" w:hAnsi="Traditional Arabic" w:cs="Traditional Arabic"/>
          <w:b/>
          <w:bCs/>
          <w:sz w:val="32"/>
          <w:szCs w:val="32"/>
          <w:rtl/>
          <w:lang w:bidi="ar-LB"/>
        </w:rPr>
        <w:t>إنّ العبد يسأل الحاجة، فيكون من شأنه قضاؤها إلى أجَلٍ قريبٍ أو وقتٍ بطيء، فيُذنبُ العبد ذنباً، فيقول الله تبارك وتعالى للمَلك: لا تَقْضِ حاجتَه واحْرِمه إيّاها</w:t>
      </w:r>
      <w:r>
        <w:rPr>
          <w:rFonts w:ascii="Traditional Arabic" w:hAnsi="Traditional Arabic" w:cs="Traditional Arabic" w:hint="cs"/>
          <w:b/>
          <w:bCs/>
          <w:sz w:val="32"/>
          <w:szCs w:val="32"/>
          <w:rtl/>
          <w:lang w:bidi="ar-LB"/>
        </w:rPr>
        <w:t>؛</w:t>
      </w:r>
      <w:r w:rsidRPr="00AD2AD5">
        <w:rPr>
          <w:rFonts w:ascii="Traditional Arabic" w:hAnsi="Traditional Arabic" w:cs="Traditional Arabic"/>
          <w:b/>
          <w:bCs/>
          <w:sz w:val="32"/>
          <w:szCs w:val="32"/>
          <w:rtl/>
          <w:lang w:bidi="ar-LB"/>
        </w:rPr>
        <w:t xml:space="preserve"> فإنّه تعرَّض لسخطي، واستوجبَ الحرمان منّي</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4"/>
      </w:r>
      <w:r w:rsidRPr="00AD2AD5">
        <w:rPr>
          <w:rFonts w:ascii="Traditional Arabic" w:hAnsi="Traditional Arabic" w:cs="Traditional Arabic"/>
          <w:sz w:val="32"/>
          <w:szCs w:val="32"/>
          <w:rtl/>
          <w:lang w:bidi="ar-LB"/>
        </w:rPr>
        <w:t>.</w:t>
      </w:r>
    </w:p>
    <w:p w14:paraId="1471F65B" w14:textId="47925B8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b/>
          <w:bCs/>
          <w:sz w:val="32"/>
          <w:szCs w:val="32"/>
          <w:rtl/>
          <w:lang w:bidi="ar-LB"/>
        </w:rPr>
        <w:t>2. عدم حضور القلب:</w:t>
      </w:r>
      <w:r w:rsidRPr="00AD2AD5">
        <w:rPr>
          <w:rFonts w:ascii="Traditional Arabic" w:hAnsi="Traditional Arabic" w:cs="Traditional Arabic"/>
          <w:sz w:val="32"/>
          <w:szCs w:val="32"/>
          <w:rtl/>
          <w:lang w:bidi="ar-LB"/>
        </w:rPr>
        <w:t xml:space="preserve"> عن النبيّ (ص): «</w:t>
      </w:r>
      <w:r w:rsidRPr="00AD2AD5">
        <w:rPr>
          <w:rFonts w:ascii="Traditional Arabic" w:hAnsi="Traditional Arabic" w:cs="Traditional Arabic"/>
          <w:b/>
          <w:bCs/>
          <w:sz w:val="32"/>
          <w:szCs w:val="32"/>
          <w:rtl/>
          <w:lang w:bidi="ar-LB"/>
        </w:rPr>
        <w:t>لا يقبل اللهُ دعاءَ قلبٍ ساهٍ</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5"/>
      </w:r>
      <w:r w:rsidRPr="00AD2AD5">
        <w:rPr>
          <w:rFonts w:ascii="Traditional Arabic" w:hAnsi="Traditional Arabic" w:cs="Traditional Arabic"/>
          <w:sz w:val="32"/>
          <w:szCs w:val="32"/>
          <w:rtl/>
          <w:lang w:bidi="ar-LB"/>
        </w:rPr>
        <w:t>.</w:t>
      </w:r>
    </w:p>
    <w:p w14:paraId="7304BBF3" w14:textId="006E7304"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b/>
          <w:bCs/>
          <w:sz w:val="32"/>
          <w:szCs w:val="32"/>
          <w:rtl/>
          <w:lang w:bidi="ar-LB"/>
        </w:rPr>
        <w:t>3. عدم معرفة الله يقيناً:</w:t>
      </w:r>
      <w:r w:rsidRPr="00AD2AD5">
        <w:rPr>
          <w:rFonts w:ascii="Traditional Arabic" w:hAnsi="Traditional Arabic" w:cs="Traditional Arabic"/>
          <w:sz w:val="32"/>
          <w:szCs w:val="32"/>
          <w:rtl/>
          <w:lang w:bidi="ar-LB"/>
        </w:rPr>
        <w:t xml:space="preserve"> قال قومٌ للإمام الصادق (ع): ندعو الله فلا يُستجاب لنا</w:t>
      </w:r>
      <w:r w:rsidR="006E38ED">
        <w:rPr>
          <w:rFonts w:ascii="Traditional Arabic" w:hAnsi="Traditional Arabic" w:cs="Traditional Arabic" w:hint="cs"/>
          <w:sz w:val="32"/>
          <w:szCs w:val="32"/>
          <w:rtl/>
          <w:lang w:bidi="ar-LB"/>
        </w:rPr>
        <w:t>،</w:t>
      </w:r>
      <w:r w:rsidRPr="00AD2AD5">
        <w:rPr>
          <w:rFonts w:ascii="Traditional Arabic" w:hAnsi="Traditional Arabic" w:cs="Traditional Arabic"/>
          <w:sz w:val="32"/>
          <w:szCs w:val="32"/>
          <w:rtl/>
          <w:lang w:bidi="ar-LB"/>
        </w:rPr>
        <w:t xml:space="preserve"> قال: </w:t>
      </w:r>
      <w:r>
        <w:rPr>
          <w:rFonts w:ascii="Traditional Arabic" w:hAnsi="Traditional Arabic" w:cs="Traditional Arabic" w:hint="cs"/>
          <w:sz w:val="32"/>
          <w:szCs w:val="32"/>
          <w:rtl/>
          <w:lang w:bidi="ar-LB"/>
        </w:rPr>
        <w:t>«</w:t>
      </w:r>
      <w:r w:rsidRPr="00AD2AD5">
        <w:rPr>
          <w:rFonts w:ascii="Traditional Arabic" w:hAnsi="Traditional Arabic" w:cs="Traditional Arabic"/>
          <w:b/>
          <w:bCs/>
          <w:sz w:val="32"/>
          <w:szCs w:val="32"/>
          <w:rtl/>
          <w:lang w:bidi="ar-LB"/>
        </w:rPr>
        <w:t>لأنّكم تدعون مَن لا تعرفونه</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6"/>
      </w:r>
      <w:r w:rsidRPr="00AD2AD5">
        <w:rPr>
          <w:rFonts w:ascii="Traditional Arabic" w:hAnsi="Traditional Arabic" w:cs="Traditional Arabic"/>
          <w:sz w:val="32"/>
          <w:szCs w:val="32"/>
          <w:rtl/>
          <w:lang w:bidi="ar-LB"/>
        </w:rPr>
        <w:t>.</w:t>
      </w:r>
    </w:p>
    <w:p w14:paraId="17AB50A4" w14:textId="77777777" w:rsidR="00CD588E" w:rsidRPr="00AD2AD5" w:rsidRDefault="00CD588E" w:rsidP="00FA1D7A">
      <w:pPr>
        <w:bidi/>
        <w:spacing w:after="0" w:line="240" w:lineRule="auto"/>
        <w:jc w:val="both"/>
        <w:rPr>
          <w:rFonts w:ascii="Traditional Arabic" w:hAnsi="Traditional Arabic" w:cs="Traditional Arabic"/>
          <w:b/>
          <w:bCs/>
          <w:sz w:val="32"/>
          <w:szCs w:val="32"/>
          <w:lang w:bidi="ar-LB"/>
        </w:rPr>
      </w:pPr>
      <w:r w:rsidRPr="00AD2AD5">
        <w:rPr>
          <w:rFonts w:ascii="Traditional Arabic" w:hAnsi="Traditional Arabic" w:cs="Traditional Arabic"/>
          <w:b/>
          <w:bCs/>
          <w:sz w:val="32"/>
          <w:szCs w:val="32"/>
          <w:rtl/>
          <w:lang w:bidi="ar-LB"/>
        </w:rPr>
        <w:t>مّما يُستحبّ للداعي أن يفعله</w:t>
      </w:r>
    </w:p>
    <w:p w14:paraId="224164B1"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1.أن يكون على طهارة، ويبدأ بالبسملة والثناء على الله، ثمّ الصلاة على النبيّ وآله، وأن يُقرّ بذنبه ويعترف به بين يدي الله تعالى:</w:t>
      </w:r>
    </w:p>
    <w:p w14:paraId="41C0AE38"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w:t>
      </w:r>
      <w:r w:rsidRPr="00AD2AD5">
        <w:rPr>
          <w:rFonts w:ascii="Traditional Arabic" w:hAnsi="Traditional Arabic" w:cs="Traditional Arabic"/>
          <w:b/>
          <w:bCs/>
          <w:sz w:val="32"/>
          <w:szCs w:val="32"/>
          <w:rtl/>
          <w:lang w:bidi="ar-LB"/>
        </w:rPr>
        <w:t>إلهي إنْ كان قد دنا أجلي، ولم يقرّبني منك عملي، فقد جعلتُ الاعتراف إليك بذنبي وسائل عِلَلي</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7"/>
      </w:r>
      <w:r w:rsidRPr="00AD2AD5">
        <w:rPr>
          <w:rFonts w:ascii="Traditional Arabic" w:hAnsi="Traditional Arabic" w:cs="Traditional Arabic"/>
          <w:sz w:val="32"/>
          <w:szCs w:val="32"/>
          <w:rtl/>
          <w:lang w:bidi="ar-LB"/>
        </w:rPr>
        <w:t>.</w:t>
      </w:r>
    </w:p>
    <w:p w14:paraId="17E884F8"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w:t>
      </w:r>
      <w:r w:rsidRPr="00AD2AD5">
        <w:rPr>
          <w:rFonts w:ascii="Traditional Arabic" w:hAnsi="Traditional Arabic" w:cs="Traditional Arabic"/>
          <w:b/>
          <w:bCs/>
          <w:sz w:val="32"/>
          <w:szCs w:val="32"/>
          <w:rtl/>
          <w:lang w:bidi="ar-LB"/>
        </w:rPr>
        <w:t>الحمد لله الذي أدعوه فيجيني، وإن كنتُ بطيئاً حين يدعوني</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8"/>
      </w:r>
      <w:r w:rsidRPr="00AD2AD5">
        <w:rPr>
          <w:rFonts w:ascii="Traditional Arabic" w:hAnsi="Traditional Arabic" w:cs="Traditional Arabic"/>
          <w:sz w:val="32"/>
          <w:szCs w:val="32"/>
          <w:rtl/>
          <w:lang w:bidi="ar-LB"/>
        </w:rPr>
        <w:t>.</w:t>
      </w:r>
    </w:p>
    <w:p w14:paraId="4E41E3C7"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w:t>
      </w:r>
      <w:r w:rsidRPr="00AD2AD5">
        <w:rPr>
          <w:rFonts w:ascii="Traditional Arabic" w:hAnsi="Traditional Arabic" w:cs="Traditional Arabic"/>
          <w:b/>
          <w:bCs/>
          <w:sz w:val="32"/>
          <w:szCs w:val="32"/>
          <w:rtl/>
          <w:lang w:bidi="ar-LB"/>
        </w:rPr>
        <w:t>الحمد لله الذي لا أدعو غيره، ولو دعوْتُ غيرَه لم يستجِبْ دعائي</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29"/>
      </w:r>
      <w:r w:rsidRPr="00AD2AD5">
        <w:rPr>
          <w:rFonts w:ascii="Traditional Arabic" w:hAnsi="Traditional Arabic" w:cs="Traditional Arabic"/>
          <w:sz w:val="32"/>
          <w:szCs w:val="32"/>
          <w:rtl/>
          <w:lang w:bidi="ar-LB"/>
        </w:rPr>
        <w:t>.</w:t>
      </w:r>
    </w:p>
    <w:p w14:paraId="50CC2049"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b/>
          <w:bCs/>
          <w:sz w:val="32"/>
          <w:szCs w:val="32"/>
          <w:rtl/>
          <w:lang w:bidi="ar-LB"/>
        </w:rPr>
        <w:t>2. التضرّع والخوف أثناء الدعاء:</w:t>
      </w:r>
      <w:r w:rsidRPr="00AD2AD5">
        <w:rPr>
          <w:rFonts w:ascii="Traditional Arabic" w:hAnsi="Traditional Arabic" w:cs="Traditional Arabic"/>
          <w:sz w:val="32"/>
          <w:szCs w:val="32"/>
          <w:rtl/>
          <w:lang w:bidi="ar-LB"/>
        </w:rPr>
        <w:t xml:space="preserve"> «</w:t>
      </w:r>
      <w:r w:rsidRPr="00AD2AD5">
        <w:rPr>
          <w:rFonts w:ascii="Traditional Arabic" w:hAnsi="Traditional Arabic" w:cs="Traditional Arabic"/>
          <w:b/>
          <w:bCs/>
          <w:sz w:val="32"/>
          <w:szCs w:val="32"/>
          <w:rtl/>
          <w:lang w:bidi="ar-LB"/>
        </w:rPr>
        <w:t>أدعوك يا ربِّ راهباً راغباً راجياً خائفاً</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30"/>
      </w:r>
      <w:r w:rsidRPr="00AD2AD5">
        <w:rPr>
          <w:rFonts w:ascii="Traditional Arabic" w:hAnsi="Traditional Arabic" w:cs="Traditional Arabic"/>
          <w:sz w:val="32"/>
          <w:szCs w:val="32"/>
          <w:rtl/>
          <w:lang w:bidi="ar-LB"/>
        </w:rPr>
        <w:t>.</w:t>
      </w:r>
    </w:p>
    <w:p w14:paraId="41FF65F0" w14:textId="31C12F92"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b/>
          <w:bCs/>
          <w:sz w:val="32"/>
          <w:szCs w:val="32"/>
          <w:rtl/>
          <w:lang w:bidi="ar-LB"/>
        </w:rPr>
        <w:t>3. الدعاء في السرّاء والضرّاء:</w:t>
      </w:r>
      <w:r w:rsidRPr="00AD2AD5">
        <w:rPr>
          <w:rFonts w:ascii="Traditional Arabic" w:hAnsi="Traditional Arabic" w:cs="Traditional Arabic"/>
          <w:sz w:val="32"/>
          <w:szCs w:val="32"/>
          <w:rtl/>
          <w:lang w:bidi="ar-LB"/>
        </w:rPr>
        <w:t xml:space="preserve"> أوحى الله إلى داوود (ع): «</w:t>
      </w:r>
      <w:r w:rsidRPr="00AD2AD5">
        <w:rPr>
          <w:rFonts w:ascii="Traditional Arabic" w:hAnsi="Traditional Arabic" w:cs="Traditional Arabic"/>
          <w:b/>
          <w:bCs/>
          <w:sz w:val="32"/>
          <w:szCs w:val="32"/>
          <w:rtl/>
          <w:lang w:bidi="ar-LB"/>
        </w:rPr>
        <w:t>اذكُرني في أيّام سرّائك</w:t>
      </w:r>
      <w:r w:rsidR="0014316C">
        <w:rPr>
          <w:rFonts w:ascii="Traditional Arabic" w:hAnsi="Traditional Arabic" w:cs="Traditional Arabic" w:hint="cs"/>
          <w:b/>
          <w:bCs/>
          <w:sz w:val="32"/>
          <w:szCs w:val="32"/>
          <w:rtl/>
          <w:lang w:bidi="ar-LB"/>
        </w:rPr>
        <w:t>،</w:t>
      </w:r>
      <w:r w:rsidRPr="00AD2AD5">
        <w:rPr>
          <w:rFonts w:ascii="Traditional Arabic" w:hAnsi="Traditional Arabic" w:cs="Traditional Arabic"/>
          <w:b/>
          <w:bCs/>
          <w:sz w:val="32"/>
          <w:szCs w:val="32"/>
          <w:rtl/>
          <w:lang w:bidi="ar-LB"/>
        </w:rPr>
        <w:t xml:space="preserve"> حتّى أستجيب لك في أيّام ضرّائك</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31"/>
      </w:r>
      <w:r w:rsidRPr="00AD2AD5">
        <w:rPr>
          <w:rFonts w:ascii="Traditional Arabic" w:hAnsi="Traditional Arabic" w:cs="Traditional Arabic"/>
          <w:sz w:val="32"/>
          <w:szCs w:val="32"/>
          <w:rtl/>
          <w:lang w:bidi="ar-LB"/>
        </w:rPr>
        <w:t>.</w:t>
      </w:r>
    </w:p>
    <w:p w14:paraId="7DF684B8"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b/>
          <w:bCs/>
          <w:sz w:val="32"/>
          <w:szCs w:val="32"/>
          <w:rtl/>
          <w:lang w:bidi="ar-LB"/>
        </w:rPr>
        <w:lastRenderedPageBreak/>
        <w:t>4. ألّا يستصغرَ أو يستعظمَ أمراً على الدعاء:</w:t>
      </w:r>
      <w:r w:rsidRPr="00AD2AD5">
        <w:rPr>
          <w:rFonts w:ascii="Traditional Arabic" w:hAnsi="Traditional Arabic" w:cs="Traditional Arabic"/>
          <w:sz w:val="32"/>
          <w:szCs w:val="32"/>
          <w:rtl/>
          <w:lang w:bidi="ar-LB"/>
        </w:rPr>
        <w:t xml:space="preserve"> أيْ أنْ يدعوَ في القضايا الصغيرة التي تُواجهه، كما يدعو الله في القضايا الكبيرة.</w:t>
      </w:r>
    </w:p>
    <w:p w14:paraId="754E938E" w14:textId="77777777" w:rsidR="00CD588E" w:rsidRPr="00AD2AD5" w:rsidRDefault="00CD588E" w:rsidP="00FA1D7A">
      <w:pPr>
        <w:bidi/>
        <w:spacing w:after="0" w:line="240" w:lineRule="auto"/>
        <w:jc w:val="both"/>
        <w:rPr>
          <w:rFonts w:ascii="Traditional Arabic" w:hAnsi="Traditional Arabic" w:cs="Traditional Arabic"/>
          <w:sz w:val="32"/>
          <w:szCs w:val="32"/>
          <w:lang w:bidi="ar-LB"/>
        </w:rPr>
      </w:pPr>
      <w:r w:rsidRPr="00AD2AD5">
        <w:rPr>
          <w:rFonts w:ascii="Traditional Arabic" w:hAnsi="Traditional Arabic" w:cs="Traditional Arabic"/>
          <w:sz w:val="32"/>
          <w:szCs w:val="32"/>
          <w:rtl/>
          <w:lang w:bidi="ar-LB"/>
        </w:rPr>
        <w:t>عن الإمام الصادق (ع): «</w:t>
      </w:r>
      <w:r w:rsidRPr="00AD2AD5">
        <w:rPr>
          <w:rFonts w:ascii="Traditional Arabic" w:hAnsi="Traditional Arabic" w:cs="Traditional Arabic"/>
          <w:b/>
          <w:bCs/>
          <w:sz w:val="32"/>
          <w:szCs w:val="32"/>
          <w:rtl/>
          <w:lang w:bidi="ar-LB"/>
        </w:rPr>
        <w:t>عليكم بالدعاء، فإنّكم لا تقربون بمثله، ولا تتركوا صغيرة لِصِغرها أن تَدعوا بها، فإنّ صاحب الصغار هو صاحب الكبار</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32"/>
      </w:r>
      <w:r w:rsidRPr="00AD2AD5">
        <w:rPr>
          <w:rFonts w:ascii="Traditional Arabic" w:hAnsi="Traditional Arabic" w:cs="Traditional Arabic"/>
          <w:sz w:val="32"/>
          <w:szCs w:val="32"/>
          <w:rtl/>
          <w:lang w:bidi="ar-LB"/>
        </w:rPr>
        <w:t>.</w:t>
      </w:r>
    </w:p>
    <w:p w14:paraId="627FB395" w14:textId="77777777" w:rsidR="00CD588E" w:rsidRDefault="00CD588E" w:rsidP="00FA1D7A">
      <w:pPr>
        <w:bidi/>
        <w:spacing w:after="0" w:line="240" w:lineRule="auto"/>
        <w:jc w:val="both"/>
        <w:rPr>
          <w:rFonts w:ascii="Traditional Arabic" w:hAnsi="Traditional Arabic" w:cs="Traditional Arabic"/>
          <w:sz w:val="32"/>
          <w:szCs w:val="32"/>
          <w:rtl/>
          <w:lang w:bidi="ar-LB"/>
        </w:rPr>
      </w:pPr>
      <w:r w:rsidRPr="00AD2AD5">
        <w:rPr>
          <w:rFonts w:ascii="Traditional Arabic" w:hAnsi="Traditional Arabic" w:cs="Traditional Arabic"/>
          <w:b/>
          <w:bCs/>
          <w:sz w:val="32"/>
          <w:szCs w:val="32"/>
          <w:rtl/>
          <w:lang w:bidi="ar-LB"/>
        </w:rPr>
        <w:t>5. عدم الاستعجال:</w:t>
      </w:r>
      <w:r w:rsidRPr="00AD2AD5">
        <w:rPr>
          <w:rFonts w:ascii="Traditional Arabic" w:hAnsi="Traditional Arabic" w:cs="Traditional Arabic"/>
          <w:sz w:val="32"/>
          <w:szCs w:val="32"/>
          <w:rtl/>
          <w:lang w:bidi="ar-LB"/>
        </w:rPr>
        <w:t xml:space="preserve"> أيْ التسليم المُطلق للمصلحة والحكمة الإلهيّة: «</w:t>
      </w:r>
      <w:r w:rsidRPr="00AD2AD5">
        <w:rPr>
          <w:rFonts w:ascii="Traditional Arabic" w:hAnsi="Traditional Arabic" w:cs="Traditional Arabic"/>
          <w:b/>
          <w:bCs/>
          <w:sz w:val="32"/>
          <w:szCs w:val="32"/>
          <w:rtl/>
          <w:lang w:bidi="ar-LB"/>
        </w:rPr>
        <w:t>ولعلّ الذي أبطأ عنّي هو خيرٌ لي، لِعِلمِكَ بِعاقبة الأمور</w:t>
      </w:r>
      <w:r w:rsidRPr="00AD2AD5">
        <w:rPr>
          <w:rFonts w:ascii="Traditional Arabic" w:hAnsi="Traditional Arabic" w:cs="Traditional Arabic"/>
          <w:sz w:val="32"/>
          <w:szCs w:val="32"/>
          <w:rtl/>
          <w:lang w:bidi="ar-LB"/>
        </w:rPr>
        <w:t>»</w:t>
      </w:r>
      <w:r w:rsidRPr="00AD2AD5">
        <w:rPr>
          <w:rStyle w:val="FootnoteReference"/>
          <w:rFonts w:ascii="Traditional Arabic" w:hAnsi="Traditional Arabic" w:cs="Traditional Arabic"/>
          <w:sz w:val="32"/>
          <w:szCs w:val="32"/>
          <w:rtl/>
          <w:lang w:bidi="ar-LB"/>
        </w:rPr>
        <w:footnoteReference w:id="133"/>
      </w:r>
      <w:r w:rsidRPr="00AD2AD5">
        <w:rPr>
          <w:rFonts w:ascii="Traditional Arabic" w:hAnsi="Traditional Arabic" w:cs="Traditional Arabic"/>
          <w:sz w:val="32"/>
          <w:szCs w:val="32"/>
          <w:rtl/>
          <w:lang w:bidi="ar-LB"/>
        </w:rPr>
        <w:t>.</w:t>
      </w:r>
    </w:p>
    <w:p w14:paraId="581944DA" w14:textId="77777777" w:rsidR="00CD588E" w:rsidRDefault="00CD588E" w:rsidP="00FA1D7A">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5C734459" w14:textId="77777777" w:rsidR="00CD588E" w:rsidRDefault="00CD588E" w:rsidP="00FA1D7A">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الارتباط بالله</w:t>
      </w:r>
    </w:p>
    <w:p w14:paraId="4D11EC6A" w14:textId="77777777" w:rsidR="00CD588E" w:rsidRDefault="00CD588E" w:rsidP="00FA1D7A">
      <w:pPr>
        <w:bidi/>
        <w:jc w:val="both"/>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43A76F6E" w14:textId="77777777" w:rsidR="00CD588E" w:rsidRDefault="00CD588E" w:rsidP="00FA1D7A">
      <w:pPr>
        <w:bidi/>
        <w:spacing w:after="0" w:line="240" w:lineRule="auto"/>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lastRenderedPageBreak/>
        <w:t>الموعظة الخامسة عشرة</w:t>
      </w:r>
    </w:p>
    <w:p w14:paraId="096AAF66" w14:textId="77777777" w:rsidR="00CD588E" w:rsidRDefault="00CD588E" w:rsidP="00FA1D7A">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الاستعانة بالله</w:t>
      </w:r>
    </w:p>
    <w:p w14:paraId="5CD786C3" w14:textId="77777777" w:rsidR="00CD588E" w:rsidRDefault="00CD588E" w:rsidP="00FA1D7A">
      <w:pPr>
        <w:bidi/>
        <w:spacing w:after="0" w:line="240" w:lineRule="auto"/>
        <w:jc w:val="both"/>
        <w:rPr>
          <w:rFonts w:ascii="Traditional Arabic" w:hAnsi="Traditional Arabic" w:cs="Traditional Arabic"/>
          <w:b/>
          <w:bCs/>
          <w:sz w:val="32"/>
          <w:szCs w:val="32"/>
          <w:rtl/>
        </w:rPr>
      </w:pPr>
    </w:p>
    <w:p w14:paraId="5359D535" w14:textId="77777777" w:rsidR="00CD588E" w:rsidRDefault="00CD588E" w:rsidP="00FA1D7A">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هدف الموعظة</w:t>
      </w:r>
    </w:p>
    <w:p w14:paraId="38554173"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توضيح مفهوم الاستعانة بالله، وبيان موارد الاستعانة، والفهم الخاطىء لهذا المفهوم.</w:t>
      </w:r>
    </w:p>
    <w:p w14:paraId="39BCA189" w14:textId="77777777" w:rsidR="00CD588E" w:rsidRDefault="00CD588E" w:rsidP="00FA1D7A">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محاور الموعظة</w:t>
      </w:r>
    </w:p>
    <w:p w14:paraId="148DC68F" w14:textId="77777777" w:rsidR="00CD588E" w:rsidRDefault="00CD588E" w:rsidP="00FA1D7A">
      <w:p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مفهوم الاستعانة بالله</w:t>
      </w:r>
    </w:p>
    <w:p w14:paraId="1E0721DC" w14:textId="77777777" w:rsidR="00CD588E" w:rsidRDefault="00CD588E" w:rsidP="00FA1D7A">
      <w:p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مفردات الاستعانة بالله</w:t>
      </w:r>
    </w:p>
    <w:p w14:paraId="12AABA75"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بَرَكات الاستعانة بالله</w:t>
      </w:r>
    </w:p>
    <w:p w14:paraId="3ABFE38F" w14:textId="77777777" w:rsidR="00CD588E" w:rsidRDefault="00CD588E" w:rsidP="00FA1D7A">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تصدير الموعظة</w:t>
      </w:r>
    </w:p>
    <w:p w14:paraId="6E89C29B"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hint="cs"/>
          <w:b/>
          <w:bCs/>
          <w:sz w:val="32"/>
          <w:szCs w:val="32"/>
          <w:rtl/>
        </w:rPr>
        <w:t>إِيَّاكَ نَعْبُدُ وإِيَّاكَ نَسْتَعِينُ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34"/>
      </w:r>
      <w:r>
        <w:rPr>
          <w:rFonts w:ascii="Traditional Arabic" w:hAnsi="Traditional Arabic" w:cs="Traditional Arabic" w:hint="cs"/>
          <w:sz w:val="32"/>
          <w:szCs w:val="32"/>
          <w:rtl/>
        </w:rPr>
        <w:t>.</w:t>
      </w:r>
    </w:p>
    <w:p w14:paraId="35FBB676" w14:textId="77777777" w:rsidR="00CD588E" w:rsidRDefault="00CD588E" w:rsidP="00FA1D7A">
      <w:pPr>
        <w:bidi/>
        <w:spacing w:after="0" w:line="240" w:lineRule="auto"/>
        <w:jc w:val="both"/>
        <w:rPr>
          <w:rFonts w:ascii="Traditional Arabic" w:hAnsi="Traditional Arabic" w:cs="Traditional Arabic"/>
          <w:sz w:val="32"/>
          <w:szCs w:val="32"/>
          <w:rtl/>
        </w:rPr>
      </w:pPr>
    </w:p>
    <w:p w14:paraId="149393FA"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بالاطّلاع على الآية أعلاه، نرى أنّ الله لم يأمرنا بعبادته -وحده لا شريك له- وحَسْب، بل أمرنا كذلك بالاستعانة به من دون سواه، وأراد منّا الرجوع إليه في كلّ ما يعترض حياتنا من حوادث وتحدّيات. وهذا إن دلّ على شيء، فإنّه يدلّ على أنّ العلاقة بالله ليست علاقة طقسيّة تقتصر على بعض العبادات والفرائض، وإنّما هي علاقة مستمرّة وفاعلة، والإنسان هو المسؤول عن تفعيلها وتقوِيَتها واللّجوء إليها في ساعات الشدّة والرخاء. ولعلّ كمال العبادة هو في الاستعانة به من دون سواه، وعدم الاستعانة بالله نقصٌ في العبادة، ونقصٌ في فهمنا للمعبود أيض</w:t>
      </w:r>
      <w:r w:rsidR="0045603D">
        <w:rPr>
          <w:rFonts w:ascii="Traditional Arabic" w:hAnsi="Traditional Arabic" w:cs="Traditional Arabic" w:hint="cs"/>
          <w:sz w:val="32"/>
          <w:szCs w:val="32"/>
          <w:rtl/>
        </w:rPr>
        <w:t>اً</w:t>
      </w:r>
      <w:r>
        <w:rPr>
          <w:rFonts w:ascii="Traditional Arabic" w:hAnsi="Traditional Arabic" w:cs="Traditional Arabic" w:hint="cs"/>
          <w:sz w:val="32"/>
          <w:szCs w:val="32"/>
          <w:rtl/>
        </w:rPr>
        <w:t>.</w:t>
      </w:r>
    </w:p>
    <w:p w14:paraId="7CA09FC1" w14:textId="77777777" w:rsidR="00CD588E" w:rsidRDefault="00CD588E" w:rsidP="00FA1D7A">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مفهوم الاستعانة بالله</w:t>
      </w:r>
    </w:p>
    <w:p w14:paraId="391DA952"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يمكن أن تتحقّق الاستعانة بالله أو بغيره بصورتين:</w:t>
      </w:r>
    </w:p>
    <w:p w14:paraId="41F59285"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1. أن نستعين بعامل -سواء أكان طبيعيّاً أم غير طبيعيّ- مع الاعتقاد بأنّ عمَله مستند إلى الله؛ بمعنى أنّه قادر على أن يُعين العباد ويُزيل مشاكلهم بقدرته المكتسَبة من الله وإذنه.</w:t>
      </w:r>
    </w:p>
    <w:p w14:paraId="0502C918"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وفي الحقيقة، هذا النوع من الاستعانة لا ينفكّ عن الاستعانة بالله ذاته، لأنّه ينطوي على الاعتراف بأنّه هو الذي منحَ تلك العواملَ ذلك الأثر، وأَذِن لها به، وإن شاء سلَبَها إيّاه وجرَّدَها منه.</w:t>
      </w:r>
    </w:p>
    <w:p w14:paraId="56E949DA"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فإذا استعان الزارع بعوامل طبيعيّة كالشمس والماء وحرث الأرض، فهو في الحقيقة استعان بالله، لأنّه تعالى هو الذي منحَ هذه العوامل القدرةَ على إنماء ما أودع في بطن الأرض من بَذر، وإنباته، للوصول به إلى حدّ الكمال.</w:t>
      </w:r>
    </w:p>
    <w:p w14:paraId="4EC30982"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2. أن يستعين بإنسان حيّ أو ميّت، أو عامل طبيعيّ، مع الاعتقاد بأنّه مستقلّ في وجوده أو في فِعله عن الله، فلا شكّ في أنّ ذلك الاعتقادَ شِرك، والاستعانة به عبادة له.</w:t>
      </w:r>
    </w:p>
    <w:p w14:paraId="2B50ADD9" w14:textId="77777777" w:rsidR="00CD588E" w:rsidRDefault="00CD588E" w:rsidP="00FA1D7A">
      <w:p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فإذا استعان زارعٌ بالعوامل المذكورة، وهو يعتقد بأنّها مستقلّة في تأثيرها أو في وجودها ومادّتها، كما في فِعلها وقدرتها، فالاعتقاد شِرك، والطلب عبادةٌ للمُستعان به.</w:t>
      </w:r>
    </w:p>
    <w:p w14:paraId="512A2DB4"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ولإيقاف القارئ على هذه الحقيقة، نلفت نظره إلى آيات تحصِر جُملةً من الأفعال الكونيّة في الله تارة، وتنسِبها إلى غيره طَوْراً. وما هذا إلّا لعدم التنافي بين النسبتيْن، بسبب اختلاف نوعيّتهما، فهي محصورة في الله سبحانه مع قَيْد الاستقلال، وتُنسب إلى غير الله مع قَيْد التبعيّة والعَرضيّة. </w:t>
      </w:r>
    </w:p>
    <w:p w14:paraId="5A28445B"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الآيات التي تَنسب الظواهر الكونيّة إلى الله وإلى غيره:</w:t>
      </w:r>
    </w:p>
    <w:p w14:paraId="55D33B76"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أ. يقول سبحانه: ﴿</w:t>
      </w:r>
      <w:r>
        <w:rPr>
          <w:rFonts w:ascii="Traditional Arabic" w:hAnsi="Traditional Arabic" w:cs="Traditional Arabic" w:hint="cs"/>
          <w:b/>
          <w:bCs/>
          <w:sz w:val="32"/>
          <w:szCs w:val="32"/>
          <w:rtl/>
        </w:rPr>
        <w:t>وَإِذَا مَرِضْتُ فَهُوَ يَشْفِينِ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35"/>
      </w:r>
      <w:r>
        <w:rPr>
          <w:rFonts w:ascii="Traditional Arabic" w:hAnsi="Traditional Arabic" w:cs="Traditional Arabic" w:hint="cs"/>
          <w:sz w:val="32"/>
          <w:szCs w:val="32"/>
          <w:rtl/>
        </w:rPr>
        <w:t>، بينما يقول سبحانه في العَسَل: ﴿</w:t>
      </w:r>
      <w:r>
        <w:rPr>
          <w:rFonts w:ascii="Traditional Arabic" w:hAnsi="Traditional Arabic" w:cs="Traditional Arabic" w:hint="cs"/>
          <w:b/>
          <w:bCs/>
          <w:sz w:val="32"/>
          <w:szCs w:val="32"/>
          <w:rtl/>
        </w:rPr>
        <w:t>شِفَاء لِلنَّاسِ</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36"/>
      </w:r>
      <w:r>
        <w:rPr>
          <w:rFonts w:ascii="Traditional Arabic" w:hAnsi="Traditional Arabic" w:cs="Traditional Arabic" w:hint="cs"/>
          <w:sz w:val="32"/>
          <w:szCs w:val="32"/>
          <w:rtl/>
        </w:rPr>
        <w:t>.</w:t>
      </w:r>
    </w:p>
    <w:p w14:paraId="239D06FE" w14:textId="77777777" w:rsidR="00CD588E" w:rsidRDefault="00CD588E" w:rsidP="00FA1D7A">
      <w:p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ب. يقول سبحانه: ﴿</w:t>
      </w:r>
      <w:r>
        <w:rPr>
          <w:rFonts w:ascii="Traditional Arabic" w:hAnsi="Traditional Arabic" w:cs="Traditional Arabic" w:hint="cs"/>
          <w:b/>
          <w:bCs/>
          <w:sz w:val="32"/>
          <w:szCs w:val="32"/>
          <w:rtl/>
        </w:rPr>
        <w:t>إِنَّ اللَّهَ هُوَ الرَّزَّاقُ</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37"/>
      </w:r>
      <w:r>
        <w:rPr>
          <w:rFonts w:ascii="Traditional Arabic" w:hAnsi="Traditional Arabic" w:cs="Traditional Arabic" w:hint="cs"/>
          <w:sz w:val="32"/>
          <w:szCs w:val="32"/>
          <w:rtl/>
        </w:rPr>
        <w:t>، بينما يقول تعالى: ﴿</w:t>
      </w:r>
      <w:r>
        <w:rPr>
          <w:rFonts w:ascii="Traditional Arabic" w:hAnsi="Traditional Arabic" w:cs="Traditional Arabic" w:hint="cs"/>
          <w:b/>
          <w:bCs/>
          <w:sz w:val="32"/>
          <w:szCs w:val="32"/>
          <w:rtl/>
        </w:rPr>
        <w:t>وَارْزُقُوهُمْ فِيهَا</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38"/>
      </w:r>
      <w:r>
        <w:rPr>
          <w:rFonts w:ascii="Traditional Arabic" w:hAnsi="Traditional Arabic" w:cs="Traditional Arabic" w:hint="cs"/>
          <w:sz w:val="32"/>
          <w:szCs w:val="32"/>
          <w:rtl/>
        </w:rPr>
        <w:t>.</w:t>
      </w:r>
    </w:p>
    <w:p w14:paraId="5A22120B" w14:textId="77777777" w:rsidR="00CD588E" w:rsidRDefault="00CD588E" w:rsidP="00FA1D7A">
      <w:p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ج. يقول سبحانه: ﴿</w:t>
      </w:r>
      <w:r>
        <w:rPr>
          <w:rFonts w:ascii="Traditional Arabic" w:hAnsi="Traditional Arabic" w:cs="Traditional Arabic" w:hint="cs"/>
          <w:b/>
          <w:bCs/>
          <w:sz w:val="32"/>
          <w:szCs w:val="32"/>
          <w:rtl/>
        </w:rPr>
        <w:t>أَأَنتُمْ تَزْرَعُونَهُ أَمْ نَحْنُ الزَّارِعُونَ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39"/>
      </w:r>
      <w:r>
        <w:rPr>
          <w:rFonts w:ascii="Traditional Arabic" w:hAnsi="Traditional Arabic" w:cs="Traditional Arabic" w:hint="cs"/>
          <w:sz w:val="32"/>
          <w:szCs w:val="32"/>
          <w:rtl/>
        </w:rPr>
        <w:t>، بينما يقول سبحانه: ﴿</w:t>
      </w:r>
      <w:r>
        <w:rPr>
          <w:rFonts w:ascii="Traditional Arabic" w:hAnsi="Traditional Arabic" w:cs="Traditional Arabic" w:hint="cs"/>
          <w:b/>
          <w:bCs/>
          <w:sz w:val="32"/>
          <w:szCs w:val="32"/>
          <w:rtl/>
        </w:rPr>
        <w:t>يُعْجِبُ الزُّرَّاعَ لِيَغِيظَ بِهِمُ الْكُفَّارَ</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40"/>
      </w:r>
      <w:r>
        <w:rPr>
          <w:rFonts w:ascii="Traditional Arabic" w:hAnsi="Traditional Arabic" w:cs="Traditional Arabic" w:hint="cs"/>
          <w:sz w:val="32"/>
          <w:szCs w:val="32"/>
          <w:rtl/>
        </w:rPr>
        <w:t>.</w:t>
      </w:r>
    </w:p>
    <w:p w14:paraId="681B0CAE"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د. يقول تعالى: ﴿</w:t>
      </w:r>
      <w:r>
        <w:rPr>
          <w:rFonts w:ascii="Traditional Arabic" w:hAnsi="Traditional Arabic" w:cs="Traditional Arabic" w:hint="cs"/>
          <w:b/>
          <w:bCs/>
          <w:sz w:val="32"/>
          <w:szCs w:val="32"/>
          <w:rtl/>
        </w:rPr>
        <w:t>وَاللّهُ يَكْتُبُ مَا يُبَيِّتُونَ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41"/>
      </w:r>
      <w:r>
        <w:rPr>
          <w:rFonts w:ascii="Traditional Arabic" w:hAnsi="Traditional Arabic" w:cs="Traditional Arabic" w:hint="cs"/>
          <w:sz w:val="32"/>
          <w:szCs w:val="32"/>
          <w:rtl/>
        </w:rPr>
        <w:t>، بينما يقول سبحانه: ﴿</w:t>
      </w:r>
      <w:r>
        <w:rPr>
          <w:rFonts w:ascii="Traditional Arabic" w:hAnsi="Traditional Arabic" w:cs="Traditional Arabic" w:hint="cs"/>
          <w:b/>
          <w:bCs/>
          <w:sz w:val="32"/>
          <w:szCs w:val="32"/>
          <w:rtl/>
        </w:rPr>
        <w:t>بَلَى وَرُسُلُنَا لَدَيْهِمْ يَكْتُبُونَ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42"/>
      </w:r>
      <w:r>
        <w:rPr>
          <w:rFonts w:ascii="Traditional Arabic" w:hAnsi="Traditional Arabic" w:cs="Traditional Arabic" w:hint="cs"/>
          <w:sz w:val="32"/>
          <w:szCs w:val="32"/>
          <w:rtl/>
        </w:rPr>
        <w:t>.</w:t>
      </w:r>
    </w:p>
    <w:p w14:paraId="70C2637F"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ه. يقول تعالى: ﴿</w:t>
      </w:r>
      <w:r>
        <w:rPr>
          <w:rFonts w:ascii="Traditional Arabic" w:hAnsi="Traditional Arabic" w:cs="Traditional Arabic" w:hint="cs"/>
          <w:b/>
          <w:bCs/>
          <w:sz w:val="32"/>
          <w:szCs w:val="32"/>
          <w:rtl/>
        </w:rPr>
        <w:t>ثُمَّ اسْتَوَى عَلَى الْعَرْشِ</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43"/>
      </w:r>
      <w:r>
        <w:rPr>
          <w:rFonts w:ascii="Traditional Arabic" w:hAnsi="Traditional Arabic" w:cs="Traditional Arabic" w:hint="cs"/>
          <w:sz w:val="32"/>
          <w:szCs w:val="32"/>
          <w:rtl/>
        </w:rPr>
        <w:t>، بينما يقول سبحانه: ﴿</w:t>
      </w:r>
      <w:r>
        <w:rPr>
          <w:rFonts w:ascii="Traditional Arabic" w:hAnsi="Traditional Arabic" w:cs="Traditional Arabic" w:hint="cs"/>
          <w:b/>
          <w:bCs/>
          <w:sz w:val="32"/>
          <w:szCs w:val="32"/>
          <w:rtl/>
        </w:rPr>
        <w:t>فَالْمُدَبِّرَاتِ أَمْر</w:t>
      </w:r>
      <w:r w:rsidR="0045603D">
        <w:rPr>
          <w:rFonts w:ascii="Traditional Arabic" w:hAnsi="Traditional Arabic" w:cs="Traditional Arabic" w:hint="cs"/>
          <w:b/>
          <w:bCs/>
          <w:sz w:val="32"/>
          <w:szCs w:val="32"/>
          <w:rtl/>
        </w:rPr>
        <w:t>اً</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44"/>
      </w:r>
      <w:r>
        <w:rPr>
          <w:rFonts w:ascii="Traditional Arabic" w:hAnsi="Traditional Arabic" w:cs="Traditional Arabic" w:hint="cs"/>
          <w:sz w:val="32"/>
          <w:szCs w:val="32"/>
          <w:rtl/>
        </w:rPr>
        <w:t>.</w:t>
      </w:r>
    </w:p>
    <w:p w14:paraId="6C6FFBBD"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 يقول سبحانه: ﴿</w:t>
      </w:r>
      <w:r>
        <w:rPr>
          <w:rFonts w:ascii="Traditional Arabic" w:hAnsi="Traditional Arabic" w:cs="Traditional Arabic" w:hint="cs"/>
          <w:b/>
          <w:bCs/>
          <w:sz w:val="32"/>
          <w:szCs w:val="32"/>
          <w:rtl/>
        </w:rPr>
        <w:t>اللَّهُ يَتَوَفَّى الْأَنفُسَ حِينَ مَوْتِهَا</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45"/>
      </w:r>
      <w:r>
        <w:rPr>
          <w:rFonts w:ascii="Traditional Arabic" w:hAnsi="Traditional Arabic" w:cs="Traditional Arabic" w:hint="cs"/>
          <w:sz w:val="32"/>
          <w:szCs w:val="32"/>
          <w:rtl/>
        </w:rPr>
        <w:t>، بينما يقول تعالى: ﴿</w:t>
      </w:r>
      <w:r>
        <w:rPr>
          <w:rFonts w:ascii="Traditional Arabic" w:hAnsi="Traditional Arabic" w:cs="Traditional Arabic" w:hint="cs"/>
          <w:b/>
          <w:bCs/>
          <w:sz w:val="32"/>
          <w:szCs w:val="32"/>
          <w:rtl/>
        </w:rPr>
        <w:t>الَّذِينَ تَتَوَفَّاهُمُ الْمَلآئِكَةُ</w:t>
      </w:r>
      <w:r>
        <w:rPr>
          <w:rFonts w:ascii="Traditional Arabic" w:hAnsi="Traditional Arabic" w:cs="Traditional Arabic" w:hint="cs"/>
          <w:sz w:val="32"/>
          <w:szCs w:val="32"/>
          <w:rtl/>
        </w:rPr>
        <w:t xml:space="preserve"> </w:t>
      </w:r>
      <w:r>
        <w:rPr>
          <w:rFonts w:ascii="Traditional Arabic" w:hAnsi="Traditional Arabic" w:cs="Traditional Arabic" w:hint="cs"/>
          <w:b/>
          <w:bCs/>
          <w:sz w:val="32"/>
          <w:szCs w:val="32"/>
          <w:rtl/>
        </w:rPr>
        <w:t>طَيِّبِينَ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46"/>
      </w:r>
      <w:r>
        <w:rPr>
          <w:rFonts w:ascii="Traditional Arabic" w:hAnsi="Traditional Arabic" w:cs="Traditional Arabic" w:hint="cs"/>
          <w:sz w:val="32"/>
          <w:szCs w:val="32"/>
          <w:rtl/>
        </w:rPr>
        <w:t>.</w:t>
      </w:r>
    </w:p>
    <w:p w14:paraId="1F198490"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إلى غير ذلك من الآيات التي تَنسِب الظواهر الكونيّة تارةً إلى الله تعالى، وأخرى إلى غيره</w:t>
      </w:r>
      <w:r>
        <w:rPr>
          <w:rStyle w:val="FootnoteReference"/>
          <w:rFonts w:ascii="Traditional Arabic" w:hAnsi="Traditional Arabic" w:cs="Traditional Arabic"/>
          <w:sz w:val="32"/>
          <w:szCs w:val="32"/>
          <w:rtl/>
        </w:rPr>
        <w:footnoteReference w:id="147"/>
      </w:r>
      <w:r>
        <w:rPr>
          <w:rFonts w:ascii="Traditional Arabic" w:hAnsi="Traditional Arabic" w:cs="Traditional Arabic" w:hint="cs"/>
          <w:sz w:val="32"/>
          <w:szCs w:val="32"/>
          <w:rtl/>
        </w:rPr>
        <w:t>.</w:t>
      </w:r>
    </w:p>
    <w:p w14:paraId="30FF4861" w14:textId="77777777" w:rsidR="00CD588E" w:rsidRDefault="00CD588E" w:rsidP="00FA1D7A">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مفردات الاستعانة بالله</w:t>
      </w:r>
    </w:p>
    <w:p w14:paraId="4C887054"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1.الصبر والصلاة:</w:t>
      </w:r>
      <w:r>
        <w:rPr>
          <w:rFonts w:ascii="Traditional Arabic" w:hAnsi="Traditional Arabic" w:cs="Traditional Arabic" w:hint="cs"/>
          <w:sz w:val="32"/>
          <w:szCs w:val="32"/>
          <w:rtl/>
        </w:rPr>
        <w:t xml:space="preserve"> قال تعالى: ﴿</w:t>
      </w:r>
      <w:r>
        <w:rPr>
          <w:rFonts w:ascii="Traditional Arabic" w:hAnsi="Traditional Arabic" w:cs="Traditional Arabic" w:hint="cs"/>
          <w:b/>
          <w:bCs/>
          <w:sz w:val="32"/>
          <w:szCs w:val="32"/>
          <w:rtl/>
        </w:rPr>
        <w:t>وَاسْتَعِينُواْ بِالصَّبْرِ وَالصَّلاَةِ وَإِنَّهَا لَكَبِيرَةٌ إِلاَّ عَلَى الْخَاشِعِينَ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48"/>
      </w:r>
      <w:r>
        <w:rPr>
          <w:rFonts w:ascii="Traditional Arabic" w:hAnsi="Traditional Arabic" w:cs="Traditional Arabic" w:hint="cs"/>
          <w:sz w:val="32"/>
          <w:szCs w:val="32"/>
          <w:rtl/>
        </w:rPr>
        <w:t>، فالاستعانة بالله ليس لها مِصداقٌ غير الصبر أوّلاً، والاشتغال بمناجاة الله وعبادته ثانياً.</w:t>
      </w:r>
    </w:p>
    <w:p w14:paraId="294A1E1C"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وقال تعالى: ﴿</w:t>
      </w:r>
      <w:r>
        <w:rPr>
          <w:rFonts w:ascii="Traditional Arabic" w:hAnsi="Traditional Arabic" w:cs="Traditional Arabic" w:hint="cs"/>
          <w:b/>
          <w:bCs/>
          <w:sz w:val="32"/>
          <w:szCs w:val="32"/>
          <w:rtl/>
        </w:rPr>
        <w:t>قَالَ مُوسَى لِقَوْمِهِ اسْتَعِينُوا بِاللّهِ وَاصْبِرُواْ إِنَّ الأَرْضَ لِلّهِ يُورِثُهَا مَن يَشَاء مِنْ عِبَادِهِ وَالْعَاقِبَةُ لِلْمُتَّقِينَ * قَالُواْ أُوذِينَا مِن قَبْلِ أَن تَأْتِينَا وَمِن بَعْدِ مَا جِئْتَنَا قَالَ عَسَى رَبُّكُمْ أَن يُهْلِكَ عَدُوَّكُمْ وَيَسْتَخْلِفَكُمْ فِي الأَرْضِ فَيَنظُرَ كَيْفَ تَعْمَلُونَ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49"/>
      </w:r>
      <w:r>
        <w:rPr>
          <w:rFonts w:ascii="Traditional Arabic" w:hAnsi="Traditional Arabic" w:cs="Traditional Arabic" w:hint="cs"/>
          <w:sz w:val="32"/>
          <w:szCs w:val="32"/>
          <w:rtl/>
        </w:rPr>
        <w:t>.</w:t>
      </w:r>
    </w:p>
    <w:p w14:paraId="1B71D89D"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تشير هذه الآية إلى مبادئَ وشروطٍ ثلاثة: الأوّل في العقيدة، وهو (الاستعانة بالله)، والثاني في الأخلاق، وهو (الصبر والثبات)، والثالث في العمل، وهو (التقوى). وهي ليست شرائط انتصار قومِ بني إسرائيل وحدهم على العدوّ، بل إنّ أيّ شعبٍ يريد الغَلَبة على أعدائه، لا بدّ له من تحقيق هذه البرامج الثلاثة، فالأشخاص غير المؤمنين والجبناء وضَعيفو الإرادة، والشعوب الفاسقة الغارقة في الفساد، إذا ما انتصرت فإنّ انتصارها يكون مؤقّتاً وغير باقٍ</w:t>
      </w:r>
      <w:r>
        <w:rPr>
          <w:rStyle w:val="FootnoteReference"/>
          <w:rFonts w:ascii="Traditional Arabic" w:hAnsi="Traditional Arabic" w:cs="Traditional Arabic"/>
          <w:sz w:val="32"/>
          <w:szCs w:val="32"/>
          <w:rtl/>
        </w:rPr>
        <w:footnoteReference w:id="150"/>
      </w:r>
      <w:r>
        <w:rPr>
          <w:rFonts w:ascii="Traditional Arabic" w:hAnsi="Traditional Arabic" w:cs="Traditional Arabic" w:hint="cs"/>
          <w:sz w:val="32"/>
          <w:szCs w:val="32"/>
          <w:rtl/>
        </w:rPr>
        <w:t>.</w:t>
      </w:r>
    </w:p>
    <w:p w14:paraId="798FBA9A"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كما أنّ فرعون لا يملك الأرض حتّى يمنحها من يشاء، ويمنع من التمتّع بها من يشاء، بل هي لله يورثها من يشاء، وقد جرت السُنّة الإلهيّة على أن يَخصّ بحسن العاقبة من يتّقيه من عباده؛ فإن استَعَنْتُم بالله، وصبرتم في ذات الله على ما يُهدّدكم من الشدائد -وهو التقوى- أورثكم الأرض التي ترَوْنها في أيدي آل فرعون</w:t>
      </w:r>
      <w:r>
        <w:rPr>
          <w:rStyle w:val="FootnoteReference"/>
          <w:rFonts w:ascii="Traditional Arabic" w:hAnsi="Traditional Arabic" w:cs="Traditional Arabic"/>
          <w:sz w:val="32"/>
          <w:szCs w:val="32"/>
          <w:rtl/>
        </w:rPr>
        <w:footnoteReference w:id="151"/>
      </w:r>
      <w:r>
        <w:rPr>
          <w:rFonts w:ascii="Traditional Arabic" w:hAnsi="Traditional Arabic" w:cs="Traditional Arabic" w:hint="cs"/>
          <w:sz w:val="32"/>
          <w:szCs w:val="32"/>
          <w:rtl/>
        </w:rPr>
        <w:t>.</w:t>
      </w:r>
    </w:p>
    <w:p w14:paraId="19F68F4C" w14:textId="77777777" w:rsidR="00CD588E" w:rsidRDefault="00CD588E" w:rsidP="00240795">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2. مكارم الأخلاق</w:t>
      </w:r>
      <w:r>
        <w:rPr>
          <w:rFonts w:ascii="Traditional Arabic" w:hAnsi="Traditional Arabic" w:cs="Traditional Arabic" w:hint="cs"/>
          <w:sz w:val="32"/>
          <w:szCs w:val="32"/>
          <w:rtl/>
        </w:rPr>
        <w:t xml:space="preserve">: عن أمير المؤمنين (ع) في بيان ما يجبُ على الأمّة أن تستعين بالله به نصرةً لإمامها: </w:t>
      </w:r>
      <w:r>
        <w:rPr>
          <w:rFonts w:ascii="Traditional Arabic" w:hAnsi="Traditional Arabic" w:cs="Traditional Arabic" w:hint="cs"/>
          <w:sz w:val="32"/>
          <w:szCs w:val="32"/>
          <w:rtl/>
          <w:lang w:bidi="ar-LB"/>
        </w:rPr>
        <w:t>«</w:t>
      </w:r>
      <w:r>
        <w:rPr>
          <w:rFonts w:ascii="Traditional Arabic" w:hAnsi="Traditional Arabic" w:cs="Traditional Arabic" w:hint="cs"/>
          <w:b/>
          <w:bCs/>
          <w:sz w:val="32"/>
          <w:szCs w:val="32"/>
          <w:rtl/>
        </w:rPr>
        <w:t>أَعِينُونِي بِوَرَعٍ‏ وَاجْتِهَادٍ وَعِفَّةٍ وَسَدَاد</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rPr>
        <w:footnoteReference w:id="152"/>
      </w:r>
      <w:r>
        <w:rPr>
          <w:rFonts w:ascii="Traditional Arabic" w:hAnsi="Traditional Arabic" w:cs="Traditional Arabic" w:hint="cs"/>
          <w:sz w:val="32"/>
          <w:szCs w:val="32"/>
          <w:rtl/>
        </w:rPr>
        <w:t>.</w:t>
      </w:r>
    </w:p>
    <w:p w14:paraId="22E41913"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3. الدعاء</w:t>
      </w:r>
      <w:r>
        <w:rPr>
          <w:rFonts w:ascii="Traditional Arabic" w:hAnsi="Traditional Arabic" w:cs="Traditional Arabic" w:hint="cs"/>
          <w:sz w:val="32"/>
          <w:szCs w:val="32"/>
          <w:rtl/>
        </w:rPr>
        <w:t>: قال تعالى: ﴿</w:t>
      </w:r>
      <w:r>
        <w:rPr>
          <w:rFonts w:ascii="Traditional Arabic" w:hAnsi="Traditional Arabic" w:cs="Traditional Arabic" w:hint="cs"/>
          <w:b/>
          <w:bCs/>
          <w:sz w:val="32"/>
          <w:szCs w:val="32"/>
          <w:rtl/>
        </w:rPr>
        <w:t>ادْعُونِي أَسْتَجِبْ لَكُمْ</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53"/>
      </w:r>
      <w:r>
        <w:rPr>
          <w:rFonts w:ascii="Traditional Arabic" w:hAnsi="Traditional Arabic" w:cs="Traditional Arabic" w:hint="cs"/>
          <w:sz w:val="32"/>
          <w:szCs w:val="32"/>
          <w:rtl/>
        </w:rPr>
        <w:t>.</w:t>
      </w:r>
    </w:p>
    <w:p w14:paraId="23A2A5CD"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4. القرآن</w:t>
      </w:r>
      <w:r>
        <w:rPr>
          <w:rFonts w:ascii="Traditional Arabic" w:hAnsi="Traditional Arabic" w:cs="Traditional Arabic" w:hint="cs"/>
          <w:sz w:val="32"/>
          <w:szCs w:val="32"/>
          <w:rtl/>
        </w:rPr>
        <w:t>: آيات الله وكلماته خيرُ ما يستعين به المرء في حياته، وقد كَثُرَت الروايات التي حثّتْنا على الاستعانة بكتاب الله.</w:t>
      </w:r>
    </w:p>
    <w:p w14:paraId="31BF7048"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5. التوسّل بالأنبياء والأئمّة (عليهم السلام)</w:t>
      </w:r>
      <w:r>
        <w:rPr>
          <w:rFonts w:ascii="Traditional Arabic" w:hAnsi="Traditional Arabic" w:cs="Traditional Arabic" w:hint="cs"/>
          <w:sz w:val="32"/>
          <w:szCs w:val="32"/>
          <w:rtl/>
        </w:rPr>
        <w:t xml:space="preserve">: وذلك لِرِفعة مقامهم عند الله تعالى، فقد أوجبَ علينا التوسّل بهم لاستنزال إعانة السماء، إذ إنّهم باب الله الذي منه يُؤتى، والتوسّل بهم </w:t>
      </w:r>
      <w:r w:rsidR="00615AA8">
        <w:rPr>
          <w:rFonts w:ascii="Traditional Arabic" w:hAnsi="Traditional Arabic" w:cs="Traditional Arabic" w:hint="cs"/>
          <w:sz w:val="32"/>
          <w:szCs w:val="32"/>
          <w:rtl/>
        </w:rPr>
        <w:t>-</w:t>
      </w:r>
      <w:r>
        <w:rPr>
          <w:rFonts w:ascii="Traditional Arabic" w:hAnsi="Traditional Arabic" w:cs="Traditional Arabic" w:hint="cs"/>
          <w:sz w:val="32"/>
          <w:szCs w:val="32"/>
          <w:rtl/>
        </w:rPr>
        <w:t>بخلاف ما يتوهّم به البعض من عَدِّهم سلطةً مُستقلّةً وتأثيراً مُستغنياً عن الله-</w:t>
      </w:r>
      <w:r w:rsidR="005301A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هو لما أعطاهم الله من سُلطة، ومَنَّ عليهم مِن تأثير.</w:t>
      </w:r>
    </w:p>
    <w:p w14:paraId="18434696"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t>6. الصمت</w:t>
      </w:r>
      <w:r>
        <w:rPr>
          <w:rFonts w:ascii="Traditional Arabic" w:hAnsi="Traditional Arabic" w:cs="Traditional Arabic" w:hint="cs"/>
          <w:sz w:val="32"/>
          <w:szCs w:val="32"/>
          <w:rtl/>
        </w:rPr>
        <w:t>: قال تعالى عن لسان مريم (عليها السلام): ﴿</w:t>
      </w:r>
      <w:r>
        <w:rPr>
          <w:rFonts w:ascii="Traditional Arabic" w:hAnsi="Traditional Arabic" w:cs="Traditional Arabic" w:hint="cs"/>
          <w:b/>
          <w:bCs/>
          <w:sz w:val="32"/>
          <w:szCs w:val="32"/>
          <w:rtl/>
        </w:rPr>
        <w:t>إِنِّي نَذَرْتُ لِلرَّحْمَنِ صَوْم</w:t>
      </w:r>
      <w:r w:rsidR="0045603D">
        <w:rPr>
          <w:rFonts w:ascii="Traditional Arabic" w:hAnsi="Traditional Arabic" w:cs="Traditional Arabic" w:hint="cs"/>
          <w:b/>
          <w:bCs/>
          <w:sz w:val="32"/>
          <w:szCs w:val="32"/>
          <w:rtl/>
        </w:rPr>
        <w:t>اً</w:t>
      </w:r>
      <w:r>
        <w:rPr>
          <w:rFonts w:ascii="Traditional Arabic" w:hAnsi="Traditional Arabic" w:cs="Traditional Arabic" w:hint="cs"/>
          <w:b/>
          <w:bCs/>
          <w:sz w:val="32"/>
          <w:szCs w:val="32"/>
          <w:rtl/>
        </w:rPr>
        <w:t xml:space="preserve"> فَلَنْ أُكَلِّمَ الْيَوْمَ إِنسِيّ</w:t>
      </w:r>
      <w:r w:rsidR="0045603D">
        <w:rPr>
          <w:rFonts w:ascii="Traditional Arabic" w:hAnsi="Traditional Arabic" w:cs="Traditional Arabic" w:hint="cs"/>
          <w:b/>
          <w:bCs/>
          <w:sz w:val="32"/>
          <w:szCs w:val="32"/>
          <w:rtl/>
        </w:rPr>
        <w:t>اً</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54"/>
      </w:r>
      <w:r>
        <w:rPr>
          <w:rFonts w:ascii="Traditional Arabic" w:hAnsi="Traditional Arabic" w:cs="Traditional Arabic" w:hint="cs"/>
          <w:sz w:val="32"/>
          <w:szCs w:val="32"/>
          <w:rtl/>
        </w:rPr>
        <w:t>. فقد أعانَ الله مريمَ ليُنجّيها من القوم الذين أرادوا بها سوءاً، عن طريق الصمت وعدم الدخول معهم في الجدل والقيل والقال.</w:t>
      </w:r>
    </w:p>
    <w:p w14:paraId="67F7A675" w14:textId="77777777" w:rsidR="00CD588E" w:rsidRDefault="00CD588E" w:rsidP="00FA1D7A">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بَرَكات الاستعانة بالله</w:t>
      </w:r>
    </w:p>
    <w:p w14:paraId="22B9B8A9" w14:textId="77777777" w:rsidR="00CD588E" w:rsidRDefault="00CD588E" w:rsidP="00FA1D7A">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عن أمير المؤمنين (ع): </w:t>
      </w:r>
      <w:r>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rPr>
        <w:t>وَأَكْثِرِ الِاسْتِعَانَةَ بِاللَّهِ يَكْفِكَ‏ مَا أَهَمَّكَ‏، وَيُعِنْكَ عَلَى مَا يُنْزِلُ بِكَ إِنْ شَاءَ اللَّهُ‏</w:t>
      </w:r>
      <w:r>
        <w:rPr>
          <w:rFonts w:ascii="Traditional Arabic" w:hAnsi="Traditional Arabic" w:cs="Traditional Arabic" w:hint="cs"/>
          <w:b/>
          <w:bCs/>
          <w:sz w:val="32"/>
          <w:szCs w:val="32"/>
          <w:rtl/>
          <w:lang w:bidi="ar-LB"/>
        </w:rPr>
        <w:t>»</w:t>
      </w:r>
      <w:r>
        <w:rPr>
          <w:rStyle w:val="FootnoteReference"/>
          <w:rFonts w:ascii="Traditional Arabic" w:hAnsi="Traditional Arabic" w:cs="Traditional Arabic"/>
          <w:b/>
          <w:bCs/>
          <w:sz w:val="32"/>
          <w:szCs w:val="32"/>
          <w:rtl/>
        </w:rPr>
        <w:footnoteReference w:id="155"/>
      </w:r>
      <w:r>
        <w:rPr>
          <w:rFonts w:ascii="Traditional Arabic" w:hAnsi="Traditional Arabic" w:cs="Traditional Arabic" w:hint="cs"/>
          <w:b/>
          <w:bCs/>
          <w:sz w:val="32"/>
          <w:szCs w:val="32"/>
          <w:rtl/>
        </w:rPr>
        <w:t>.</w:t>
      </w:r>
    </w:p>
    <w:p w14:paraId="49EE0349"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لأنّ مَن استعان بغيره فقد استسمنَ ذا وَرَم، ونفخَ في غير ضَرَم. أفلا يُستعان به وهو الغنيّ الكبير؟! أم كيف يُطلب من غيره، والكلّ إليه فقير؟! وإنّي لَأرى أنّ طلب المحتاج ِمن المحتاج سَفَهٌ مِن رأيه، وضَلّةٌ مِن عقْله، فكم قد رأينا مِن أُناس طلبوا العِزّة من غيره فذلّوا، وراموا الثروة مِن سواه فافتقروا، وحاولوا الارتفاع فاتّضَعوا؛ فلا يُستعان إلّا به تعالى وتقدَّس، ولا عونَ إلّا منه تبارك وتمجَّد.</w:t>
      </w:r>
    </w:p>
    <w:p w14:paraId="4B00E3D5"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ولقد كان رسول الله (ص) يدعو الله: </w:t>
      </w:r>
      <w:r>
        <w:rPr>
          <w:rFonts w:ascii="Traditional Arabic" w:hAnsi="Traditional Arabic" w:cs="Traditional Arabic" w:hint="cs"/>
          <w:sz w:val="32"/>
          <w:szCs w:val="32"/>
          <w:rtl/>
          <w:lang w:bidi="ar-LB"/>
        </w:rPr>
        <w:t>«ا</w:t>
      </w:r>
      <w:r>
        <w:rPr>
          <w:rFonts w:ascii="Traditional Arabic" w:hAnsi="Traditional Arabic" w:cs="Traditional Arabic" w:hint="cs"/>
          <w:b/>
          <w:bCs/>
          <w:sz w:val="32"/>
          <w:szCs w:val="32"/>
          <w:rtl/>
        </w:rPr>
        <w:t>منُنْ علينا بالنشاط، وأعِذْنا مِن الفشل والكسل والعجْز والعِلَل والضرر والضجَر والمَلل</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rPr>
        <w:footnoteReference w:id="156"/>
      </w:r>
      <w:r>
        <w:rPr>
          <w:rFonts w:ascii="Traditional Arabic" w:hAnsi="Traditional Arabic" w:cs="Traditional Arabic" w:hint="cs"/>
          <w:sz w:val="32"/>
          <w:szCs w:val="32"/>
          <w:rtl/>
        </w:rPr>
        <w:t>.</w:t>
      </w:r>
    </w:p>
    <w:p w14:paraId="7C3133D3"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وعنه (ص): </w:t>
      </w:r>
      <w:r>
        <w:rPr>
          <w:rFonts w:ascii="Traditional Arabic" w:hAnsi="Traditional Arabic" w:cs="Traditional Arabic" w:hint="cs"/>
          <w:sz w:val="32"/>
          <w:szCs w:val="32"/>
          <w:rtl/>
          <w:lang w:bidi="ar-LB"/>
        </w:rPr>
        <w:t>«</w:t>
      </w:r>
      <w:r>
        <w:rPr>
          <w:rFonts w:ascii="Traditional Arabic" w:hAnsi="Traditional Arabic" w:cs="Traditional Arabic" w:hint="cs"/>
          <w:b/>
          <w:bCs/>
          <w:sz w:val="32"/>
          <w:szCs w:val="32"/>
          <w:rtl/>
        </w:rPr>
        <w:t>اللهمَّ إنّي أعوذ بك من الهَمّ والحزن والعجز والكسل</w:t>
      </w:r>
      <w:r>
        <w:rPr>
          <w:rFonts w:ascii="Traditional Arabic" w:hAnsi="Traditional Arabic" w:cs="Traditional Arabic" w:hint="cs"/>
          <w:sz w:val="32"/>
          <w:szCs w:val="32"/>
          <w:rtl/>
          <w:lang w:bidi="ar-LB"/>
        </w:rPr>
        <w:t>»</w:t>
      </w:r>
      <w:r>
        <w:rPr>
          <w:rStyle w:val="FootnoteReference"/>
          <w:rFonts w:ascii="Traditional Arabic" w:hAnsi="Traditional Arabic" w:cs="Traditional Arabic"/>
          <w:sz w:val="32"/>
          <w:szCs w:val="32"/>
          <w:rtl/>
        </w:rPr>
        <w:footnoteReference w:id="157"/>
      </w:r>
      <w:r>
        <w:rPr>
          <w:rFonts w:ascii="Traditional Arabic" w:hAnsi="Traditional Arabic" w:cs="Traditional Arabic" w:hint="cs"/>
          <w:sz w:val="32"/>
          <w:szCs w:val="32"/>
          <w:rtl/>
        </w:rPr>
        <w:t>.</w:t>
      </w:r>
    </w:p>
    <w:p w14:paraId="069E1081"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وأوضح من ذلك ما ورد من آيات في (التوكّل) لِكونِه شعبة من شعَب الاستعانة بالله عزَّ وجلَّ، إذ قال تعالى: ﴿</w:t>
      </w:r>
      <w:r>
        <w:rPr>
          <w:rFonts w:ascii="Traditional Arabic" w:hAnsi="Traditional Arabic" w:cs="Traditional Arabic" w:hint="cs"/>
          <w:b/>
          <w:bCs/>
          <w:sz w:val="32"/>
          <w:szCs w:val="32"/>
          <w:rtl/>
        </w:rPr>
        <w:t>وَمَا تَوْفِيقِي إِلاَّ بِاللّهِ عَلَيْهِ تَوَكَّلْتُ وَإِلَيْهِ أُنِيبُ</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58"/>
      </w:r>
      <w:r>
        <w:rPr>
          <w:rFonts w:ascii="Traditional Arabic" w:hAnsi="Traditional Arabic" w:cs="Traditional Arabic" w:hint="cs"/>
          <w:sz w:val="32"/>
          <w:szCs w:val="32"/>
          <w:rtl/>
        </w:rPr>
        <w:t>.</w:t>
      </w:r>
    </w:p>
    <w:p w14:paraId="78EBD93C"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hint="cs"/>
          <w:b/>
          <w:bCs/>
          <w:sz w:val="32"/>
          <w:szCs w:val="32"/>
          <w:rtl/>
        </w:rPr>
        <w:t>فَإِن تَوَلَّوْاْ فَقُلْ حَسْبِيَ اللّهُ لا إِلَهَ إِلاَّ هُوَ عَلَيْهِ تَوَكَّلْتُ وَهُوَ رَبُّ الْعَرْشِ الْعَظِيمِ</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59"/>
      </w:r>
      <w:r>
        <w:rPr>
          <w:rFonts w:ascii="Traditional Arabic" w:hAnsi="Traditional Arabic" w:cs="Traditional Arabic" w:hint="cs"/>
          <w:sz w:val="32"/>
          <w:szCs w:val="32"/>
          <w:rtl/>
        </w:rPr>
        <w:t>.</w:t>
      </w:r>
    </w:p>
    <w:p w14:paraId="0AF9D1BB"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hint="cs"/>
          <w:b/>
          <w:bCs/>
          <w:sz w:val="32"/>
          <w:szCs w:val="32"/>
          <w:rtl/>
        </w:rPr>
        <w:t>وَإِن يَخْذُلْكُمْ فَمَن ذَا الَّذِي يَنصُرُكُم مِّن بَعْدِهِ وَعَلَى اللّهِ فَلْيَتَوَكِّلِ الْمُؤْمِنُونَ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60"/>
      </w:r>
      <w:r>
        <w:rPr>
          <w:rFonts w:ascii="Traditional Arabic" w:hAnsi="Traditional Arabic" w:cs="Traditional Arabic" w:hint="cs"/>
          <w:sz w:val="32"/>
          <w:szCs w:val="32"/>
          <w:rtl/>
        </w:rPr>
        <w:t>.</w:t>
      </w:r>
    </w:p>
    <w:p w14:paraId="2CEF9B06"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Pr>
          <w:rFonts w:ascii="Traditional Arabic" w:hAnsi="Traditional Arabic" w:cs="Traditional Arabic" w:hint="cs"/>
          <w:b/>
          <w:bCs/>
          <w:sz w:val="32"/>
          <w:szCs w:val="32"/>
          <w:rtl/>
        </w:rPr>
        <w:t>وَلَيْسَ بِضَارِّهِمْ شَيْئ</w:t>
      </w:r>
      <w:r w:rsidR="0045603D">
        <w:rPr>
          <w:rFonts w:ascii="Traditional Arabic" w:hAnsi="Traditional Arabic" w:cs="Traditional Arabic" w:hint="cs"/>
          <w:b/>
          <w:bCs/>
          <w:sz w:val="32"/>
          <w:szCs w:val="32"/>
          <w:rtl/>
        </w:rPr>
        <w:t>اً</w:t>
      </w:r>
      <w:r>
        <w:rPr>
          <w:rFonts w:ascii="Traditional Arabic" w:hAnsi="Traditional Arabic" w:cs="Traditional Arabic" w:hint="cs"/>
          <w:b/>
          <w:bCs/>
          <w:sz w:val="32"/>
          <w:szCs w:val="32"/>
          <w:rtl/>
        </w:rPr>
        <w:t xml:space="preserve"> إِلَّا بِإِذْنِ اللَّهِ وَعَلَى اللَّهِ فَلْيَتَوَكَّلِ الْمُؤْمِنُونَ</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61"/>
      </w:r>
      <w:r>
        <w:rPr>
          <w:rFonts w:ascii="Traditional Arabic" w:hAnsi="Traditional Arabic" w:cs="Traditional Arabic" w:hint="cs"/>
          <w:sz w:val="32"/>
          <w:szCs w:val="32"/>
          <w:rtl/>
        </w:rPr>
        <w:t>.</w:t>
      </w:r>
    </w:p>
    <w:p w14:paraId="7F1AEF78" w14:textId="77777777" w:rsidR="00CD588E" w:rsidRDefault="00CD588E" w:rsidP="00FA1D7A">
      <w:pPr>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Pr>
          <w:rFonts w:ascii="Traditional Arabic" w:hAnsi="Traditional Arabic" w:cs="Traditional Arabic" w:hint="cs"/>
          <w:b/>
          <w:bCs/>
          <w:sz w:val="32"/>
          <w:szCs w:val="32"/>
          <w:rtl/>
        </w:rPr>
        <w:t>وَلِلّهِ غَيْبُ السَّمَاوَاتِ وَالأَرْضِ وَإِلَيْهِ يُرْجَعُ الأَمْرُ كُلُّهُ فَاعْبُدْهُ وَتَوَكَّلْ عَلَيْهِ</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162"/>
      </w:r>
      <w:r>
        <w:rPr>
          <w:rFonts w:ascii="Traditional Arabic" w:hAnsi="Traditional Arabic" w:cs="Traditional Arabic" w:hint="cs"/>
          <w:sz w:val="32"/>
          <w:szCs w:val="32"/>
          <w:rtl/>
        </w:rPr>
        <w:t>.</w:t>
      </w:r>
    </w:p>
    <w:p w14:paraId="4761DAEF" w14:textId="77777777" w:rsidR="00CD588E" w:rsidRDefault="00CD588E" w:rsidP="00FA1D7A">
      <w:pPr>
        <w:bidi/>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14:paraId="1018E4E9" w14:textId="77777777" w:rsidR="00CD588E" w:rsidRDefault="00CD588E"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السادسة عشرة</w:t>
      </w:r>
    </w:p>
    <w:p w14:paraId="26126935" w14:textId="77777777" w:rsidR="00CD588E" w:rsidRPr="00ED554D" w:rsidRDefault="00CD588E" w:rsidP="00FA1D7A">
      <w:pPr>
        <w:bidi/>
        <w:spacing w:after="120" w:line="240" w:lineRule="auto"/>
        <w:jc w:val="center"/>
        <w:rPr>
          <w:rFonts w:ascii="Traditional Arabic" w:hAnsi="Traditional Arabic" w:cs="Traditional Arabic"/>
          <w:b/>
          <w:bCs/>
          <w:sz w:val="32"/>
          <w:szCs w:val="32"/>
          <w:rtl/>
          <w:lang w:bidi="ar-LB"/>
        </w:rPr>
      </w:pPr>
      <w:r w:rsidRPr="00ED554D">
        <w:rPr>
          <w:rFonts w:ascii="Traditional Arabic" w:hAnsi="Traditional Arabic" w:cs="Traditional Arabic"/>
          <w:b/>
          <w:bCs/>
          <w:sz w:val="32"/>
          <w:szCs w:val="32"/>
          <w:rtl/>
          <w:lang w:bidi="ar-LB"/>
        </w:rPr>
        <w:t>التوكُّل على الله</w:t>
      </w:r>
    </w:p>
    <w:p w14:paraId="2B5AD053" w14:textId="77777777" w:rsidR="00CD588E" w:rsidRPr="00ED554D" w:rsidRDefault="00CD588E" w:rsidP="00FA1D7A">
      <w:pPr>
        <w:bidi/>
        <w:spacing w:after="120" w:line="240" w:lineRule="auto"/>
        <w:jc w:val="both"/>
        <w:rPr>
          <w:rFonts w:ascii="Traditional Arabic" w:hAnsi="Traditional Arabic" w:cs="Traditional Arabic"/>
          <w:b/>
          <w:bCs/>
          <w:sz w:val="32"/>
          <w:szCs w:val="32"/>
          <w:lang w:bidi="ar-LB"/>
        </w:rPr>
      </w:pPr>
      <w:r w:rsidRPr="00ED554D">
        <w:rPr>
          <w:rFonts w:ascii="Traditional Arabic" w:hAnsi="Traditional Arabic" w:cs="Traditional Arabic"/>
          <w:b/>
          <w:bCs/>
          <w:sz w:val="32"/>
          <w:szCs w:val="32"/>
          <w:rtl/>
          <w:lang w:bidi="ar-LB"/>
        </w:rPr>
        <w:t>هدف الموعظة</w:t>
      </w:r>
    </w:p>
    <w:p w14:paraId="55F6D139" w14:textId="77777777" w:rsidR="00CD588E" w:rsidRPr="00ED554D" w:rsidRDefault="00CD588E" w:rsidP="00FA1D7A">
      <w:pPr>
        <w:bidi/>
        <w:spacing w:after="120" w:line="240" w:lineRule="auto"/>
        <w:jc w:val="both"/>
        <w:rPr>
          <w:rFonts w:ascii="Traditional Arabic" w:hAnsi="Traditional Arabic" w:cs="Traditional Arabic"/>
          <w:sz w:val="32"/>
          <w:szCs w:val="32"/>
          <w:rtl/>
          <w:lang w:bidi="ar-LB"/>
        </w:rPr>
      </w:pPr>
      <w:r w:rsidRPr="00ED554D">
        <w:rPr>
          <w:rFonts w:ascii="Traditional Arabic" w:hAnsi="Traditional Arabic" w:cs="Traditional Arabic"/>
          <w:sz w:val="32"/>
          <w:szCs w:val="32"/>
          <w:rtl/>
          <w:lang w:bidi="ar-LB"/>
        </w:rPr>
        <w:t>بيان معنى التوكّل، وجمال التحلّي بهذه الصفة، وآثارها في الدنيا، وبركاتها في الآخرة على الإنسان.</w:t>
      </w:r>
    </w:p>
    <w:p w14:paraId="78C56613" w14:textId="77777777" w:rsidR="00CD588E" w:rsidRPr="00ED554D" w:rsidRDefault="00CD588E" w:rsidP="00FA1D7A">
      <w:pPr>
        <w:bidi/>
        <w:spacing w:after="120" w:line="240" w:lineRule="auto"/>
        <w:jc w:val="both"/>
        <w:rPr>
          <w:rFonts w:ascii="Traditional Arabic" w:hAnsi="Traditional Arabic" w:cs="Traditional Arabic"/>
          <w:b/>
          <w:bCs/>
          <w:sz w:val="32"/>
          <w:szCs w:val="32"/>
          <w:rtl/>
          <w:lang w:bidi="ar-LB"/>
        </w:rPr>
      </w:pPr>
      <w:r w:rsidRPr="00ED554D">
        <w:rPr>
          <w:rFonts w:ascii="Traditional Arabic" w:hAnsi="Traditional Arabic" w:cs="Traditional Arabic"/>
          <w:b/>
          <w:bCs/>
          <w:sz w:val="32"/>
          <w:szCs w:val="32"/>
          <w:rtl/>
          <w:lang w:bidi="ar-LB"/>
        </w:rPr>
        <w:t>محاور الموعظة</w:t>
      </w:r>
    </w:p>
    <w:p w14:paraId="47E9D619"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sz w:val="32"/>
          <w:szCs w:val="32"/>
          <w:rtl/>
          <w:lang w:bidi="ar-LB"/>
        </w:rPr>
        <w:t xml:space="preserve">حدّ التوكُّل </w:t>
      </w:r>
    </w:p>
    <w:p w14:paraId="70C745D6"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sz w:val="32"/>
          <w:szCs w:val="32"/>
          <w:rtl/>
          <w:lang w:bidi="ar-LB"/>
        </w:rPr>
        <w:t>ثَمَرات التوكّل</w:t>
      </w:r>
    </w:p>
    <w:p w14:paraId="27CF0AE5" w14:textId="77777777" w:rsidR="00CD588E" w:rsidRPr="00ED554D" w:rsidRDefault="00CD588E" w:rsidP="00FA1D7A">
      <w:pPr>
        <w:bidi/>
        <w:spacing w:after="120" w:line="240" w:lineRule="auto"/>
        <w:jc w:val="both"/>
        <w:rPr>
          <w:rFonts w:ascii="Traditional Arabic" w:hAnsi="Traditional Arabic" w:cs="Traditional Arabic"/>
          <w:b/>
          <w:bCs/>
          <w:sz w:val="32"/>
          <w:szCs w:val="32"/>
          <w:lang w:bidi="ar-LB"/>
        </w:rPr>
      </w:pPr>
      <w:r w:rsidRPr="00ED554D">
        <w:rPr>
          <w:rFonts w:ascii="Traditional Arabic" w:hAnsi="Traditional Arabic" w:cs="Traditional Arabic"/>
          <w:b/>
          <w:bCs/>
          <w:sz w:val="32"/>
          <w:szCs w:val="32"/>
          <w:rtl/>
          <w:lang w:bidi="ar-LB"/>
        </w:rPr>
        <w:t>تصدير الموعظة</w:t>
      </w:r>
    </w:p>
    <w:p w14:paraId="4CE1B940"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sz w:val="32"/>
          <w:szCs w:val="32"/>
          <w:rtl/>
          <w:lang w:bidi="ar-LB"/>
        </w:rPr>
        <w:t>«</w:t>
      </w:r>
      <w:r w:rsidRPr="00ED554D">
        <w:rPr>
          <w:rFonts w:ascii="Traditional Arabic" w:hAnsi="Traditional Arabic" w:cs="Traditional Arabic"/>
          <w:b/>
          <w:bCs/>
          <w:sz w:val="32"/>
          <w:szCs w:val="32"/>
          <w:rtl/>
          <w:lang w:bidi="ar-LB"/>
        </w:rPr>
        <w:t>سيّدي عليك مُعوّلي ومُعتمدي ورَجائي وتوكُّلي، وبرحمتك تَعلُّقي، تُصيب برحمتك من تشاء، وتَهدي بكرامتك من تُحِبّ</w:t>
      </w:r>
      <w:r w:rsidRPr="00ED554D">
        <w:rPr>
          <w:rFonts w:ascii="Traditional Arabic" w:hAnsi="Traditional Arabic" w:cs="Traditional Arabic"/>
          <w:sz w:val="32"/>
          <w:szCs w:val="32"/>
          <w:rtl/>
          <w:lang w:bidi="ar-LB"/>
        </w:rPr>
        <w:t>»</w:t>
      </w:r>
      <w:r w:rsidRPr="00ED554D">
        <w:rPr>
          <w:rFonts w:ascii="Traditional Arabic" w:hAnsi="Traditional Arabic" w:cs="Traditional Arabic"/>
          <w:sz w:val="32"/>
          <w:szCs w:val="32"/>
          <w:vertAlign w:val="superscript"/>
          <w:rtl/>
          <w:lang w:bidi="ar-LB"/>
        </w:rPr>
        <w:footnoteReference w:id="163"/>
      </w:r>
      <w:r w:rsidRPr="00ED554D">
        <w:rPr>
          <w:rFonts w:ascii="Traditional Arabic" w:hAnsi="Traditional Arabic" w:cs="Traditional Arabic"/>
          <w:sz w:val="32"/>
          <w:szCs w:val="32"/>
          <w:rtl/>
          <w:lang w:bidi="ar-LB"/>
        </w:rPr>
        <w:t>.</w:t>
      </w:r>
    </w:p>
    <w:p w14:paraId="0A8C9FB9" w14:textId="77777777" w:rsidR="00CD588E" w:rsidRDefault="00CD588E" w:rsidP="00FA1D7A">
      <w:pPr>
        <w:bidi/>
        <w:spacing w:after="120" w:line="240" w:lineRule="auto"/>
        <w:jc w:val="both"/>
        <w:rPr>
          <w:rFonts w:ascii="Traditional Arabic" w:hAnsi="Traditional Arabic" w:cs="Traditional Arabic"/>
          <w:sz w:val="32"/>
          <w:szCs w:val="32"/>
          <w:rtl/>
          <w:lang w:bidi="ar-LB"/>
        </w:rPr>
      </w:pPr>
    </w:p>
    <w:p w14:paraId="4FD83D05"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sz w:val="32"/>
          <w:szCs w:val="32"/>
          <w:rtl/>
          <w:lang w:bidi="ar-LB"/>
        </w:rPr>
        <w:t>التوكُّل رُكنُ الإيمان وعضدُه، وهو سلاح الأنبياء والأولياء الذين يؤمنون بأنّ الله هو مصدر الخير المطلق، وأنّ أسباب الأمور كلّها بيده، وأنّ التوكّلَ على سواه اتّكالٌ على وَهْمٍ وسراب.</w:t>
      </w:r>
    </w:p>
    <w:p w14:paraId="35A9C73A"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sz w:val="32"/>
          <w:szCs w:val="32"/>
          <w:rtl/>
          <w:lang w:bidi="ar-LB"/>
        </w:rPr>
        <w:t>قال تعالى: ﴿</w:t>
      </w:r>
      <w:r w:rsidRPr="00ED554D">
        <w:rPr>
          <w:rFonts w:ascii="Traditional Arabic" w:hAnsi="Traditional Arabic" w:cs="Traditional Arabic"/>
          <w:b/>
          <w:bCs/>
          <w:sz w:val="32"/>
          <w:szCs w:val="32"/>
          <w:rtl/>
          <w:lang w:bidi="ar-LB"/>
        </w:rPr>
        <w:t>وَإِن يَمْسَسْكَ اللّهُ بِضُرٍّ فَلاَ كَاشِفَ لَهُ إِلاَّ هُوَ وَإِن يَمْسَسْكَ بِخَيْرٍ فَهُوَ عَلَى كُلِّ شَيْءٍ قَدُيرٌ</w:t>
      </w:r>
      <w:r w:rsidRPr="00ED554D">
        <w:rPr>
          <w:rFonts w:ascii="Traditional Arabic" w:hAnsi="Traditional Arabic" w:cs="Traditional Arabic"/>
          <w:sz w:val="32"/>
          <w:szCs w:val="32"/>
          <w:rtl/>
          <w:lang w:bidi="ar-LB"/>
        </w:rPr>
        <w:t>﴾</w:t>
      </w:r>
      <w:r w:rsidRPr="00ED554D">
        <w:rPr>
          <w:rStyle w:val="FootnoteReference"/>
          <w:rFonts w:ascii="Traditional Arabic" w:hAnsi="Traditional Arabic" w:cs="Traditional Arabic"/>
          <w:sz w:val="32"/>
          <w:szCs w:val="32"/>
          <w:rtl/>
          <w:lang w:bidi="ar-LB"/>
        </w:rPr>
        <w:footnoteReference w:id="164"/>
      </w:r>
      <w:r w:rsidRPr="00ED554D">
        <w:rPr>
          <w:rFonts w:ascii="Traditional Arabic" w:hAnsi="Traditional Arabic" w:cs="Traditional Arabic"/>
          <w:sz w:val="32"/>
          <w:szCs w:val="32"/>
          <w:rtl/>
          <w:lang w:bidi="ar-LB"/>
        </w:rPr>
        <w:t xml:space="preserve">. </w:t>
      </w:r>
    </w:p>
    <w:p w14:paraId="4D4CD0D0" w14:textId="77777777" w:rsidR="00CD588E" w:rsidRPr="00ED554D" w:rsidRDefault="00CD588E" w:rsidP="00FA1D7A">
      <w:pPr>
        <w:bidi/>
        <w:spacing w:after="120" w:line="240" w:lineRule="auto"/>
        <w:jc w:val="both"/>
        <w:rPr>
          <w:rFonts w:ascii="Traditional Arabic" w:hAnsi="Traditional Arabic" w:cs="Traditional Arabic"/>
          <w:b/>
          <w:bCs/>
          <w:sz w:val="32"/>
          <w:szCs w:val="32"/>
          <w:lang w:bidi="ar-LB"/>
        </w:rPr>
      </w:pPr>
      <w:r w:rsidRPr="00ED554D">
        <w:rPr>
          <w:rFonts w:ascii="Traditional Arabic" w:hAnsi="Traditional Arabic" w:cs="Traditional Arabic"/>
          <w:b/>
          <w:bCs/>
          <w:sz w:val="32"/>
          <w:szCs w:val="32"/>
          <w:rtl/>
          <w:lang w:bidi="ar-LB"/>
        </w:rPr>
        <w:t xml:space="preserve">حدّ التوكُّل </w:t>
      </w:r>
    </w:p>
    <w:p w14:paraId="16F3A61D"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sz w:val="32"/>
          <w:szCs w:val="32"/>
          <w:rtl/>
          <w:lang w:bidi="ar-LB"/>
        </w:rPr>
        <w:t xml:space="preserve">عن الحسن بن الجهم قال: سألتُ الرضا (ع) فقلت له: جُعلتُ فِداك، ما حدّ التوكّل؟ فقال لي: </w:t>
      </w:r>
      <w:r>
        <w:rPr>
          <w:rFonts w:ascii="Traditional Arabic" w:hAnsi="Traditional Arabic" w:cs="Traditional Arabic" w:hint="cs"/>
          <w:sz w:val="32"/>
          <w:szCs w:val="32"/>
          <w:rtl/>
          <w:lang w:bidi="ar-LB"/>
        </w:rPr>
        <w:t>«</w:t>
      </w:r>
      <w:r w:rsidRPr="00ED554D">
        <w:rPr>
          <w:rFonts w:ascii="Traditional Arabic" w:hAnsi="Traditional Arabic" w:cs="Traditional Arabic"/>
          <w:b/>
          <w:bCs/>
          <w:sz w:val="32"/>
          <w:szCs w:val="32"/>
          <w:rtl/>
          <w:lang w:bidi="ar-LB"/>
        </w:rPr>
        <w:t>ألّا تخاف مع الله أحداً</w:t>
      </w:r>
      <w:r w:rsidRPr="00ED554D">
        <w:rPr>
          <w:rFonts w:ascii="Traditional Arabic" w:hAnsi="Traditional Arabic" w:cs="Traditional Arabic"/>
          <w:sz w:val="32"/>
          <w:szCs w:val="32"/>
          <w:rtl/>
          <w:lang w:bidi="ar-LB"/>
        </w:rPr>
        <w:t>»</w:t>
      </w:r>
      <w:r w:rsidRPr="00ED554D">
        <w:rPr>
          <w:rStyle w:val="FootnoteReference"/>
          <w:rFonts w:ascii="Traditional Arabic" w:hAnsi="Traditional Arabic" w:cs="Traditional Arabic"/>
          <w:sz w:val="32"/>
          <w:szCs w:val="32"/>
          <w:rtl/>
          <w:lang w:bidi="ar-LB"/>
        </w:rPr>
        <w:footnoteReference w:id="165"/>
      </w:r>
      <w:r w:rsidRPr="00ED554D">
        <w:rPr>
          <w:rFonts w:ascii="Traditional Arabic" w:hAnsi="Traditional Arabic" w:cs="Traditional Arabic"/>
          <w:sz w:val="32"/>
          <w:szCs w:val="32"/>
          <w:rtl/>
          <w:lang w:bidi="ar-LB"/>
        </w:rPr>
        <w:t>.</w:t>
      </w:r>
    </w:p>
    <w:p w14:paraId="1C386541"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sz w:val="32"/>
          <w:szCs w:val="32"/>
          <w:rtl/>
          <w:lang w:bidi="ar-LB"/>
        </w:rPr>
        <w:lastRenderedPageBreak/>
        <w:t>وفي رواية أنّ النبيّ (ص) سأل جبرائيل: «</w:t>
      </w:r>
      <w:r w:rsidRPr="00ED554D">
        <w:rPr>
          <w:rFonts w:ascii="Traditional Arabic" w:hAnsi="Traditional Arabic" w:cs="Traditional Arabic"/>
          <w:b/>
          <w:bCs/>
          <w:sz w:val="32"/>
          <w:szCs w:val="32"/>
          <w:rtl/>
          <w:lang w:bidi="ar-LB"/>
        </w:rPr>
        <w:t>ما التوكّل؟ فقال: العِلم أنّ المخلوقَ لا يضرُّ ولا ينفع، ولا يعطي ولا يمنع، واستعمال اليأس مِن الخَلق، فإذا كان العبدُ كذلك، لم يعمل لأحدٍ سوى الله، ولم يَرْجُ ولم يَخَفْ سوى الله، ولم يطمع في أحدٍ سوى الله، فهذا هو التوكُّل</w:t>
      </w:r>
      <w:r w:rsidRPr="00ED554D">
        <w:rPr>
          <w:rFonts w:ascii="Traditional Arabic" w:hAnsi="Traditional Arabic" w:cs="Traditional Arabic"/>
          <w:sz w:val="32"/>
          <w:szCs w:val="32"/>
          <w:rtl/>
          <w:lang w:bidi="ar-LB"/>
        </w:rPr>
        <w:t>»</w:t>
      </w:r>
      <w:r w:rsidRPr="00ED554D">
        <w:rPr>
          <w:rStyle w:val="FootnoteReference"/>
          <w:rFonts w:ascii="Traditional Arabic" w:hAnsi="Traditional Arabic" w:cs="Traditional Arabic"/>
          <w:sz w:val="32"/>
          <w:szCs w:val="32"/>
          <w:rtl/>
          <w:lang w:bidi="ar-LB"/>
        </w:rPr>
        <w:footnoteReference w:id="166"/>
      </w:r>
      <w:r w:rsidRPr="00ED554D">
        <w:rPr>
          <w:rFonts w:ascii="Traditional Arabic" w:hAnsi="Traditional Arabic" w:cs="Traditional Arabic"/>
          <w:sz w:val="32"/>
          <w:szCs w:val="32"/>
          <w:rtl/>
          <w:lang w:bidi="ar-LB"/>
        </w:rPr>
        <w:t>.</w:t>
      </w:r>
    </w:p>
    <w:p w14:paraId="3A91235D" w14:textId="77777777" w:rsidR="00CD588E" w:rsidRPr="00ED554D" w:rsidRDefault="00CD588E" w:rsidP="00FA1D7A">
      <w:pPr>
        <w:bidi/>
        <w:spacing w:after="120" w:line="240" w:lineRule="auto"/>
        <w:jc w:val="both"/>
        <w:rPr>
          <w:rFonts w:ascii="Traditional Arabic" w:hAnsi="Traditional Arabic" w:cs="Traditional Arabic"/>
          <w:b/>
          <w:bCs/>
          <w:sz w:val="32"/>
          <w:szCs w:val="32"/>
          <w:lang w:bidi="ar-LB"/>
        </w:rPr>
      </w:pPr>
      <w:r w:rsidRPr="00ED554D">
        <w:rPr>
          <w:rFonts w:ascii="Traditional Arabic" w:hAnsi="Traditional Arabic" w:cs="Traditional Arabic"/>
          <w:b/>
          <w:bCs/>
          <w:sz w:val="32"/>
          <w:szCs w:val="32"/>
          <w:rtl/>
          <w:lang w:bidi="ar-LB"/>
        </w:rPr>
        <w:t>ثَمَرات التوكّل</w:t>
      </w:r>
    </w:p>
    <w:p w14:paraId="6D067BD4"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b/>
          <w:bCs/>
          <w:sz w:val="32"/>
          <w:szCs w:val="32"/>
          <w:rtl/>
          <w:lang w:bidi="ar-LB"/>
        </w:rPr>
        <w:t>1. القوّة:</w:t>
      </w:r>
      <w:r w:rsidRPr="00ED554D">
        <w:rPr>
          <w:rFonts w:ascii="Traditional Arabic" w:hAnsi="Traditional Arabic" w:cs="Traditional Arabic"/>
          <w:sz w:val="32"/>
          <w:szCs w:val="32"/>
          <w:rtl/>
          <w:lang w:bidi="ar-LB"/>
        </w:rPr>
        <w:t xml:space="preserve"> عن رسول الله (ص): «</w:t>
      </w:r>
      <w:r w:rsidRPr="00ED554D">
        <w:rPr>
          <w:rFonts w:ascii="Traditional Arabic" w:hAnsi="Traditional Arabic" w:cs="Traditional Arabic"/>
          <w:b/>
          <w:bCs/>
          <w:sz w:val="32"/>
          <w:szCs w:val="32"/>
          <w:rtl/>
          <w:lang w:bidi="ar-LB"/>
        </w:rPr>
        <w:t>مَن سَرّهُ أن يكون أقوى الناس، فَلْيتوكَّل على الله</w:t>
      </w:r>
      <w:r w:rsidRPr="00ED554D">
        <w:rPr>
          <w:rFonts w:ascii="Traditional Arabic" w:hAnsi="Traditional Arabic" w:cs="Traditional Arabic"/>
          <w:sz w:val="32"/>
          <w:szCs w:val="32"/>
          <w:rtl/>
          <w:lang w:bidi="ar-LB"/>
        </w:rPr>
        <w:t>»</w:t>
      </w:r>
      <w:r w:rsidRPr="00ED554D">
        <w:rPr>
          <w:rStyle w:val="FootnoteReference"/>
          <w:rFonts w:ascii="Traditional Arabic" w:hAnsi="Traditional Arabic" w:cs="Traditional Arabic"/>
          <w:sz w:val="32"/>
          <w:szCs w:val="32"/>
          <w:rtl/>
          <w:lang w:bidi="ar-LB"/>
        </w:rPr>
        <w:footnoteReference w:id="167"/>
      </w:r>
      <w:r w:rsidRPr="00ED554D">
        <w:rPr>
          <w:rFonts w:ascii="Traditional Arabic" w:hAnsi="Traditional Arabic" w:cs="Traditional Arabic"/>
          <w:sz w:val="32"/>
          <w:szCs w:val="32"/>
          <w:rtl/>
          <w:lang w:bidi="ar-LB"/>
        </w:rPr>
        <w:t xml:space="preserve">. </w:t>
      </w:r>
    </w:p>
    <w:p w14:paraId="2CC95413"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b/>
          <w:bCs/>
          <w:sz w:val="32"/>
          <w:szCs w:val="32"/>
          <w:rtl/>
          <w:lang w:bidi="ar-LB"/>
        </w:rPr>
        <w:t>2. الغِنى والعزّ:</w:t>
      </w:r>
      <w:r w:rsidRPr="00ED554D">
        <w:rPr>
          <w:rFonts w:ascii="Traditional Arabic" w:hAnsi="Traditional Arabic" w:cs="Traditional Arabic"/>
          <w:sz w:val="32"/>
          <w:szCs w:val="32"/>
          <w:rtl/>
          <w:lang w:bidi="ar-LB"/>
        </w:rPr>
        <w:t xml:space="preserve"> عن الإمام الباقر (ع): «</w:t>
      </w:r>
      <w:r w:rsidRPr="00ED554D">
        <w:rPr>
          <w:rFonts w:ascii="Traditional Arabic" w:hAnsi="Traditional Arabic" w:cs="Traditional Arabic"/>
          <w:b/>
          <w:bCs/>
          <w:sz w:val="32"/>
          <w:szCs w:val="32"/>
          <w:rtl/>
          <w:lang w:bidi="ar-LB"/>
        </w:rPr>
        <w:t>الغنى والعزّ يجولان في قلب المؤمن، فإذا وصلا إلى مكانٍ فيه توكّل أقْطَناه</w:t>
      </w:r>
      <w:r w:rsidRPr="00ED554D">
        <w:rPr>
          <w:rFonts w:ascii="Traditional Arabic" w:hAnsi="Traditional Arabic" w:cs="Traditional Arabic"/>
          <w:sz w:val="32"/>
          <w:szCs w:val="32"/>
          <w:rtl/>
          <w:lang w:bidi="ar-LB"/>
        </w:rPr>
        <w:t>»</w:t>
      </w:r>
      <w:r w:rsidRPr="00ED554D">
        <w:rPr>
          <w:rStyle w:val="FootnoteReference"/>
          <w:rFonts w:ascii="Traditional Arabic" w:hAnsi="Traditional Arabic" w:cs="Traditional Arabic"/>
          <w:sz w:val="32"/>
          <w:szCs w:val="32"/>
          <w:rtl/>
          <w:lang w:bidi="ar-LB"/>
        </w:rPr>
        <w:footnoteReference w:id="168"/>
      </w:r>
      <w:r w:rsidRPr="00ED554D">
        <w:rPr>
          <w:rFonts w:ascii="Traditional Arabic" w:hAnsi="Traditional Arabic" w:cs="Traditional Arabic"/>
          <w:sz w:val="32"/>
          <w:szCs w:val="32"/>
          <w:rtl/>
          <w:lang w:bidi="ar-LB"/>
        </w:rPr>
        <w:t>. (أي سَكَنا فيه).</w:t>
      </w:r>
    </w:p>
    <w:p w14:paraId="42AB31A5"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b/>
          <w:bCs/>
          <w:sz w:val="32"/>
          <w:szCs w:val="32"/>
          <w:rtl/>
          <w:lang w:bidi="ar-LB"/>
        </w:rPr>
        <w:t>3. تذليل الصِعاب:</w:t>
      </w:r>
      <w:r w:rsidRPr="00ED554D">
        <w:rPr>
          <w:rFonts w:ascii="Traditional Arabic" w:hAnsi="Traditional Arabic" w:cs="Traditional Arabic"/>
          <w:sz w:val="32"/>
          <w:szCs w:val="32"/>
          <w:rtl/>
          <w:lang w:bidi="ar-LB"/>
        </w:rPr>
        <w:t xml:space="preserve"> عن </w:t>
      </w:r>
      <w:r>
        <w:rPr>
          <w:rFonts w:ascii="Traditional Arabic" w:hAnsi="Traditional Arabic" w:cs="Traditional Arabic" w:hint="cs"/>
          <w:sz w:val="32"/>
          <w:szCs w:val="32"/>
          <w:rtl/>
          <w:lang w:bidi="ar-LB"/>
        </w:rPr>
        <w:t>أمير المؤمنين</w:t>
      </w:r>
      <w:r w:rsidRPr="00ED554D">
        <w:rPr>
          <w:rFonts w:ascii="Traditional Arabic" w:hAnsi="Traditional Arabic" w:cs="Traditional Arabic"/>
          <w:sz w:val="32"/>
          <w:szCs w:val="32"/>
          <w:rtl/>
          <w:lang w:bidi="ar-LB"/>
        </w:rPr>
        <w:t xml:space="preserve"> (ع): «</w:t>
      </w:r>
      <w:r w:rsidRPr="00ED554D">
        <w:rPr>
          <w:rFonts w:ascii="Traditional Arabic" w:hAnsi="Traditional Arabic" w:cs="Traditional Arabic"/>
          <w:b/>
          <w:bCs/>
          <w:sz w:val="32"/>
          <w:szCs w:val="32"/>
          <w:rtl/>
          <w:lang w:bidi="ar-LB"/>
        </w:rPr>
        <w:t>مَن توكّلَ على الله، ذلَّتْ له الصِعاب، وتسهّلَتْ عليه الأسباب</w:t>
      </w:r>
      <w:r w:rsidRPr="00ED554D">
        <w:rPr>
          <w:rFonts w:ascii="Traditional Arabic" w:hAnsi="Traditional Arabic" w:cs="Traditional Arabic"/>
          <w:sz w:val="32"/>
          <w:szCs w:val="32"/>
          <w:rtl/>
          <w:lang w:bidi="ar-LB"/>
        </w:rPr>
        <w:t>»</w:t>
      </w:r>
      <w:r w:rsidRPr="00ED554D">
        <w:rPr>
          <w:rStyle w:val="FootnoteReference"/>
          <w:rFonts w:ascii="Traditional Arabic" w:hAnsi="Traditional Arabic" w:cs="Traditional Arabic"/>
          <w:sz w:val="32"/>
          <w:szCs w:val="32"/>
          <w:rtl/>
          <w:lang w:bidi="ar-LB"/>
        </w:rPr>
        <w:footnoteReference w:id="169"/>
      </w:r>
      <w:r w:rsidRPr="00ED554D">
        <w:rPr>
          <w:rFonts w:ascii="Traditional Arabic" w:hAnsi="Traditional Arabic" w:cs="Traditional Arabic"/>
          <w:sz w:val="32"/>
          <w:szCs w:val="32"/>
          <w:rtl/>
          <w:lang w:bidi="ar-LB"/>
        </w:rPr>
        <w:t>.</w:t>
      </w:r>
    </w:p>
    <w:p w14:paraId="3C9C717D"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b/>
          <w:bCs/>
          <w:sz w:val="32"/>
          <w:szCs w:val="32"/>
          <w:rtl/>
          <w:lang w:bidi="ar-LB"/>
        </w:rPr>
        <w:t>4. البصيرة:</w:t>
      </w:r>
      <w:r w:rsidRPr="00ED554D">
        <w:rPr>
          <w:rFonts w:ascii="Traditional Arabic" w:hAnsi="Traditional Arabic" w:cs="Traditional Arabic"/>
          <w:sz w:val="32"/>
          <w:szCs w:val="32"/>
          <w:rtl/>
          <w:lang w:bidi="ar-LB"/>
        </w:rPr>
        <w:t xml:space="preserve"> عن </w:t>
      </w:r>
      <w:r>
        <w:rPr>
          <w:rFonts w:ascii="Traditional Arabic" w:hAnsi="Traditional Arabic" w:cs="Traditional Arabic" w:hint="cs"/>
          <w:sz w:val="32"/>
          <w:szCs w:val="32"/>
          <w:rtl/>
          <w:lang w:bidi="ar-LB"/>
        </w:rPr>
        <w:t>أمير المؤمنين</w:t>
      </w:r>
      <w:r w:rsidRPr="00ED554D">
        <w:rPr>
          <w:rFonts w:ascii="Traditional Arabic" w:hAnsi="Traditional Arabic" w:cs="Traditional Arabic"/>
          <w:sz w:val="32"/>
          <w:szCs w:val="32"/>
          <w:rtl/>
          <w:lang w:bidi="ar-LB"/>
        </w:rPr>
        <w:t xml:space="preserve"> (ع): «</w:t>
      </w:r>
      <w:r w:rsidRPr="00ED554D">
        <w:rPr>
          <w:rFonts w:ascii="Traditional Arabic" w:hAnsi="Traditional Arabic" w:cs="Traditional Arabic"/>
          <w:b/>
          <w:bCs/>
          <w:sz w:val="32"/>
          <w:szCs w:val="32"/>
          <w:rtl/>
          <w:lang w:bidi="ar-LB"/>
        </w:rPr>
        <w:t>مَن توكّلَ على الله، أضاءَتْ له الشُبهات</w:t>
      </w:r>
      <w:r w:rsidRPr="00ED554D">
        <w:rPr>
          <w:rFonts w:ascii="Traditional Arabic" w:hAnsi="Traditional Arabic" w:cs="Traditional Arabic"/>
          <w:sz w:val="32"/>
          <w:szCs w:val="32"/>
          <w:rtl/>
          <w:lang w:bidi="ar-LB"/>
        </w:rPr>
        <w:t>»</w:t>
      </w:r>
      <w:r w:rsidRPr="00ED554D">
        <w:rPr>
          <w:rStyle w:val="FootnoteReference"/>
          <w:rFonts w:ascii="Traditional Arabic" w:hAnsi="Traditional Arabic" w:cs="Traditional Arabic"/>
          <w:sz w:val="32"/>
          <w:szCs w:val="32"/>
          <w:rtl/>
          <w:lang w:bidi="ar-LB"/>
        </w:rPr>
        <w:footnoteReference w:id="170"/>
      </w:r>
      <w:r w:rsidRPr="00ED554D">
        <w:rPr>
          <w:rFonts w:ascii="Traditional Arabic" w:hAnsi="Traditional Arabic" w:cs="Traditional Arabic"/>
          <w:sz w:val="32"/>
          <w:szCs w:val="32"/>
          <w:rtl/>
          <w:lang w:bidi="ar-LB"/>
        </w:rPr>
        <w:t>.</w:t>
      </w:r>
    </w:p>
    <w:p w14:paraId="58BAAD7D" w14:textId="77777777" w:rsidR="00CD588E" w:rsidRPr="00ED554D" w:rsidRDefault="00CD588E" w:rsidP="00FA1D7A">
      <w:pPr>
        <w:bidi/>
        <w:spacing w:after="120" w:line="240" w:lineRule="auto"/>
        <w:jc w:val="both"/>
        <w:rPr>
          <w:rFonts w:ascii="Traditional Arabic" w:hAnsi="Traditional Arabic" w:cs="Traditional Arabic"/>
          <w:sz w:val="32"/>
          <w:szCs w:val="32"/>
          <w:lang w:bidi="ar-LB"/>
        </w:rPr>
      </w:pPr>
      <w:r w:rsidRPr="00ED554D">
        <w:rPr>
          <w:rFonts w:ascii="Traditional Arabic" w:hAnsi="Traditional Arabic" w:cs="Traditional Arabic"/>
          <w:b/>
          <w:bCs/>
          <w:sz w:val="32"/>
          <w:szCs w:val="32"/>
          <w:rtl/>
          <w:lang w:bidi="ar-LB"/>
        </w:rPr>
        <w:t>5. الكفاية:</w:t>
      </w:r>
      <w:r w:rsidRPr="00ED554D">
        <w:rPr>
          <w:rFonts w:ascii="Traditional Arabic" w:hAnsi="Traditional Arabic" w:cs="Traditional Arabic"/>
          <w:sz w:val="32"/>
          <w:szCs w:val="32"/>
          <w:rtl/>
          <w:lang w:bidi="ar-LB"/>
        </w:rPr>
        <w:t xml:space="preserve"> عن الإمام الصادق (ع): </w:t>
      </w:r>
      <w:r w:rsidRPr="00ED554D">
        <w:rPr>
          <w:rFonts w:ascii="Traditional Arabic" w:hAnsi="Traditional Arabic" w:cs="Traditional Arabic"/>
          <w:b/>
          <w:bCs/>
          <w:sz w:val="32"/>
          <w:szCs w:val="32"/>
          <w:rtl/>
          <w:lang w:bidi="ar-LB"/>
        </w:rPr>
        <w:t>«مَن أُعطيَ التوكّل، أُعطيَ الكِفاية، ثمّ قال: أتَلَوْتَ كتاب الله عزّ وجلّ</w:t>
      </w:r>
      <w:r w:rsidRPr="00ED554D">
        <w:rPr>
          <w:rFonts w:ascii="Traditional Arabic" w:hAnsi="Traditional Arabic" w:cs="Traditional Arabic"/>
          <w:sz w:val="32"/>
          <w:szCs w:val="32"/>
          <w:rtl/>
          <w:lang w:bidi="ar-LB"/>
        </w:rPr>
        <w:t xml:space="preserve"> ﴿</w:t>
      </w:r>
      <w:r w:rsidRPr="00ED554D">
        <w:rPr>
          <w:rFonts w:ascii="Traditional Arabic" w:hAnsi="Traditional Arabic" w:cs="Traditional Arabic"/>
          <w:b/>
          <w:bCs/>
          <w:sz w:val="32"/>
          <w:szCs w:val="32"/>
          <w:rtl/>
          <w:lang w:bidi="ar-LB"/>
        </w:rPr>
        <w:t>وَمَن يَتَوَكَّلْ عَلَى اللَّهِ فَهُوَ حَسْبُهُ إِنَّ اللَّهَ بَالِغُ أَمْرِهِ قَدْ جَعَلَ اللَّهُ لِكُلِّ شَيْءٍ قَدْر</w:t>
      </w:r>
      <w:r w:rsidR="0045603D">
        <w:rPr>
          <w:rFonts w:ascii="Traditional Arabic" w:hAnsi="Traditional Arabic" w:cs="Traditional Arabic"/>
          <w:b/>
          <w:bCs/>
          <w:sz w:val="32"/>
          <w:szCs w:val="32"/>
          <w:rtl/>
          <w:lang w:bidi="ar-LB"/>
        </w:rPr>
        <w:t>اً</w:t>
      </w:r>
      <w:r w:rsidRPr="00ED554D">
        <w:rPr>
          <w:rFonts w:ascii="Traditional Arabic" w:hAnsi="Traditional Arabic" w:cs="Traditional Arabic"/>
          <w:sz w:val="32"/>
          <w:szCs w:val="32"/>
          <w:rtl/>
          <w:lang w:bidi="ar-LB"/>
        </w:rPr>
        <w:t>﴾</w:t>
      </w:r>
      <w:r w:rsidRPr="00ED554D">
        <w:rPr>
          <w:rStyle w:val="FootnoteReference"/>
          <w:rFonts w:ascii="Traditional Arabic" w:hAnsi="Traditional Arabic" w:cs="Traditional Arabic"/>
          <w:sz w:val="32"/>
          <w:szCs w:val="32"/>
          <w:rtl/>
          <w:lang w:bidi="ar-LB"/>
        </w:rPr>
        <w:footnoteReference w:id="171"/>
      </w:r>
      <w:r w:rsidRPr="00ED554D">
        <w:rPr>
          <w:rFonts w:ascii="Traditional Arabic" w:hAnsi="Traditional Arabic" w:cs="Traditional Arabic"/>
          <w:sz w:val="32"/>
          <w:szCs w:val="32"/>
          <w:rtl/>
          <w:lang w:bidi="ar-LB"/>
        </w:rPr>
        <w:t>؟»</w:t>
      </w:r>
      <w:r w:rsidRPr="00ED554D">
        <w:rPr>
          <w:rStyle w:val="FootnoteReference"/>
          <w:rFonts w:ascii="Traditional Arabic" w:hAnsi="Traditional Arabic" w:cs="Traditional Arabic"/>
          <w:sz w:val="32"/>
          <w:szCs w:val="32"/>
          <w:rtl/>
          <w:lang w:bidi="ar-LB"/>
        </w:rPr>
        <w:footnoteReference w:id="172"/>
      </w:r>
      <w:r w:rsidRPr="00ED554D">
        <w:rPr>
          <w:rFonts w:ascii="Traditional Arabic" w:hAnsi="Traditional Arabic" w:cs="Traditional Arabic"/>
          <w:sz w:val="32"/>
          <w:szCs w:val="32"/>
          <w:rtl/>
          <w:lang w:bidi="ar-LB"/>
        </w:rPr>
        <w:t xml:space="preserve">. </w:t>
      </w:r>
    </w:p>
    <w:p w14:paraId="0C9E6F87" w14:textId="77777777" w:rsidR="00CD588E" w:rsidRDefault="00CD588E" w:rsidP="00FA1D7A">
      <w:pPr>
        <w:bidi/>
        <w:spacing w:after="120" w:line="240" w:lineRule="auto"/>
        <w:jc w:val="both"/>
        <w:rPr>
          <w:rFonts w:ascii="Traditional Arabic" w:hAnsi="Traditional Arabic" w:cs="Traditional Arabic"/>
          <w:sz w:val="32"/>
          <w:szCs w:val="32"/>
          <w:rtl/>
          <w:lang w:bidi="ar-LB"/>
        </w:rPr>
      </w:pPr>
      <w:r w:rsidRPr="00ED554D">
        <w:rPr>
          <w:rFonts w:ascii="Traditional Arabic" w:hAnsi="Traditional Arabic" w:cs="Traditional Arabic"/>
          <w:b/>
          <w:bCs/>
          <w:sz w:val="32"/>
          <w:szCs w:val="32"/>
          <w:rtl/>
          <w:lang w:bidi="ar-LB"/>
        </w:rPr>
        <w:t>6. عدم تسلُّط الشيطان:</w:t>
      </w:r>
      <w:r w:rsidRPr="00ED554D">
        <w:rPr>
          <w:rFonts w:ascii="Traditional Arabic" w:hAnsi="Traditional Arabic" w:cs="Traditional Arabic"/>
          <w:sz w:val="32"/>
          <w:szCs w:val="32"/>
          <w:rtl/>
          <w:lang w:bidi="ar-LB"/>
        </w:rPr>
        <w:t xml:space="preserve"> قال تعالى: ﴿</w:t>
      </w:r>
      <w:r w:rsidRPr="00ED554D">
        <w:rPr>
          <w:rFonts w:ascii="Traditional Arabic" w:hAnsi="Traditional Arabic" w:cs="Traditional Arabic"/>
          <w:b/>
          <w:bCs/>
          <w:sz w:val="32"/>
          <w:szCs w:val="32"/>
          <w:rtl/>
          <w:lang w:bidi="ar-LB"/>
        </w:rPr>
        <w:t>إِنَّهُ لَيْسَ لَهُ سُلْطَانٌ عَلَى الَّذِينَ آمَنُواْ وَعَلَى رَبِّهِمْ يَتَوَكَّلُونَ</w:t>
      </w:r>
      <w:r w:rsidRPr="00ED554D">
        <w:rPr>
          <w:rFonts w:ascii="Traditional Arabic" w:hAnsi="Traditional Arabic" w:cs="Traditional Arabic"/>
          <w:sz w:val="32"/>
          <w:szCs w:val="32"/>
          <w:rtl/>
          <w:lang w:bidi="ar-LB"/>
        </w:rPr>
        <w:t>﴾</w:t>
      </w:r>
      <w:r w:rsidRPr="00BB07D5">
        <w:rPr>
          <w:rFonts w:ascii="Traditional Arabic" w:hAnsi="Traditional Arabic" w:cs="Traditional Arabic"/>
          <w:sz w:val="32"/>
          <w:szCs w:val="32"/>
          <w:vertAlign w:val="superscript"/>
          <w:rtl/>
          <w:lang w:bidi="ar-LB"/>
        </w:rPr>
        <w:footnoteReference w:id="173"/>
      </w:r>
      <w:r w:rsidRPr="00ED554D">
        <w:rPr>
          <w:rFonts w:ascii="Traditional Arabic" w:hAnsi="Traditional Arabic" w:cs="Traditional Arabic"/>
          <w:sz w:val="32"/>
          <w:szCs w:val="32"/>
          <w:rtl/>
          <w:lang w:bidi="ar-LB"/>
        </w:rPr>
        <w:t>.</w:t>
      </w:r>
    </w:p>
    <w:p w14:paraId="35293CB9" w14:textId="77777777" w:rsidR="00CD588E" w:rsidRDefault="00CD588E" w:rsidP="00FA1D7A">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0A0B6545" w14:textId="77777777" w:rsidR="00CD588E" w:rsidRDefault="00CD588E"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السابعة عشرة</w:t>
      </w:r>
    </w:p>
    <w:p w14:paraId="7238B64B" w14:textId="77777777" w:rsidR="00CD588E" w:rsidRPr="00624620" w:rsidRDefault="00CD588E" w:rsidP="00FA1D7A">
      <w:pPr>
        <w:bidi/>
        <w:spacing w:after="120" w:line="240" w:lineRule="auto"/>
        <w:jc w:val="center"/>
        <w:rPr>
          <w:rFonts w:ascii="Traditional Arabic" w:hAnsi="Traditional Arabic" w:cs="Traditional Arabic"/>
          <w:b/>
          <w:bCs/>
          <w:sz w:val="32"/>
          <w:szCs w:val="32"/>
          <w:lang w:bidi="ar-LB"/>
        </w:rPr>
      </w:pPr>
      <w:r w:rsidRPr="00624620">
        <w:rPr>
          <w:rFonts w:ascii="Traditional Arabic" w:hAnsi="Traditional Arabic" w:cs="Traditional Arabic"/>
          <w:b/>
          <w:bCs/>
          <w:sz w:val="32"/>
          <w:szCs w:val="32"/>
          <w:rtl/>
          <w:lang w:bidi="ar-LB"/>
        </w:rPr>
        <w:t>الرضا بِقضاء الله وقَدَره</w:t>
      </w:r>
    </w:p>
    <w:p w14:paraId="04B65E3A" w14:textId="77777777" w:rsidR="00CD588E" w:rsidRPr="00624620" w:rsidRDefault="00CD588E" w:rsidP="00FA1D7A">
      <w:pPr>
        <w:bidi/>
        <w:spacing w:after="120" w:line="240" w:lineRule="auto"/>
        <w:jc w:val="both"/>
        <w:rPr>
          <w:rFonts w:ascii="Traditional Arabic" w:hAnsi="Traditional Arabic" w:cs="Traditional Arabic"/>
          <w:b/>
          <w:bCs/>
          <w:sz w:val="32"/>
          <w:szCs w:val="32"/>
          <w:lang w:bidi="ar-LB"/>
        </w:rPr>
      </w:pPr>
      <w:r w:rsidRPr="00624620">
        <w:rPr>
          <w:rFonts w:ascii="Traditional Arabic" w:hAnsi="Traditional Arabic" w:cs="Traditional Arabic"/>
          <w:b/>
          <w:bCs/>
          <w:sz w:val="32"/>
          <w:szCs w:val="32"/>
          <w:rtl/>
          <w:lang w:bidi="ar-LB"/>
        </w:rPr>
        <w:t>هدف الموعظة</w:t>
      </w:r>
    </w:p>
    <w:p w14:paraId="634977AA"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بيان أنّ التسليم للحكمة الإلهيّة والرضا بقضاء الله من حقيقة الإيمان الذي ينبغي التحلّي به.</w:t>
      </w:r>
    </w:p>
    <w:p w14:paraId="14808F20" w14:textId="77777777" w:rsidR="00CD588E" w:rsidRDefault="00CD588E" w:rsidP="00FA1D7A">
      <w:pPr>
        <w:bidi/>
        <w:spacing w:after="120" w:line="240" w:lineRule="auto"/>
        <w:jc w:val="both"/>
        <w:rPr>
          <w:rFonts w:ascii="Traditional Arabic" w:hAnsi="Traditional Arabic" w:cs="Traditional Arabic"/>
          <w:b/>
          <w:bCs/>
          <w:sz w:val="32"/>
          <w:szCs w:val="32"/>
          <w:rtl/>
          <w:lang w:bidi="ar-LB"/>
        </w:rPr>
      </w:pPr>
      <w:r w:rsidRPr="00624620">
        <w:rPr>
          <w:rFonts w:ascii="Traditional Arabic" w:hAnsi="Traditional Arabic" w:cs="Traditional Arabic"/>
          <w:b/>
          <w:bCs/>
          <w:sz w:val="32"/>
          <w:szCs w:val="32"/>
          <w:rtl/>
          <w:lang w:bidi="ar-LB"/>
        </w:rPr>
        <w:t>محاور الموعظة</w:t>
      </w:r>
    </w:p>
    <w:p w14:paraId="22FF745A"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معنى الرضا بقضاء الله وق</w:t>
      </w:r>
      <w:r w:rsidRPr="00624620">
        <w:rPr>
          <w:rFonts w:ascii="Traditional Arabic" w:hAnsi="Traditional Arabic" w:cs="Traditional Arabic" w:hint="cs"/>
          <w:sz w:val="32"/>
          <w:szCs w:val="32"/>
          <w:rtl/>
          <w:lang w:bidi="ar-LB"/>
        </w:rPr>
        <w:t>َ</w:t>
      </w:r>
      <w:r w:rsidRPr="00624620">
        <w:rPr>
          <w:rFonts w:ascii="Traditional Arabic" w:hAnsi="Traditional Arabic" w:cs="Traditional Arabic"/>
          <w:sz w:val="32"/>
          <w:szCs w:val="32"/>
          <w:rtl/>
          <w:lang w:bidi="ar-LB"/>
        </w:rPr>
        <w:t>د</w:t>
      </w:r>
      <w:r w:rsidRPr="00624620">
        <w:rPr>
          <w:rFonts w:ascii="Traditional Arabic" w:hAnsi="Traditional Arabic" w:cs="Traditional Arabic" w:hint="cs"/>
          <w:sz w:val="32"/>
          <w:szCs w:val="32"/>
          <w:rtl/>
          <w:lang w:bidi="ar-LB"/>
        </w:rPr>
        <w:t>َ</w:t>
      </w:r>
      <w:r w:rsidRPr="00624620">
        <w:rPr>
          <w:rFonts w:ascii="Traditional Arabic" w:hAnsi="Traditional Arabic" w:cs="Traditional Arabic"/>
          <w:sz w:val="32"/>
          <w:szCs w:val="32"/>
          <w:rtl/>
          <w:lang w:bidi="ar-LB"/>
        </w:rPr>
        <w:t>ر</w:t>
      </w:r>
      <w:r w:rsidRPr="00624620">
        <w:rPr>
          <w:rFonts w:ascii="Traditional Arabic" w:hAnsi="Traditional Arabic" w:cs="Traditional Arabic" w:hint="cs"/>
          <w:sz w:val="32"/>
          <w:szCs w:val="32"/>
          <w:rtl/>
          <w:lang w:bidi="ar-LB"/>
        </w:rPr>
        <w:t>ِ</w:t>
      </w:r>
      <w:r w:rsidRPr="00624620">
        <w:rPr>
          <w:rFonts w:ascii="Traditional Arabic" w:hAnsi="Traditional Arabic" w:cs="Traditional Arabic"/>
          <w:sz w:val="32"/>
          <w:szCs w:val="32"/>
          <w:rtl/>
          <w:lang w:bidi="ar-LB"/>
        </w:rPr>
        <w:t>ه</w:t>
      </w:r>
    </w:p>
    <w:p w14:paraId="3D1F5D3D"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منز</w:t>
      </w:r>
      <w:r w:rsidRPr="00624620">
        <w:rPr>
          <w:rFonts w:ascii="Traditional Arabic" w:hAnsi="Traditional Arabic" w:cs="Traditional Arabic" w:hint="cs"/>
          <w:sz w:val="32"/>
          <w:szCs w:val="32"/>
          <w:rtl/>
          <w:lang w:bidi="ar-LB"/>
        </w:rPr>
        <w:t>ِ</w:t>
      </w:r>
      <w:r w:rsidRPr="00624620">
        <w:rPr>
          <w:rFonts w:ascii="Traditional Arabic" w:hAnsi="Traditional Arabic" w:cs="Traditional Arabic"/>
          <w:sz w:val="32"/>
          <w:szCs w:val="32"/>
          <w:rtl/>
          <w:lang w:bidi="ar-LB"/>
        </w:rPr>
        <w:t>لة الرضا</w:t>
      </w:r>
    </w:p>
    <w:p w14:paraId="7748BE01"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القضاء الإلهيّ بين الرضا به أو السخط به</w:t>
      </w:r>
    </w:p>
    <w:p w14:paraId="3CAE2C31" w14:textId="77777777" w:rsidR="00CD588E" w:rsidRPr="00624620" w:rsidRDefault="00CD588E" w:rsidP="00FA1D7A">
      <w:pPr>
        <w:bidi/>
        <w:spacing w:after="120" w:line="240" w:lineRule="auto"/>
        <w:jc w:val="both"/>
        <w:rPr>
          <w:rFonts w:ascii="Traditional Arabic" w:hAnsi="Traditional Arabic" w:cs="Traditional Arabic"/>
          <w:b/>
          <w:bCs/>
          <w:sz w:val="32"/>
          <w:szCs w:val="32"/>
          <w:lang w:bidi="ar-LB"/>
        </w:rPr>
      </w:pPr>
      <w:r w:rsidRPr="00624620">
        <w:rPr>
          <w:rFonts w:ascii="Traditional Arabic" w:hAnsi="Traditional Arabic" w:cs="Traditional Arabic"/>
          <w:b/>
          <w:bCs/>
          <w:sz w:val="32"/>
          <w:szCs w:val="32"/>
          <w:rtl/>
          <w:lang w:bidi="ar-LB"/>
        </w:rPr>
        <w:t>تصدير الموعظة</w:t>
      </w:r>
    </w:p>
    <w:p w14:paraId="00E22926"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w:t>
      </w:r>
      <w:r w:rsidRPr="00624620">
        <w:rPr>
          <w:rFonts w:ascii="Traditional Arabic" w:hAnsi="Traditional Arabic" w:cs="Traditional Arabic"/>
          <w:b/>
          <w:bCs/>
          <w:sz w:val="32"/>
          <w:szCs w:val="32"/>
          <w:rtl/>
          <w:lang w:bidi="ar-LB"/>
        </w:rPr>
        <w:t>وإنّ في اللهْفِ إلى جودك والرضا بقضائك عِوَضاً مِن منْع الباخلين، ومندوحةً عمّا في أيْدي المستأثرين</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74"/>
      </w:r>
      <w:r w:rsidRPr="00624620">
        <w:rPr>
          <w:rFonts w:ascii="Traditional Arabic" w:hAnsi="Traditional Arabic" w:cs="Traditional Arabic"/>
          <w:sz w:val="32"/>
          <w:szCs w:val="32"/>
          <w:rtl/>
          <w:lang w:bidi="ar-LB"/>
        </w:rPr>
        <w:t>.</w:t>
      </w:r>
    </w:p>
    <w:p w14:paraId="7F514602" w14:textId="77777777" w:rsidR="00CD588E" w:rsidRDefault="00CD588E" w:rsidP="00FA1D7A">
      <w:pPr>
        <w:bidi/>
        <w:spacing w:after="120" w:line="240" w:lineRule="auto"/>
        <w:jc w:val="both"/>
        <w:rPr>
          <w:rFonts w:ascii="Traditional Arabic" w:hAnsi="Traditional Arabic" w:cs="Traditional Arabic"/>
          <w:sz w:val="32"/>
          <w:szCs w:val="32"/>
          <w:rtl/>
          <w:lang w:bidi="ar-LB"/>
        </w:rPr>
      </w:pPr>
    </w:p>
    <w:p w14:paraId="6BF7A533"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إنّ الرضا بقضاء الله تعالى على عباده، والتسليم به، مِن أعلى درجات الإيمان التي تُجسِّد العبوديّة الحَقَّة واليقينَ المطلق بالغيب وبالحكمة التي لا يعلمُها إلّا الله، وبها وحدها يَستغني الإنسان عمّا في أيْدي الناس.</w:t>
      </w:r>
    </w:p>
    <w:p w14:paraId="16897F41" w14:textId="77777777" w:rsidR="00CD588E" w:rsidRPr="00624620" w:rsidRDefault="00CD588E" w:rsidP="00FA1D7A">
      <w:pPr>
        <w:bidi/>
        <w:spacing w:after="120" w:line="240" w:lineRule="auto"/>
        <w:jc w:val="both"/>
        <w:rPr>
          <w:rFonts w:ascii="Traditional Arabic" w:hAnsi="Traditional Arabic" w:cs="Traditional Arabic"/>
          <w:b/>
          <w:bCs/>
          <w:sz w:val="32"/>
          <w:szCs w:val="32"/>
          <w:lang w:bidi="ar-LB"/>
        </w:rPr>
      </w:pPr>
      <w:r w:rsidRPr="00624620">
        <w:rPr>
          <w:rFonts w:ascii="Traditional Arabic" w:hAnsi="Traditional Arabic" w:cs="Traditional Arabic"/>
          <w:b/>
          <w:bCs/>
          <w:sz w:val="32"/>
          <w:szCs w:val="32"/>
          <w:rtl/>
          <w:lang w:bidi="ar-LB"/>
        </w:rPr>
        <w:t>معنى الرضا بقضاء الله وقَدَرِه</w:t>
      </w:r>
    </w:p>
    <w:p w14:paraId="33E39F7B"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 xml:space="preserve">عن النبيّ (ص) سائلاً جبرائيل عن الله تعالى: «... </w:t>
      </w:r>
      <w:r w:rsidRPr="00943F40">
        <w:rPr>
          <w:rFonts w:ascii="Traditional Arabic" w:hAnsi="Traditional Arabic" w:cs="Traditional Arabic"/>
          <w:b/>
          <w:bCs/>
          <w:sz w:val="32"/>
          <w:szCs w:val="32"/>
          <w:rtl/>
          <w:lang w:bidi="ar-LB"/>
        </w:rPr>
        <w:t>قلتُ: فما تفسير الرضا؟ قال: الراضي</w:t>
      </w:r>
      <w:r w:rsidRPr="00624620">
        <w:rPr>
          <w:rFonts w:ascii="Traditional Arabic" w:hAnsi="Traditional Arabic" w:cs="Traditional Arabic"/>
          <w:b/>
          <w:bCs/>
          <w:sz w:val="32"/>
          <w:szCs w:val="32"/>
          <w:rtl/>
          <w:lang w:bidi="ar-LB"/>
        </w:rPr>
        <w:t xml:space="preserve"> لا يَسخط على سيّدِه، أصابَ مِن الدنيا أم لَم يُصِبْ، ولا يرضى لنفسه باليسير مِن العمل</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75"/>
      </w:r>
      <w:r w:rsidRPr="00624620">
        <w:rPr>
          <w:rFonts w:ascii="Traditional Arabic" w:hAnsi="Traditional Arabic" w:cs="Traditional Arabic"/>
          <w:sz w:val="32"/>
          <w:szCs w:val="32"/>
          <w:rtl/>
          <w:lang w:bidi="ar-LB"/>
        </w:rPr>
        <w:t>.</w:t>
      </w:r>
    </w:p>
    <w:p w14:paraId="3E69F45F"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عن الإمام الصادق (ع): «</w:t>
      </w:r>
      <w:r w:rsidRPr="00624620">
        <w:rPr>
          <w:rFonts w:ascii="Traditional Arabic" w:hAnsi="Traditional Arabic" w:cs="Traditional Arabic"/>
          <w:b/>
          <w:bCs/>
          <w:sz w:val="32"/>
          <w:szCs w:val="32"/>
          <w:rtl/>
          <w:lang w:bidi="ar-LB"/>
        </w:rPr>
        <w:t>إنّ أعلمَ الناس بالله، أرضاهُم بقضاء الله</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76"/>
      </w:r>
      <w:r w:rsidRPr="00624620">
        <w:rPr>
          <w:rFonts w:ascii="Traditional Arabic" w:hAnsi="Traditional Arabic" w:cs="Traditional Arabic"/>
          <w:sz w:val="32"/>
          <w:szCs w:val="32"/>
          <w:rtl/>
          <w:lang w:bidi="ar-LB"/>
        </w:rPr>
        <w:t>.</w:t>
      </w:r>
    </w:p>
    <w:p w14:paraId="01D0AD51"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lastRenderedPageBreak/>
        <w:t>وعنه (ع): «</w:t>
      </w:r>
      <w:r w:rsidRPr="00624620">
        <w:rPr>
          <w:rFonts w:ascii="Traditional Arabic" w:hAnsi="Traditional Arabic" w:cs="Traditional Arabic"/>
          <w:b/>
          <w:bCs/>
          <w:sz w:val="32"/>
          <w:szCs w:val="32"/>
          <w:rtl/>
          <w:lang w:bidi="ar-LB"/>
        </w:rPr>
        <w:t>اعلَموا أنّه لن يؤمن عبدٌ مِن عبيده حتّى يرضى عن الله في ما صنعَ الله إليه وصنَع به، على ما أَحَبَّ وكرِه</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77"/>
      </w:r>
      <w:r w:rsidRPr="00624620">
        <w:rPr>
          <w:rFonts w:ascii="Traditional Arabic" w:hAnsi="Traditional Arabic" w:cs="Traditional Arabic"/>
          <w:sz w:val="32"/>
          <w:szCs w:val="32"/>
          <w:rtl/>
          <w:lang w:bidi="ar-LB"/>
        </w:rPr>
        <w:t>.</w:t>
      </w:r>
    </w:p>
    <w:p w14:paraId="3D95B6DF"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وَوَرَد عن الإمام الباقر (ع) في تفسير قوله تعالى: ﴿</w:t>
      </w:r>
      <w:r w:rsidRPr="00624620">
        <w:rPr>
          <w:rFonts w:ascii="Traditional Arabic" w:hAnsi="Traditional Arabic" w:cs="Traditional Arabic"/>
          <w:b/>
          <w:bCs/>
          <w:sz w:val="32"/>
          <w:szCs w:val="32"/>
          <w:rtl/>
          <w:lang w:bidi="ar-LB"/>
        </w:rPr>
        <w:t>فَلاَ وَرَبِّكَ لاَ يُؤْمِنُونَ حَتَّىَ يُحَكِّمُوكَ فِيمَا شَجَرَ بَيْنَهُمْ ثُمَّ لاَ يَجِدُواْ فِي أَنفُسِهِمْ حَرَج</w:t>
      </w:r>
      <w:r w:rsidR="0045603D">
        <w:rPr>
          <w:rFonts w:ascii="Traditional Arabic" w:hAnsi="Traditional Arabic" w:cs="Traditional Arabic"/>
          <w:b/>
          <w:bCs/>
          <w:sz w:val="32"/>
          <w:szCs w:val="32"/>
          <w:rtl/>
          <w:lang w:bidi="ar-LB"/>
        </w:rPr>
        <w:t>اً</w:t>
      </w:r>
      <w:r w:rsidRPr="00624620">
        <w:rPr>
          <w:rFonts w:ascii="Traditional Arabic" w:hAnsi="Traditional Arabic" w:cs="Traditional Arabic"/>
          <w:b/>
          <w:bCs/>
          <w:sz w:val="32"/>
          <w:szCs w:val="32"/>
          <w:rtl/>
          <w:lang w:bidi="ar-LB"/>
        </w:rPr>
        <w:t xml:space="preserve"> مِّمَّا قَضَيْتَ وَيُسَلِّمُواْ تَسْلِيم</w:t>
      </w:r>
      <w:r w:rsidR="0045603D">
        <w:rPr>
          <w:rFonts w:ascii="Traditional Arabic" w:hAnsi="Traditional Arabic" w:cs="Traditional Arabic"/>
          <w:b/>
          <w:bCs/>
          <w:sz w:val="32"/>
          <w:szCs w:val="32"/>
          <w:rtl/>
          <w:lang w:bidi="ar-LB"/>
        </w:rPr>
        <w:t>اً</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78"/>
      </w:r>
      <w:r>
        <w:rPr>
          <w:rFonts w:ascii="Traditional Arabic" w:hAnsi="Traditional Arabic" w:cs="Traditional Arabic" w:hint="cs"/>
          <w:sz w:val="32"/>
          <w:szCs w:val="32"/>
          <w:rtl/>
          <w:lang w:bidi="ar-LB"/>
        </w:rPr>
        <w:t>:</w:t>
      </w:r>
      <w:r w:rsidRPr="00624620">
        <w:rPr>
          <w:rFonts w:ascii="Traditional Arabic" w:hAnsi="Traditional Arabic" w:cs="Traditional Arabic"/>
          <w:sz w:val="32"/>
          <w:szCs w:val="32"/>
          <w:rtl/>
          <w:lang w:bidi="ar-LB"/>
        </w:rPr>
        <w:t xml:space="preserve"> «</w:t>
      </w:r>
      <w:r w:rsidRPr="00624620">
        <w:rPr>
          <w:rFonts w:ascii="Traditional Arabic" w:hAnsi="Traditional Arabic" w:cs="Traditional Arabic"/>
          <w:b/>
          <w:bCs/>
          <w:sz w:val="32"/>
          <w:szCs w:val="32"/>
          <w:rtl/>
          <w:lang w:bidi="ar-LB"/>
        </w:rPr>
        <w:t>التسليم والرضا، والقنوع بقضائه</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79"/>
      </w:r>
      <w:r w:rsidRPr="00624620">
        <w:rPr>
          <w:rFonts w:ascii="Traditional Arabic" w:hAnsi="Traditional Arabic" w:cs="Traditional Arabic"/>
          <w:sz w:val="32"/>
          <w:szCs w:val="32"/>
          <w:rtl/>
          <w:lang w:bidi="ar-LB"/>
        </w:rPr>
        <w:t>.</w:t>
      </w:r>
    </w:p>
    <w:p w14:paraId="33955691"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وكما يظهر، فإنّ هذه الآية تتحدّث عن ثلاث مراتب للرضا:</w:t>
      </w:r>
    </w:p>
    <w:p w14:paraId="0326C315"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b/>
          <w:bCs/>
          <w:sz w:val="32"/>
          <w:szCs w:val="32"/>
          <w:rtl/>
          <w:lang w:bidi="ar-LB"/>
        </w:rPr>
        <w:t>الأولى:</w:t>
      </w:r>
      <w:r w:rsidRPr="00624620">
        <w:rPr>
          <w:rFonts w:ascii="Traditional Arabic" w:hAnsi="Traditional Arabic" w:cs="Traditional Arabic"/>
          <w:sz w:val="32"/>
          <w:szCs w:val="32"/>
          <w:rtl/>
          <w:lang w:bidi="ar-LB"/>
        </w:rPr>
        <w:t xml:space="preserve"> تحكيم الرسول (ص) في كلّ نزاعٍ أو شِجارٍ أو خلاف. </w:t>
      </w:r>
    </w:p>
    <w:p w14:paraId="0116BE45"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b/>
          <w:bCs/>
          <w:sz w:val="32"/>
          <w:szCs w:val="32"/>
          <w:rtl/>
          <w:lang w:bidi="ar-LB"/>
        </w:rPr>
        <w:t>الثانية:</w:t>
      </w:r>
      <w:r w:rsidRPr="00624620">
        <w:rPr>
          <w:rFonts w:ascii="Traditional Arabic" w:hAnsi="Traditional Arabic" w:cs="Traditional Arabic"/>
          <w:sz w:val="32"/>
          <w:szCs w:val="32"/>
          <w:rtl/>
          <w:lang w:bidi="ar-LB"/>
        </w:rPr>
        <w:t xml:space="preserve"> القبول بِحُكمه وعدم الحَرَج به، أيْ خُلُوّ النفْس مِن أيّ حُكْم مُسبق، بل تكون الغاية معرفة الحُكم لِتطبيقه فقط. </w:t>
      </w:r>
    </w:p>
    <w:p w14:paraId="608E150A"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b/>
          <w:bCs/>
          <w:sz w:val="32"/>
          <w:szCs w:val="32"/>
          <w:rtl/>
          <w:lang w:bidi="ar-LB"/>
        </w:rPr>
        <w:t>الثالثة:</w:t>
      </w:r>
      <w:r w:rsidRPr="00624620">
        <w:rPr>
          <w:rFonts w:ascii="Traditional Arabic" w:hAnsi="Traditional Arabic" w:cs="Traditional Arabic"/>
          <w:sz w:val="32"/>
          <w:szCs w:val="32"/>
          <w:rtl/>
          <w:lang w:bidi="ar-LB"/>
        </w:rPr>
        <w:t xml:space="preserve"> التسليم والرضا المُطلقَيْن بِهذا الحُكم. </w:t>
      </w:r>
    </w:p>
    <w:p w14:paraId="45CA0568"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 xml:space="preserve">ومِن شواهد التسليم المُطلق والرضا بِقضائه، ما وَرَد في قصّة نبي الله إبراهيم ووَلدِه النبي إسماعيل </w:t>
      </w:r>
      <w:r>
        <w:rPr>
          <w:rFonts w:ascii="Traditional Arabic" w:hAnsi="Traditional Arabic" w:cs="Traditional Arabic" w:hint="cs"/>
          <w:sz w:val="32"/>
          <w:szCs w:val="32"/>
          <w:rtl/>
          <w:lang w:bidi="ar-LB"/>
        </w:rPr>
        <w:t>(</w:t>
      </w:r>
      <w:r w:rsidRPr="00624620">
        <w:rPr>
          <w:rFonts w:ascii="Traditional Arabic" w:hAnsi="Traditional Arabic" w:cs="Traditional Arabic"/>
          <w:sz w:val="32"/>
          <w:szCs w:val="32"/>
          <w:rtl/>
          <w:lang w:bidi="ar-LB"/>
        </w:rPr>
        <w:t>عليهما السلام</w:t>
      </w:r>
      <w:r>
        <w:rPr>
          <w:rFonts w:ascii="Traditional Arabic" w:hAnsi="Traditional Arabic" w:cs="Traditional Arabic" w:hint="cs"/>
          <w:sz w:val="32"/>
          <w:szCs w:val="32"/>
          <w:rtl/>
          <w:lang w:bidi="ar-LB"/>
        </w:rPr>
        <w:t>)</w:t>
      </w:r>
      <w:r w:rsidRPr="00624620">
        <w:rPr>
          <w:rFonts w:ascii="Traditional Arabic" w:hAnsi="Traditional Arabic" w:cs="Traditional Arabic"/>
          <w:sz w:val="32"/>
          <w:szCs w:val="32"/>
          <w:rtl/>
          <w:lang w:bidi="ar-LB"/>
        </w:rPr>
        <w:t xml:space="preserve"> في القرآن الكريم، حيث نرى التسليم المُطلق والرضا بالأمر الإلهيّ عند نبي</w:t>
      </w:r>
      <w:r>
        <w:rPr>
          <w:rFonts w:ascii="Traditional Arabic" w:hAnsi="Traditional Arabic" w:cs="Traditional Arabic" w:hint="cs"/>
          <w:sz w:val="32"/>
          <w:szCs w:val="32"/>
          <w:rtl/>
          <w:lang w:bidi="ar-LB"/>
        </w:rPr>
        <w:t>ّ</w:t>
      </w:r>
      <w:r w:rsidRPr="00624620">
        <w:rPr>
          <w:rFonts w:ascii="Traditional Arabic" w:hAnsi="Traditional Arabic" w:cs="Traditional Arabic"/>
          <w:sz w:val="32"/>
          <w:szCs w:val="32"/>
          <w:rtl/>
          <w:lang w:bidi="ar-LB"/>
        </w:rPr>
        <w:t xml:space="preserve"> الله إبراهيم (ع) عندما أمَرَه الله بِذَبح وَلده، وكذلك التسليم المُطلق والرضا عند نبي</w:t>
      </w:r>
      <w:r>
        <w:rPr>
          <w:rFonts w:ascii="Traditional Arabic" w:hAnsi="Traditional Arabic" w:cs="Traditional Arabic" w:hint="cs"/>
          <w:sz w:val="32"/>
          <w:szCs w:val="32"/>
          <w:rtl/>
          <w:lang w:bidi="ar-LB"/>
        </w:rPr>
        <w:t>ّ</w:t>
      </w:r>
      <w:r w:rsidRPr="00624620">
        <w:rPr>
          <w:rFonts w:ascii="Traditional Arabic" w:hAnsi="Traditional Arabic" w:cs="Traditional Arabic"/>
          <w:sz w:val="32"/>
          <w:szCs w:val="32"/>
          <w:rtl/>
          <w:lang w:bidi="ar-LB"/>
        </w:rPr>
        <w:t xml:space="preserve"> الله إسماعيل (ع) بِقبوله امتثال الأمرِ من دون تردُّد أو خوف أو تشكيك، وقد بيّنها الله تعالى بقوله: ﴿</w:t>
      </w:r>
      <w:r w:rsidRPr="00624620">
        <w:rPr>
          <w:rFonts w:ascii="Traditional Arabic" w:hAnsi="Traditional Arabic" w:cs="Traditional Arabic"/>
          <w:b/>
          <w:bCs/>
          <w:sz w:val="32"/>
          <w:szCs w:val="32"/>
          <w:rtl/>
          <w:lang w:bidi="ar-LB"/>
        </w:rPr>
        <w:t>يَا بُنَيَّ إِنِّي أَرَى فِي الْمَنَامِ أَنِّي أَذْبَحُكَ فَانظُرْ مَاذَا تَرَى قَالَ يَا أَبَتِ افْعَلْ مَا تُؤْمَرُ سَتَجِدُنِي إِن شَاء اللَّهُ مِنَ الصَّابِرِينَ</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80"/>
      </w:r>
      <w:r w:rsidRPr="00624620">
        <w:rPr>
          <w:rFonts w:ascii="Traditional Arabic" w:hAnsi="Traditional Arabic" w:cs="Traditional Arabic"/>
          <w:sz w:val="32"/>
          <w:szCs w:val="32"/>
          <w:rtl/>
          <w:lang w:bidi="ar-LB"/>
        </w:rPr>
        <w:t>.</w:t>
      </w:r>
    </w:p>
    <w:p w14:paraId="723E3946" w14:textId="77777777" w:rsidR="00CD588E" w:rsidRPr="00624620" w:rsidRDefault="00CD588E" w:rsidP="00FA1D7A">
      <w:pPr>
        <w:bidi/>
        <w:spacing w:after="120" w:line="240" w:lineRule="auto"/>
        <w:jc w:val="both"/>
        <w:rPr>
          <w:rFonts w:ascii="Traditional Arabic" w:hAnsi="Traditional Arabic" w:cs="Traditional Arabic"/>
          <w:b/>
          <w:bCs/>
          <w:sz w:val="32"/>
          <w:szCs w:val="32"/>
          <w:lang w:bidi="ar-LB"/>
        </w:rPr>
      </w:pPr>
      <w:r w:rsidRPr="00624620">
        <w:rPr>
          <w:rFonts w:ascii="Traditional Arabic" w:hAnsi="Traditional Arabic" w:cs="Traditional Arabic"/>
          <w:b/>
          <w:bCs/>
          <w:sz w:val="32"/>
          <w:szCs w:val="32"/>
          <w:rtl/>
          <w:lang w:bidi="ar-LB"/>
        </w:rPr>
        <w:t>منزِلة الرضا</w:t>
      </w:r>
    </w:p>
    <w:p w14:paraId="5828321B"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الرضا مِن أعلى درجات القُرْب، فقد ورد عن الإمام زين العابدين (ع): «</w:t>
      </w:r>
      <w:r w:rsidRPr="00624620">
        <w:rPr>
          <w:rFonts w:ascii="Traditional Arabic" w:hAnsi="Traditional Arabic" w:cs="Traditional Arabic"/>
          <w:b/>
          <w:bCs/>
          <w:sz w:val="32"/>
          <w:szCs w:val="32"/>
          <w:rtl/>
          <w:lang w:bidi="ar-LB"/>
        </w:rPr>
        <w:t>أعلى درجةِ الزُهد أدنى درجةِ الوَرع، وأعلى درجةِ الورع أدنى درجةِ اليقين، وأعلى درجةِ اليقين أدنى درجةِ الرضا</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81"/>
      </w:r>
      <w:r w:rsidRPr="00624620">
        <w:rPr>
          <w:rFonts w:ascii="Traditional Arabic" w:hAnsi="Traditional Arabic" w:cs="Traditional Arabic"/>
          <w:sz w:val="32"/>
          <w:szCs w:val="32"/>
          <w:rtl/>
          <w:lang w:bidi="ar-LB"/>
        </w:rPr>
        <w:t>.</w:t>
      </w:r>
    </w:p>
    <w:p w14:paraId="1917236E"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وعن رسول الله (ص): «</w:t>
      </w:r>
      <w:r w:rsidRPr="00624620">
        <w:rPr>
          <w:rFonts w:ascii="Traditional Arabic" w:hAnsi="Traditional Arabic" w:cs="Traditional Arabic"/>
          <w:b/>
          <w:bCs/>
          <w:sz w:val="32"/>
          <w:szCs w:val="32"/>
          <w:rtl/>
          <w:lang w:bidi="ar-LB"/>
        </w:rPr>
        <w:t>إذا أَحبَّ الله عبداً ابتلاه، فإنْ صبرَ اجتباه، وإنْ رَضِيَ اصطفاه</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82"/>
      </w:r>
      <w:r w:rsidRPr="00624620">
        <w:rPr>
          <w:rFonts w:ascii="Traditional Arabic" w:hAnsi="Traditional Arabic" w:cs="Traditional Arabic"/>
          <w:sz w:val="32"/>
          <w:szCs w:val="32"/>
          <w:rtl/>
          <w:lang w:bidi="ar-LB"/>
        </w:rPr>
        <w:t>.</w:t>
      </w:r>
    </w:p>
    <w:p w14:paraId="27B702D6"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lastRenderedPageBreak/>
        <w:t>وممّا جاء في دعاءٍ لقضاء حوائجِ الدنيا والآخرة: «</w:t>
      </w:r>
      <w:r w:rsidRPr="00624620">
        <w:rPr>
          <w:rFonts w:ascii="Traditional Arabic" w:hAnsi="Traditional Arabic" w:cs="Traditional Arabic"/>
          <w:b/>
          <w:bCs/>
          <w:sz w:val="32"/>
          <w:szCs w:val="32"/>
          <w:rtl/>
          <w:lang w:bidi="ar-LB"/>
        </w:rPr>
        <w:t>اللهمّ مُنَّ عَلَيَّ بالتوكُّل عليك، والتفويض إليك، والرضا بِقدَرك، والتسليم لأمرِك، حتّى لا أُحِبَّ تعجيلَ ما أخّرْت، ولا تأخيرَ ما عجّلْت، يا أرحم الراحمين</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83"/>
      </w:r>
      <w:r w:rsidRPr="00624620">
        <w:rPr>
          <w:rFonts w:ascii="Traditional Arabic" w:hAnsi="Traditional Arabic" w:cs="Traditional Arabic"/>
          <w:sz w:val="32"/>
          <w:szCs w:val="32"/>
          <w:rtl/>
          <w:lang w:bidi="ar-LB"/>
        </w:rPr>
        <w:t xml:space="preserve">. </w:t>
      </w:r>
    </w:p>
    <w:p w14:paraId="32F49759" w14:textId="77777777" w:rsidR="00CD588E" w:rsidRPr="00624620" w:rsidRDefault="00CD588E" w:rsidP="00FA1D7A">
      <w:pPr>
        <w:bidi/>
        <w:spacing w:after="120" w:line="240" w:lineRule="auto"/>
        <w:jc w:val="both"/>
        <w:rPr>
          <w:rFonts w:ascii="Traditional Arabic" w:hAnsi="Traditional Arabic" w:cs="Traditional Arabic"/>
          <w:b/>
          <w:bCs/>
          <w:sz w:val="32"/>
          <w:szCs w:val="32"/>
          <w:lang w:bidi="ar-LB"/>
        </w:rPr>
      </w:pPr>
      <w:r w:rsidRPr="00624620">
        <w:rPr>
          <w:rFonts w:ascii="Traditional Arabic" w:hAnsi="Traditional Arabic" w:cs="Traditional Arabic"/>
          <w:b/>
          <w:bCs/>
          <w:sz w:val="32"/>
          <w:szCs w:val="32"/>
          <w:rtl/>
          <w:lang w:bidi="ar-LB"/>
        </w:rPr>
        <w:t>القضاء الإلهيّ بين الرضا به أو السخط به</w:t>
      </w:r>
    </w:p>
    <w:p w14:paraId="6C5EEF5F" w14:textId="77777777" w:rsidR="00CD588E" w:rsidRPr="00624620" w:rsidRDefault="00CD588E" w:rsidP="00FA1D7A">
      <w:pPr>
        <w:bidi/>
        <w:spacing w:after="120" w:line="240" w:lineRule="auto"/>
        <w:jc w:val="both"/>
        <w:rPr>
          <w:rFonts w:ascii="Traditional Arabic" w:hAnsi="Traditional Arabic" w:cs="Traditional Arabic"/>
          <w:sz w:val="32"/>
          <w:szCs w:val="32"/>
          <w:lang w:bidi="ar-LB"/>
        </w:rPr>
      </w:pPr>
      <w:r w:rsidRPr="00624620">
        <w:rPr>
          <w:rFonts w:ascii="Traditional Arabic" w:hAnsi="Traditional Arabic" w:cs="Traditional Arabic"/>
          <w:sz w:val="32"/>
          <w:szCs w:val="32"/>
          <w:rtl/>
          <w:lang w:bidi="ar-LB"/>
        </w:rPr>
        <w:t>عن الإمام الصادق (ع): «</w:t>
      </w:r>
      <w:r w:rsidRPr="00624620">
        <w:rPr>
          <w:rFonts w:ascii="Traditional Arabic" w:hAnsi="Traditional Arabic" w:cs="Traditional Arabic"/>
          <w:b/>
          <w:bCs/>
          <w:sz w:val="32"/>
          <w:szCs w:val="32"/>
          <w:rtl/>
          <w:lang w:bidi="ar-LB"/>
        </w:rPr>
        <w:t>مَن رضِيَ القضاء أتى عليه القضاء وهو مأجور، ومَن سخِطَ القضاء أتى عليه القضاء وأحبطَ الله أجرَه</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84"/>
      </w:r>
      <w:r w:rsidRPr="00624620">
        <w:rPr>
          <w:rFonts w:ascii="Traditional Arabic" w:hAnsi="Traditional Arabic" w:cs="Traditional Arabic"/>
          <w:sz w:val="32"/>
          <w:szCs w:val="32"/>
          <w:rtl/>
          <w:lang w:bidi="ar-LB"/>
        </w:rPr>
        <w:t>.</w:t>
      </w:r>
    </w:p>
    <w:p w14:paraId="1111F8A4" w14:textId="77777777" w:rsidR="00CD588E" w:rsidRDefault="00CD588E" w:rsidP="00FA1D7A">
      <w:pPr>
        <w:bidi/>
        <w:spacing w:after="120" w:line="240" w:lineRule="auto"/>
        <w:jc w:val="both"/>
        <w:rPr>
          <w:rFonts w:ascii="Traditional Arabic" w:hAnsi="Traditional Arabic" w:cs="Traditional Arabic"/>
          <w:sz w:val="32"/>
          <w:szCs w:val="32"/>
          <w:rtl/>
          <w:lang w:bidi="ar-LB"/>
        </w:rPr>
      </w:pPr>
      <w:r w:rsidRPr="00624620">
        <w:rPr>
          <w:rFonts w:ascii="Traditional Arabic" w:hAnsi="Traditional Arabic" w:cs="Traditional Arabic"/>
          <w:sz w:val="32"/>
          <w:szCs w:val="32"/>
          <w:rtl/>
          <w:lang w:bidi="ar-LB"/>
        </w:rPr>
        <w:t>وعنه (ع): «</w:t>
      </w:r>
      <w:r w:rsidRPr="00624620">
        <w:rPr>
          <w:rFonts w:ascii="Traditional Arabic" w:hAnsi="Traditional Arabic" w:cs="Traditional Arabic"/>
          <w:b/>
          <w:bCs/>
          <w:sz w:val="32"/>
          <w:szCs w:val="32"/>
          <w:rtl/>
          <w:lang w:bidi="ar-LB"/>
        </w:rPr>
        <w:t>مَن لمْ يَرْضَ بما قسمَ اللهُ عزّ وجلّ، اتَّهَمَ اللهَ في قضائه</w:t>
      </w:r>
      <w:r w:rsidRPr="00624620">
        <w:rPr>
          <w:rFonts w:ascii="Traditional Arabic" w:hAnsi="Traditional Arabic" w:cs="Traditional Arabic"/>
          <w:sz w:val="32"/>
          <w:szCs w:val="32"/>
          <w:rtl/>
          <w:lang w:bidi="ar-LB"/>
        </w:rPr>
        <w:t>»</w:t>
      </w:r>
      <w:r w:rsidRPr="00624620">
        <w:rPr>
          <w:rStyle w:val="FootnoteReference"/>
          <w:rFonts w:ascii="Traditional Arabic" w:hAnsi="Traditional Arabic" w:cs="Traditional Arabic"/>
          <w:sz w:val="32"/>
          <w:szCs w:val="32"/>
          <w:rtl/>
          <w:lang w:bidi="ar-LB"/>
        </w:rPr>
        <w:footnoteReference w:id="185"/>
      </w:r>
      <w:r w:rsidRPr="00624620">
        <w:rPr>
          <w:rFonts w:ascii="Traditional Arabic" w:hAnsi="Traditional Arabic" w:cs="Traditional Arabic"/>
          <w:sz w:val="32"/>
          <w:szCs w:val="32"/>
          <w:rtl/>
          <w:lang w:bidi="ar-LB"/>
        </w:rPr>
        <w:t>.</w:t>
      </w:r>
    </w:p>
    <w:p w14:paraId="797C590E" w14:textId="77777777" w:rsidR="00CD588E" w:rsidRDefault="00CD588E" w:rsidP="00FA1D7A">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3271781B" w14:textId="77777777" w:rsidR="00CD588E" w:rsidRDefault="00CD588E" w:rsidP="00FA1D7A">
      <w:pPr>
        <w:bidi/>
        <w:spacing w:after="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الثامنة عشرة</w:t>
      </w:r>
    </w:p>
    <w:p w14:paraId="46196DC3" w14:textId="77777777" w:rsidR="00CD588E" w:rsidRPr="0005130E" w:rsidRDefault="00CD588E" w:rsidP="00FA1D7A">
      <w:pPr>
        <w:bidi/>
        <w:spacing w:after="0" w:line="240" w:lineRule="auto"/>
        <w:jc w:val="center"/>
        <w:rPr>
          <w:rFonts w:ascii="Traditional Arabic" w:hAnsi="Traditional Arabic" w:cs="Traditional Arabic"/>
          <w:b/>
          <w:bCs/>
          <w:sz w:val="32"/>
          <w:szCs w:val="32"/>
          <w:rtl/>
          <w:lang w:bidi="ar-LB"/>
        </w:rPr>
      </w:pPr>
      <w:r w:rsidRPr="0005130E">
        <w:rPr>
          <w:rFonts w:ascii="Traditional Arabic" w:hAnsi="Traditional Arabic" w:cs="Traditional Arabic"/>
          <w:b/>
          <w:bCs/>
          <w:sz w:val="32"/>
          <w:szCs w:val="32"/>
          <w:rtl/>
          <w:lang w:bidi="ar-LB"/>
        </w:rPr>
        <w:t>التوبة</w:t>
      </w:r>
    </w:p>
    <w:p w14:paraId="5894B664" w14:textId="77777777" w:rsidR="00CD588E" w:rsidRPr="0005130E" w:rsidRDefault="00CD588E" w:rsidP="00FA1D7A">
      <w:pPr>
        <w:bidi/>
        <w:spacing w:after="0" w:line="240" w:lineRule="auto"/>
        <w:jc w:val="both"/>
        <w:rPr>
          <w:rFonts w:ascii="Traditional Arabic" w:hAnsi="Traditional Arabic" w:cs="Traditional Arabic"/>
          <w:b/>
          <w:bCs/>
          <w:sz w:val="32"/>
          <w:szCs w:val="32"/>
          <w:rtl/>
          <w:lang w:bidi="ar-LB"/>
        </w:rPr>
      </w:pPr>
      <w:r w:rsidRPr="0005130E">
        <w:rPr>
          <w:rFonts w:ascii="Traditional Arabic" w:hAnsi="Traditional Arabic" w:cs="Traditional Arabic"/>
          <w:b/>
          <w:bCs/>
          <w:sz w:val="32"/>
          <w:szCs w:val="32"/>
          <w:rtl/>
          <w:lang w:bidi="ar-LB"/>
        </w:rPr>
        <w:t>هدف الموعظة</w:t>
      </w:r>
    </w:p>
    <w:p w14:paraId="5C261163"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التنبُّه إلى فضيلة التوبة، والمبادرة إليها في هذا الشهر المبارك.</w:t>
      </w:r>
    </w:p>
    <w:p w14:paraId="3B75F4DB" w14:textId="77777777" w:rsidR="00CD588E" w:rsidRDefault="00CD588E" w:rsidP="00FA1D7A">
      <w:pPr>
        <w:bidi/>
        <w:spacing w:after="0" w:line="240" w:lineRule="auto"/>
        <w:jc w:val="both"/>
        <w:rPr>
          <w:rFonts w:ascii="Traditional Arabic" w:hAnsi="Traditional Arabic" w:cs="Traditional Arabic"/>
          <w:b/>
          <w:bCs/>
          <w:sz w:val="32"/>
          <w:szCs w:val="32"/>
          <w:rtl/>
          <w:lang w:bidi="ar-LB"/>
        </w:rPr>
      </w:pPr>
      <w:r w:rsidRPr="0005130E">
        <w:rPr>
          <w:rFonts w:ascii="Traditional Arabic" w:hAnsi="Traditional Arabic" w:cs="Traditional Arabic"/>
          <w:b/>
          <w:bCs/>
          <w:sz w:val="32"/>
          <w:szCs w:val="32"/>
          <w:rtl/>
          <w:lang w:bidi="ar-LB"/>
        </w:rPr>
        <w:t>محاور الموعظة</w:t>
      </w:r>
    </w:p>
    <w:p w14:paraId="373F52FF"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ما ينبغي التوبة عنه</w:t>
      </w:r>
    </w:p>
    <w:p w14:paraId="135FC786"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حقيقة التوبة</w:t>
      </w:r>
    </w:p>
    <w:p w14:paraId="5C760CB6"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م</w:t>
      </w:r>
      <w:r w:rsidRPr="0005130E">
        <w:rPr>
          <w:rFonts w:ascii="Traditional Arabic" w:hAnsi="Traditional Arabic" w:cs="Traditional Arabic" w:hint="cs"/>
          <w:sz w:val="32"/>
          <w:szCs w:val="32"/>
          <w:rtl/>
          <w:lang w:bidi="ar-LB"/>
        </w:rPr>
        <w:t>ِ</w:t>
      </w:r>
      <w:r w:rsidRPr="0005130E">
        <w:rPr>
          <w:rFonts w:ascii="Traditional Arabic" w:hAnsi="Traditional Arabic" w:cs="Traditional Arabic"/>
          <w:sz w:val="32"/>
          <w:szCs w:val="32"/>
          <w:rtl/>
          <w:lang w:bidi="ar-LB"/>
        </w:rPr>
        <w:t>ن ب</w:t>
      </w:r>
      <w:r w:rsidRPr="0005130E">
        <w:rPr>
          <w:rFonts w:ascii="Traditional Arabic" w:hAnsi="Traditional Arabic" w:cs="Traditional Arabic" w:hint="cs"/>
          <w:sz w:val="32"/>
          <w:szCs w:val="32"/>
          <w:rtl/>
          <w:lang w:bidi="ar-LB"/>
        </w:rPr>
        <w:t>َ</w:t>
      </w:r>
      <w:r w:rsidRPr="0005130E">
        <w:rPr>
          <w:rFonts w:ascii="Traditional Arabic" w:hAnsi="Traditional Arabic" w:cs="Traditional Arabic"/>
          <w:sz w:val="32"/>
          <w:szCs w:val="32"/>
          <w:rtl/>
          <w:lang w:bidi="ar-LB"/>
        </w:rPr>
        <w:t>ر</w:t>
      </w:r>
      <w:r w:rsidRPr="0005130E">
        <w:rPr>
          <w:rFonts w:ascii="Traditional Arabic" w:hAnsi="Traditional Arabic" w:cs="Traditional Arabic" w:hint="cs"/>
          <w:sz w:val="32"/>
          <w:szCs w:val="32"/>
          <w:rtl/>
          <w:lang w:bidi="ar-LB"/>
        </w:rPr>
        <w:t>َ</w:t>
      </w:r>
      <w:r w:rsidRPr="0005130E">
        <w:rPr>
          <w:rFonts w:ascii="Traditional Arabic" w:hAnsi="Traditional Arabic" w:cs="Traditional Arabic"/>
          <w:sz w:val="32"/>
          <w:szCs w:val="32"/>
          <w:rtl/>
          <w:lang w:bidi="ar-LB"/>
        </w:rPr>
        <w:t>كات التوبة</w:t>
      </w:r>
    </w:p>
    <w:p w14:paraId="37D28253"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ف</w:t>
      </w:r>
      <w:r w:rsidRPr="0005130E">
        <w:rPr>
          <w:rFonts w:ascii="Traditional Arabic" w:hAnsi="Traditional Arabic" w:cs="Traditional Arabic" w:hint="cs"/>
          <w:sz w:val="32"/>
          <w:szCs w:val="32"/>
          <w:rtl/>
          <w:lang w:bidi="ar-LB"/>
        </w:rPr>
        <w:t>َ</w:t>
      </w:r>
      <w:r w:rsidRPr="0005130E">
        <w:rPr>
          <w:rFonts w:ascii="Traditional Arabic" w:hAnsi="Traditional Arabic" w:cs="Traditional Arabic"/>
          <w:sz w:val="32"/>
          <w:szCs w:val="32"/>
          <w:rtl/>
          <w:lang w:bidi="ar-LB"/>
        </w:rPr>
        <w:t>وريّة التوبة</w:t>
      </w:r>
    </w:p>
    <w:p w14:paraId="21DE8CAF" w14:textId="77777777" w:rsidR="00CD588E" w:rsidRPr="0005130E" w:rsidRDefault="00CD588E" w:rsidP="00FA1D7A">
      <w:pPr>
        <w:bidi/>
        <w:spacing w:after="0" w:line="240" w:lineRule="auto"/>
        <w:jc w:val="both"/>
        <w:rPr>
          <w:rFonts w:ascii="Traditional Arabic" w:hAnsi="Traditional Arabic" w:cs="Traditional Arabic"/>
          <w:b/>
          <w:bCs/>
          <w:sz w:val="32"/>
          <w:szCs w:val="32"/>
          <w:lang w:bidi="ar-LB"/>
        </w:rPr>
      </w:pPr>
      <w:r w:rsidRPr="0005130E">
        <w:rPr>
          <w:rFonts w:ascii="Traditional Arabic" w:hAnsi="Traditional Arabic" w:cs="Traditional Arabic"/>
          <w:b/>
          <w:bCs/>
          <w:sz w:val="32"/>
          <w:szCs w:val="32"/>
          <w:rtl/>
          <w:lang w:bidi="ar-LB"/>
        </w:rPr>
        <w:t>تصدير الموعظة</w:t>
      </w:r>
    </w:p>
    <w:p w14:paraId="71C7E9F1"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w:t>
      </w:r>
      <w:r w:rsidRPr="0005130E">
        <w:rPr>
          <w:rFonts w:ascii="Traditional Arabic" w:hAnsi="Traditional Arabic" w:cs="Traditional Arabic"/>
          <w:b/>
          <w:bCs/>
          <w:sz w:val="32"/>
          <w:szCs w:val="32"/>
          <w:rtl/>
          <w:lang w:bidi="ar-LB"/>
        </w:rPr>
        <w:t>يَا أَيُّهَا الَّذِينَ آمَنُوا تُوبُوا إِلَى اللَّهِ تَوْبَةً نَّصُوح</w:t>
      </w:r>
      <w:r w:rsidR="0045603D">
        <w:rPr>
          <w:rFonts w:ascii="Traditional Arabic" w:hAnsi="Traditional Arabic" w:cs="Traditional Arabic"/>
          <w:b/>
          <w:bCs/>
          <w:sz w:val="32"/>
          <w:szCs w:val="32"/>
          <w:rtl/>
          <w:lang w:bidi="ar-LB"/>
        </w:rPr>
        <w:t>اً</w:t>
      </w:r>
      <w:r w:rsidRPr="0005130E">
        <w:rPr>
          <w:rFonts w:ascii="Traditional Arabic" w:hAnsi="Traditional Arabic" w:cs="Traditional Arabic"/>
          <w:sz w:val="32"/>
          <w:szCs w:val="32"/>
          <w:rtl/>
          <w:lang w:bidi="ar-LB"/>
        </w:rPr>
        <w:t>﴾</w:t>
      </w:r>
      <w:r w:rsidRPr="0005130E">
        <w:rPr>
          <w:rStyle w:val="FootnoteReference"/>
          <w:rFonts w:ascii="Traditional Arabic" w:hAnsi="Traditional Arabic" w:cs="Traditional Arabic"/>
          <w:sz w:val="32"/>
          <w:szCs w:val="32"/>
          <w:rtl/>
          <w:lang w:bidi="ar-LB"/>
        </w:rPr>
        <w:footnoteReference w:id="186"/>
      </w:r>
      <w:r w:rsidRPr="0005130E">
        <w:rPr>
          <w:rFonts w:ascii="Traditional Arabic" w:hAnsi="Traditional Arabic" w:cs="Traditional Arabic"/>
          <w:sz w:val="32"/>
          <w:szCs w:val="32"/>
          <w:rtl/>
          <w:lang w:bidi="ar-LB"/>
        </w:rPr>
        <w:t>.</w:t>
      </w:r>
    </w:p>
    <w:p w14:paraId="1D66B09F" w14:textId="77777777" w:rsidR="00CD588E" w:rsidRDefault="00CD588E" w:rsidP="00FA1D7A">
      <w:pPr>
        <w:bidi/>
        <w:spacing w:after="0" w:line="240" w:lineRule="auto"/>
        <w:jc w:val="both"/>
        <w:rPr>
          <w:rFonts w:ascii="Traditional Arabic" w:hAnsi="Traditional Arabic" w:cs="Traditional Arabic"/>
          <w:sz w:val="32"/>
          <w:szCs w:val="32"/>
          <w:rtl/>
          <w:lang w:bidi="ar-LB"/>
        </w:rPr>
      </w:pPr>
    </w:p>
    <w:p w14:paraId="07929729"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التوبة باب الله إلى مغفرته وعَفوِه، فتحه لعباده تحنُّناً منه ورحمة، كما ورد في مناجاة التائبين: «</w:t>
      </w:r>
      <w:r w:rsidRPr="00CC5A81">
        <w:rPr>
          <w:rFonts w:ascii="Traditional Arabic" w:hAnsi="Traditional Arabic" w:cs="Traditional Arabic"/>
          <w:b/>
          <w:bCs/>
          <w:sz w:val="32"/>
          <w:szCs w:val="32"/>
          <w:rtl/>
          <w:lang w:bidi="ar-LB"/>
        </w:rPr>
        <w:t>إِلهِي</w:t>
      </w:r>
      <w:r>
        <w:rPr>
          <w:rFonts w:ascii="Traditional Arabic" w:hAnsi="Traditional Arabic" w:cs="Traditional Arabic" w:hint="cs"/>
          <w:b/>
          <w:bCs/>
          <w:sz w:val="32"/>
          <w:szCs w:val="32"/>
          <w:rtl/>
          <w:lang w:bidi="ar-LB"/>
        </w:rPr>
        <w:t>،</w:t>
      </w:r>
      <w:r w:rsidRPr="00CC5A81">
        <w:rPr>
          <w:rFonts w:ascii="Traditional Arabic" w:hAnsi="Traditional Arabic" w:cs="Traditional Arabic"/>
          <w:b/>
          <w:bCs/>
          <w:sz w:val="32"/>
          <w:szCs w:val="32"/>
          <w:rtl/>
          <w:lang w:bidi="ar-LB"/>
        </w:rPr>
        <w:t xml:space="preserve"> أَنْتَ الَّذِي فَتَحْتَ لِعِبادِكَ باباً إِلى عَفْوِكَ سَمَّيْتَهُ التَّوْبَةَ</w:t>
      </w:r>
      <w:r>
        <w:rPr>
          <w:rFonts w:ascii="Traditional Arabic" w:hAnsi="Traditional Arabic" w:cs="Traditional Arabic" w:hint="cs"/>
          <w:b/>
          <w:bCs/>
          <w:sz w:val="32"/>
          <w:szCs w:val="32"/>
          <w:rtl/>
          <w:lang w:bidi="ar-LB"/>
        </w:rPr>
        <w:t>،</w:t>
      </w:r>
      <w:r w:rsidRPr="00CC5A81">
        <w:rPr>
          <w:rFonts w:ascii="Traditional Arabic" w:hAnsi="Traditional Arabic" w:cs="Traditional Arabic"/>
          <w:b/>
          <w:bCs/>
          <w:sz w:val="32"/>
          <w:szCs w:val="32"/>
          <w:rtl/>
          <w:lang w:bidi="ar-LB"/>
        </w:rPr>
        <w:t xml:space="preserve"> فَقُلْتَ</w:t>
      </w:r>
      <w:r>
        <w:rPr>
          <w:rFonts w:ascii="Traditional Arabic" w:hAnsi="Traditional Arabic" w:cs="Traditional Arabic" w:hint="cs"/>
          <w:b/>
          <w:bCs/>
          <w:sz w:val="32"/>
          <w:szCs w:val="32"/>
          <w:rtl/>
          <w:lang w:bidi="ar-LB"/>
        </w:rPr>
        <w:t>:</w:t>
      </w:r>
      <w:r w:rsidRPr="00CC5A81">
        <w:rPr>
          <w:rFonts w:ascii="Traditional Arabic" w:hAnsi="Traditional Arabic" w:cs="Traditional Arabic"/>
          <w:b/>
          <w:bCs/>
          <w:sz w:val="32"/>
          <w:szCs w:val="32"/>
          <w:rtl/>
          <w:lang w:bidi="ar-LB"/>
        </w:rPr>
        <w:t xml:space="preserve"> تُوبُوا إِلى الله تَوْبَةً نَصُوحاً</w:t>
      </w:r>
      <w:r>
        <w:rPr>
          <w:rFonts w:ascii="Traditional Arabic" w:hAnsi="Traditional Arabic" w:cs="Traditional Arabic" w:hint="cs"/>
          <w:b/>
          <w:bCs/>
          <w:sz w:val="32"/>
          <w:szCs w:val="32"/>
          <w:rtl/>
          <w:lang w:bidi="ar-LB"/>
        </w:rPr>
        <w:t>،</w:t>
      </w:r>
      <w:r w:rsidRPr="00CC5A81">
        <w:rPr>
          <w:rFonts w:ascii="Traditional Arabic" w:hAnsi="Traditional Arabic" w:cs="Traditional Arabic"/>
          <w:b/>
          <w:bCs/>
          <w:sz w:val="32"/>
          <w:szCs w:val="32"/>
          <w:rtl/>
          <w:lang w:bidi="ar-LB"/>
        </w:rPr>
        <w:t xml:space="preserve"> فّما عُذْرُ مَنْ أَغْفَلَ دُخُولَ البابِ بَعْدَ فَتْحِهِ؟</w:t>
      </w:r>
      <w:r>
        <w:rPr>
          <w:rFonts w:ascii="Traditional Arabic" w:hAnsi="Traditional Arabic" w:cs="Traditional Arabic" w:hint="cs"/>
          <w:b/>
          <w:bCs/>
          <w:sz w:val="32"/>
          <w:szCs w:val="32"/>
          <w:rtl/>
          <w:lang w:bidi="ar-LB"/>
        </w:rPr>
        <w:t>!»</w:t>
      </w:r>
      <w:r>
        <w:rPr>
          <w:rStyle w:val="FootnoteReference"/>
          <w:rFonts w:ascii="Traditional Arabic" w:hAnsi="Traditional Arabic" w:cs="Traditional Arabic"/>
          <w:b/>
          <w:bCs/>
          <w:sz w:val="32"/>
          <w:szCs w:val="32"/>
          <w:rtl/>
          <w:lang w:bidi="ar-LB"/>
        </w:rPr>
        <w:footnoteReference w:id="187"/>
      </w:r>
      <w:r>
        <w:rPr>
          <w:rFonts w:ascii="Traditional Arabic" w:hAnsi="Traditional Arabic" w:cs="Traditional Arabic" w:hint="cs"/>
          <w:b/>
          <w:bCs/>
          <w:sz w:val="32"/>
          <w:szCs w:val="32"/>
          <w:rtl/>
          <w:lang w:bidi="ar-LB"/>
        </w:rPr>
        <w:t>.</w:t>
      </w:r>
    </w:p>
    <w:p w14:paraId="1DBDB9BE" w14:textId="77777777" w:rsidR="00CD588E" w:rsidRPr="0005130E" w:rsidRDefault="00CD588E" w:rsidP="00FA1D7A">
      <w:pPr>
        <w:bidi/>
        <w:spacing w:after="0" w:line="240" w:lineRule="auto"/>
        <w:jc w:val="both"/>
        <w:rPr>
          <w:rFonts w:ascii="Traditional Arabic" w:hAnsi="Traditional Arabic" w:cs="Traditional Arabic"/>
          <w:b/>
          <w:bCs/>
          <w:sz w:val="32"/>
          <w:szCs w:val="32"/>
          <w:lang w:bidi="ar-LB"/>
        </w:rPr>
      </w:pPr>
      <w:r w:rsidRPr="0005130E">
        <w:rPr>
          <w:rFonts w:ascii="Traditional Arabic" w:hAnsi="Traditional Arabic" w:cs="Traditional Arabic"/>
          <w:b/>
          <w:bCs/>
          <w:sz w:val="32"/>
          <w:szCs w:val="32"/>
          <w:rtl/>
          <w:lang w:bidi="ar-LB"/>
        </w:rPr>
        <w:t>فَوريّة التوبة</w:t>
      </w:r>
    </w:p>
    <w:p w14:paraId="128B6A32"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 xml:space="preserve">لا يخفى أنّ المبادرة إلى التوبة عن الذنبِ واجبٌ فَورِيٌّ، كما تشير الآية المباركة، خشيةَ أمرين أساسيّيْن: </w:t>
      </w:r>
    </w:p>
    <w:p w14:paraId="0975AE2C"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1. تراكُم المعاصي.</w:t>
      </w:r>
    </w:p>
    <w:p w14:paraId="02A795B2"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2. الخوف مِن إدراك الموت للإنسان مِن قَبْل تَوبته.</w:t>
      </w:r>
    </w:p>
    <w:p w14:paraId="72267A9E" w14:textId="77777777" w:rsidR="00CD588E" w:rsidRPr="0005130E" w:rsidRDefault="00CD588E" w:rsidP="00FA1D7A">
      <w:pPr>
        <w:bidi/>
        <w:spacing w:after="0" w:line="240" w:lineRule="auto"/>
        <w:jc w:val="both"/>
        <w:rPr>
          <w:rFonts w:ascii="Traditional Arabic" w:hAnsi="Traditional Arabic" w:cs="Traditional Arabic"/>
          <w:b/>
          <w:bCs/>
          <w:sz w:val="32"/>
          <w:szCs w:val="32"/>
          <w:lang w:bidi="ar-LB"/>
        </w:rPr>
      </w:pPr>
      <w:r w:rsidRPr="0005130E">
        <w:rPr>
          <w:rFonts w:ascii="Traditional Arabic" w:hAnsi="Traditional Arabic" w:cs="Traditional Arabic"/>
          <w:b/>
          <w:bCs/>
          <w:sz w:val="32"/>
          <w:szCs w:val="32"/>
          <w:rtl/>
          <w:lang w:bidi="ar-LB"/>
        </w:rPr>
        <w:t>حقيقة التوبة</w:t>
      </w:r>
    </w:p>
    <w:p w14:paraId="493AFF01"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t>إنّ حقيقةَ التوبة شعورُ الإنسان بالندم وتأنيب الضمير، فَيَلومُ نفسه على ما أخطأ وعصى، ويَعزم على عدم صدور مثل هذا الذنب منه مرّةً أخرى، ففي الحديث الشريف: «</w:t>
      </w:r>
      <w:r w:rsidRPr="0005130E">
        <w:rPr>
          <w:rFonts w:ascii="Traditional Arabic" w:hAnsi="Traditional Arabic" w:cs="Traditional Arabic"/>
          <w:b/>
          <w:bCs/>
          <w:sz w:val="32"/>
          <w:szCs w:val="32"/>
          <w:rtl/>
          <w:lang w:bidi="ar-LB"/>
        </w:rPr>
        <w:t>كفى بالندم توبة</w:t>
      </w:r>
      <w:r w:rsidRPr="0005130E">
        <w:rPr>
          <w:rFonts w:ascii="Traditional Arabic" w:hAnsi="Traditional Arabic" w:cs="Traditional Arabic"/>
          <w:sz w:val="32"/>
          <w:szCs w:val="32"/>
          <w:rtl/>
          <w:lang w:bidi="ar-LB"/>
        </w:rPr>
        <w:t>»</w:t>
      </w:r>
      <w:r w:rsidRPr="0005130E">
        <w:rPr>
          <w:rStyle w:val="FootnoteReference"/>
          <w:rFonts w:ascii="Traditional Arabic" w:hAnsi="Traditional Arabic" w:cs="Traditional Arabic"/>
          <w:sz w:val="32"/>
          <w:szCs w:val="32"/>
          <w:rtl/>
          <w:lang w:bidi="ar-LB"/>
        </w:rPr>
        <w:footnoteReference w:id="188"/>
      </w:r>
      <w:r w:rsidRPr="0005130E">
        <w:rPr>
          <w:rFonts w:ascii="Traditional Arabic" w:hAnsi="Traditional Arabic" w:cs="Traditional Arabic"/>
          <w:sz w:val="32"/>
          <w:szCs w:val="32"/>
          <w:rtl/>
          <w:lang w:bidi="ar-LB"/>
        </w:rPr>
        <w:t>.</w:t>
      </w:r>
    </w:p>
    <w:p w14:paraId="7755A0A7"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sz w:val="32"/>
          <w:szCs w:val="32"/>
          <w:rtl/>
          <w:lang w:bidi="ar-LB"/>
        </w:rPr>
        <w:lastRenderedPageBreak/>
        <w:t>وَوَرد في مناجاة التائبين: «</w:t>
      </w:r>
      <w:r w:rsidRPr="0005130E">
        <w:rPr>
          <w:rFonts w:ascii="Traditional Arabic" w:hAnsi="Traditional Arabic" w:cs="Traditional Arabic"/>
          <w:b/>
          <w:bCs/>
          <w:sz w:val="32"/>
          <w:szCs w:val="32"/>
          <w:rtl/>
          <w:lang w:bidi="ar-LB"/>
        </w:rPr>
        <w:t xml:space="preserve">إنْ كانَ الندمُ عن الذنب توبةً، فإنّي </w:t>
      </w:r>
      <w:r>
        <w:rPr>
          <w:rFonts w:ascii="Traditional Arabic" w:hAnsi="Traditional Arabic" w:cs="Traditional Arabic" w:hint="cs"/>
          <w:b/>
          <w:bCs/>
          <w:sz w:val="32"/>
          <w:szCs w:val="32"/>
          <w:rtl/>
          <w:lang w:bidi="ar-LB"/>
        </w:rPr>
        <w:t>-</w:t>
      </w:r>
      <w:r w:rsidRPr="0005130E">
        <w:rPr>
          <w:rFonts w:ascii="Traditional Arabic" w:hAnsi="Traditional Arabic" w:cs="Traditional Arabic"/>
          <w:b/>
          <w:bCs/>
          <w:sz w:val="32"/>
          <w:szCs w:val="32"/>
          <w:rtl/>
          <w:lang w:bidi="ar-LB"/>
        </w:rPr>
        <w:t>وعِزّتك- مِن النادمين</w:t>
      </w:r>
      <w:r w:rsidRPr="0005130E">
        <w:rPr>
          <w:rFonts w:ascii="Traditional Arabic" w:hAnsi="Traditional Arabic" w:cs="Traditional Arabic"/>
          <w:sz w:val="32"/>
          <w:szCs w:val="32"/>
          <w:rtl/>
          <w:lang w:bidi="ar-LB"/>
        </w:rPr>
        <w:t>»</w:t>
      </w:r>
      <w:r w:rsidRPr="0005130E">
        <w:rPr>
          <w:rStyle w:val="FootnoteReference"/>
          <w:rFonts w:ascii="Traditional Arabic" w:hAnsi="Traditional Arabic" w:cs="Traditional Arabic"/>
          <w:sz w:val="32"/>
          <w:szCs w:val="32"/>
          <w:rtl/>
          <w:lang w:bidi="ar-LB"/>
        </w:rPr>
        <w:footnoteReference w:id="189"/>
      </w:r>
      <w:r w:rsidRPr="0005130E">
        <w:rPr>
          <w:rFonts w:ascii="Traditional Arabic" w:hAnsi="Traditional Arabic" w:cs="Traditional Arabic"/>
          <w:sz w:val="32"/>
          <w:szCs w:val="32"/>
          <w:rtl/>
          <w:lang w:bidi="ar-LB"/>
        </w:rPr>
        <w:t>.</w:t>
      </w:r>
    </w:p>
    <w:p w14:paraId="2B0117F6"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477570">
        <w:rPr>
          <w:rFonts w:ascii="Traditional Arabic" w:hAnsi="Traditional Arabic" w:cs="Traditional Arabic"/>
          <w:sz w:val="32"/>
          <w:szCs w:val="32"/>
          <w:rtl/>
          <w:lang w:bidi="ar-LB"/>
        </w:rPr>
        <w:t xml:space="preserve">وحذّرَت الروايات من </w:t>
      </w:r>
      <w:r w:rsidRPr="00477570">
        <w:rPr>
          <w:rFonts w:ascii="Traditional Arabic" w:hAnsi="Traditional Arabic" w:cs="Traditional Arabic" w:hint="cs"/>
          <w:sz w:val="32"/>
          <w:szCs w:val="32"/>
          <w:rtl/>
          <w:lang w:bidi="ar-LB"/>
        </w:rPr>
        <w:t>الإصرار على</w:t>
      </w:r>
      <w:r w:rsidRPr="00477570">
        <w:rPr>
          <w:rFonts w:ascii="Traditional Arabic" w:hAnsi="Traditional Arabic" w:cs="Traditional Arabic"/>
          <w:sz w:val="32"/>
          <w:szCs w:val="32"/>
          <w:rtl/>
          <w:lang w:bidi="ar-LB"/>
        </w:rPr>
        <w:t xml:space="preserve"> الذنب مِن بَعد التوبة، فقد ورد</w:t>
      </w:r>
      <w:r w:rsidRPr="00477570">
        <w:rPr>
          <w:rFonts w:ascii="Traditional Arabic" w:hAnsi="Traditional Arabic" w:cs="Traditional Arabic" w:hint="cs"/>
          <w:sz w:val="32"/>
          <w:szCs w:val="32"/>
          <w:rtl/>
          <w:lang w:bidi="ar-LB"/>
        </w:rPr>
        <w:t xml:space="preserve"> عن الإمام الباقر (ع)</w:t>
      </w:r>
      <w:r w:rsidRPr="00477570">
        <w:rPr>
          <w:rFonts w:ascii="Traditional Arabic" w:hAnsi="Traditional Arabic" w:cs="Traditional Arabic"/>
          <w:sz w:val="32"/>
          <w:szCs w:val="32"/>
          <w:rtl/>
          <w:lang w:bidi="ar-LB"/>
        </w:rPr>
        <w:t>: «</w:t>
      </w:r>
      <w:r w:rsidRPr="00477570">
        <w:rPr>
          <w:rFonts w:ascii="Traditional Arabic" w:hAnsi="Traditional Arabic" w:cs="Traditional Arabic" w:hint="cs"/>
          <w:b/>
          <w:bCs/>
          <w:sz w:val="32"/>
          <w:szCs w:val="32"/>
          <w:rtl/>
          <w:lang w:bidi="ar-LB"/>
        </w:rPr>
        <w:t>التَّ</w:t>
      </w:r>
      <w:r w:rsidRPr="00477570">
        <w:rPr>
          <w:rFonts w:ascii="Traditional Arabic" w:hAnsi="Traditional Arabic" w:cs="Traditional Arabic" w:hint="eastAsia"/>
          <w:b/>
          <w:bCs/>
          <w:sz w:val="32"/>
          <w:szCs w:val="32"/>
          <w:rtl/>
          <w:lang w:bidi="ar-LB"/>
        </w:rPr>
        <w:t>ائِبُ</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مِنَ</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الذَّنْبِ</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كَمَنْ</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لَا</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ذَنْبَ</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لَهُ</w:t>
      </w:r>
      <w:r w:rsidRPr="00477570">
        <w:rPr>
          <w:rFonts w:ascii="Traditional Arabic" w:hAnsi="Traditional Arabic" w:cs="Traditional Arabic" w:hint="cs"/>
          <w:b/>
          <w:bCs/>
          <w:sz w:val="32"/>
          <w:szCs w:val="32"/>
          <w:rtl/>
          <w:lang w:bidi="ar-LB"/>
        </w:rPr>
        <w:t>،</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وَالْمُقِيمُ</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عَلَى</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الذَّنْبِ</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وَهُوَ</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مُسْتَغْفِرٌ</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مِنْهُ</w:t>
      </w:r>
      <w:r w:rsidRPr="00477570">
        <w:rPr>
          <w:rFonts w:ascii="Traditional Arabic" w:hAnsi="Traditional Arabic" w:cs="Traditional Arabic"/>
          <w:b/>
          <w:bCs/>
          <w:sz w:val="32"/>
          <w:szCs w:val="32"/>
          <w:rtl/>
          <w:lang w:bidi="ar-LB"/>
        </w:rPr>
        <w:t xml:space="preserve"> </w:t>
      </w:r>
      <w:r w:rsidRPr="00477570">
        <w:rPr>
          <w:rFonts w:ascii="Traditional Arabic" w:hAnsi="Traditional Arabic" w:cs="Traditional Arabic" w:hint="eastAsia"/>
          <w:b/>
          <w:bCs/>
          <w:sz w:val="32"/>
          <w:szCs w:val="32"/>
          <w:rtl/>
          <w:lang w:bidi="ar-LB"/>
        </w:rPr>
        <w:t>كَالْمُسْتَهْزِئِ</w:t>
      </w:r>
      <w:r w:rsidRPr="00477570">
        <w:rPr>
          <w:rFonts w:ascii="Traditional Arabic" w:hAnsi="Traditional Arabic" w:cs="Traditional Arabic"/>
          <w:sz w:val="32"/>
          <w:szCs w:val="32"/>
          <w:rtl/>
          <w:lang w:bidi="ar-LB"/>
        </w:rPr>
        <w:t>»</w:t>
      </w:r>
      <w:r w:rsidRPr="00477570">
        <w:rPr>
          <w:rFonts w:ascii="Traditional Arabic" w:hAnsi="Traditional Arabic" w:cs="Traditional Arabic"/>
          <w:sz w:val="32"/>
          <w:szCs w:val="32"/>
          <w:vertAlign w:val="superscript"/>
          <w:rtl/>
          <w:lang w:bidi="ar-LB"/>
        </w:rPr>
        <w:footnoteReference w:id="190"/>
      </w:r>
      <w:r w:rsidRPr="00477570">
        <w:rPr>
          <w:rFonts w:ascii="Traditional Arabic" w:hAnsi="Traditional Arabic" w:cs="Traditional Arabic"/>
          <w:sz w:val="32"/>
          <w:szCs w:val="32"/>
          <w:rtl/>
          <w:lang w:bidi="ar-LB"/>
        </w:rPr>
        <w:t>.</w:t>
      </w:r>
    </w:p>
    <w:p w14:paraId="6401046B" w14:textId="77777777" w:rsidR="00CD588E" w:rsidRPr="0005130E" w:rsidRDefault="00CD588E" w:rsidP="00FA1D7A">
      <w:pPr>
        <w:bidi/>
        <w:spacing w:after="0" w:line="240" w:lineRule="auto"/>
        <w:jc w:val="both"/>
        <w:rPr>
          <w:rFonts w:ascii="Traditional Arabic" w:hAnsi="Traditional Arabic" w:cs="Traditional Arabic"/>
          <w:b/>
          <w:bCs/>
          <w:sz w:val="32"/>
          <w:szCs w:val="32"/>
          <w:lang w:bidi="ar-LB"/>
        </w:rPr>
      </w:pPr>
      <w:r w:rsidRPr="0005130E">
        <w:rPr>
          <w:rFonts w:ascii="Traditional Arabic" w:hAnsi="Traditional Arabic" w:cs="Traditional Arabic"/>
          <w:b/>
          <w:bCs/>
          <w:sz w:val="32"/>
          <w:szCs w:val="32"/>
          <w:rtl/>
          <w:lang w:bidi="ar-LB"/>
        </w:rPr>
        <w:t>مِن بَرَكات التوبة</w:t>
      </w:r>
    </w:p>
    <w:p w14:paraId="161364B9"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b/>
          <w:bCs/>
          <w:sz w:val="32"/>
          <w:szCs w:val="32"/>
          <w:rtl/>
          <w:lang w:bidi="ar-LB"/>
        </w:rPr>
        <w:t>1. محبّة الله:</w:t>
      </w:r>
      <w:r w:rsidRPr="0005130E">
        <w:rPr>
          <w:rFonts w:ascii="Traditional Arabic" w:hAnsi="Traditional Arabic" w:cs="Traditional Arabic"/>
          <w:sz w:val="32"/>
          <w:szCs w:val="32"/>
          <w:rtl/>
          <w:lang w:bidi="ar-LB"/>
        </w:rPr>
        <w:t xml:space="preserve"> قال تعالى: ﴿</w:t>
      </w:r>
      <w:r w:rsidRPr="0005130E">
        <w:rPr>
          <w:rFonts w:ascii="Traditional Arabic" w:hAnsi="Traditional Arabic" w:cs="Traditional Arabic"/>
          <w:b/>
          <w:bCs/>
          <w:sz w:val="32"/>
          <w:szCs w:val="32"/>
          <w:rtl/>
          <w:lang w:bidi="ar-LB"/>
        </w:rPr>
        <w:t>إِنَّ اللّهَ يُحِبُّ التَّوَّابِينَ</w:t>
      </w:r>
      <w:r w:rsidRPr="0005130E">
        <w:rPr>
          <w:rFonts w:ascii="Traditional Arabic" w:hAnsi="Traditional Arabic" w:cs="Traditional Arabic"/>
          <w:sz w:val="32"/>
          <w:szCs w:val="32"/>
          <w:rtl/>
          <w:lang w:bidi="ar-LB"/>
        </w:rPr>
        <w:t>﴾</w:t>
      </w:r>
      <w:r w:rsidRPr="0005130E">
        <w:rPr>
          <w:rStyle w:val="FootnoteReference"/>
          <w:rFonts w:ascii="Traditional Arabic" w:hAnsi="Traditional Arabic" w:cs="Traditional Arabic"/>
          <w:sz w:val="32"/>
          <w:szCs w:val="32"/>
          <w:rtl/>
          <w:lang w:bidi="ar-LB"/>
        </w:rPr>
        <w:footnoteReference w:id="191"/>
      </w:r>
      <w:r w:rsidRPr="0005130E">
        <w:rPr>
          <w:rFonts w:ascii="Traditional Arabic" w:hAnsi="Traditional Arabic" w:cs="Traditional Arabic"/>
          <w:sz w:val="32"/>
          <w:szCs w:val="32"/>
          <w:rtl/>
          <w:lang w:bidi="ar-LB"/>
        </w:rPr>
        <w:t>.</w:t>
      </w:r>
    </w:p>
    <w:p w14:paraId="010BDD9C"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b/>
          <w:bCs/>
          <w:sz w:val="32"/>
          <w:szCs w:val="32"/>
          <w:rtl/>
          <w:lang w:bidi="ar-LB"/>
        </w:rPr>
        <w:t>2. تبديل السيئات بالحسنات:</w:t>
      </w:r>
      <w:r w:rsidRPr="0005130E">
        <w:rPr>
          <w:rFonts w:ascii="Traditional Arabic" w:hAnsi="Traditional Arabic" w:cs="Traditional Arabic"/>
          <w:sz w:val="32"/>
          <w:szCs w:val="32"/>
          <w:rtl/>
          <w:lang w:bidi="ar-LB"/>
        </w:rPr>
        <w:t xml:space="preserve"> قال تعالى: ﴿</w:t>
      </w:r>
      <w:r w:rsidRPr="0005130E">
        <w:rPr>
          <w:rFonts w:ascii="Traditional Arabic" w:hAnsi="Traditional Arabic" w:cs="Traditional Arabic"/>
          <w:b/>
          <w:bCs/>
          <w:sz w:val="32"/>
          <w:szCs w:val="32"/>
          <w:rtl/>
          <w:lang w:bidi="ar-LB"/>
        </w:rPr>
        <w:t>إِلَّا مَن تَابَ وَآمَنَ وَعَمِلَ عَمَل</w:t>
      </w:r>
      <w:r w:rsidR="0045603D">
        <w:rPr>
          <w:rFonts w:ascii="Traditional Arabic" w:hAnsi="Traditional Arabic" w:cs="Traditional Arabic"/>
          <w:b/>
          <w:bCs/>
          <w:sz w:val="32"/>
          <w:szCs w:val="32"/>
          <w:rtl/>
          <w:lang w:bidi="ar-LB"/>
        </w:rPr>
        <w:t>اً</w:t>
      </w:r>
      <w:r w:rsidRPr="0005130E">
        <w:rPr>
          <w:rFonts w:ascii="Traditional Arabic" w:hAnsi="Traditional Arabic" w:cs="Traditional Arabic"/>
          <w:b/>
          <w:bCs/>
          <w:sz w:val="32"/>
          <w:szCs w:val="32"/>
          <w:rtl/>
          <w:lang w:bidi="ar-LB"/>
        </w:rPr>
        <w:t xml:space="preserve"> صَالِح</w:t>
      </w:r>
      <w:r w:rsidR="0045603D">
        <w:rPr>
          <w:rFonts w:ascii="Traditional Arabic" w:hAnsi="Traditional Arabic" w:cs="Traditional Arabic"/>
          <w:b/>
          <w:bCs/>
          <w:sz w:val="32"/>
          <w:szCs w:val="32"/>
          <w:rtl/>
          <w:lang w:bidi="ar-LB"/>
        </w:rPr>
        <w:t>اً</w:t>
      </w:r>
      <w:r w:rsidRPr="0005130E">
        <w:rPr>
          <w:rFonts w:ascii="Traditional Arabic" w:hAnsi="Traditional Arabic" w:cs="Traditional Arabic"/>
          <w:b/>
          <w:bCs/>
          <w:sz w:val="32"/>
          <w:szCs w:val="32"/>
          <w:rtl/>
          <w:lang w:bidi="ar-LB"/>
        </w:rPr>
        <w:t xml:space="preserve"> فَأُوْلَئِكَ يُبَدِّلُ اللَّهُ سَيِّئَاتِهِمْ حَسَنَاتٍ</w:t>
      </w:r>
      <w:r w:rsidRPr="0005130E">
        <w:rPr>
          <w:rFonts w:ascii="Traditional Arabic" w:hAnsi="Traditional Arabic" w:cs="Traditional Arabic"/>
          <w:sz w:val="32"/>
          <w:szCs w:val="32"/>
          <w:rtl/>
          <w:lang w:bidi="ar-LB"/>
        </w:rPr>
        <w:t>﴾</w:t>
      </w:r>
      <w:r w:rsidRPr="0005130E">
        <w:rPr>
          <w:rStyle w:val="FootnoteReference"/>
          <w:rFonts w:ascii="Traditional Arabic" w:hAnsi="Traditional Arabic" w:cs="Traditional Arabic"/>
          <w:sz w:val="32"/>
          <w:szCs w:val="32"/>
          <w:rtl/>
          <w:lang w:bidi="ar-LB"/>
        </w:rPr>
        <w:footnoteReference w:id="192"/>
      </w:r>
      <w:r w:rsidRPr="0005130E">
        <w:rPr>
          <w:rFonts w:ascii="Traditional Arabic" w:hAnsi="Traditional Arabic" w:cs="Traditional Arabic"/>
          <w:sz w:val="32"/>
          <w:szCs w:val="32"/>
          <w:rtl/>
          <w:lang w:bidi="ar-LB"/>
        </w:rPr>
        <w:t>.</w:t>
      </w:r>
    </w:p>
    <w:p w14:paraId="3F415954"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b/>
          <w:bCs/>
          <w:sz w:val="32"/>
          <w:szCs w:val="32"/>
          <w:rtl/>
          <w:lang w:bidi="ar-LB"/>
        </w:rPr>
        <w:t>3. سَتْر الله عليه:</w:t>
      </w:r>
      <w:r w:rsidRPr="0005130E">
        <w:rPr>
          <w:rFonts w:ascii="Traditional Arabic" w:hAnsi="Traditional Arabic" w:cs="Traditional Arabic"/>
          <w:sz w:val="32"/>
          <w:szCs w:val="32"/>
          <w:rtl/>
          <w:lang w:bidi="ar-LB"/>
        </w:rPr>
        <w:t xml:space="preserve"> عن الإمام الصادق (ع): «</w:t>
      </w:r>
      <w:r w:rsidRPr="0005130E">
        <w:rPr>
          <w:rFonts w:ascii="Traditional Arabic" w:hAnsi="Traditional Arabic" w:cs="Traditional Arabic"/>
          <w:b/>
          <w:bCs/>
          <w:sz w:val="32"/>
          <w:szCs w:val="32"/>
          <w:rtl/>
          <w:lang w:bidi="ar-LB"/>
        </w:rPr>
        <w:t>إذا تاب العبد تَوبةً نصوحاً، أَحبَّه الله فَسَتر عليه</w:t>
      </w:r>
      <w:r w:rsidRPr="0005130E">
        <w:rPr>
          <w:rFonts w:ascii="Traditional Arabic" w:hAnsi="Traditional Arabic" w:cs="Traditional Arabic"/>
          <w:sz w:val="32"/>
          <w:szCs w:val="32"/>
          <w:rtl/>
          <w:lang w:bidi="ar-LB"/>
        </w:rPr>
        <w:t>»</w:t>
      </w:r>
      <w:r w:rsidRPr="0005130E">
        <w:rPr>
          <w:rStyle w:val="FootnoteReference"/>
          <w:rFonts w:ascii="Traditional Arabic" w:hAnsi="Traditional Arabic" w:cs="Traditional Arabic"/>
          <w:sz w:val="32"/>
          <w:szCs w:val="32"/>
          <w:rtl/>
          <w:lang w:bidi="ar-LB"/>
        </w:rPr>
        <w:footnoteReference w:id="193"/>
      </w:r>
      <w:r w:rsidRPr="0005130E">
        <w:rPr>
          <w:rFonts w:ascii="Traditional Arabic" w:hAnsi="Traditional Arabic" w:cs="Traditional Arabic"/>
          <w:sz w:val="32"/>
          <w:szCs w:val="32"/>
          <w:rtl/>
          <w:lang w:bidi="ar-LB"/>
        </w:rPr>
        <w:t xml:space="preserve">. </w:t>
      </w:r>
    </w:p>
    <w:p w14:paraId="490CB313" w14:textId="77777777" w:rsidR="00CD588E" w:rsidRPr="0005130E" w:rsidRDefault="00CD588E" w:rsidP="00FA1D7A">
      <w:pPr>
        <w:bidi/>
        <w:spacing w:after="0" w:line="240" w:lineRule="auto"/>
        <w:jc w:val="both"/>
        <w:rPr>
          <w:rFonts w:ascii="Traditional Arabic" w:hAnsi="Traditional Arabic" w:cs="Traditional Arabic"/>
          <w:b/>
          <w:bCs/>
          <w:sz w:val="32"/>
          <w:szCs w:val="32"/>
          <w:lang w:bidi="ar-LB"/>
        </w:rPr>
      </w:pPr>
      <w:r w:rsidRPr="0005130E">
        <w:rPr>
          <w:rFonts w:ascii="Traditional Arabic" w:hAnsi="Traditional Arabic" w:cs="Traditional Arabic"/>
          <w:b/>
          <w:bCs/>
          <w:sz w:val="32"/>
          <w:szCs w:val="32"/>
          <w:rtl/>
          <w:lang w:bidi="ar-LB"/>
        </w:rPr>
        <w:t>4. إحياء القلب:</w:t>
      </w:r>
      <w:r w:rsidRPr="0005130E">
        <w:rPr>
          <w:rFonts w:ascii="Traditional Arabic" w:hAnsi="Traditional Arabic" w:cs="Traditional Arabic"/>
          <w:sz w:val="32"/>
          <w:szCs w:val="32"/>
          <w:rtl/>
          <w:lang w:bidi="ar-LB"/>
        </w:rPr>
        <w:t xml:space="preserve"> فقد ورد في مناجاة التائبين: «</w:t>
      </w:r>
      <w:r w:rsidRPr="0005130E">
        <w:rPr>
          <w:rFonts w:ascii="Traditional Arabic" w:hAnsi="Traditional Arabic" w:cs="Traditional Arabic"/>
          <w:b/>
          <w:bCs/>
          <w:sz w:val="32"/>
          <w:szCs w:val="32"/>
          <w:rtl/>
          <w:lang w:bidi="ar-LB"/>
        </w:rPr>
        <w:t>أمات قلبي عظيم جنايتي، فأحيِهِ بِتوبةٍ مِنك يا أملي وبُغيتي</w:t>
      </w:r>
      <w:r w:rsidRPr="0005130E">
        <w:rPr>
          <w:rFonts w:ascii="Traditional Arabic" w:hAnsi="Traditional Arabic" w:cs="Traditional Arabic"/>
          <w:sz w:val="32"/>
          <w:szCs w:val="32"/>
          <w:rtl/>
          <w:lang w:bidi="ar-LB"/>
        </w:rPr>
        <w:t>»</w:t>
      </w:r>
      <w:r w:rsidRPr="0005130E">
        <w:rPr>
          <w:rStyle w:val="FootnoteReference"/>
          <w:rFonts w:ascii="Traditional Arabic" w:hAnsi="Traditional Arabic" w:cs="Traditional Arabic"/>
          <w:sz w:val="32"/>
          <w:szCs w:val="32"/>
          <w:rtl/>
          <w:lang w:bidi="ar-LB"/>
        </w:rPr>
        <w:footnoteReference w:id="194"/>
      </w:r>
      <w:r w:rsidRPr="0005130E">
        <w:rPr>
          <w:rFonts w:ascii="Traditional Arabic" w:hAnsi="Traditional Arabic" w:cs="Traditional Arabic"/>
          <w:sz w:val="32"/>
          <w:szCs w:val="32"/>
          <w:rtl/>
          <w:lang w:bidi="ar-LB"/>
        </w:rPr>
        <w:t>.</w:t>
      </w:r>
    </w:p>
    <w:p w14:paraId="073EB0C1" w14:textId="77777777" w:rsidR="00CD588E" w:rsidRPr="0005130E" w:rsidRDefault="00CD588E" w:rsidP="00FA1D7A">
      <w:pPr>
        <w:bidi/>
        <w:spacing w:after="0" w:line="240" w:lineRule="auto"/>
        <w:jc w:val="both"/>
        <w:rPr>
          <w:rFonts w:ascii="Traditional Arabic" w:hAnsi="Traditional Arabic" w:cs="Traditional Arabic"/>
          <w:b/>
          <w:bCs/>
          <w:sz w:val="32"/>
          <w:szCs w:val="32"/>
          <w:lang w:bidi="ar-LB"/>
        </w:rPr>
      </w:pPr>
      <w:r w:rsidRPr="0005130E">
        <w:rPr>
          <w:rFonts w:ascii="Traditional Arabic" w:hAnsi="Traditional Arabic" w:cs="Traditional Arabic"/>
          <w:b/>
          <w:bCs/>
          <w:sz w:val="32"/>
          <w:szCs w:val="32"/>
          <w:rtl/>
          <w:lang w:bidi="ar-LB"/>
        </w:rPr>
        <w:t>ما ينبغي التوبة عنه</w:t>
      </w:r>
    </w:p>
    <w:p w14:paraId="0B0F8F38"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b/>
          <w:bCs/>
          <w:sz w:val="32"/>
          <w:szCs w:val="32"/>
          <w:rtl/>
          <w:lang w:bidi="ar-LB"/>
        </w:rPr>
        <w:t>1. التوبة عن حقوق العِباد:</w:t>
      </w:r>
      <w:r w:rsidRPr="0005130E">
        <w:rPr>
          <w:rFonts w:ascii="Traditional Arabic" w:hAnsi="Traditional Arabic" w:cs="Traditional Arabic"/>
          <w:sz w:val="32"/>
          <w:szCs w:val="32"/>
          <w:rtl/>
          <w:lang w:bidi="ar-LB"/>
        </w:rPr>
        <w:t xml:space="preserve"> هي من أهمّ الأمور، كظُلم الناس بمال أو غيبة أو افتراء أو نميمة أو تشويهِ صورة، وسوى ذلك ممّا هو من حقوق الناس.</w:t>
      </w:r>
    </w:p>
    <w:p w14:paraId="6EF6062C" w14:textId="77777777" w:rsidR="00CD588E" w:rsidRPr="0005130E" w:rsidRDefault="00CD588E" w:rsidP="00FA1D7A">
      <w:pPr>
        <w:bidi/>
        <w:spacing w:after="0" w:line="240" w:lineRule="auto"/>
        <w:jc w:val="both"/>
        <w:rPr>
          <w:rFonts w:ascii="Traditional Arabic" w:hAnsi="Traditional Arabic" w:cs="Traditional Arabic"/>
          <w:sz w:val="32"/>
          <w:szCs w:val="32"/>
          <w:lang w:bidi="ar-LB"/>
        </w:rPr>
      </w:pPr>
      <w:r w:rsidRPr="0005130E">
        <w:rPr>
          <w:rFonts w:ascii="Traditional Arabic" w:hAnsi="Traditional Arabic" w:cs="Traditional Arabic"/>
          <w:b/>
          <w:bCs/>
          <w:sz w:val="32"/>
          <w:szCs w:val="32"/>
          <w:rtl/>
          <w:lang w:bidi="ar-LB"/>
        </w:rPr>
        <w:t>2. التوبة عن حقوق الله:</w:t>
      </w:r>
      <w:r w:rsidRPr="0005130E">
        <w:rPr>
          <w:rFonts w:ascii="Traditional Arabic" w:hAnsi="Traditional Arabic" w:cs="Traditional Arabic"/>
          <w:sz w:val="32"/>
          <w:szCs w:val="32"/>
          <w:rtl/>
          <w:lang w:bidi="ar-LB"/>
        </w:rPr>
        <w:t xml:space="preserve"> عن طريق أداء الواجبات التي أمرَ الله بها، وقضاء ما فاته منها، وترْك المحرّمات التي نهى عنها.</w:t>
      </w:r>
    </w:p>
    <w:p w14:paraId="6F57B3FA" w14:textId="77777777" w:rsidR="00CD588E" w:rsidRDefault="00CD588E" w:rsidP="00FA1D7A">
      <w:pPr>
        <w:bidi/>
        <w:spacing w:after="0" w:line="240" w:lineRule="auto"/>
        <w:jc w:val="both"/>
        <w:rPr>
          <w:rFonts w:ascii="Traditional Arabic" w:hAnsi="Traditional Arabic" w:cs="Traditional Arabic"/>
          <w:sz w:val="32"/>
          <w:szCs w:val="32"/>
          <w:rtl/>
          <w:lang w:bidi="ar-LB"/>
        </w:rPr>
      </w:pPr>
      <w:r w:rsidRPr="0005130E">
        <w:rPr>
          <w:rFonts w:ascii="Traditional Arabic" w:hAnsi="Traditional Arabic" w:cs="Traditional Arabic"/>
          <w:b/>
          <w:bCs/>
          <w:sz w:val="32"/>
          <w:szCs w:val="32"/>
          <w:rtl/>
          <w:lang w:bidi="ar-LB"/>
        </w:rPr>
        <w:t>3. التوبة عن التقصير في العبادة:</w:t>
      </w:r>
      <w:r w:rsidRPr="0005130E">
        <w:rPr>
          <w:rFonts w:ascii="Traditional Arabic" w:hAnsi="Traditional Arabic" w:cs="Traditional Arabic"/>
          <w:sz w:val="32"/>
          <w:szCs w:val="32"/>
          <w:rtl/>
          <w:lang w:bidi="ar-LB"/>
        </w:rPr>
        <w:t xml:space="preserve"> كالإهمال في ترْك المستحبّات من نوافلَ وأدعيةٍ وزيارات.</w:t>
      </w:r>
    </w:p>
    <w:p w14:paraId="12A0708A" w14:textId="77777777" w:rsidR="00CD588E" w:rsidRDefault="00CD588E"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300A1535" w14:textId="77777777" w:rsidR="00CD588E"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p>
    <w:p w14:paraId="0DDC5924" w14:textId="77777777" w:rsidR="00CD588E"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p>
    <w:p w14:paraId="5954671C" w14:textId="77777777" w:rsidR="00CD588E"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p>
    <w:p w14:paraId="16047D62" w14:textId="77777777" w:rsidR="00CD588E"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p>
    <w:p w14:paraId="454AD4C5" w14:textId="77777777" w:rsidR="00CD588E"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p>
    <w:p w14:paraId="62D15DEF" w14:textId="77777777" w:rsidR="00CD588E"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p>
    <w:p w14:paraId="150D87E6" w14:textId="77777777" w:rsidR="00CD588E"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المحور الثالث</w:t>
      </w:r>
    </w:p>
    <w:p w14:paraId="43232F83" w14:textId="77777777" w:rsidR="00CD588E"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الكتاب وأهل العصمة</w:t>
      </w:r>
    </w:p>
    <w:p w14:paraId="37E28DD5" w14:textId="77777777" w:rsidR="00CD588E" w:rsidRDefault="00CD588E" w:rsidP="00FA1D7A">
      <w:pPr>
        <w:bidi/>
        <w:jc w:val="both"/>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0967E4AC" w14:textId="77777777" w:rsidR="00CD588E" w:rsidRPr="005C731D"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r w:rsidRPr="005C731D">
        <w:rPr>
          <w:rFonts w:ascii="Traditional Arabic" w:hAnsi="Traditional Arabic" w:cs="Traditional Arabic"/>
          <w:b/>
          <w:bCs/>
          <w:sz w:val="32"/>
          <w:szCs w:val="32"/>
          <w:rtl/>
        </w:rPr>
        <w:lastRenderedPageBreak/>
        <w:t>الكتاب الكريم</w:t>
      </w:r>
    </w:p>
    <w:p w14:paraId="71BC481D" w14:textId="77777777" w:rsidR="00CD588E" w:rsidRPr="005C731D" w:rsidRDefault="00CD588E" w:rsidP="00FA1D7A">
      <w:pPr>
        <w:bidi/>
        <w:jc w:val="both"/>
        <w:rPr>
          <w:rFonts w:ascii="Traditional Arabic" w:hAnsi="Traditional Arabic" w:cs="Traditional Arabic"/>
          <w:b/>
          <w:bCs/>
          <w:sz w:val="32"/>
          <w:szCs w:val="32"/>
          <w:rtl/>
        </w:rPr>
      </w:pPr>
      <w:r w:rsidRPr="005C731D">
        <w:rPr>
          <w:rFonts w:ascii="Traditional Arabic" w:hAnsi="Traditional Arabic" w:cs="Traditional Arabic"/>
          <w:b/>
          <w:bCs/>
          <w:sz w:val="32"/>
          <w:szCs w:val="32"/>
          <w:rtl/>
        </w:rPr>
        <w:br w:type="page"/>
      </w:r>
    </w:p>
    <w:p w14:paraId="5F277220" w14:textId="77777777" w:rsidR="00CD588E" w:rsidRPr="005C731D"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Pr>
      </w:pPr>
      <w:r w:rsidRPr="005C731D">
        <w:rPr>
          <w:rFonts w:ascii="Traditional Arabic" w:hAnsi="Traditional Arabic" w:cs="Traditional Arabic"/>
          <w:b/>
          <w:bCs/>
          <w:sz w:val="32"/>
          <w:szCs w:val="32"/>
          <w:rtl/>
        </w:rPr>
        <w:lastRenderedPageBreak/>
        <w:t>الموعظة</w:t>
      </w:r>
      <w:r>
        <w:rPr>
          <w:rFonts w:ascii="Traditional Arabic" w:hAnsi="Traditional Arabic" w:cs="Traditional Arabic" w:hint="cs"/>
          <w:b/>
          <w:bCs/>
          <w:sz w:val="32"/>
          <w:szCs w:val="32"/>
          <w:rtl/>
        </w:rPr>
        <w:t xml:space="preserve"> التاسعة عشرة</w:t>
      </w:r>
    </w:p>
    <w:p w14:paraId="07521D8E" w14:textId="77777777" w:rsidR="00CD588E" w:rsidRPr="005C731D" w:rsidRDefault="00CD588E" w:rsidP="00FA1D7A">
      <w:pPr>
        <w:tabs>
          <w:tab w:val="left" w:pos="3131"/>
          <w:tab w:val="center" w:pos="4153"/>
        </w:tabs>
        <w:bidi/>
        <w:spacing w:after="120" w:line="240" w:lineRule="auto"/>
        <w:jc w:val="center"/>
        <w:rPr>
          <w:rFonts w:ascii="Traditional Arabic" w:hAnsi="Traditional Arabic" w:cs="Traditional Arabic"/>
          <w:b/>
          <w:bCs/>
          <w:sz w:val="32"/>
          <w:szCs w:val="32"/>
          <w:rtl/>
        </w:rPr>
      </w:pPr>
      <w:r w:rsidRPr="005C731D">
        <w:rPr>
          <w:rFonts w:ascii="Traditional Arabic" w:hAnsi="Traditional Arabic" w:cs="Traditional Arabic"/>
          <w:b/>
          <w:bCs/>
          <w:sz w:val="32"/>
          <w:szCs w:val="32"/>
          <w:rtl/>
        </w:rPr>
        <w:t>قراءة القرآن</w:t>
      </w:r>
    </w:p>
    <w:p w14:paraId="74448196"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5C731D">
        <w:rPr>
          <w:rFonts w:ascii="Traditional Arabic" w:hAnsi="Traditional Arabic" w:cs="Traditional Arabic"/>
          <w:b/>
          <w:bCs/>
          <w:sz w:val="32"/>
          <w:szCs w:val="32"/>
          <w:rtl/>
        </w:rPr>
        <w:t>هدف الموعظة</w:t>
      </w:r>
    </w:p>
    <w:p w14:paraId="032C4FC2"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5C731D">
        <w:rPr>
          <w:rFonts w:ascii="Traditional Arabic" w:hAnsi="Traditional Arabic" w:cs="Traditional Arabic"/>
          <w:sz w:val="32"/>
          <w:szCs w:val="32"/>
          <w:rtl/>
        </w:rPr>
        <w:t>الحثّ على تلاوة القرآن الكريم، مع مراعاة الأمور الواجبة والمستحبّة، العلميّة والفنيّة والروحيّة في القراءة.</w:t>
      </w:r>
    </w:p>
    <w:p w14:paraId="55FC671E"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5C731D">
        <w:rPr>
          <w:rFonts w:ascii="Traditional Arabic" w:hAnsi="Traditional Arabic" w:cs="Traditional Arabic"/>
          <w:b/>
          <w:bCs/>
          <w:sz w:val="32"/>
          <w:szCs w:val="32"/>
          <w:rtl/>
        </w:rPr>
        <w:t>محاور الموعظة</w:t>
      </w:r>
    </w:p>
    <w:p w14:paraId="4F0CD918"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الحثّ على تلاوة القرآن</w:t>
      </w:r>
    </w:p>
    <w:p w14:paraId="3AF14D7A"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lang w:val="en-CA"/>
        </w:rPr>
      </w:pPr>
      <w:r w:rsidRPr="005C731D">
        <w:rPr>
          <w:rFonts w:ascii="Traditional Arabic" w:hAnsi="Traditional Arabic" w:cs="Traditional Arabic"/>
          <w:sz w:val="32"/>
          <w:szCs w:val="32"/>
          <w:rtl/>
        </w:rPr>
        <w:t>أسرار تلاوة القرآن</w:t>
      </w:r>
    </w:p>
    <w:p w14:paraId="56362067"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b/>
          <w:bCs/>
          <w:sz w:val="32"/>
          <w:szCs w:val="32"/>
        </w:rPr>
      </w:pPr>
      <w:r w:rsidRPr="005C731D">
        <w:rPr>
          <w:rFonts w:ascii="Traditional Arabic" w:hAnsi="Traditional Arabic" w:cs="Traditional Arabic"/>
          <w:b/>
          <w:bCs/>
          <w:sz w:val="32"/>
          <w:szCs w:val="32"/>
          <w:rtl/>
        </w:rPr>
        <w:t>تصدير الموعظة</w:t>
      </w:r>
    </w:p>
    <w:p w14:paraId="7585FC83"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w:t>
      </w:r>
      <w:r w:rsidRPr="005C731D">
        <w:rPr>
          <w:rFonts w:ascii="Traditional Arabic" w:hAnsi="Traditional Arabic" w:cs="Traditional Arabic"/>
          <w:b/>
          <w:bCs/>
          <w:sz w:val="32"/>
          <w:szCs w:val="32"/>
          <w:rtl/>
        </w:rPr>
        <w:t>الَّذِينَ آتَيْنَاهُمُ الْكِتَابَ يَتْلُونَهُ حَقَّ تِلاَوَتِهِ أُوْلَئِكَ يُؤْمِنُونَ بِهِ وَمن يَكْفُرْ بِهِ فَأُوْلَئِكَ هُمُ الْخَاسِرُونَ</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195"/>
      </w:r>
      <w:r w:rsidRPr="005C731D">
        <w:rPr>
          <w:rFonts w:ascii="Traditional Arabic" w:hAnsi="Traditional Arabic" w:cs="Traditional Arabic"/>
          <w:sz w:val="32"/>
          <w:szCs w:val="32"/>
          <w:rtl/>
        </w:rPr>
        <w:t>.</w:t>
      </w:r>
    </w:p>
    <w:p w14:paraId="3035196A"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p>
    <w:p w14:paraId="001CB9AC"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في روايةٍ عن مولانا الإمام الصادق (ع) في تفسير وبيان قوله تعالى: ﴿</w:t>
      </w:r>
      <w:r w:rsidRPr="005C731D">
        <w:rPr>
          <w:rFonts w:ascii="Traditional Arabic" w:hAnsi="Traditional Arabic" w:cs="Traditional Arabic"/>
          <w:b/>
          <w:bCs/>
          <w:sz w:val="32"/>
          <w:szCs w:val="32"/>
          <w:rtl/>
        </w:rPr>
        <w:t>الَّذِينَ آتَيْنَاهُمُ الْكِتَابَ يَتْلُونَهُ حَقَّ تِلاَوَتِهِ</w:t>
      </w:r>
      <w:r w:rsidRPr="005C731D">
        <w:rPr>
          <w:rFonts w:ascii="Traditional Arabic" w:hAnsi="Traditional Arabic" w:cs="Traditional Arabic"/>
          <w:sz w:val="32"/>
          <w:szCs w:val="32"/>
          <w:rtl/>
        </w:rPr>
        <w:t>﴾، قال: «</w:t>
      </w:r>
      <w:r w:rsidRPr="005C731D">
        <w:rPr>
          <w:rFonts w:ascii="Traditional Arabic" w:hAnsi="Traditional Arabic" w:cs="Traditional Arabic"/>
          <w:b/>
          <w:bCs/>
          <w:sz w:val="32"/>
          <w:szCs w:val="32"/>
          <w:rtl/>
        </w:rPr>
        <w:t>يرتّلون آياته، ويتفهَّمون معانيه، ويعملون بأحكامه، ويرجون وعدَه، ويخشوْن عذابه، ويتمثَّلون قِصَصه، ويعتبرون أمثالَه، ويأتون أوامره، ويجتنبون نواهيه، ما هو والله بحفظ آياته وسرد حروفه، وتلاوة سُوَرهِ، ودرس أعشاره وأخماسه، حفَظَوا حروفَه وأضاعوا حدودَه، وإنّما هو تدبّر آياته، يقول الله تعالى:</w:t>
      </w:r>
      <w:r w:rsidRPr="005C731D">
        <w:rPr>
          <w:rFonts w:ascii="Traditional Arabic" w:hAnsi="Traditional Arabic" w:cs="Traditional Arabic"/>
          <w:sz w:val="32"/>
          <w:szCs w:val="32"/>
          <w:rtl/>
        </w:rPr>
        <w:t xml:space="preserve"> ﴿</w:t>
      </w:r>
      <w:r w:rsidRPr="005C731D">
        <w:rPr>
          <w:rFonts w:ascii="Traditional Arabic" w:hAnsi="Traditional Arabic" w:cs="Traditional Arabic"/>
          <w:b/>
          <w:bCs/>
          <w:sz w:val="32"/>
          <w:szCs w:val="32"/>
          <w:rtl/>
        </w:rPr>
        <w:t>كِتَابٌ أَنزَلْنَاهُ إِلَيْكَ مُبَارَكٌ لِّيَدَّبَّرُوا آيَاتِهِ</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196"/>
      </w:r>
      <w:r w:rsidRPr="005C731D">
        <w:rPr>
          <w:rFonts w:ascii="Traditional Arabic" w:hAnsi="Traditional Arabic" w:cs="Traditional Arabic"/>
          <w:sz w:val="32"/>
          <w:szCs w:val="32"/>
          <w:rtl/>
        </w:rPr>
        <w:t>.</w:t>
      </w:r>
    </w:p>
    <w:p w14:paraId="690BBDDE"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وعن رسول الله (ص) في قوله تعالى: ﴿</w:t>
      </w:r>
      <w:r w:rsidRPr="005C731D">
        <w:rPr>
          <w:rFonts w:ascii="Traditional Arabic" w:hAnsi="Traditional Arabic" w:cs="Traditional Arabic"/>
          <w:b/>
          <w:bCs/>
          <w:sz w:val="32"/>
          <w:szCs w:val="32"/>
          <w:rtl/>
        </w:rPr>
        <w:t>يَتْلُونَهُ حَقَّ تِلاَوَتِهِ</w:t>
      </w:r>
      <w:r w:rsidRPr="005C731D">
        <w:rPr>
          <w:rFonts w:ascii="Traditional Arabic" w:hAnsi="Traditional Arabic" w:cs="Traditional Arabic"/>
          <w:sz w:val="32"/>
          <w:szCs w:val="32"/>
          <w:rtl/>
        </w:rPr>
        <w:t>﴾</w:t>
      </w:r>
      <w:r w:rsidRPr="005C731D">
        <w:rPr>
          <w:rFonts w:ascii="Traditional Arabic" w:hAnsi="Traditional Arabic" w:cs="Traditional Arabic"/>
          <w:b/>
          <w:bCs/>
          <w:sz w:val="32"/>
          <w:szCs w:val="32"/>
          <w:rtl/>
        </w:rPr>
        <w:t xml:space="preserve">، </w:t>
      </w:r>
      <w:r w:rsidRPr="005C731D">
        <w:rPr>
          <w:rFonts w:ascii="Traditional Arabic" w:hAnsi="Traditional Arabic" w:cs="Traditional Arabic"/>
          <w:sz w:val="32"/>
          <w:szCs w:val="32"/>
          <w:rtl/>
        </w:rPr>
        <w:t>قال: «</w:t>
      </w:r>
      <w:r w:rsidRPr="005C731D">
        <w:rPr>
          <w:rFonts w:ascii="Traditional Arabic" w:hAnsi="Traditional Arabic" w:cs="Traditional Arabic"/>
          <w:b/>
          <w:bCs/>
          <w:sz w:val="32"/>
          <w:szCs w:val="32"/>
          <w:rtl/>
        </w:rPr>
        <w:t>يتَّبعونه حقَّ اتّباعه»</w:t>
      </w:r>
      <w:r w:rsidRPr="005C731D">
        <w:rPr>
          <w:rStyle w:val="FootnoteReference"/>
          <w:rFonts w:ascii="Traditional Arabic" w:hAnsi="Traditional Arabic" w:cs="Traditional Arabic"/>
          <w:sz w:val="32"/>
          <w:szCs w:val="32"/>
          <w:rtl/>
        </w:rPr>
        <w:footnoteReference w:id="197"/>
      </w:r>
      <w:r w:rsidRPr="005C731D">
        <w:rPr>
          <w:rFonts w:ascii="Traditional Arabic" w:hAnsi="Traditional Arabic" w:cs="Traditional Arabic"/>
          <w:sz w:val="32"/>
          <w:szCs w:val="32"/>
          <w:rtl/>
        </w:rPr>
        <w:t>.</w:t>
      </w:r>
    </w:p>
    <w:p w14:paraId="027FEB4F"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5C731D">
        <w:rPr>
          <w:rFonts w:ascii="Traditional Arabic" w:hAnsi="Traditional Arabic" w:cs="Traditional Arabic"/>
          <w:b/>
          <w:bCs/>
          <w:sz w:val="32"/>
          <w:szCs w:val="32"/>
          <w:rtl/>
        </w:rPr>
        <w:t>الحثّ على تلاوة القرآن</w:t>
      </w:r>
    </w:p>
    <w:p w14:paraId="0072E8A8"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rPr>
        <w:t>قال تعالى</w:t>
      </w:r>
      <w:r w:rsidRPr="005C731D">
        <w:rPr>
          <w:rFonts w:ascii="Traditional Arabic" w:hAnsi="Traditional Arabic" w:cs="Traditional Arabic"/>
          <w:b/>
          <w:bCs/>
          <w:sz w:val="32"/>
          <w:szCs w:val="32"/>
          <w:rtl/>
        </w:rPr>
        <w:t xml:space="preserve">: </w:t>
      </w:r>
      <w:r w:rsidRPr="005C731D">
        <w:rPr>
          <w:rFonts w:ascii="Traditional Arabic" w:hAnsi="Traditional Arabic" w:cs="Traditional Arabic"/>
          <w:sz w:val="32"/>
          <w:szCs w:val="32"/>
          <w:rtl/>
        </w:rPr>
        <w:t>﴿</w:t>
      </w:r>
      <w:r w:rsidRPr="005C731D">
        <w:rPr>
          <w:rFonts w:ascii="Traditional Arabic" w:hAnsi="Traditional Arabic" w:cs="Traditional Arabic"/>
          <w:b/>
          <w:bCs/>
          <w:sz w:val="32"/>
          <w:szCs w:val="32"/>
          <w:rtl/>
        </w:rPr>
        <w:t>إِنَّ الَّذِينَ يَتْلُونَ كِتَابَ اللَّهِ وَأَقَامُوا الصَّلَاةَ</w:t>
      </w:r>
      <w:r w:rsidRPr="005C731D">
        <w:rPr>
          <w:rFonts w:ascii="Traditional Arabic" w:hAnsi="Traditional Arabic" w:cs="Traditional Arabic"/>
          <w:b/>
          <w:bCs/>
          <w:sz w:val="32"/>
          <w:szCs w:val="32"/>
        </w:rPr>
        <w:t xml:space="preserve"> </w:t>
      </w:r>
      <w:r w:rsidRPr="005C731D">
        <w:rPr>
          <w:rFonts w:ascii="Traditional Arabic" w:hAnsi="Traditional Arabic" w:cs="Traditional Arabic"/>
          <w:b/>
          <w:bCs/>
          <w:sz w:val="32"/>
          <w:szCs w:val="32"/>
          <w:rtl/>
        </w:rPr>
        <w:t>وَأَنفَقُوا مِمَّا رَزَقْنَاهُمْ سِرّ</w:t>
      </w:r>
      <w:r w:rsidR="0045603D">
        <w:rPr>
          <w:rFonts w:ascii="Traditional Arabic" w:hAnsi="Traditional Arabic" w:cs="Traditional Arabic"/>
          <w:b/>
          <w:bCs/>
          <w:sz w:val="32"/>
          <w:szCs w:val="32"/>
          <w:rtl/>
        </w:rPr>
        <w:t>اً</w:t>
      </w:r>
      <w:r w:rsidRPr="005C731D">
        <w:rPr>
          <w:rFonts w:ascii="Traditional Arabic" w:hAnsi="Traditional Arabic" w:cs="Traditional Arabic"/>
          <w:b/>
          <w:bCs/>
          <w:sz w:val="32"/>
          <w:szCs w:val="32"/>
          <w:rtl/>
        </w:rPr>
        <w:t xml:space="preserve"> وَعَلَانِيَةً يَرْجُونَ تِجَارَةً لَّن تَبُورَ</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lang w:bidi="ar-LB"/>
        </w:rPr>
        <w:footnoteReference w:id="198"/>
      </w:r>
      <w:r w:rsidRPr="005C731D">
        <w:rPr>
          <w:rFonts w:ascii="Traditional Arabic" w:hAnsi="Traditional Arabic" w:cs="Traditional Arabic"/>
          <w:sz w:val="32"/>
          <w:szCs w:val="32"/>
          <w:rtl/>
          <w:lang w:bidi="ar-LB"/>
        </w:rPr>
        <w:t>.</w:t>
      </w:r>
    </w:p>
    <w:p w14:paraId="535415ED"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rPr>
        <w:lastRenderedPageBreak/>
        <w:t>1. الحديث مع الله:</w:t>
      </w:r>
      <w:r w:rsidRPr="005C731D">
        <w:rPr>
          <w:rFonts w:ascii="Traditional Arabic" w:hAnsi="Traditional Arabic" w:cs="Traditional Arabic"/>
          <w:sz w:val="32"/>
          <w:szCs w:val="32"/>
          <w:rtl/>
        </w:rPr>
        <w:t xml:space="preserve"> عن رسول الله (ص): </w:t>
      </w:r>
      <w:r w:rsidRPr="005C731D">
        <w:rPr>
          <w:rFonts w:ascii="Traditional Arabic" w:hAnsi="Traditional Arabic" w:cs="Traditional Arabic"/>
          <w:b/>
          <w:bCs/>
          <w:sz w:val="32"/>
          <w:szCs w:val="32"/>
          <w:rtl/>
        </w:rPr>
        <w:t>«إذا أحبَّ أحدُكم أن يحدِّث ربَّه، فليقرأ القرآن</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199"/>
      </w:r>
      <w:r w:rsidRPr="005C731D">
        <w:rPr>
          <w:rFonts w:ascii="Traditional Arabic" w:hAnsi="Traditional Arabic" w:cs="Traditional Arabic"/>
          <w:sz w:val="32"/>
          <w:szCs w:val="32"/>
          <w:rtl/>
        </w:rPr>
        <w:t>.</w:t>
      </w:r>
    </w:p>
    <w:p w14:paraId="5BDA0BF8"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2. أهليّة القيادة:</w:t>
      </w:r>
      <w:r w:rsidRPr="005C731D">
        <w:rPr>
          <w:rFonts w:ascii="Traditional Arabic" w:hAnsi="Traditional Arabic" w:cs="Traditional Arabic"/>
          <w:sz w:val="32"/>
          <w:szCs w:val="32"/>
          <w:rtl/>
        </w:rPr>
        <w:t xml:space="preserve"> بعَثَ النبيّ (ص) وفداً إلى اليمن، فأمَّر عليهم أميراً منهم وهو أصغرهم، فمكث أيّاماً لم يسِر... فقال له رجل: يا رسول الله، أتؤمِّره علينا وهو أصغرنا؟! فذكر النبيّ (ص) قراءته القرآن</w:t>
      </w:r>
      <w:r w:rsidRPr="005C731D">
        <w:rPr>
          <w:rStyle w:val="FootnoteReference"/>
          <w:rFonts w:ascii="Traditional Arabic" w:hAnsi="Traditional Arabic" w:cs="Traditional Arabic"/>
          <w:sz w:val="32"/>
          <w:szCs w:val="32"/>
          <w:rtl/>
        </w:rPr>
        <w:footnoteReference w:id="200"/>
      </w:r>
      <w:r w:rsidRPr="005C731D">
        <w:rPr>
          <w:rFonts w:ascii="Traditional Arabic" w:hAnsi="Traditional Arabic" w:cs="Traditional Arabic"/>
          <w:sz w:val="32"/>
          <w:szCs w:val="32"/>
          <w:rtl/>
        </w:rPr>
        <w:t xml:space="preserve">. </w:t>
      </w:r>
    </w:p>
    <w:p w14:paraId="5709FEE3" w14:textId="2F1403D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3. جلاء القلوب:</w:t>
      </w:r>
      <w:r w:rsidRPr="005C731D">
        <w:rPr>
          <w:rFonts w:ascii="Traditional Arabic" w:hAnsi="Traditional Arabic" w:cs="Traditional Arabic"/>
          <w:sz w:val="32"/>
          <w:szCs w:val="32"/>
          <w:rtl/>
        </w:rPr>
        <w:t xml:space="preserve"> عنه (ص): </w:t>
      </w:r>
      <w:r w:rsidRPr="005C731D">
        <w:rPr>
          <w:rFonts w:ascii="Traditional Arabic" w:hAnsi="Traditional Arabic" w:cs="Traditional Arabic"/>
          <w:b/>
          <w:bCs/>
          <w:sz w:val="32"/>
          <w:szCs w:val="32"/>
          <w:rtl/>
        </w:rPr>
        <w:t xml:space="preserve">«إنَّ هذه القلوب تَصْدأ كما يَصدأ الحديد»، </w:t>
      </w:r>
      <w:r w:rsidRPr="005C731D">
        <w:rPr>
          <w:rFonts w:ascii="Traditional Arabic" w:hAnsi="Traditional Arabic" w:cs="Traditional Arabic"/>
          <w:sz w:val="32"/>
          <w:szCs w:val="32"/>
          <w:rtl/>
        </w:rPr>
        <w:t>قيل: يا رسول الله، فما جلاؤها؟ قال:</w:t>
      </w:r>
      <w:r w:rsidRPr="005C731D">
        <w:rPr>
          <w:rFonts w:ascii="Traditional Arabic" w:hAnsi="Traditional Arabic" w:cs="Traditional Arabic"/>
          <w:b/>
          <w:bCs/>
          <w:sz w:val="32"/>
          <w:szCs w:val="32"/>
          <w:rtl/>
        </w:rPr>
        <w:t xml:space="preserve"> </w:t>
      </w:r>
      <w:r w:rsidRPr="00982C8D">
        <w:rPr>
          <w:rFonts w:ascii="Traditional Arabic" w:hAnsi="Traditional Arabic" w:cs="Traditional Arabic"/>
          <w:b/>
          <w:bCs/>
          <w:sz w:val="32"/>
          <w:szCs w:val="32"/>
          <w:rtl/>
        </w:rPr>
        <w:t>«</w:t>
      </w:r>
      <w:r w:rsidR="00496A22" w:rsidRPr="00982C8D">
        <w:rPr>
          <w:rFonts w:ascii="Traditional Arabic" w:hAnsi="Traditional Arabic" w:cs="Traditional Arabic" w:hint="cs"/>
          <w:b/>
          <w:bCs/>
          <w:sz w:val="32"/>
          <w:szCs w:val="32"/>
          <w:rtl/>
        </w:rPr>
        <w:t>ذكر الله</w:t>
      </w:r>
      <w:r w:rsidR="00982C8D" w:rsidRPr="00982C8D">
        <w:rPr>
          <w:rFonts w:ascii="Traditional Arabic" w:hAnsi="Traditional Arabic" w:cs="Traditional Arabic" w:hint="cs"/>
          <w:b/>
          <w:bCs/>
          <w:sz w:val="32"/>
          <w:szCs w:val="32"/>
          <w:rtl/>
        </w:rPr>
        <w:t xml:space="preserve">، </w:t>
      </w:r>
      <w:r w:rsidR="00496A22" w:rsidRPr="00982C8D">
        <w:rPr>
          <w:rFonts w:ascii="Traditional Arabic" w:hAnsi="Traditional Arabic" w:cs="Traditional Arabic" w:hint="cs"/>
          <w:b/>
          <w:bCs/>
          <w:sz w:val="32"/>
          <w:szCs w:val="32"/>
          <w:rtl/>
        </w:rPr>
        <w:t>و</w:t>
      </w:r>
      <w:r w:rsidRPr="00982C8D">
        <w:rPr>
          <w:rFonts w:ascii="Traditional Arabic" w:hAnsi="Traditional Arabic" w:cs="Traditional Arabic"/>
          <w:b/>
          <w:bCs/>
          <w:sz w:val="32"/>
          <w:szCs w:val="32"/>
          <w:rtl/>
        </w:rPr>
        <w:t>تلاوة القرآن</w:t>
      </w:r>
      <w:r w:rsidRPr="005C731D">
        <w:rPr>
          <w:rFonts w:ascii="Traditional Arabic" w:hAnsi="Traditional Arabic" w:cs="Traditional Arabic"/>
          <w:b/>
          <w:bCs/>
          <w:sz w:val="32"/>
          <w:szCs w:val="32"/>
          <w:rtl/>
        </w:rPr>
        <w:t>»</w:t>
      </w:r>
      <w:r w:rsidRPr="005C731D">
        <w:rPr>
          <w:rStyle w:val="FootnoteReference"/>
          <w:rFonts w:ascii="Traditional Arabic" w:hAnsi="Traditional Arabic" w:cs="Traditional Arabic"/>
          <w:sz w:val="32"/>
          <w:szCs w:val="32"/>
          <w:rtl/>
        </w:rPr>
        <w:footnoteReference w:id="201"/>
      </w:r>
      <w:r w:rsidRPr="005C731D">
        <w:rPr>
          <w:rFonts w:ascii="Traditional Arabic" w:hAnsi="Traditional Arabic" w:cs="Traditional Arabic"/>
          <w:sz w:val="32"/>
          <w:szCs w:val="32"/>
          <w:rtl/>
        </w:rPr>
        <w:t xml:space="preserve">. </w:t>
      </w:r>
    </w:p>
    <w:p w14:paraId="3584237B"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4. الغنى الأكبر:</w:t>
      </w:r>
      <w:r w:rsidRPr="005C731D">
        <w:rPr>
          <w:rFonts w:ascii="Traditional Arabic" w:hAnsi="Traditional Arabic" w:cs="Traditional Arabic"/>
          <w:sz w:val="32"/>
          <w:szCs w:val="32"/>
          <w:rtl/>
        </w:rPr>
        <w:t xml:space="preserve"> عن الإمام الصادق (ع): </w:t>
      </w:r>
      <w:r w:rsidRPr="005C731D">
        <w:rPr>
          <w:rFonts w:ascii="Traditional Arabic" w:hAnsi="Traditional Arabic" w:cs="Traditional Arabic"/>
          <w:b/>
          <w:bCs/>
          <w:sz w:val="32"/>
          <w:szCs w:val="32"/>
          <w:rtl/>
        </w:rPr>
        <w:t>«من قرَأ القرآن فهو غنىً لا فقرَ بعدَه</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02"/>
      </w:r>
      <w:r w:rsidRPr="005C731D">
        <w:rPr>
          <w:rFonts w:ascii="Traditional Arabic" w:hAnsi="Traditional Arabic" w:cs="Traditional Arabic"/>
          <w:sz w:val="32"/>
          <w:szCs w:val="32"/>
          <w:rtl/>
        </w:rPr>
        <w:t>.</w:t>
      </w:r>
    </w:p>
    <w:p w14:paraId="2951F76F"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5. الأُنس الأكبر:</w:t>
      </w:r>
      <w:r w:rsidRPr="005C731D">
        <w:rPr>
          <w:rFonts w:ascii="Traditional Arabic" w:hAnsi="Traditional Arabic" w:cs="Traditional Arabic"/>
          <w:sz w:val="32"/>
          <w:szCs w:val="32"/>
          <w:rtl/>
        </w:rPr>
        <w:t xml:space="preserve"> عن الإمام الصادق (ع): </w:t>
      </w:r>
      <w:r w:rsidRPr="005C731D">
        <w:rPr>
          <w:rFonts w:ascii="Traditional Arabic" w:hAnsi="Traditional Arabic" w:cs="Traditional Arabic"/>
          <w:b/>
          <w:bCs/>
          <w:sz w:val="32"/>
          <w:szCs w:val="32"/>
          <w:rtl/>
        </w:rPr>
        <w:t>«من أَنس بتلاوة القرآن، لم تُوحشه مفارقة الإخوان»</w:t>
      </w:r>
      <w:r w:rsidRPr="005C731D">
        <w:rPr>
          <w:rStyle w:val="FootnoteReference"/>
          <w:rFonts w:ascii="Traditional Arabic" w:hAnsi="Traditional Arabic" w:cs="Traditional Arabic"/>
          <w:sz w:val="32"/>
          <w:szCs w:val="32"/>
          <w:rtl/>
        </w:rPr>
        <w:footnoteReference w:id="203"/>
      </w:r>
      <w:r w:rsidRPr="005C731D">
        <w:rPr>
          <w:rFonts w:ascii="Traditional Arabic" w:hAnsi="Traditional Arabic" w:cs="Traditional Arabic"/>
          <w:sz w:val="32"/>
          <w:szCs w:val="32"/>
          <w:rtl/>
        </w:rPr>
        <w:t>.</w:t>
      </w:r>
    </w:p>
    <w:p w14:paraId="488E1752"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 xml:space="preserve">وعن الإمام زين العابدين (ع): </w:t>
      </w:r>
      <w:r w:rsidRPr="005C731D">
        <w:rPr>
          <w:rFonts w:ascii="Traditional Arabic" w:hAnsi="Traditional Arabic" w:cs="Traditional Arabic"/>
          <w:b/>
          <w:bCs/>
          <w:sz w:val="32"/>
          <w:szCs w:val="32"/>
          <w:rtl/>
        </w:rPr>
        <w:t>«لو مات من بين المشرق والمغرب، لما استوحشت بعد أن يكون القرآن معي</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04"/>
      </w:r>
      <w:r w:rsidRPr="005C731D">
        <w:rPr>
          <w:rFonts w:ascii="Traditional Arabic" w:hAnsi="Traditional Arabic" w:cs="Traditional Arabic"/>
          <w:sz w:val="32"/>
          <w:szCs w:val="32"/>
          <w:rtl/>
        </w:rPr>
        <w:t xml:space="preserve">. </w:t>
      </w:r>
    </w:p>
    <w:p w14:paraId="0E216EE6"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6. كفَّارة الذنوب:</w:t>
      </w:r>
      <w:r w:rsidRPr="005C731D">
        <w:rPr>
          <w:rFonts w:ascii="Traditional Arabic" w:hAnsi="Traditional Arabic" w:cs="Traditional Arabic"/>
          <w:sz w:val="32"/>
          <w:szCs w:val="32"/>
          <w:rtl/>
        </w:rPr>
        <w:t xml:space="preserve"> قال رسول الله (ص): </w:t>
      </w:r>
      <w:r w:rsidRPr="005C731D">
        <w:rPr>
          <w:rFonts w:ascii="Traditional Arabic" w:hAnsi="Traditional Arabic" w:cs="Traditional Arabic"/>
          <w:b/>
          <w:bCs/>
          <w:sz w:val="32"/>
          <w:szCs w:val="32"/>
          <w:rtl/>
        </w:rPr>
        <w:t>«عليك بقراءة القرآن، فإنَّ قراءته كفارةٌ للذنوب، وسَترٌ في النار، وأمانٌ من العذاب»</w:t>
      </w:r>
      <w:r w:rsidRPr="005C731D">
        <w:rPr>
          <w:rFonts w:ascii="Traditional Arabic" w:hAnsi="Traditional Arabic" w:cs="Traditional Arabic"/>
          <w:sz w:val="32"/>
          <w:szCs w:val="32"/>
          <w:vertAlign w:val="superscript"/>
          <w:rtl/>
        </w:rPr>
        <w:t>11</w:t>
      </w:r>
      <w:r w:rsidRPr="005C731D">
        <w:rPr>
          <w:rFonts w:ascii="Traditional Arabic" w:hAnsi="Traditional Arabic" w:cs="Traditional Arabic"/>
          <w:sz w:val="32"/>
          <w:szCs w:val="32"/>
          <w:rtl/>
        </w:rPr>
        <w:t xml:space="preserve">، وعنه (ص): </w:t>
      </w:r>
      <w:r w:rsidRPr="005C731D">
        <w:rPr>
          <w:rFonts w:ascii="Traditional Arabic" w:hAnsi="Traditional Arabic" w:cs="Traditional Arabic"/>
          <w:b/>
          <w:bCs/>
          <w:sz w:val="32"/>
          <w:szCs w:val="32"/>
          <w:rtl/>
        </w:rPr>
        <w:t>«يا بنيّ، لا تَغفل عن قراءة القرآن، فإنَّ القرآن يَحيي القلب، ويَنهى عن الفحشاء والمُنكر والبغي»</w:t>
      </w:r>
      <w:r w:rsidRPr="005C731D">
        <w:rPr>
          <w:rStyle w:val="FootnoteReference"/>
          <w:rFonts w:ascii="Traditional Arabic" w:hAnsi="Traditional Arabic" w:cs="Traditional Arabic"/>
          <w:sz w:val="32"/>
          <w:szCs w:val="32"/>
          <w:rtl/>
        </w:rPr>
        <w:footnoteReference w:id="205"/>
      </w:r>
      <w:r w:rsidRPr="005C731D">
        <w:rPr>
          <w:rFonts w:ascii="Traditional Arabic" w:hAnsi="Traditional Arabic" w:cs="Traditional Arabic"/>
          <w:sz w:val="32"/>
          <w:szCs w:val="32"/>
          <w:rtl/>
        </w:rPr>
        <w:t xml:space="preserve">. </w:t>
      </w:r>
    </w:p>
    <w:p w14:paraId="33A81352"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7. تحت ظلال الوحي:</w:t>
      </w:r>
      <w:r w:rsidRPr="005C731D">
        <w:rPr>
          <w:rFonts w:ascii="Traditional Arabic" w:hAnsi="Traditional Arabic" w:cs="Traditional Arabic"/>
          <w:sz w:val="32"/>
          <w:szCs w:val="32"/>
          <w:rtl/>
        </w:rPr>
        <w:t xml:space="preserve"> عنه (ص): </w:t>
      </w:r>
      <w:r w:rsidRPr="005C731D">
        <w:rPr>
          <w:rFonts w:ascii="Traditional Arabic" w:hAnsi="Traditional Arabic" w:cs="Traditional Arabic"/>
          <w:b/>
          <w:bCs/>
          <w:sz w:val="32"/>
          <w:szCs w:val="32"/>
          <w:rtl/>
        </w:rPr>
        <w:t>«من قرأ القرآن فكأنّما استُدرجت النبوّة بين جَنْبيه، غير أنّه لا يُوحى إليه»</w:t>
      </w:r>
      <w:r w:rsidRPr="005C731D">
        <w:rPr>
          <w:rStyle w:val="FootnoteReference"/>
          <w:rFonts w:ascii="Traditional Arabic" w:hAnsi="Traditional Arabic" w:cs="Traditional Arabic"/>
          <w:sz w:val="32"/>
          <w:szCs w:val="32"/>
          <w:rtl/>
        </w:rPr>
        <w:footnoteReference w:id="206"/>
      </w:r>
      <w:r w:rsidRPr="005C731D">
        <w:rPr>
          <w:rFonts w:ascii="Traditional Arabic" w:hAnsi="Traditional Arabic" w:cs="Traditional Arabic"/>
          <w:sz w:val="32"/>
          <w:szCs w:val="32"/>
          <w:rtl/>
        </w:rPr>
        <w:t xml:space="preserve">. </w:t>
      </w:r>
    </w:p>
    <w:p w14:paraId="51F9F93E"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8. أحبّ الخلق إلى رسول الله (ص):</w:t>
      </w:r>
      <w:r w:rsidRPr="005C731D">
        <w:rPr>
          <w:rFonts w:ascii="Traditional Arabic" w:hAnsi="Traditional Arabic" w:cs="Traditional Arabic"/>
          <w:sz w:val="32"/>
          <w:szCs w:val="32"/>
          <w:rtl/>
        </w:rPr>
        <w:t xml:space="preserve"> عن أمير المؤمنين (ع) لمّا سمع ضجّة أصحابه في المسجد وهم يقرؤون القرآن: </w:t>
      </w:r>
      <w:r w:rsidRPr="005C731D">
        <w:rPr>
          <w:rFonts w:ascii="Traditional Arabic" w:hAnsi="Traditional Arabic" w:cs="Traditional Arabic"/>
          <w:b/>
          <w:bCs/>
          <w:sz w:val="32"/>
          <w:szCs w:val="32"/>
          <w:rtl/>
        </w:rPr>
        <w:t>«طوبى لهؤلاء كانوا أحبّ الناس إلى رسول الله (ص)»</w:t>
      </w:r>
      <w:r w:rsidRPr="005C731D">
        <w:rPr>
          <w:rStyle w:val="FootnoteReference"/>
          <w:rFonts w:ascii="Traditional Arabic" w:hAnsi="Traditional Arabic" w:cs="Traditional Arabic"/>
          <w:sz w:val="32"/>
          <w:szCs w:val="32"/>
          <w:rtl/>
        </w:rPr>
        <w:footnoteReference w:id="207"/>
      </w:r>
      <w:r w:rsidRPr="005C731D">
        <w:rPr>
          <w:rFonts w:ascii="Traditional Arabic" w:hAnsi="Traditional Arabic" w:cs="Traditional Arabic"/>
          <w:sz w:val="32"/>
          <w:szCs w:val="32"/>
          <w:rtl/>
        </w:rPr>
        <w:t>.</w:t>
      </w:r>
    </w:p>
    <w:p w14:paraId="7DDBB229"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b/>
          <w:bCs/>
          <w:sz w:val="32"/>
          <w:szCs w:val="32"/>
          <w:rtl/>
          <w:lang w:val="en-CA"/>
        </w:rPr>
      </w:pPr>
      <w:r w:rsidRPr="005C731D">
        <w:rPr>
          <w:rFonts w:ascii="Traditional Arabic" w:hAnsi="Traditional Arabic" w:cs="Traditional Arabic"/>
          <w:b/>
          <w:bCs/>
          <w:sz w:val="32"/>
          <w:szCs w:val="32"/>
          <w:rtl/>
        </w:rPr>
        <w:lastRenderedPageBreak/>
        <w:t>أسرار تلاوة القرآن</w:t>
      </w:r>
    </w:p>
    <w:p w14:paraId="704ECBA6"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Pr>
      </w:pPr>
      <w:r w:rsidRPr="005C731D">
        <w:rPr>
          <w:rFonts w:ascii="Traditional Arabic" w:hAnsi="Traditional Arabic" w:cs="Traditional Arabic"/>
          <w:b/>
          <w:bCs/>
          <w:sz w:val="32"/>
          <w:szCs w:val="32"/>
          <w:rtl/>
          <w:lang w:val="en-CA"/>
        </w:rPr>
        <w:t>1.</w:t>
      </w:r>
      <w:r w:rsidRPr="005C731D">
        <w:rPr>
          <w:rFonts w:ascii="Traditional Arabic" w:hAnsi="Traditional Arabic" w:cs="Traditional Arabic"/>
          <w:b/>
          <w:bCs/>
          <w:sz w:val="32"/>
          <w:szCs w:val="32"/>
          <w:rtl/>
        </w:rPr>
        <w:t xml:space="preserve"> الاستعاذة:</w:t>
      </w:r>
      <w:r w:rsidRPr="005C731D">
        <w:rPr>
          <w:rFonts w:ascii="Traditional Arabic" w:hAnsi="Traditional Arabic" w:cs="Traditional Arabic"/>
          <w:sz w:val="32"/>
          <w:szCs w:val="32"/>
          <w:rtl/>
        </w:rPr>
        <w:t xml:space="preserve"> يُراد بذلك رفع موانع التلاوة، قال تعالى: ﴿</w:t>
      </w:r>
      <w:r w:rsidRPr="005C731D">
        <w:rPr>
          <w:rFonts w:ascii="Traditional Arabic" w:hAnsi="Traditional Arabic" w:cs="Traditional Arabic"/>
          <w:b/>
          <w:bCs/>
          <w:sz w:val="32"/>
          <w:szCs w:val="32"/>
          <w:rtl/>
        </w:rPr>
        <w:t>فَإِذَا قَرَأْتَ الْقُرْآنَ فَاسْتَعِذْ بِاللّهِ مِنَ الشَّيْطَانِ الرَّجِيمِ</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08"/>
      </w:r>
      <w:r w:rsidRPr="005C731D">
        <w:rPr>
          <w:rFonts w:ascii="Traditional Arabic" w:hAnsi="Traditional Arabic" w:cs="Traditional Arabic"/>
          <w:sz w:val="32"/>
          <w:szCs w:val="32"/>
          <w:rtl/>
        </w:rPr>
        <w:t>.</w:t>
      </w:r>
    </w:p>
    <w:p w14:paraId="19E789C8"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وعن الإمام الصادق (ع): «أ</w:t>
      </w:r>
      <w:r w:rsidRPr="005C731D">
        <w:rPr>
          <w:rFonts w:ascii="Traditional Arabic" w:hAnsi="Traditional Arabic" w:cs="Traditional Arabic"/>
          <w:b/>
          <w:bCs/>
          <w:sz w:val="32"/>
          <w:szCs w:val="32"/>
          <w:rtl/>
        </w:rPr>
        <w:t>غلقوا أبواب المعصية بالاستعاذة، وافتحوا أبواب الطاعة بالتسمية»</w:t>
      </w:r>
      <w:r w:rsidRPr="005C731D">
        <w:rPr>
          <w:rFonts w:ascii="Traditional Arabic" w:hAnsi="Traditional Arabic" w:cs="Traditional Arabic"/>
          <w:sz w:val="32"/>
          <w:szCs w:val="32"/>
          <w:vertAlign w:val="superscript"/>
          <w:rtl/>
        </w:rPr>
        <w:t>16</w:t>
      </w:r>
      <w:r w:rsidRPr="005C731D">
        <w:rPr>
          <w:rFonts w:ascii="Traditional Arabic" w:hAnsi="Traditional Arabic" w:cs="Traditional Arabic"/>
          <w:sz w:val="32"/>
          <w:szCs w:val="32"/>
          <w:rtl/>
        </w:rPr>
        <w:t>، وعنه (ع) لما سُئل عن التعوّذ عند افتتاح كلّ سورة: «</w:t>
      </w:r>
      <w:r w:rsidRPr="005C731D">
        <w:rPr>
          <w:rFonts w:ascii="Traditional Arabic" w:hAnsi="Traditional Arabic" w:cs="Traditional Arabic"/>
          <w:b/>
          <w:bCs/>
          <w:sz w:val="32"/>
          <w:szCs w:val="32"/>
          <w:rtl/>
        </w:rPr>
        <w:t>نعم، فتعوّذ بالله من الشيطان الرجيم</w:t>
      </w:r>
      <w:r w:rsidRPr="005C731D">
        <w:rPr>
          <w:rFonts w:ascii="Traditional Arabic" w:hAnsi="Traditional Arabic" w:cs="Traditional Arabic"/>
          <w:sz w:val="32"/>
          <w:szCs w:val="32"/>
          <w:rtl/>
        </w:rPr>
        <w:t xml:space="preserve">، </w:t>
      </w:r>
      <w:r w:rsidRPr="005C731D">
        <w:rPr>
          <w:rFonts w:ascii="Traditional Arabic" w:hAnsi="Traditional Arabic" w:cs="Traditional Arabic"/>
          <w:b/>
          <w:bCs/>
          <w:sz w:val="32"/>
          <w:szCs w:val="32"/>
          <w:rtl/>
        </w:rPr>
        <w:t>وذكر أنّ الرجيم أخبث الشياطين</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09"/>
      </w:r>
      <w:r w:rsidRPr="005C731D">
        <w:rPr>
          <w:rFonts w:ascii="Traditional Arabic" w:hAnsi="Traditional Arabic" w:cs="Traditional Arabic"/>
          <w:sz w:val="32"/>
          <w:szCs w:val="32"/>
          <w:rtl/>
        </w:rPr>
        <w:t>.</w:t>
      </w:r>
    </w:p>
    <w:p w14:paraId="629D757A"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2. الترتيل:</w:t>
      </w:r>
      <w:r w:rsidRPr="005C731D">
        <w:rPr>
          <w:rFonts w:ascii="Traditional Arabic" w:hAnsi="Traditional Arabic" w:cs="Traditional Arabic"/>
          <w:sz w:val="32"/>
          <w:szCs w:val="32"/>
          <w:rtl/>
        </w:rPr>
        <w:t xml:space="preserve"> قال تعالى: ﴿</w:t>
      </w:r>
      <w:r w:rsidRPr="005C731D">
        <w:rPr>
          <w:rFonts w:ascii="Traditional Arabic" w:hAnsi="Traditional Arabic" w:cs="Traditional Arabic"/>
          <w:b/>
          <w:bCs/>
          <w:sz w:val="32"/>
          <w:szCs w:val="32"/>
          <w:rtl/>
        </w:rPr>
        <w:t>أَوْ زِدْ عَلَيْهِ وَرَتِّلِ الْقُرْآنَ تَرْتِيل</w:t>
      </w:r>
      <w:r w:rsidR="0045603D">
        <w:rPr>
          <w:rFonts w:ascii="Traditional Arabic" w:hAnsi="Traditional Arabic" w:cs="Traditional Arabic"/>
          <w:b/>
          <w:bCs/>
          <w:sz w:val="32"/>
          <w:szCs w:val="32"/>
          <w:rtl/>
        </w:rPr>
        <w:t>اً</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0"/>
      </w:r>
      <w:r w:rsidRPr="005C731D">
        <w:rPr>
          <w:rFonts w:ascii="Traditional Arabic" w:hAnsi="Traditional Arabic" w:cs="Traditional Arabic"/>
          <w:sz w:val="32"/>
          <w:szCs w:val="32"/>
          <w:rtl/>
        </w:rPr>
        <w:t xml:space="preserve">. </w:t>
      </w:r>
    </w:p>
    <w:p w14:paraId="4DB0AF86"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وعن رسول الله (ص) في قوله تعالى: ﴿</w:t>
      </w:r>
      <w:r w:rsidRPr="005C731D">
        <w:rPr>
          <w:rFonts w:ascii="Traditional Arabic" w:hAnsi="Traditional Arabic" w:cs="Traditional Arabic"/>
          <w:b/>
          <w:bCs/>
          <w:sz w:val="32"/>
          <w:szCs w:val="32"/>
          <w:rtl/>
        </w:rPr>
        <w:t>وَرَتِّلِ الْقُرْآنَ تَرْتِيل</w:t>
      </w:r>
      <w:r w:rsidR="0045603D">
        <w:rPr>
          <w:rFonts w:ascii="Traditional Arabic" w:hAnsi="Traditional Arabic" w:cs="Traditional Arabic"/>
          <w:b/>
          <w:bCs/>
          <w:sz w:val="32"/>
          <w:szCs w:val="32"/>
          <w:rtl/>
        </w:rPr>
        <w:t>اً</w:t>
      </w:r>
      <w:r w:rsidRPr="005C731D">
        <w:rPr>
          <w:rFonts w:ascii="Traditional Arabic" w:hAnsi="Traditional Arabic" w:cs="Traditional Arabic"/>
          <w:sz w:val="32"/>
          <w:szCs w:val="32"/>
          <w:rtl/>
        </w:rPr>
        <w:t>﴾</w:t>
      </w:r>
      <w:r w:rsidRPr="005C731D">
        <w:rPr>
          <w:rFonts w:ascii="Traditional Arabic" w:hAnsi="Traditional Arabic" w:cs="Traditional Arabic"/>
          <w:b/>
          <w:bCs/>
          <w:sz w:val="32"/>
          <w:szCs w:val="32"/>
          <w:rtl/>
        </w:rPr>
        <w:t>:</w:t>
      </w:r>
      <w:r w:rsidRPr="005C731D">
        <w:rPr>
          <w:rFonts w:ascii="Traditional Arabic" w:hAnsi="Traditional Arabic" w:cs="Traditional Arabic"/>
          <w:sz w:val="32"/>
          <w:szCs w:val="32"/>
          <w:rtl/>
        </w:rPr>
        <w:t xml:space="preserve"> «</w:t>
      </w:r>
      <w:r w:rsidRPr="005C731D">
        <w:rPr>
          <w:rFonts w:ascii="Traditional Arabic" w:hAnsi="Traditional Arabic" w:cs="Traditional Arabic"/>
          <w:b/>
          <w:bCs/>
          <w:sz w:val="32"/>
          <w:szCs w:val="32"/>
          <w:rtl/>
        </w:rPr>
        <w:t>بيّنه تبياناً، ولا تَنثره نثرَ البقل، ولا تهذّه هذَّ الشِعر، قِفوا عند عجائِبه، حرِّكوا به القلوب، ولا يَكن همُّ أحدِكم آخرَ السورة</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1"/>
      </w:r>
      <w:r w:rsidRPr="005C731D">
        <w:rPr>
          <w:rFonts w:ascii="Traditional Arabic" w:hAnsi="Traditional Arabic" w:cs="Traditional Arabic"/>
          <w:sz w:val="32"/>
          <w:szCs w:val="32"/>
          <w:rtl/>
        </w:rPr>
        <w:t>.</w:t>
      </w:r>
    </w:p>
    <w:p w14:paraId="0E4A783B"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 xml:space="preserve">وعن أمير المؤمنين (ع) في صفات المتّقين: </w:t>
      </w:r>
      <w:r w:rsidRPr="005C731D">
        <w:rPr>
          <w:rFonts w:ascii="Traditional Arabic" w:hAnsi="Traditional Arabic" w:cs="Traditional Arabic"/>
          <w:b/>
          <w:bCs/>
          <w:sz w:val="32"/>
          <w:szCs w:val="32"/>
          <w:rtl/>
        </w:rPr>
        <w:t>«أَمَّا اللَّيْلَ فَصَافُّونَ أَقْدَامَهُمْ، تَالِينَ لِأَجْزَاءِ الْقُرْآنِ،‏ يُرَتِّلُونَهَا تَرْتِيل</w:t>
      </w:r>
      <w:r w:rsidR="0045603D">
        <w:rPr>
          <w:rFonts w:ascii="Traditional Arabic" w:hAnsi="Traditional Arabic" w:cs="Traditional Arabic"/>
          <w:b/>
          <w:bCs/>
          <w:sz w:val="32"/>
          <w:szCs w:val="32"/>
          <w:rtl/>
        </w:rPr>
        <w:t>اً</w:t>
      </w:r>
      <w:r w:rsidRPr="005C731D">
        <w:rPr>
          <w:rFonts w:ascii="Traditional Arabic" w:hAnsi="Traditional Arabic" w:cs="Traditional Arabic"/>
          <w:b/>
          <w:bCs/>
          <w:sz w:val="32"/>
          <w:szCs w:val="32"/>
          <w:rtl/>
        </w:rPr>
        <w:t>، يُحَزِّنُونَ بِهِ أَنْفُسَهُمْ، وَيَسْتَثِيرُونَ‏ بِهِ دَوَاءَ دَائِهِمْ</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2"/>
      </w:r>
      <w:r w:rsidRPr="005C731D">
        <w:rPr>
          <w:rFonts w:ascii="Traditional Arabic" w:hAnsi="Traditional Arabic" w:cs="Traditional Arabic"/>
          <w:sz w:val="32"/>
          <w:szCs w:val="32"/>
          <w:rtl/>
        </w:rPr>
        <w:t>.</w:t>
      </w:r>
    </w:p>
    <w:p w14:paraId="59F32D06"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3. التدبّر:</w:t>
      </w:r>
      <w:r w:rsidRPr="005C731D">
        <w:rPr>
          <w:rFonts w:ascii="Traditional Arabic" w:hAnsi="Traditional Arabic" w:cs="Traditional Arabic"/>
          <w:sz w:val="32"/>
          <w:szCs w:val="32"/>
          <w:rtl/>
        </w:rPr>
        <w:t xml:space="preserve"> قال تعالى: ﴿</w:t>
      </w:r>
      <w:r w:rsidRPr="005C731D">
        <w:rPr>
          <w:rFonts w:ascii="Traditional Arabic" w:hAnsi="Traditional Arabic" w:cs="Traditional Arabic"/>
          <w:b/>
          <w:bCs/>
          <w:sz w:val="32"/>
          <w:szCs w:val="32"/>
          <w:rtl/>
        </w:rPr>
        <w:t>أَفَلَا يَتَدَبَّرُونَ الْقُرْآنَ أَمْ عَلَى قُلُوبٍ أَقْفَالُهَا</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3"/>
      </w:r>
      <w:r w:rsidRPr="005C731D">
        <w:rPr>
          <w:rFonts w:ascii="Traditional Arabic" w:hAnsi="Traditional Arabic" w:cs="Traditional Arabic"/>
          <w:sz w:val="32"/>
          <w:szCs w:val="32"/>
          <w:rtl/>
        </w:rPr>
        <w:t>، وقال تعالى: ﴿</w:t>
      </w:r>
      <w:r w:rsidRPr="005C731D">
        <w:rPr>
          <w:rFonts w:ascii="Traditional Arabic" w:hAnsi="Traditional Arabic" w:cs="Traditional Arabic"/>
          <w:b/>
          <w:bCs/>
          <w:sz w:val="32"/>
          <w:szCs w:val="32"/>
          <w:rtl/>
        </w:rPr>
        <w:t>أَفَلاَ يَتَدَبَّرُونَ الْقُرْآنَ وَلَوْ كَانَ مِنْ عِندِ غَيْرِ اللّهِ لَوَجَدُواْ فِيهِ اخْتِلاَف</w:t>
      </w:r>
      <w:r w:rsidR="0045603D">
        <w:rPr>
          <w:rFonts w:ascii="Traditional Arabic" w:hAnsi="Traditional Arabic" w:cs="Traditional Arabic"/>
          <w:b/>
          <w:bCs/>
          <w:sz w:val="32"/>
          <w:szCs w:val="32"/>
          <w:rtl/>
        </w:rPr>
        <w:t>اً</w:t>
      </w:r>
      <w:r w:rsidRPr="005C731D">
        <w:rPr>
          <w:rFonts w:ascii="Traditional Arabic" w:hAnsi="Traditional Arabic" w:cs="Traditional Arabic"/>
          <w:b/>
          <w:bCs/>
          <w:sz w:val="32"/>
          <w:szCs w:val="32"/>
          <w:rtl/>
        </w:rPr>
        <w:t xml:space="preserve"> كَثِير</w:t>
      </w:r>
      <w:r w:rsidR="0045603D">
        <w:rPr>
          <w:rFonts w:ascii="Traditional Arabic" w:hAnsi="Traditional Arabic" w:cs="Traditional Arabic"/>
          <w:b/>
          <w:bCs/>
          <w:sz w:val="32"/>
          <w:szCs w:val="32"/>
          <w:rtl/>
        </w:rPr>
        <w:t>اً</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4"/>
      </w:r>
      <w:r w:rsidRPr="005C731D">
        <w:rPr>
          <w:rFonts w:ascii="Traditional Arabic" w:hAnsi="Traditional Arabic" w:cs="Traditional Arabic"/>
          <w:sz w:val="32"/>
          <w:szCs w:val="32"/>
          <w:rtl/>
        </w:rPr>
        <w:t>.</w:t>
      </w:r>
    </w:p>
    <w:p w14:paraId="611324DB"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 xml:space="preserve">عن أمير المؤمنين (ع): </w:t>
      </w:r>
      <w:r w:rsidRPr="005C731D">
        <w:rPr>
          <w:rFonts w:ascii="Traditional Arabic" w:hAnsi="Traditional Arabic" w:cs="Traditional Arabic"/>
          <w:b/>
          <w:bCs/>
          <w:sz w:val="32"/>
          <w:szCs w:val="32"/>
          <w:rtl/>
        </w:rPr>
        <w:t>«ألا لا خيرَ في قراءةٍ ليس فيها تدبّر، ألا لا خيرَ في عبادة لا فقه فيها</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5"/>
      </w:r>
      <w:r w:rsidRPr="005C731D">
        <w:rPr>
          <w:rFonts w:ascii="Traditional Arabic" w:hAnsi="Traditional Arabic" w:cs="Traditional Arabic"/>
          <w:sz w:val="32"/>
          <w:szCs w:val="32"/>
          <w:rtl/>
        </w:rPr>
        <w:t xml:space="preserve">. </w:t>
      </w:r>
    </w:p>
    <w:p w14:paraId="3679D20E"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lastRenderedPageBreak/>
        <w:t>4. التفهّم:</w:t>
      </w:r>
      <w:r w:rsidRPr="005C731D">
        <w:rPr>
          <w:rFonts w:ascii="Traditional Arabic" w:hAnsi="Traditional Arabic" w:cs="Traditional Arabic"/>
          <w:sz w:val="32"/>
          <w:szCs w:val="32"/>
          <w:rtl/>
        </w:rPr>
        <w:t xml:space="preserve"> أي أن ينظر في كلّ آية ليستبين معناها، فعن الإمام زين العابدين (ع): </w:t>
      </w:r>
      <w:r w:rsidRPr="005C731D">
        <w:rPr>
          <w:rFonts w:ascii="Traditional Arabic" w:hAnsi="Traditional Arabic" w:cs="Traditional Arabic"/>
          <w:b/>
          <w:bCs/>
          <w:sz w:val="32"/>
          <w:szCs w:val="32"/>
          <w:rtl/>
        </w:rPr>
        <w:t>«آيات القرآن خزائن العلم، فكلّما فتَحتَ خزانة فينبغي لك أن تنظر فيها</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6"/>
      </w:r>
      <w:r w:rsidRPr="005C731D">
        <w:rPr>
          <w:rFonts w:ascii="Traditional Arabic" w:hAnsi="Traditional Arabic" w:cs="Traditional Arabic"/>
          <w:sz w:val="32"/>
          <w:szCs w:val="32"/>
          <w:rtl/>
        </w:rPr>
        <w:t xml:space="preserve">. </w:t>
      </w:r>
    </w:p>
    <w:p w14:paraId="7A7C3D85"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5. الاعتبار:</w:t>
      </w:r>
      <w:r w:rsidRPr="005C731D">
        <w:rPr>
          <w:rFonts w:ascii="Traditional Arabic" w:hAnsi="Traditional Arabic" w:cs="Traditional Arabic"/>
          <w:sz w:val="32"/>
          <w:szCs w:val="32"/>
          <w:rtl/>
        </w:rPr>
        <w:t xml:space="preserve"> أي أن يرى كلّ خطاب في كتاب الله موّجهٌ إليه، فعن أمير المؤمنين (ع): </w:t>
      </w:r>
      <w:r w:rsidRPr="005C731D">
        <w:rPr>
          <w:rFonts w:ascii="Traditional Arabic" w:hAnsi="Traditional Arabic" w:cs="Traditional Arabic"/>
          <w:b/>
          <w:bCs/>
          <w:sz w:val="32"/>
          <w:szCs w:val="32"/>
          <w:rtl/>
        </w:rPr>
        <w:t>«تدبّروا آيات القرآن واعتبروا به، فإنّه أبلغ العِبَر</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7"/>
      </w:r>
      <w:r w:rsidRPr="005C731D">
        <w:rPr>
          <w:rFonts w:ascii="Traditional Arabic" w:hAnsi="Traditional Arabic" w:cs="Traditional Arabic"/>
          <w:sz w:val="32"/>
          <w:szCs w:val="32"/>
          <w:rtl/>
        </w:rPr>
        <w:t>.</w:t>
      </w:r>
    </w:p>
    <w:p w14:paraId="0B5120BD"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6. كشف الباطن والحقائق:</w:t>
      </w:r>
      <w:r w:rsidRPr="005C731D">
        <w:rPr>
          <w:rFonts w:ascii="Traditional Arabic" w:hAnsi="Traditional Arabic" w:cs="Traditional Arabic"/>
          <w:sz w:val="32"/>
          <w:szCs w:val="32"/>
          <w:rtl/>
        </w:rPr>
        <w:t xml:space="preserve"> عن رسول الله (ص): </w:t>
      </w:r>
      <w:r w:rsidRPr="005C731D">
        <w:rPr>
          <w:rFonts w:ascii="Traditional Arabic" w:hAnsi="Traditional Arabic" w:cs="Traditional Arabic"/>
          <w:b/>
          <w:bCs/>
          <w:sz w:val="32"/>
          <w:szCs w:val="32"/>
          <w:rtl/>
        </w:rPr>
        <w:t>«ما أنزل الله عزّ وجلّ آية إلّا لها ظهر وبطن، وكلّ حرف حدّ، وكلّ حدّ مُطّلع</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8"/>
      </w:r>
      <w:r w:rsidRPr="005C731D">
        <w:rPr>
          <w:rFonts w:ascii="Traditional Arabic" w:hAnsi="Traditional Arabic" w:cs="Traditional Arabic"/>
          <w:sz w:val="32"/>
          <w:szCs w:val="32"/>
          <w:rtl/>
        </w:rPr>
        <w:t xml:space="preserve">. </w:t>
      </w:r>
    </w:p>
    <w:p w14:paraId="4261AB3B"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 xml:space="preserve">وعن الإمام زين العابدين (ع): </w:t>
      </w:r>
      <w:r w:rsidRPr="005C731D">
        <w:rPr>
          <w:rFonts w:ascii="Traditional Arabic" w:hAnsi="Traditional Arabic" w:cs="Traditional Arabic"/>
          <w:b/>
          <w:bCs/>
          <w:sz w:val="32"/>
          <w:szCs w:val="32"/>
          <w:rtl/>
        </w:rPr>
        <w:t>«كتاب الله عزّ وجلّ على أربعة أشياء: على العبارة، والإشارة، واللطائف، والحقائق. فالعبارة للعوامّ، والإشارة للخواصّ، واللطائف للأولياء، والحقائق للأنبياء</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19"/>
      </w:r>
      <w:r w:rsidRPr="005C731D">
        <w:rPr>
          <w:rFonts w:ascii="Traditional Arabic" w:hAnsi="Traditional Arabic" w:cs="Traditional Arabic"/>
          <w:sz w:val="32"/>
          <w:szCs w:val="32"/>
          <w:rtl/>
        </w:rPr>
        <w:t>.</w:t>
      </w:r>
    </w:p>
    <w:p w14:paraId="37F2D598"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b/>
          <w:bCs/>
          <w:sz w:val="32"/>
          <w:szCs w:val="32"/>
          <w:rtl/>
        </w:rPr>
        <w:t>7. الخشوع:</w:t>
      </w:r>
      <w:r w:rsidRPr="005C731D">
        <w:rPr>
          <w:rFonts w:ascii="Traditional Arabic" w:hAnsi="Traditional Arabic" w:cs="Traditional Arabic"/>
          <w:sz w:val="32"/>
          <w:szCs w:val="32"/>
          <w:rtl/>
        </w:rPr>
        <w:t xml:space="preserve"> قال تعالى: ﴿</w:t>
      </w:r>
      <w:r w:rsidRPr="005C731D">
        <w:rPr>
          <w:rFonts w:ascii="Traditional Arabic" w:hAnsi="Traditional Arabic" w:cs="Traditional Arabic"/>
          <w:b/>
          <w:bCs/>
          <w:sz w:val="32"/>
          <w:szCs w:val="32"/>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20"/>
      </w:r>
      <w:r w:rsidRPr="005C731D">
        <w:rPr>
          <w:rFonts w:ascii="Traditional Arabic" w:hAnsi="Traditional Arabic" w:cs="Traditional Arabic"/>
          <w:sz w:val="32"/>
          <w:szCs w:val="32"/>
          <w:rtl/>
        </w:rPr>
        <w:t xml:space="preserve">. </w:t>
      </w:r>
    </w:p>
    <w:p w14:paraId="79F8F5EB"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وفي الرواية، كان الإمام الرضا (ع) في طريق خراسان يُكثِر بالليل في فراشه من تلاوة القرآن، فإذا مرّ بآية فيها ذكر جنّة أو نار بكى، وسأل الله الجنّة وتعوّذ به من النار</w:t>
      </w:r>
      <w:r w:rsidRPr="005C731D">
        <w:rPr>
          <w:rStyle w:val="FootnoteReference"/>
          <w:rFonts w:ascii="Traditional Arabic" w:hAnsi="Traditional Arabic" w:cs="Traditional Arabic"/>
          <w:sz w:val="32"/>
          <w:szCs w:val="32"/>
          <w:rtl/>
        </w:rPr>
        <w:footnoteReference w:id="221"/>
      </w:r>
      <w:r w:rsidRPr="005C731D">
        <w:rPr>
          <w:rFonts w:ascii="Traditional Arabic" w:hAnsi="Traditional Arabic" w:cs="Traditional Arabic"/>
          <w:sz w:val="32"/>
          <w:szCs w:val="32"/>
          <w:rtl/>
        </w:rPr>
        <w:t>.</w:t>
      </w:r>
    </w:p>
    <w:p w14:paraId="5EFF2012"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 xml:space="preserve">عن رسول الله (ص): </w:t>
      </w:r>
      <w:r w:rsidRPr="005C731D">
        <w:rPr>
          <w:rFonts w:ascii="Traditional Arabic" w:hAnsi="Traditional Arabic" w:cs="Traditional Arabic"/>
          <w:b/>
          <w:bCs/>
          <w:sz w:val="32"/>
          <w:szCs w:val="32"/>
          <w:rtl/>
        </w:rPr>
        <w:t>«إنّي لأعجب كيف لا أشيب إذا قرأت القرآن»</w:t>
      </w:r>
      <w:r w:rsidRPr="005C731D">
        <w:rPr>
          <w:rStyle w:val="FootnoteReference"/>
          <w:rFonts w:ascii="Traditional Arabic" w:hAnsi="Traditional Arabic" w:cs="Traditional Arabic"/>
          <w:sz w:val="32"/>
          <w:szCs w:val="32"/>
          <w:rtl/>
        </w:rPr>
        <w:footnoteReference w:id="222"/>
      </w:r>
      <w:r w:rsidRPr="005C731D">
        <w:rPr>
          <w:rFonts w:ascii="Traditional Arabic" w:hAnsi="Traditional Arabic" w:cs="Traditional Arabic"/>
          <w:sz w:val="32"/>
          <w:szCs w:val="32"/>
          <w:rtl/>
        </w:rPr>
        <w:t xml:space="preserve">. </w:t>
      </w:r>
    </w:p>
    <w:p w14:paraId="7C7E3B5C"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 xml:space="preserve">وفي الحثّ على قراءة القرآن بالحزن والبكاء، قال (ص): </w:t>
      </w:r>
      <w:r w:rsidRPr="005C731D">
        <w:rPr>
          <w:rFonts w:ascii="Traditional Arabic" w:hAnsi="Traditional Arabic" w:cs="Traditional Arabic"/>
          <w:b/>
          <w:bCs/>
          <w:sz w:val="32"/>
          <w:szCs w:val="32"/>
          <w:rtl/>
        </w:rPr>
        <w:t>«اقرؤوا القرآن بالحزن، فإنّه نزل بالحزن»</w:t>
      </w:r>
      <w:r w:rsidRPr="005C731D">
        <w:rPr>
          <w:rStyle w:val="FootnoteReference"/>
          <w:rFonts w:ascii="Traditional Arabic" w:hAnsi="Traditional Arabic" w:cs="Traditional Arabic"/>
          <w:sz w:val="32"/>
          <w:szCs w:val="32"/>
          <w:rtl/>
        </w:rPr>
        <w:footnoteReference w:id="223"/>
      </w:r>
      <w:r w:rsidRPr="005C731D">
        <w:rPr>
          <w:rFonts w:ascii="Traditional Arabic" w:hAnsi="Traditional Arabic" w:cs="Traditional Arabic"/>
          <w:sz w:val="32"/>
          <w:szCs w:val="32"/>
          <w:rtl/>
        </w:rPr>
        <w:t xml:space="preserve">. </w:t>
      </w:r>
    </w:p>
    <w:p w14:paraId="11B83D0C"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 xml:space="preserve">وعنه (ص): </w:t>
      </w:r>
      <w:r w:rsidRPr="005C731D">
        <w:rPr>
          <w:rFonts w:ascii="Traditional Arabic" w:hAnsi="Traditional Arabic" w:cs="Traditional Arabic"/>
          <w:b/>
          <w:bCs/>
          <w:sz w:val="32"/>
          <w:szCs w:val="32"/>
          <w:rtl/>
        </w:rPr>
        <w:t>«اقرؤوا القرآن وابكوا، فإن لم تبكوا فتباكوا، ليس منّا من لم يتغَنَّ بالقرآن</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24"/>
      </w:r>
      <w:r w:rsidRPr="005C731D">
        <w:rPr>
          <w:rFonts w:ascii="Traditional Arabic" w:hAnsi="Traditional Arabic" w:cs="Traditional Arabic"/>
          <w:sz w:val="32"/>
          <w:szCs w:val="32"/>
          <w:rtl/>
        </w:rPr>
        <w:t>.</w:t>
      </w:r>
    </w:p>
    <w:p w14:paraId="640ABC51"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5C731D">
        <w:rPr>
          <w:rFonts w:ascii="Traditional Arabic" w:hAnsi="Traditional Arabic" w:cs="Traditional Arabic"/>
          <w:sz w:val="32"/>
          <w:szCs w:val="32"/>
          <w:rtl/>
        </w:rPr>
        <w:lastRenderedPageBreak/>
        <w:t xml:space="preserve">وعنه (ص): </w:t>
      </w:r>
      <w:r w:rsidRPr="005C731D">
        <w:rPr>
          <w:rFonts w:ascii="Traditional Arabic" w:hAnsi="Traditional Arabic" w:cs="Traditional Arabic"/>
          <w:b/>
          <w:bCs/>
          <w:sz w:val="32"/>
          <w:szCs w:val="32"/>
          <w:rtl/>
        </w:rPr>
        <w:t>«ما من عين فاضت من قراءة القرآن، إلّا قرَّت يوم القيامة</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25"/>
      </w:r>
      <w:r w:rsidRPr="005C731D">
        <w:rPr>
          <w:rFonts w:ascii="Traditional Arabic" w:hAnsi="Traditional Arabic" w:cs="Traditional Arabic"/>
          <w:b/>
          <w:bCs/>
          <w:sz w:val="32"/>
          <w:szCs w:val="32"/>
          <w:rtl/>
        </w:rPr>
        <w:t>.</w:t>
      </w:r>
    </w:p>
    <w:p w14:paraId="0AE749CB" w14:textId="77777777" w:rsidR="00CD588E" w:rsidRPr="005C731D" w:rsidRDefault="00CD588E"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5C731D">
        <w:rPr>
          <w:rFonts w:ascii="Traditional Arabic" w:hAnsi="Traditional Arabic" w:cs="Traditional Arabic"/>
          <w:sz w:val="32"/>
          <w:szCs w:val="32"/>
          <w:rtl/>
        </w:rPr>
        <w:t>وفي الحثّ على التفاعل مع الآيات التي يقرؤها، قال (ص) لمّا سُئل عن أحسن الناس قراءة: «</w:t>
      </w:r>
      <w:r w:rsidRPr="005C731D">
        <w:rPr>
          <w:rFonts w:ascii="Traditional Arabic" w:hAnsi="Traditional Arabic" w:cs="Traditional Arabic"/>
          <w:b/>
          <w:bCs/>
          <w:sz w:val="32"/>
          <w:szCs w:val="32"/>
          <w:rtl/>
        </w:rPr>
        <w:t>إذا سمعت قراءته، رأيت أنّه يخشى الله</w:t>
      </w:r>
      <w:r w:rsidRPr="005C731D">
        <w:rPr>
          <w:rFonts w:ascii="Traditional Arabic" w:hAnsi="Traditional Arabic" w:cs="Traditional Arabic"/>
          <w:sz w:val="32"/>
          <w:szCs w:val="32"/>
          <w:rtl/>
        </w:rPr>
        <w:t>»</w:t>
      </w:r>
      <w:r w:rsidRPr="005C731D">
        <w:rPr>
          <w:rStyle w:val="FootnoteReference"/>
          <w:rFonts w:ascii="Traditional Arabic" w:hAnsi="Traditional Arabic" w:cs="Traditional Arabic"/>
          <w:sz w:val="32"/>
          <w:szCs w:val="32"/>
          <w:rtl/>
        </w:rPr>
        <w:footnoteReference w:id="226"/>
      </w:r>
      <w:r w:rsidRPr="005C731D">
        <w:rPr>
          <w:rFonts w:ascii="Traditional Arabic" w:hAnsi="Traditional Arabic" w:cs="Traditional Arabic"/>
          <w:sz w:val="32"/>
          <w:szCs w:val="32"/>
          <w:rtl/>
        </w:rPr>
        <w:t>.</w:t>
      </w:r>
    </w:p>
    <w:p w14:paraId="6606A678" w14:textId="77777777" w:rsidR="00CD588E" w:rsidRPr="005C731D" w:rsidRDefault="00CD588E" w:rsidP="00FA1D7A">
      <w:pPr>
        <w:bidi/>
        <w:jc w:val="both"/>
        <w:rPr>
          <w:rFonts w:ascii="Traditional Arabic" w:hAnsi="Traditional Arabic" w:cs="Traditional Arabic"/>
          <w:sz w:val="32"/>
          <w:szCs w:val="32"/>
          <w:rtl/>
        </w:rPr>
      </w:pPr>
      <w:r w:rsidRPr="005C731D">
        <w:rPr>
          <w:rFonts w:ascii="Traditional Arabic" w:hAnsi="Traditional Arabic" w:cs="Traditional Arabic"/>
          <w:sz w:val="32"/>
          <w:szCs w:val="32"/>
          <w:rtl/>
        </w:rPr>
        <w:br w:type="page"/>
      </w:r>
    </w:p>
    <w:p w14:paraId="282D2C80" w14:textId="77777777" w:rsidR="00CD588E" w:rsidRPr="005C731D" w:rsidRDefault="00CD588E" w:rsidP="00FA1D7A">
      <w:pPr>
        <w:bidi/>
        <w:spacing w:after="0" w:line="240" w:lineRule="auto"/>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العشرون</w:t>
      </w:r>
    </w:p>
    <w:p w14:paraId="6810FB58" w14:textId="77777777" w:rsidR="00CD588E" w:rsidRPr="005C731D" w:rsidRDefault="00CD588E" w:rsidP="00FA1D7A">
      <w:pPr>
        <w:bidi/>
        <w:spacing w:after="0" w:line="240" w:lineRule="auto"/>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أوصاف القرآن من القرآن</w:t>
      </w:r>
    </w:p>
    <w:p w14:paraId="6E875ECB"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هدف الموعظة</w:t>
      </w:r>
    </w:p>
    <w:p w14:paraId="5A4C8D4D"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التعريف بأهمّ خصائص القرآن الكريم ومميّزاته كما وردت فيه، وبيان فضل تعلّم القرآن وتعليمه.</w:t>
      </w:r>
    </w:p>
    <w:p w14:paraId="45D5B10B"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محاور الموعظة</w:t>
      </w:r>
    </w:p>
    <w:p w14:paraId="31F5C651" w14:textId="77777777" w:rsidR="00CD588E" w:rsidRPr="005C731D" w:rsidRDefault="00CD588E" w:rsidP="00FA1D7A">
      <w:pPr>
        <w:bidi/>
        <w:spacing w:after="0" w:line="240" w:lineRule="auto"/>
        <w:jc w:val="lowKashida"/>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خصائص القرآن في القرآن</w:t>
      </w:r>
    </w:p>
    <w:p w14:paraId="3CC5EAAA" w14:textId="77777777" w:rsidR="00CD588E" w:rsidRPr="005C731D" w:rsidRDefault="00CD588E" w:rsidP="00FA1D7A">
      <w:pPr>
        <w:bidi/>
        <w:spacing w:after="0" w:line="240" w:lineRule="auto"/>
        <w:jc w:val="lowKashida"/>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السرُّ في تحوّل العرب وقوّتهم</w:t>
      </w:r>
    </w:p>
    <w:p w14:paraId="0FC8626A" w14:textId="77777777" w:rsidR="00CD588E" w:rsidRPr="005C731D" w:rsidRDefault="00CD588E" w:rsidP="00FA1D7A">
      <w:pPr>
        <w:bidi/>
        <w:spacing w:after="0" w:line="240" w:lineRule="auto"/>
        <w:jc w:val="lowKashida"/>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 xml:space="preserve">العمل بالقرآن أمر ملحٌّ </w:t>
      </w:r>
    </w:p>
    <w:p w14:paraId="15742A24"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تلاوة القرآن أعمّ من أن تكون باللّسان</w:t>
      </w:r>
    </w:p>
    <w:p w14:paraId="2481724F"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تصدير الموعظة</w:t>
      </w:r>
    </w:p>
    <w:p w14:paraId="150B0244"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w:t>
      </w:r>
      <w:r w:rsidRPr="005C731D">
        <w:rPr>
          <w:rFonts w:ascii="Traditional Arabic" w:hAnsi="Traditional Arabic" w:cs="Traditional Arabic"/>
          <w:b/>
          <w:bCs/>
          <w:sz w:val="32"/>
          <w:szCs w:val="32"/>
          <w:rtl/>
          <w:lang w:bidi="ar-LB"/>
        </w:rPr>
        <w:t>لَر كِتَابٌ أَنزَلْنَاهُ إِلَيْكَ لِتُخْرِجَ النَّاسَ مِنَ الظُّلُمَاتِ إِلَى النُّورِ بِإِذْنِ رَبِّهِمْ إِلَى صِرَاطِ الْعَزِيزِ الْحَمِيدِ</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footnoteReference w:id="227"/>
      </w:r>
      <w:r w:rsidRPr="005C731D">
        <w:rPr>
          <w:rFonts w:ascii="Traditional Arabic" w:hAnsi="Traditional Arabic" w:cs="Traditional Arabic"/>
          <w:sz w:val="32"/>
          <w:szCs w:val="32"/>
          <w:rtl/>
          <w:lang w:bidi="ar-LB"/>
        </w:rPr>
        <w:t>.</w:t>
      </w:r>
    </w:p>
    <w:p w14:paraId="62629BB4"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p>
    <w:p w14:paraId="7BFC40A6"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القرآن الكريم مصدرٌ للحياة، وإنّ ممّا يدلّ على سموّ الهدف، ونبل المقصد الذي لأجله نزل القرآن هذه الأوصاف التي أطلقها الله على كتابه، فهو، حسبما وصفه ربُّ العزّة، القرآن الكريم، والقرآن المجيد، والكتاب العزيز، والكتاب المبين، والذكر الحكيم، والذكر المبارك، والصحف المطهّرة، وأحسن القَصص، وأحسن الحديث، والبرهان، والفرقان، والحقّ، والسراج، والبلاغ، إلى آخر هذه الأسماء والأوصاف التي تعبّر عن جلال القرآن وعظمته في ذاته، وعظمة وسموّ الغاية التي لأجلها نزل. فكثرة الأسماء تدلّ على شرف المسمّى، ألا ترى أنّ كثرة أسماء النبيّ (ص) دلّت على علوّ رتبته وسموّ درجته؟ وكذلك كثرة أسماء القرآن دلّت على شرفه وفضيلته.</w:t>
      </w:r>
    </w:p>
    <w:p w14:paraId="17490E9A"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خصائص القرآن في القرآن</w:t>
      </w:r>
    </w:p>
    <w:p w14:paraId="68C1EBCE"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إلى جانب الأوصاف السالفة الذكر، نجد ربَّ العزّة تبارك وتعالى يُثني على كتابه بصفات تتعدّى إلى من أُنزل القرآن من أجلهم، والذين خوطبوا به.</w:t>
      </w:r>
    </w:p>
    <w:p w14:paraId="72803113"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lastRenderedPageBreak/>
        <w:t>1. إنّه الروح:</w:t>
      </w:r>
      <w:r w:rsidRPr="005C731D">
        <w:rPr>
          <w:rFonts w:ascii="Traditional Arabic" w:hAnsi="Traditional Arabic" w:cs="Traditional Arabic"/>
          <w:sz w:val="32"/>
          <w:szCs w:val="32"/>
          <w:rtl/>
          <w:lang w:bidi="ar-LB"/>
        </w:rPr>
        <w:t xml:space="preserve"> وذلك في قوله تعالى: ﴿</w:t>
      </w:r>
      <w:r w:rsidRPr="005C731D">
        <w:rPr>
          <w:rFonts w:ascii="Traditional Arabic" w:hAnsi="Traditional Arabic" w:cs="Traditional Arabic"/>
          <w:b/>
          <w:bCs/>
          <w:sz w:val="32"/>
          <w:szCs w:val="32"/>
          <w:rtl/>
          <w:lang w:bidi="ar-LB"/>
        </w:rPr>
        <w:t>وَكَذَلِكَ أَوْحَيْنَا إِلَيْكَ رُوح</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مِّنْ أَمْرِنَا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28"/>
      </w:r>
      <w:r w:rsidRPr="005C731D">
        <w:rPr>
          <w:rFonts w:ascii="Traditional Arabic" w:hAnsi="Traditional Arabic" w:cs="Traditional Arabic"/>
          <w:sz w:val="32"/>
          <w:szCs w:val="32"/>
          <w:rtl/>
          <w:lang w:bidi="ar-LB"/>
        </w:rPr>
        <w:t>. وفي هذا الوصف إشارة إلى أنّ بالقرآن تحيا القلوب، كما أنّ بالروح تحيا الأبدان، وهو ما أشارت إليه آية أخرى، هي قوله تعالى: ﴿</w:t>
      </w:r>
      <w:r w:rsidRPr="005C731D">
        <w:rPr>
          <w:rFonts w:ascii="Traditional Arabic" w:hAnsi="Traditional Arabic" w:cs="Traditional Arabic"/>
          <w:b/>
          <w:bCs/>
          <w:sz w:val="32"/>
          <w:szCs w:val="32"/>
          <w:rtl/>
          <w:lang w:bidi="ar-LB"/>
        </w:rPr>
        <w:t>يَا أَيُّهَا الَّذِينَ آمَنُواْ اسْتَجِيبُواْ لِلّهِ وَلِلرَّسُولِ إِذَا دَعَاكُم لِمَا يُحْيِيكُمْ</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29"/>
      </w:r>
      <w:r w:rsidRPr="005C731D">
        <w:rPr>
          <w:rFonts w:ascii="Traditional Arabic" w:hAnsi="Traditional Arabic" w:cs="Traditional Arabic"/>
          <w:sz w:val="32"/>
          <w:szCs w:val="32"/>
          <w:rtl/>
          <w:lang w:bidi="ar-LB"/>
        </w:rPr>
        <w:t>.</w:t>
      </w:r>
    </w:p>
    <w:p w14:paraId="3AE78DAE"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2. إنّه نور:</w:t>
      </w:r>
      <w:r w:rsidRPr="005C731D">
        <w:rPr>
          <w:rFonts w:ascii="Traditional Arabic" w:hAnsi="Traditional Arabic" w:cs="Traditional Arabic"/>
          <w:sz w:val="32"/>
          <w:szCs w:val="32"/>
          <w:rtl/>
          <w:lang w:bidi="ar-LB"/>
        </w:rPr>
        <w:t xml:space="preserve"> وذلك في قوله تعالى: ﴿</w:t>
      </w:r>
      <w:r w:rsidRPr="005C731D">
        <w:rPr>
          <w:rFonts w:ascii="Traditional Arabic" w:hAnsi="Traditional Arabic" w:cs="Traditional Arabic"/>
          <w:b/>
          <w:bCs/>
          <w:sz w:val="32"/>
          <w:szCs w:val="32"/>
          <w:rtl/>
          <w:lang w:bidi="ar-LB"/>
        </w:rPr>
        <w:t>يَا أَيُّهَا النَّاسُ قَدْ جَاءكُم بُرْهَانٌ مِّن رَّبِّكُمْ وَأَنزَلْنَا إِلَيْكُمْ نُور</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مُّبِين</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30"/>
      </w:r>
      <w:r w:rsidRPr="005C731D">
        <w:rPr>
          <w:rFonts w:ascii="Traditional Arabic" w:hAnsi="Traditional Arabic" w:cs="Traditional Arabic"/>
          <w:sz w:val="32"/>
          <w:szCs w:val="32"/>
          <w:rtl/>
          <w:lang w:bidi="ar-LB"/>
        </w:rPr>
        <w:t>. وفي وصفه بالنور ما يشير إلى كونه سبباً في تلاشي الظلمات وتبديد حلكتها به، كما قال في آية أخرى: ﴿</w:t>
      </w:r>
      <w:r w:rsidRPr="005C731D">
        <w:rPr>
          <w:rFonts w:ascii="Traditional Arabic" w:hAnsi="Traditional Arabic" w:cs="Traditional Arabic"/>
          <w:b/>
          <w:bCs/>
          <w:sz w:val="32"/>
          <w:szCs w:val="32"/>
          <w:rtl/>
          <w:lang w:bidi="ar-LB"/>
        </w:rPr>
        <w:t>الَر كِتَابٌ أَنزَلْنَاهُ إِلَيْكَ لِتُخْرِجَ النَّاسَ مِنَ الظُّلُمَاتِ إِلَى النُّورِ بِإِذْنِ رَبِّهِمْ إِلَى صِرَاطِ الْعَزِيزِ الْحَمِيدِ</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31"/>
      </w:r>
      <w:r w:rsidRPr="005C731D">
        <w:rPr>
          <w:rFonts w:ascii="Traditional Arabic" w:hAnsi="Traditional Arabic" w:cs="Traditional Arabic"/>
          <w:sz w:val="32"/>
          <w:szCs w:val="32"/>
          <w:rtl/>
          <w:lang w:bidi="ar-LB"/>
        </w:rPr>
        <w:t>.</w:t>
      </w:r>
    </w:p>
    <w:p w14:paraId="603315B7"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3. إنّه موعظة وشفاء لما في الصدور وهدًى ورحمة للمؤمنين:</w:t>
      </w:r>
      <w:r w:rsidRPr="005C731D">
        <w:rPr>
          <w:rFonts w:ascii="Traditional Arabic" w:hAnsi="Traditional Arabic" w:cs="Traditional Arabic"/>
          <w:sz w:val="32"/>
          <w:szCs w:val="32"/>
          <w:rtl/>
          <w:lang w:bidi="ar-LB"/>
        </w:rPr>
        <w:t xml:space="preserve"> ذلك في قوله تعالى: ﴿</w:t>
      </w:r>
      <w:r w:rsidRPr="005C731D">
        <w:rPr>
          <w:rFonts w:ascii="Traditional Arabic" w:hAnsi="Traditional Arabic" w:cs="Traditional Arabic"/>
          <w:b/>
          <w:bCs/>
          <w:sz w:val="32"/>
          <w:szCs w:val="32"/>
          <w:rtl/>
          <w:lang w:bidi="ar-LB"/>
        </w:rPr>
        <w:t>يَا أَيُّهَا النَّاسُ قَدْ جَاءتْكُم مَّوْعِظَةٌ مِّن رَّبِّكُمْ وَشِفَاء لِّمَا فِي الصُّدُورِ وَهُدًى وَرَحْمَةٌ لِّلْمُؤْمِنِينَ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32"/>
      </w:r>
      <w:r w:rsidRPr="005C731D">
        <w:rPr>
          <w:rFonts w:ascii="Traditional Arabic" w:hAnsi="Traditional Arabic" w:cs="Traditional Arabic"/>
          <w:sz w:val="32"/>
          <w:szCs w:val="32"/>
          <w:rtl/>
          <w:lang w:bidi="ar-LB"/>
        </w:rPr>
        <w:t>، والموعظة هي بمعنى النصح والتذكير بالعواقب.</w:t>
      </w:r>
    </w:p>
    <w:p w14:paraId="22D4EE97"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وفي وصف القرآن بأنّه شفاء لما في الصدور بيانٌ لكون القرآن يبني النفس الإنسانيّة بدفعها إلى الخيرات، ووقايتها من السيّئات، فهو شفاء للقلب والنفس والروح من الأدواء والعلل كافّة، مثل: الوسوسة، والشكّ والشرك، والنفاق، والطمع، والحسد، والبغي، وحبّ الظلم، وغير ذلك من العلل القاتِلة.</w:t>
      </w:r>
    </w:p>
    <w:p w14:paraId="5DD1D9EA"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وفي وصف القرآن الكريم بالهدى دليلٌ على استقامة الطريق به، فلا اعوجاج ولا انحراف، كما قال تعالى في آية أخرى: ﴿</w:t>
      </w:r>
      <w:r w:rsidRPr="005C731D">
        <w:rPr>
          <w:rFonts w:ascii="Traditional Arabic" w:hAnsi="Traditional Arabic" w:cs="Traditional Arabic"/>
          <w:b/>
          <w:bCs/>
          <w:sz w:val="32"/>
          <w:szCs w:val="32"/>
          <w:rtl/>
          <w:lang w:bidi="ar-LB"/>
        </w:rPr>
        <w:t>إِنَّ هَذَا الْقُرْآنَ يِهْدِي لِلَّتِي هِيَ أَقْوَمُ</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33"/>
      </w:r>
      <w:r w:rsidRPr="005C731D">
        <w:rPr>
          <w:rFonts w:ascii="Traditional Arabic" w:hAnsi="Traditional Arabic" w:cs="Traditional Arabic"/>
          <w:sz w:val="32"/>
          <w:szCs w:val="32"/>
          <w:rtl/>
          <w:lang w:bidi="ar-LB"/>
        </w:rPr>
        <w:t>.</w:t>
      </w:r>
    </w:p>
    <w:p w14:paraId="56A1D5A6"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القرآن نورٌ وهداية، وباعتبار أنّ الهداية أصلٌ في إنزال القرآن، ومظهرٌ من مظاهر إعجازه، لذا نجد الله سبحانه وتعالى يؤكّد على هذا في العديد من الآيات، وقد أُحصِيت ما وصف الله فيه كتابه بالهدى، فزادت على عشرين مرّة، وأحياناً كان يذكرها في الآية الواحدة مرّتين، وذلك كقوله تعالى: ﴿</w:t>
      </w:r>
      <w:r w:rsidRPr="005C731D">
        <w:rPr>
          <w:rFonts w:ascii="Traditional Arabic" w:hAnsi="Traditional Arabic" w:cs="Traditional Arabic"/>
          <w:b/>
          <w:bCs/>
          <w:sz w:val="32"/>
          <w:szCs w:val="32"/>
          <w:rtl/>
          <w:lang w:bidi="ar-LB"/>
        </w:rPr>
        <w:t>شَهْرُ رَمَضَانَ الَّذِيَ أُنزِلَ فِيهِ الْقُرْآنُ هُدًى لِّلنَّاسِ وَبَيِّنَاتٍ مِّنَ الْهُدَى وَالْفُرْقَانِ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34"/>
      </w:r>
      <w:r w:rsidRPr="005C731D">
        <w:rPr>
          <w:rFonts w:ascii="Traditional Arabic" w:hAnsi="Traditional Arabic" w:cs="Traditional Arabic"/>
          <w:sz w:val="32"/>
          <w:szCs w:val="32"/>
          <w:rtl/>
          <w:lang w:bidi="ar-LB"/>
        </w:rPr>
        <w:t>.</w:t>
      </w:r>
    </w:p>
    <w:p w14:paraId="198E33DF"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ينتج من هذا كلّه أن يكون القرآن الكريم رحمةً من الله ساقها لعباده، وهو ما خُتِمتْ به الآية الكريمة من أوصاف القرآن الكريم.</w:t>
      </w:r>
    </w:p>
    <w:p w14:paraId="7F68C16F"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lastRenderedPageBreak/>
        <w:t>4. إنّه نعمة:</w:t>
      </w:r>
      <w:r w:rsidRPr="005C731D">
        <w:rPr>
          <w:rFonts w:ascii="Traditional Arabic" w:hAnsi="Traditional Arabic" w:cs="Traditional Arabic"/>
          <w:sz w:val="32"/>
          <w:szCs w:val="32"/>
          <w:rtl/>
          <w:lang w:bidi="ar-LB"/>
        </w:rPr>
        <w:t xml:space="preserve"> لم يخصّ الله بها رسوله فقط، بل هو لكلّ الناس، وشكرها واجب عليهم جميعاً، فقال تعالى: ﴿</w:t>
      </w:r>
      <w:r w:rsidRPr="005C731D">
        <w:rPr>
          <w:rFonts w:ascii="Traditional Arabic" w:hAnsi="Traditional Arabic" w:cs="Traditional Arabic"/>
          <w:b/>
          <w:bCs/>
          <w:sz w:val="32"/>
          <w:szCs w:val="32"/>
          <w:rtl/>
          <w:lang w:bidi="ar-LB"/>
        </w:rPr>
        <w:t>وَاذْكُرُواْ نِعْمَتَ اللّهِ عَلَيْكُمْ وَمَا أَنزَلَ عَلَيْكُمْ مِّنَ الْكِتَابِ وَالْحِكْمَةِ يَعِظُكُم بِهِ</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35"/>
      </w:r>
      <w:r w:rsidRPr="005C731D">
        <w:rPr>
          <w:rFonts w:ascii="Traditional Arabic" w:hAnsi="Traditional Arabic" w:cs="Traditional Arabic"/>
          <w:sz w:val="32"/>
          <w:szCs w:val="32"/>
          <w:rtl/>
          <w:lang w:bidi="ar-LB"/>
        </w:rPr>
        <w:t>. فمن اتّعظ بالقرآن كان له رحمة، ومن خالف أوامره كان عليه لعنة.</w:t>
      </w:r>
    </w:p>
    <w:p w14:paraId="70D1ADD7"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5. إنّه أحسن الحديث:</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اللَّهُ نَزَّلَ أَحْسَنَ الْحَدِيثِ</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36"/>
      </w:r>
      <w:r w:rsidRPr="005C731D">
        <w:rPr>
          <w:rFonts w:ascii="Traditional Arabic" w:hAnsi="Traditional Arabic" w:cs="Traditional Arabic"/>
          <w:sz w:val="32"/>
          <w:szCs w:val="32"/>
          <w:rtl/>
          <w:lang w:bidi="ar-LB"/>
        </w:rPr>
        <w:t>؛ لأنّه يُقدّم للإنسان سبيل خلاصه، مستفيداً من تجارب الماضين وعبر الحاضر.</w:t>
      </w:r>
    </w:p>
    <w:p w14:paraId="37070E50"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وهكذا كلّ وصف أطلقه الله على القرآن الكريم نجد جانباً مشرقاً يعبّر عن سموّ الغاية، ونبل الهدف الذي لأجله أنزل الله القرآن. والحقيقة أنّ الدنيا كلّها لو أشبعت القرآن ثناءً، فلن توفّيَه حقّه؛ لأنّها لا تحيط به علماً. فما سجّلوه في حقّ القرآن قطرة من بحر، بجانب ما ذكره الله تعالى في وصف كتابه، وأبان به عن سموّ غايته، وجلال رسالته. هذا الخير العظيم الذي احتوى عليه القرآن الكريم في آياته، ظهرت ثمراته وبركاته واضحة جليّة على أصحاب النبيّ (ص) والأجيال التي تلتهم، فأعزّهم الله بعد ذلّ، وجمعهم بعد فرقة، وأصبحوا سادة بعد أن كانوا عبيداً، ودعاة بعد أن كانوا رعاة.</w:t>
      </w:r>
    </w:p>
    <w:p w14:paraId="24BCDA9F"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السرُّ في تحوّل العرب وقوّتهم</w:t>
      </w:r>
    </w:p>
    <w:p w14:paraId="7C1BCB24"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لقد كان السرّ وراء هذا التحوّل كلّه في حياة العرب نزول القرآن الكريم، إذ لم يكن بديارهم قبل نزول القرآن معاهد للتعليم، ولا أساتذة للتربية، وكانوا إلى جانب ذلك فقراء في أسباب الحضارة ومظاهرها، فهم قبائل مشتّتة، يثور في ما بينهم التنازع لأتفه الأسباب، ومعبوداتهم من الأصنام والأوثان، وحالتهم الاجتماعيّة والاقتصاديّة في أدنى الدرجات، ولم يكن للنبيّ (ص) قبل نزول القرآن عليه أستاذ يعلّمه أو كتاب يقرؤه: ﴿</w:t>
      </w:r>
      <w:r w:rsidRPr="005C731D">
        <w:rPr>
          <w:rFonts w:ascii="Traditional Arabic" w:hAnsi="Traditional Arabic" w:cs="Traditional Arabic"/>
          <w:b/>
          <w:bCs/>
          <w:sz w:val="32"/>
          <w:szCs w:val="32"/>
          <w:rtl/>
          <w:lang w:bidi="ar-LB"/>
        </w:rPr>
        <w:t>وَمَا كُنتَ تَتْلُو مِن قَبْلِهِ مِن كِتَابٍ وَلَا تَخُطُّهُ بِيَمِينِكَ إِذ</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لَّارْتَابَ الْمُبْطِلُونَ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37"/>
      </w:r>
      <w:r w:rsidRPr="005C731D">
        <w:rPr>
          <w:rFonts w:ascii="Traditional Arabic" w:hAnsi="Traditional Arabic" w:cs="Traditional Arabic"/>
          <w:sz w:val="32"/>
          <w:szCs w:val="32"/>
          <w:rtl/>
          <w:lang w:bidi="ar-LB"/>
        </w:rPr>
        <w:t>. وفي الدلالة على كون القرآن الكريم هو العامل الأساسيّ في إخراج الأمم من أوضاعهم المتردّية إلى ما يسمو بإنسانيّتها قول الله تعالى: ﴿</w:t>
      </w:r>
      <w:r w:rsidRPr="005C731D">
        <w:rPr>
          <w:rFonts w:ascii="Traditional Arabic" w:hAnsi="Traditional Arabic" w:cs="Traditional Arabic"/>
          <w:b/>
          <w:bCs/>
          <w:sz w:val="32"/>
          <w:szCs w:val="32"/>
          <w:rtl/>
          <w:lang w:bidi="ar-LB"/>
        </w:rPr>
        <w:t>الَر كِتَابٌ أَنزَلْنَاهُ إِلَيْكَ لِتُخْرِجَ النَّاسَ مِنَ الظُّلُمَاتِ إِلَى النُّورِ بِإِذْنِ رَبِّهِمْ إِلَى صِرَاطِ الْعَزِيزِ الْحَمِيدِ</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38"/>
      </w:r>
      <w:r w:rsidRPr="005C731D">
        <w:rPr>
          <w:rFonts w:ascii="Traditional Arabic" w:hAnsi="Traditional Arabic" w:cs="Traditional Arabic"/>
          <w:sz w:val="32"/>
          <w:szCs w:val="32"/>
          <w:rtl/>
          <w:lang w:bidi="ar-LB"/>
        </w:rPr>
        <w:t>، والشاهد في الآية أنّ الله جعل القرآن وسيلة الرسول (ص) التي بها يستخرج الناس من الظلمات إلى النور، ولم يفقد القرآن الكريم خاصيّته تلك، بل بقي، وسيبقى أبد الدهر، لا تنقضي عجائبه، ولا يخلق على كثرة الردّ.</w:t>
      </w:r>
    </w:p>
    <w:p w14:paraId="514D2BEC"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lastRenderedPageBreak/>
        <w:t>الغاية العظيمة من القرآن هي تكوين الأمّة، وعبر ما ذكرناه في النقاط الخمس السابقة، يتّضح لنا أنّ الله تعالى أنزل هذا القرآن لغاية عظيمة، هي تكوين الأمّة وصناعتها على عين الله، إذ تتميّز في عقائدها وعبادتها وأخلاقها، وتتبوّأ مكان الصدارة على غيرها في هذه الدنيا، فإذا كان يوم القيامة، نالت شرف الشهادة على الناس جميعاً.</w:t>
      </w:r>
    </w:p>
    <w:p w14:paraId="189AE2B7" w14:textId="77777777" w:rsidR="00CD588E" w:rsidRPr="005C731D" w:rsidRDefault="00CD588E" w:rsidP="00FA1D7A">
      <w:pPr>
        <w:keepNext/>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العمل بالقرآن أمر ملحٌّ</w:t>
      </w:r>
    </w:p>
    <w:p w14:paraId="08F84221"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لذا كان العمل بالقرآن والتزام تعاليمه فريضةً على كلّ مسلم، ومطلباً ملحّاً أكّد عليه ربُّ العزّة مراراً وتكراراً، ونضرب لذلك بعض الأمثلة:</w:t>
      </w:r>
    </w:p>
    <w:p w14:paraId="370D8F95"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فمرّة يأمر الله عباده باتّباع القرآن والسير على نهجه فيقول: ﴿</w:t>
      </w:r>
      <w:r w:rsidRPr="005C731D">
        <w:rPr>
          <w:rFonts w:ascii="Traditional Arabic" w:hAnsi="Traditional Arabic" w:cs="Traditional Arabic"/>
          <w:b/>
          <w:bCs/>
          <w:sz w:val="32"/>
          <w:szCs w:val="32"/>
          <w:rtl/>
          <w:lang w:bidi="ar-LB"/>
        </w:rPr>
        <w:t>وَهَذَا كِتَابٌ أَنزَلْنَاهُ مُبَارَكٌ فَاتَّبِعُوهُ وَاتَّقُواْ لَعَلَّكُمْ تُرْحَمُونَ﴾</w:t>
      </w:r>
      <w:r w:rsidRPr="005C731D">
        <w:rPr>
          <w:rStyle w:val="FootnoteReference"/>
          <w:rFonts w:ascii="Traditional Arabic" w:hAnsi="Traditional Arabic" w:cs="Traditional Arabic"/>
          <w:sz w:val="32"/>
          <w:szCs w:val="32"/>
          <w:rtl/>
          <w:lang w:bidi="ar-LB"/>
        </w:rPr>
        <w:footnoteReference w:id="239"/>
      </w:r>
      <w:r w:rsidRPr="005C731D">
        <w:rPr>
          <w:rFonts w:ascii="Traditional Arabic" w:hAnsi="Traditional Arabic" w:cs="Traditional Arabic"/>
          <w:sz w:val="32"/>
          <w:szCs w:val="32"/>
          <w:rtl/>
          <w:lang w:bidi="ar-LB"/>
        </w:rPr>
        <w:t>.</w:t>
      </w:r>
    </w:p>
    <w:p w14:paraId="1E4A0552"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ومرّة يأمرنا بالاستمساك به وعدم التفريط فيه، فيقول: ﴿</w:t>
      </w:r>
      <w:r w:rsidRPr="005C731D">
        <w:rPr>
          <w:rFonts w:ascii="Traditional Arabic" w:hAnsi="Traditional Arabic" w:cs="Traditional Arabic"/>
          <w:b/>
          <w:bCs/>
          <w:sz w:val="32"/>
          <w:szCs w:val="32"/>
          <w:rtl/>
          <w:lang w:bidi="ar-LB"/>
        </w:rPr>
        <w:t>فَاسْتَمْسِكْ بِالَّذِي أُوحِيَ إِلَيْكَ إِنَّكَ عَلَى صِرَاطٍ مُّسْتَقِيمٍ</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0"/>
      </w:r>
      <w:r w:rsidRPr="005C731D">
        <w:rPr>
          <w:rFonts w:ascii="Traditional Arabic" w:hAnsi="Traditional Arabic" w:cs="Traditional Arabic"/>
          <w:sz w:val="32"/>
          <w:szCs w:val="32"/>
          <w:rtl/>
          <w:lang w:bidi="ar-LB"/>
        </w:rPr>
        <w:t>.</w:t>
      </w:r>
    </w:p>
    <w:p w14:paraId="18BAEB7D"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وثالثة يدعونا إلى تحكيمه في كلّ ما ينزل بنا، ويحذّرنا من الميل بأهوائنا، بعيداً عن هديه، فيقول: ﴿</w:t>
      </w:r>
      <w:r w:rsidRPr="005C731D">
        <w:rPr>
          <w:rFonts w:ascii="Traditional Arabic" w:hAnsi="Traditional Arabic" w:cs="Traditional Arabic"/>
          <w:b/>
          <w:bCs/>
          <w:sz w:val="32"/>
          <w:szCs w:val="32"/>
          <w:rtl/>
          <w:lang w:bidi="ar-LB"/>
        </w:rPr>
        <w:t>وَأَنِ احْكُم بَيْنَهُم بِمَآ أَنزَلَ اللّهُ وَلاَ تَتَّبِعْ أَهْوَاءهُمْ وَاحْذَرْهُمْ أَن يَفْتِنُوكَ عَن بَعْضِ مَا أَنزَلَ اللّهُ إِلَيْكَ</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1"/>
      </w:r>
      <w:r w:rsidRPr="005C731D">
        <w:rPr>
          <w:rFonts w:ascii="Traditional Arabic" w:hAnsi="Traditional Arabic" w:cs="Traditional Arabic"/>
          <w:sz w:val="32"/>
          <w:szCs w:val="32"/>
          <w:rtl/>
          <w:lang w:bidi="ar-LB"/>
        </w:rPr>
        <w:t>.</w:t>
      </w:r>
    </w:p>
    <w:p w14:paraId="55E8E5F0"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ورابعة يدعونا إلى تلاوته، ويثني على من يواظبون على تلاوة القرآن، فيقول: ﴿</w:t>
      </w:r>
      <w:r w:rsidRPr="005C731D">
        <w:rPr>
          <w:rFonts w:ascii="Traditional Arabic" w:hAnsi="Traditional Arabic" w:cs="Traditional Arabic"/>
          <w:b/>
          <w:bCs/>
          <w:sz w:val="32"/>
          <w:szCs w:val="32"/>
          <w:rtl/>
          <w:lang w:bidi="ar-LB"/>
        </w:rPr>
        <w:t>إِنَّ الَّذِينَ يَتْلُونَ كِتَابَ اللَّهِ وَأَقَامُوا الصَّلَاةَ وَأَنفَقُوا مِمَّا رَزَقْنَاهُمْ سِرّ</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وَعَلَانِيَةً يَرْجُونَ تِجَارَةً لَّن تَبُورَ * لِيُوَفِّيَهُمْ أُجُورَهُمْ وَيَزِيدَهُم مِّن فَضْلِهِ إِنَّهُ غَفُورٌ شَكُورٌ</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2"/>
      </w:r>
      <w:r w:rsidRPr="005C731D">
        <w:rPr>
          <w:rFonts w:ascii="Traditional Arabic" w:hAnsi="Traditional Arabic" w:cs="Traditional Arabic"/>
          <w:sz w:val="32"/>
          <w:szCs w:val="32"/>
          <w:rtl/>
          <w:lang w:bidi="ar-LB"/>
        </w:rPr>
        <w:t xml:space="preserve">. </w:t>
      </w:r>
    </w:p>
    <w:p w14:paraId="62CA059F"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تلاوة القرآن أعمّ من أن تكون باللّسان</w:t>
      </w:r>
    </w:p>
    <w:p w14:paraId="7B469201"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تكرّر الأمر بتلاوة القرآن في كثيرٍ من الآيات، حتّى عُدّ في بعضها هدفاً بُعث لأجله رسول الله (ص)، وذلك في نحو قوله تعالى: ﴿</w:t>
      </w:r>
      <w:r w:rsidRPr="005C731D">
        <w:rPr>
          <w:rFonts w:ascii="Traditional Arabic" w:hAnsi="Traditional Arabic" w:cs="Traditional Arabic"/>
          <w:b/>
          <w:bCs/>
          <w:sz w:val="32"/>
          <w:szCs w:val="32"/>
          <w:rtl/>
          <w:lang w:bidi="ar-LB"/>
        </w:rPr>
        <w:t>كَذَلِكَ أَرْسَلْنَاكَ فِي أُمَّةٍ قَدْ خَلَتْ مِن قَبْلِهَا أُمَمٌ لِّتَتْلُوَ عَلَيْهِمُ الَّذِيَ أَوْحَيْنَا إِلَيْكَ</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3"/>
      </w:r>
      <w:r w:rsidRPr="005C731D">
        <w:rPr>
          <w:rFonts w:ascii="Traditional Arabic" w:hAnsi="Traditional Arabic" w:cs="Traditional Arabic"/>
          <w:sz w:val="32"/>
          <w:szCs w:val="32"/>
          <w:rtl/>
          <w:lang w:bidi="ar-LB"/>
        </w:rPr>
        <w:t>. والتلاوة في هذه الآيات وأمثالها أعمّ من أن تكون مجرّد ترديد اللّسان.</w:t>
      </w:r>
    </w:p>
    <w:p w14:paraId="5D5C2A1F"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br w:type="page"/>
      </w:r>
    </w:p>
    <w:p w14:paraId="33C8C78C" w14:textId="77777777" w:rsidR="00CD588E" w:rsidRPr="005C731D" w:rsidRDefault="00CD588E" w:rsidP="00FA1D7A">
      <w:pPr>
        <w:bidi/>
        <w:spacing w:after="0" w:line="240" w:lineRule="auto"/>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lastRenderedPageBreak/>
        <w:t>الموعظة</w:t>
      </w:r>
      <w:r w:rsidR="00404CF0">
        <w:rPr>
          <w:rFonts w:ascii="Traditional Arabic" w:hAnsi="Traditional Arabic" w:cs="Traditional Arabic" w:hint="cs"/>
          <w:b/>
          <w:bCs/>
          <w:sz w:val="32"/>
          <w:szCs w:val="32"/>
          <w:rtl/>
          <w:lang w:bidi="ar-LB"/>
        </w:rPr>
        <w:t xml:space="preserve"> الحادية والعشرون</w:t>
      </w:r>
    </w:p>
    <w:p w14:paraId="389C08FF" w14:textId="77777777" w:rsidR="00CD588E" w:rsidRPr="005C731D" w:rsidRDefault="00CD588E" w:rsidP="00FA1D7A">
      <w:pPr>
        <w:bidi/>
        <w:spacing w:after="0" w:line="240" w:lineRule="auto"/>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أثر القرآن الكريم في الأمن النفسيّ</w:t>
      </w:r>
    </w:p>
    <w:p w14:paraId="5511EEE2"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هدف الموعظة</w:t>
      </w:r>
    </w:p>
    <w:p w14:paraId="2C06428C"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بيان عناية القرآن الكريم بالنفس الإنسانيّة عناية شاملة.</w:t>
      </w:r>
    </w:p>
    <w:p w14:paraId="0733C4A9"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محاور الموعظة</w:t>
      </w:r>
    </w:p>
    <w:p w14:paraId="680C4C07"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الأمن ضرورة حياتيّة</w:t>
      </w:r>
    </w:p>
    <w:p w14:paraId="3ACD9112"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الإيمان منبع الأمان</w:t>
      </w:r>
    </w:p>
    <w:p w14:paraId="7B4321EC"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القرآن أمان الإنسان</w:t>
      </w:r>
    </w:p>
    <w:p w14:paraId="59795863"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الأمن النفسيّ وتحدّيات الإنسان</w:t>
      </w:r>
    </w:p>
    <w:p w14:paraId="1F40BF55"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الرجوع إلى القرآن</w:t>
      </w:r>
    </w:p>
    <w:p w14:paraId="11F8F2E7"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p>
    <w:p w14:paraId="168B4549"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تصدير الموعظة</w:t>
      </w:r>
    </w:p>
    <w:p w14:paraId="77EDD24A"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w:t>
      </w:r>
      <w:r w:rsidRPr="005C731D">
        <w:rPr>
          <w:rFonts w:ascii="Traditional Arabic" w:hAnsi="Traditional Arabic" w:cs="Traditional Arabic"/>
          <w:b/>
          <w:bCs/>
          <w:sz w:val="32"/>
          <w:szCs w:val="32"/>
          <w:rtl/>
          <w:lang w:bidi="ar-LB"/>
        </w:rPr>
        <w:t>الَّذِينَ آمَنُواْ وَلَمْ يَلْبِسُواْ إِيمَانَهُم بِظُلْمٍ أُوْلَئِكَ لَهُمُ الأَمْنُ وَهُم مُّهْتَدُونَ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4"/>
      </w:r>
      <w:r w:rsidRPr="005C731D">
        <w:rPr>
          <w:rFonts w:ascii="Traditional Arabic" w:hAnsi="Traditional Arabic" w:cs="Traditional Arabic"/>
          <w:sz w:val="32"/>
          <w:szCs w:val="32"/>
          <w:rtl/>
          <w:lang w:bidi="ar-LB"/>
        </w:rPr>
        <w:t>.</w:t>
      </w:r>
    </w:p>
    <w:p w14:paraId="79A959BD"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p>
    <w:p w14:paraId="70E4A769"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ممّا لا شكّ فيه أنّ هناك علاقة وطيدة بين السعادة والأمن النفسيّ الذي يُنشِده كلّ إنسان؛ لذلك نرى القرآن الكريم يُبشّر أهل الإيمان بالأمن يوم القيامة. هذه البشرى التي تستلزم مفردات السعادة كافّة، إذ يقول لهم: ﴿</w:t>
      </w:r>
      <w:r w:rsidRPr="005C731D">
        <w:rPr>
          <w:rFonts w:ascii="Traditional Arabic" w:hAnsi="Traditional Arabic" w:cs="Traditional Arabic"/>
          <w:b/>
          <w:bCs/>
          <w:sz w:val="32"/>
          <w:szCs w:val="32"/>
          <w:rtl/>
          <w:lang w:bidi="ar-LB"/>
        </w:rPr>
        <w:t>وَهُم مِّن فَزَعٍ يَوْمَئِذٍ آمِنُونَ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5"/>
      </w:r>
      <w:r w:rsidRPr="005C731D">
        <w:rPr>
          <w:rFonts w:ascii="Traditional Arabic" w:hAnsi="Traditional Arabic" w:cs="Traditional Arabic"/>
          <w:sz w:val="32"/>
          <w:szCs w:val="32"/>
          <w:rtl/>
          <w:lang w:bidi="ar-LB"/>
        </w:rPr>
        <w:t>، وفي آية أخرى يقرن بين الأمن والنار بقوله تعالى: ﴿</w:t>
      </w:r>
      <w:r w:rsidRPr="005C731D">
        <w:rPr>
          <w:rFonts w:ascii="Traditional Arabic" w:hAnsi="Traditional Arabic" w:cs="Traditional Arabic"/>
          <w:b/>
          <w:bCs/>
          <w:sz w:val="32"/>
          <w:szCs w:val="32"/>
          <w:rtl/>
          <w:lang w:bidi="ar-LB"/>
        </w:rPr>
        <w:t>أَفَمَن يُلْقَى فِي النَّارِ خَيْرٌ أَم مَّن يَأْتِي آمِن</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يَوْمَ الْقِيَامَةِ اعْمَلُوا مَا شِئْتُمْ إِنَّهُ بِمَا تَعْمَلُونَ بَصِيرٌ</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6"/>
      </w:r>
      <w:r w:rsidRPr="005C731D">
        <w:rPr>
          <w:rFonts w:ascii="Traditional Arabic" w:hAnsi="Traditional Arabic" w:cs="Traditional Arabic"/>
          <w:sz w:val="32"/>
          <w:szCs w:val="32"/>
          <w:rtl/>
          <w:lang w:bidi="ar-LB"/>
        </w:rPr>
        <w:t>.</w:t>
      </w:r>
    </w:p>
    <w:p w14:paraId="0EF75BD0"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والسعادة التي نعنيها هي السعادة الروحيّة الكاملة التي تبعث الأمل والرضا، وتُثمر السكينة والاطمئنان، وتُحقّق الأمن النفسيّ والروحيّ للإنسان، فيحيا سعيداً هانئاً آمناً مطمئنّاً، فلا سعادة للإنسان بلا سكينة نفس، ولا سكينة نفس بلا اطمئنان القلب.</w:t>
      </w:r>
    </w:p>
    <w:p w14:paraId="4289E6FF"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وليس الأمن النفسيّ بالمطلب الهيّن، فبواعث القلق والخوف والضيق ودواعي التردّد والارتياب والشكّ تُصاحب الإنسان منذ ولادته، وفي مراحل حياته كافّة حتّى يواريَه التراب.</w:t>
      </w:r>
    </w:p>
    <w:p w14:paraId="3F6F9376"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lastRenderedPageBreak/>
        <w:t>لقد كانت قاعدة الإسلام التي يقوم عليها بناؤه كلّه هي حماية الإنسان من الخوف والفزع والاضطراب، وكلّ ما يحدّ حريّته وإنسانيّته، والحرص على حقوقه المشروعة في الأمن والسكينة والطمأنينة، وهذا ليس أمراً سهلاً، فكيف يحقّق الإسلام للمسلمين الأمن والسكينة والطمأنينة؟</w:t>
      </w:r>
    </w:p>
    <w:p w14:paraId="3678F301"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الأمن ضرورة حياتيّة</w:t>
      </w:r>
    </w:p>
    <w:p w14:paraId="590F3EBC"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الأمن في الحياة ليس أمراً هامشيّاً، بل هو ركنٌ من أركان الحياة، التي من دونه تصبح الحياة مليئةً بالمخاوف، ويصبح الإنسان منفعلاً في الحياة لا فاعلاً، وهارباً من دوره لا مُقبلاً عليه، ويفكّر بحياته الخاصّة والشخصيّة من دون أن يرقى إلى التفكير بمصالح الأمّة. لذلك نرى الدول تسعى إلى توفير الأمن لشعوبها كقاعدة أساسيّة من قواعد العيش والإبداع والعمل والاستثمار وسوى ذلك، ونرى هذه الضرورة في القرآن الكريم، إذ جعل البيت مكاناً آمناً لاعتبارات عدّة، منها أن يُدرك الناس قيمة هذه النعمة الإلهيّة، قال تعالى: ﴿</w:t>
      </w:r>
      <w:r w:rsidRPr="005C731D">
        <w:rPr>
          <w:rFonts w:ascii="Traditional Arabic" w:hAnsi="Traditional Arabic" w:cs="Traditional Arabic"/>
          <w:b/>
          <w:bCs/>
          <w:sz w:val="32"/>
          <w:szCs w:val="32"/>
          <w:rtl/>
          <w:lang w:bidi="ar-LB"/>
        </w:rPr>
        <w:t>أَوَلَمْ يَرَوْا أَنَّا جَعَلْنَا حَرَم</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آمِن</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7"/>
      </w:r>
      <w:r w:rsidRPr="005C731D">
        <w:rPr>
          <w:rFonts w:ascii="Traditional Arabic" w:hAnsi="Traditional Arabic" w:cs="Traditional Arabic"/>
          <w:sz w:val="32"/>
          <w:szCs w:val="32"/>
          <w:rtl/>
          <w:lang w:bidi="ar-LB"/>
        </w:rPr>
        <w:t>.</w:t>
      </w:r>
    </w:p>
    <w:p w14:paraId="38E6962D"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الإيمان منبع الأمان</w:t>
      </w:r>
    </w:p>
    <w:p w14:paraId="011C1B10"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قال تعالى: ﴿</w:t>
      </w:r>
      <w:r w:rsidRPr="005C731D">
        <w:rPr>
          <w:rFonts w:ascii="Traditional Arabic" w:hAnsi="Traditional Arabic" w:cs="Traditional Arabic"/>
          <w:b/>
          <w:bCs/>
          <w:sz w:val="32"/>
          <w:szCs w:val="32"/>
          <w:rtl/>
          <w:lang w:bidi="ar-LB"/>
        </w:rPr>
        <w:t>وَضَرَبَ اللّهُ مَثَلاً قَرْيَةً كَانَتْ آمِنَةً مُّطْمَئِنَّةً يَأْتِيهَا رِزْقُهَا رَغَد</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مِّن كُلِّ مَكَانٍ فَكَفَرَتْ بِأَنْعُمِ اللّهِ فَأَذَاقَهَا اللّهُ لِبَاسَ الْجُوعِ وَالْخَوْفِ بِمَا كَانُواْ يَصْنَعُونَ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8"/>
      </w:r>
      <w:r w:rsidRPr="005C731D">
        <w:rPr>
          <w:rFonts w:ascii="Traditional Arabic" w:hAnsi="Traditional Arabic" w:cs="Traditional Arabic"/>
          <w:sz w:val="32"/>
          <w:szCs w:val="32"/>
          <w:rtl/>
          <w:lang w:bidi="ar-LB"/>
        </w:rPr>
        <w:t>، فالإسلام بحسب الآية يقيم صرحه الشامخ على عقيدة أنّ الإيمان مصدر الأمان، كما أنّ الكفر مصدر الخوف والقلق، فالإقبال على طريق الله هو الموصل إلى السكينة والطمأنينة والأمن.</w:t>
      </w:r>
    </w:p>
    <w:p w14:paraId="2E46D8B4"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ولكن كيف نصل إلى هذا الإيمان الحقيقيّ لكي تتحقّق السعادة والسكينة والطمأنينة التي ينشدها ويسعى إليها الإنسان لينعم بالأمن النفسيّ؟</w:t>
      </w:r>
    </w:p>
    <w:p w14:paraId="6EF44B74"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القرآن أمان الإنسان</w:t>
      </w:r>
    </w:p>
    <w:p w14:paraId="2CFF9338"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إنّنا نستطيع أن نصل إلى هذا الإيمان بنور الله وسنّة رسوله (ص)، ونور الله المتجسّد بالقرآن الكريم الذي نستدلّ به على الطريق السليم، ونأخذ منه دستور حياتنا، وننعم بنوره الذي ينير القلب والوجدان والنفس والروح والعقل جميعاً. أليس ذلك طريقاً واضحاً ووحيداً لنصل إلى نعمة الأمن النفسيّ؟</w:t>
      </w:r>
    </w:p>
    <w:p w14:paraId="63BFA721"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لقد عُنِي القرآن الكريم بالنفس الإنسانيّة عناية شاملة؛ عناية تمنح الإنسان معرفة صحيحة عن النفس وقاية وعلاجاً من دون أن ينال ذلك من وحدة الكيان الإنسانيّ، وهذا وجه الإعجاز والروعة في عناية القرآن الكريم بالنفس الإنسانيّة، وترجع هذه العناية إلى أنّ الإنسان هو المقصود بالهداية والإرشاد والتوجيه والإصلاح.</w:t>
      </w:r>
    </w:p>
    <w:p w14:paraId="4A7B8A62"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lastRenderedPageBreak/>
        <w:t>لقد أوضح لنا القرآن الكريم في الكثير من آياته الكريمة أهمّيّة الإيمان للإنسان، وما يُحدِثه هذا الإيمان من بثّ الشعور بالأمن والطمأنينة في كيان الإنسان، وثمرات هذا الإيمان هي تحقيق سكينة النفس وأمنها وطمأنينتها. قال تعالى: ﴿</w:t>
      </w:r>
      <w:r w:rsidRPr="005C731D">
        <w:rPr>
          <w:rFonts w:ascii="Traditional Arabic" w:hAnsi="Traditional Arabic" w:cs="Traditional Arabic"/>
          <w:b/>
          <w:bCs/>
          <w:sz w:val="32"/>
          <w:szCs w:val="32"/>
          <w:rtl/>
          <w:lang w:bidi="ar-LB"/>
        </w:rPr>
        <w:t>الَّذِي أَطْعَمَهُم مِّن جُوعٍ وَآمَنَهُم مِّنْ خَوْفٍ</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49"/>
      </w:r>
      <w:r w:rsidRPr="005C731D">
        <w:rPr>
          <w:rFonts w:ascii="Traditional Arabic" w:hAnsi="Traditional Arabic" w:cs="Traditional Arabic"/>
          <w:sz w:val="32"/>
          <w:szCs w:val="32"/>
          <w:rtl/>
          <w:lang w:bidi="ar-LB"/>
        </w:rPr>
        <w:t>.</w:t>
      </w:r>
    </w:p>
    <w:p w14:paraId="0078B2F0"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الإنسان المؤمن يسير في طريق تقوى الله آمناً مطمئنّاً؛ لأنّ إيمانه الصادق يمدّه دائماً بالأمل والرجاء في عون الله ورعايته وحمايته، وهو يشعر على الدوام بأنّ الله عزَّ وجلَّ معه في كلّ لحظة. ونجد أنّ هذا الإنسان المؤمن يتمسّك بكتاب الله لاجئاً إليه دائماً، فهو بالنسبة إليه خير مرشدٍ بمدى أثر القرآن الكريم في تحقيق الاستقرار النفسيّ له، وهذا الأمن النابع من التقوى ينعكس أماناً يوم الفزع الأكبر، كما يُعبّر أمير المؤمنين (ع): «</w:t>
      </w:r>
      <w:r w:rsidRPr="005C731D">
        <w:rPr>
          <w:rFonts w:ascii="Traditional Arabic" w:hAnsi="Traditional Arabic" w:cs="Traditional Arabic"/>
          <w:b/>
          <w:bCs/>
          <w:sz w:val="32"/>
          <w:szCs w:val="32"/>
          <w:rtl/>
          <w:lang w:bidi="ar-LB"/>
        </w:rPr>
        <w:t>وَإِنَّمَا هِيَ نَفْسِي أَرُوضُهَا بِالتَّقْوَى لِتَأْتِيَ آمِنَةً يَوْمَ الْخَوْفِ الْأَكْبَرِ</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0"/>
      </w:r>
      <w:r w:rsidRPr="005C731D">
        <w:rPr>
          <w:rFonts w:ascii="Traditional Arabic" w:hAnsi="Traditional Arabic" w:cs="Traditional Arabic"/>
          <w:sz w:val="32"/>
          <w:szCs w:val="32"/>
          <w:rtl/>
          <w:lang w:bidi="ar-LB"/>
        </w:rPr>
        <w:t>.</w:t>
      </w:r>
    </w:p>
    <w:p w14:paraId="317552CB"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الأمن النفسيّ وتحدّيات الإنسان</w:t>
      </w:r>
    </w:p>
    <w:p w14:paraId="7CF5F2A9"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الإنسان مهما قابله من مشكلات وواجهه من محن، فإنّ كتاب الله وكلماته المُشرقة بأنوار الهدى كفيلة بأن تزيلَ ما في نفسه من وساوس، وما في جسده من آلام وأوجاع، ويتبدّل خوفه إلى أمن وسلام، وشقاؤه إلى سعادة وهناءة، كما يتبدّل الظلام الذي كان يراه إلى نور يُشرق على النفس، ويشرح الصدر، ويبهج الوجدان. فنحن نقرأ عن أصحاب الإمام الحسين يوم العاشر أنهم كلّما اقتربوا من لحظة المواجهة، كلّما أشرقت وجوههم وأشرقت نفوسهم وسكنت أطرافهم وبردت قلوبهم، إلى غير ذلك من الصفات التي تكشف مدى الأمن النفسيّ الذي كانوا يعيشونه، ومدى الطمأنينية التي كانت تحيط بهم.</w:t>
      </w:r>
    </w:p>
    <w:p w14:paraId="026B3C97"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الرجوع إلى القرآن</w:t>
      </w:r>
    </w:p>
    <w:p w14:paraId="67001A09"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إنّ كتاب الله يحقّق للإنسان السعادة؛ لأنّه يسير في طريقه، لا يخشى شيئاً إلا الله، صابراً حامداً شاكراً ذاكراً لله على الدوام، شاعراً بنعمة الله عليه، يحسُّ بآثار حنانه ودلائل حبّه، فكلّ هذا يبثّ في نفسه طاقة روحيّة هائلة تُصقله وتُهذّبه وتُقوّمه وتجعله يشعر بالسعادة والهناءة، وبأنّه قويٌّ بالله، سعيدٌ بحبّ الله، فينعم الله عزَّ وجلَّ عليه بالنور والحنان، ويفيض عليه بالأمن والأمان، فيمنحه السكينة النفسيّة والطمأنينة القلبيّة.</w:t>
      </w:r>
    </w:p>
    <w:p w14:paraId="09F3B96C"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ممّا سبق يتّضح لنا أنّ للقرآن الكريم أثراً عظيماً في تحقيق الأمن النفسيّ، ولن تتحقّق السعادة الحقيقيّة للإنسان إلّا في شعوره بالأمن والأمان، ولن يحسّ بالأمن إلّا بنور الله الذي أنار سبحانه به الأرض كلّها، وأضاء به الوجود كلّه، بدايته ونهايته، وهذا النور هو القرآن الكريم.</w:t>
      </w:r>
    </w:p>
    <w:p w14:paraId="661D08CC"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lastRenderedPageBreak/>
        <w:t>ويؤكّد لنا القرآن الكريم بأنّه لن يتحقّق للإنسان الطمأنينة والأمان إلا بذكره لله عزَّ وجلَّ، قال تعالى: ﴿</w:t>
      </w:r>
      <w:r w:rsidRPr="005C731D">
        <w:rPr>
          <w:rFonts w:ascii="Traditional Arabic" w:hAnsi="Traditional Arabic" w:cs="Traditional Arabic"/>
          <w:b/>
          <w:bCs/>
          <w:sz w:val="32"/>
          <w:szCs w:val="32"/>
          <w:rtl/>
          <w:lang w:bidi="ar-LB"/>
        </w:rPr>
        <w:t>الَّذِينَ آمَنُواْ وَتَطْمَئِنُّ قُلُوبُهُم بِذِكْرِ اللّهِ أَلاَ بِذِكْرِ اللّهِ تَطْمَئِنُّ الْقُلُوبُ</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1"/>
      </w:r>
      <w:r w:rsidRPr="005C731D">
        <w:rPr>
          <w:rFonts w:ascii="Traditional Arabic" w:hAnsi="Traditional Arabic" w:cs="Traditional Arabic"/>
          <w:sz w:val="32"/>
          <w:szCs w:val="32"/>
          <w:rtl/>
          <w:lang w:bidi="ar-LB"/>
        </w:rPr>
        <w:t>.</w:t>
      </w:r>
    </w:p>
    <w:p w14:paraId="02E76C87" w14:textId="77777777" w:rsidR="00CD588E" w:rsidRPr="005C731D" w:rsidRDefault="00CD588E" w:rsidP="00FA1D7A">
      <w:pPr>
        <w:bidi/>
        <w:spacing w:after="0" w:line="240" w:lineRule="auto"/>
        <w:jc w:val="lowKashida"/>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إذاً، علينا أن نتمسَّك بكتاب الله ونقتدي به، ونتدبّر في آياته البيّنات، ونتأمّل في كلماته التي لا تنفد أبداً، قال تعالى: ﴿</w:t>
      </w:r>
      <w:r w:rsidRPr="005C731D">
        <w:rPr>
          <w:rFonts w:ascii="Traditional Arabic" w:hAnsi="Traditional Arabic" w:cs="Traditional Arabic"/>
          <w:b/>
          <w:bCs/>
          <w:sz w:val="32"/>
          <w:szCs w:val="32"/>
          <w:rtl/>
          <w:lang w:bidi="ar-LB"/>
        </w:rPr>
        <w:t>قُل لَّوْ كَانَ الْبَحْرُ مِدَاد</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لِّكَلِمَاتِ رَبِّي لَنَفِدَ الْبَحْرُ قَبْلَ أَن تَنفَدَ كَلِمَاتُ رَبِّي وَلَوْ جِئْنَا بِمِثْلِهِ مَدَد</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2"/>
      </w:r>
      <w:r w:rsidRPr="005C731D">
        <w:rPr>
          <w:rFonts w:ascii="Traditional Arabic" w:hAnsi="Traditional Arabic" w:cs="Traditional Arabic"/>
          <w:sz w:val="32"/>
          <w:szCs w:val="32"/>
          <w:rtl/>
          <w:lang w:bidi="ar-LB"/>
        </w:rPr>
        <w:t>، حتّى نتحلّى بالإيمان الكبير في هذه الرحلة الروحيّة مع آيات الله، فنتزوّد بما جاء به القرآن الكريم من خلق عظيم، وأدب حميد، وسلوك فريد، ومعرفة شاملة بحقيقة النفس الإنسانيّة، كما أرادها الله عزَّ وجلَّ أن تكون، وترتقي حيث الحبّ والخير والصفاء والنورانيّة، فننعم بالسلام الروحيّ الممدود، والاطمئنان القلبيّ المشهود، والأمن النفسيّ المنشود.</w:t>
      </w:r>
    </w:p>
    <w:p w14:paraId="033B3889"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lang w:bidi="ar-LB"/>
        </w:rPr>
        <w:br w:type="page"/>
      </w:r>
    </w:p>
    <w:p w14:paraId="11F489CF" w14:textId="77777777" w:rsidR="00CD588E" w:rsidRPr="005C731D" w:rsidRDefault="00CD588E" w:rsidP="00FA1D7A">
      <w:pPr>
        <w:bidi/>
        <w:spacing w:after="0" w:line="240" w:lineRule="auto"/>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lastRenderedPageBreak/>
        <w:t>الموعظة</w:t>
      </w:r>
      <w:r w:rsidR="00404CF0">
        <w:rPr>
          <w:rFonts w:ascii="Traditional Arabic" w:hAnsi="Traditional Arabic" w:cs="Traditional Arabic" w:hint="cs"/>
          <w:b/>
          <w:bCs/>
          <w:sz w:val="32"/>
          <w:szCs w:val="32"/>
          <w:rtl/>
          <w:lang w:bidi="ar-LB"/>
        </w:rPr>
        <w:t xml:space="preserve"> الثانية والعشرون</w:t>
      </w:r>
    </w:p>
    <w:p w14:paraId="6D5790D9" w14:textId="77777777" w:rsidR="00CD588E" w:rsidRPr="005C731D" w:rsidRDefault="00CD588E" w:rsidP="00FA1D7A">
      <w:pPr>
        <w:bidi/>
        <w:spacing w:after="0" w:line="240" w:lineRule="auto"/>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سيماء المصلحين في القرآن الكريم</w:t>
      </w:r>
    </w:p>
    <w:p w14:paraId="535CD86D"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هدف الموعظة</w:t>
      </w:r>
    </w:p>
    <w:p w14:paraId="2BE79E26"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التعريف ببعض الصفات التي وردت في القرآن الكريم في أهل العمل الصالح والمصلحين.</w:t>
      </w:r>
    </w:p>
    <w:p w14:paraId="6FAAD565"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محاور الموعظة</w:t>
      </w:r>
    </w:p>
    <w:p w14:paraId="07C9695F" w14:textId="77777777" w:rsidR="00CD588E" w:rsidRPr="005C731D" w:rsidRDefault="00CD588E" w:rsidP="00FA1D7A">
      <w:pPr>
        <w:bidi/>
        <w:spacing w:after="0" w:line="240" w:lineRule="auto"/>
        <w:jc w:val="lowKashida"/>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الشرائط الذاتيّة</w:t>
      </w:r>
    </w:p>
    <w:p w14:paraId="54DC27B8" w14:textId="77777777" w:rsidR="00CD588E" w:rsidRPr="005C731D" w:rsidRDefault="00CD588E" w:rsidP="00FA1D7A">
      <w:pPr>
        <w:bidi/>
        <w:spacing w:after="0" w:line="240" w:lineRule="auto"/>
        <w:jc w:val="lowKashida"/>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الشرائط العمليّة</w:t>
      </w:r>
    </w:p>
    <w:p w14:paraId="1CEC9F41" w14:textId="77777777" w:rsidR="00CD588E" w:rsidRPr="005C731D" w:rsidRDefault="00CD588E" w:rsidP="00FA1D7A">
      <w:pPr>
        <w:bidi/>
        <w:spacing w:after="0" w:line="240" w:lineRule="auto"/>
        <w:jc w:val="lowKashida"/>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الشرائط الوضعيّة التي تتعلّق بكيفيّة أداء العمل وظروفه</w:t>
      </w:r>
    </w:p>
    <w:p w14:paraId="3CA6392F"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تصدير الموعظة</w:t>
      </w:r>
    </w:p>
    <w:p w14:paraId="4FEC9F3C"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w:t>
      </w:r>
      <w:r w:rsidRPr="005C731D">
        <w:rPr>
          <w:rFonts w:ascii="Traditional Arabic" w:hAnsi="Traditional Arabic" w:cs="Traditional Arabic"/>
          <w:b/>
          <w:bCs/>
          <w:sz w:val="32"/>
          <w:szCs w:val="32"/>
          <w:rtl/>
          <w:lang w:bidi="ar-LB"/>
        </w:rPr>
        <w:t>وَيَزِيدُ اللَّهُ الَّذِينَ اهْتَدَوْا هُدًى وَالْبَاقِيَاتُ الصَّالِحَاتُ خَيْرٌ عِندَ رَبِّكَ ثَوَاب</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وَخَيْرٌ مَّرَدّ</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3"/>
      </w:r>
      <w:r w:rsidRPr="005C731D">
        <w:rPr>
          <w:rFonts w:ascii="Traditional Arabic" w:hAnsi="Traditional Arabic" w:cs="Traditional Arabic"/>
          <w:sz w:val="32"/>
          <w:szCs w:val="32"/>
          <w:rtl/>
          <w:lang w:bidi="ar-LB"/>
        </w:rPr>
        <w:t>.</w:t>
      </w:r>
    </w:p>
    <w:p w14:paraId="43A58E7F"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p>
    <w:p w14:paraId="415885D6"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ورد في القرآن الكريم في المصلحين صفات متعدّدة زيادةً على صفات أهل العمل الصالح؛ ذلك أنّهم لم يكتفوا بالعمل الصالح لأنفسهم فحسب، وإنّما توجّهوا لإصلاح المجتمع، بالكلمة والعمل، ويتطلّب منهم ذلك أن يكونوا في موضع القدوة والريادة، ومن السبّاقين إلى الخيرات والباقيات الصالحات.</w:t>
      </w:r>
    </w:p>
    <w:p w14:paraId="7C134B90"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فإنّ هذه الصفات يجب أن تتوكّد وتتحقّق في الإنسان المُصلح حتى يكون صادقاً في دعوته، مُحِقّاً في قضيّته، فيؤمن به الناس ويتّبعونه، وإلّا كان من الذين يقولون ما لا يفعلون. وقد نهى الله عن هذه الخصلة المقيتة، قال تعالى: ﴿</w:t>
      </w:r>
      <w:r w:rsidRPr="005C731D">
        <w:rPr>
          <w:rFonts w:ascii="Traditional Arabic" w:hAnsi="Traditional Arabic" w:cs="Traditional Arabic"/>
          <w:b/>
          <w:bCs/>
          <w:sz w:val="32"/>
          <w:szCs w:val="32"/>
          <w:rtl/>
          <w:lang w:bidi="ar-LB"/>
        </w:rPr>
        <w:t>يَا أَيُّهَا الَّذِينَ آَمَنُوا لِمَ تَقُولُونَ مَا لَا تَفْعَلُونَ * كَبُرَ مَقْت</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عِندَ اللَّهِ أَن تَقُولُوا مَا لَا تَفْعَلُون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4"/>
      </w:r>
      <w:r w:rsidRPr="005C731D">
        <w:rPr>
          <w:rFonts w:ascii="Traditional Arabic" w:hAnsi="Traditional Arabic" w:cs="Traditional Arabic"/>
          <w:sz w:val="32"/>
          <w:szCs w:val="32"/>
          <w:rtl/>
          <w:lang w:bidi="ar-LB"/>
        </w:rPr>
        <w:t>.</w:t>
      </w:r>
    </w:p>
    <w:p w14:paraId="0B46D7F0"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ولأهل العمل الصالح والذين يعملون الصالحات شرائط وصفات، نجدها مبثوثة في مواضع مختلفة من القرآن الكريم، نذكر من أهمّها:</w:t>
      </w:r>
    </w:p>
    <w:p w14:paraId="37D6D925"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 xml:space="preserve">1. </w:t>
      </w:r>
      <w:r w:rsidRPr="005C731D">
        <w:rPr>
          <w:rFonts w:ascii="Traditional Arabic" w:hAnsi="Traditional Arabic" w:cs="Traditional Arabic"/>
          <w:b/>
          <w:bCs/>
          <w:sz w:val="32"/>
          <w:szCs w:val="32"/>
          <w:rtl/>
          <w:lang w:bidi="ar-LB"/>
        </w:rPr>
        <w:t>شرائط ذاتيّة، منها:</w:t>
      </w:r>
    </w:p>
    <w:p w14:paraId="48553ACE"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أ. الإيمان</w:t>
      </w:r>
      <w:r w:rsidRPr="005C731D">
        <w:rPr>
          <w:rFonts w:ascii="Traditional Arabic" w:hAnsi="Traditional Arabic" w:cs="Traditional Arabic"/>
          <w:sz w:val="32"/>
          <w:szCs w:val="32"/>
          <w:rtl/>
          <w:lang w:bidi="ar-LB"/>
        </w:rPr>
        <w:t>: قال تعالى: ﴿</w:t>
      </w:r>
      <w:r w:rsidRPr="005C731D">
        <w:rPr>
          <w:rFonts w:ascii="Traditional Arabic" w:hAnsi="Traditional Arabic" w:cs="Traditional Arabic"/>
          <w:b/>
          <w:bCs/>
          <w:sz w:val="32"/>
          <w:szCs w:val="32"/>
          <w:rtl/>
          <w:lang w:bidi="ar-LB"/>
        </w:rPr>
        <w:t>وَمَن يَعْمَلْ مِنَ الصَّالِحَاتَ مِن ذَكَرٍ أَوْ أُنثَى وَهُوَ مُؤْمِنٌ فَأُوْلَئِكَ يَدْخُلُونَ الْجَنَّةَ وَلاَ يُظْلَمُونَ نَقِير</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5"/>
      </w:r>
      <w:r w:rsidRPr="005C731D">
        <w:rPr>
          <w:rFonts w:ascii="Traditional Arabic" w:hAnsi="Traditional Arabic" w:cs="Traditional Arabic"/>
          <w:sz w:val="32"/>
          <w:szCs w:val="32"/>
          <w:rtl/>
          <w:lang w:bidi="ar-LB"/>
        </w:rPr>
        <w:t>.</w:t>
      </w:r>
    </w:p>
    <w:p w14:paraId="08BDCCED"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lastRenderedPageBreak/>
        <w:t>ب</w:t>
      </w:r>
      <w:r w:rsidRPr="005C731D">
        <w:rPr>
          <w:rFonts w:ascii="Traditional Arabic" w:hAnsi="Traditional Arabic" w:cs="Traditional Arabic"/>
          <w:sz w:val="32"/>
          <w:szCs w:val="32"/>
          <w:rtl/>
          <w:lang w:bidi="ar-LB"/>
        </w:rPr>
        <w:t xml:space="preserve">. </w:t>
      </w:r>
      <w:r w:rsidRPr="005C731D">
        <w:rPr>
          <w:rFonts w:ascii="Traditional Arabic" w:hAnsi="Traditional Arabic" w:cs="Traditional Arabic"/>
          <w:b/>
          <w:bCs/>
          <w:sz w:val="32"/>
          <w:szCs w:val="32"/>
          <w:rtl/>
          <w:lang w:bidi="ar-LB"/>
        </w:rPr>
        <w:t>التوبة:</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إِلَّا مَن تَابَ وَآمَنَ وَعَمِلَ صَالِح</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فَأُوْلَئِكَ يَدْخُلُونَ الْجَنَّةَ وَلَا يُظْلَمُونَ شَيْئ</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6"/>
      </w:r>
      <w:r w:rsidRPr="005C731D">
        <w:rPr>
          <w:rFonts w:ascii="Traditional Arabic" w:hAnsi="Traditional Arabic" w:cs="Traditional Arabic"/>
          <w:sz w:val="32"/>
          <w:szCs w:val="32"/>
          <w:rtl/>
          <w:lang w:bidi="ar-LB"/>
        </w:rPr>
        <w:t>.</w:t>
      </w:r>
    </w:p>
    <w:p w14:paraId="746B5CA3"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ج. طلب رضا الله تعالى:</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فَتَبَسَّمَ ضَاحِك</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مِّن قَوْلِهَا وَقَالَ رَبِّ أَوْزِعْنِي أَنْ أَشْكُرَ نِعْمَتَكَ الَّتِي أَنْعَمْتَ عَلَيَّ وَعَلَى وَالِدَيَّ وَأَنْ أَعْمَلَ صَالِح</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تَرْضَاهُ وَأَدْخِلْنِي بِرَحْمَتِكَ فِي عِبَادِكَ الصَّالِحِينَ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7"/>
      </w:r>
      <w:r w:rsidRPr="005C731D">
        <w:rPr>
          <w:rFonts w:ascii="Traditional Arabic" w:hAnsi="Traditional Arabic" w:cs="Traditional Arabic"/>
          <w:sz w:val="32"/>
          <w:szCs w:val="32"/>
          <w:rtl/>
          <w:lang w:bidi="ar-LB"/>
        </w:rPr>
        <w:t>.</w:t>
      </w:r>
    </w:p>
    <w:p w14:paraId="55CDD06D"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د. الإخلاص له وعدم الشِّرك به:</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قُلْ إِنَّمَا أَنَا بَشَرٌ مِّثْلُكُمْ يُوحَى إِلَيَّ أَنَّمَا إِلَهُكُمْ إِلَهٌ وَاحِدٌ فَمَن كَانَ يَرْجُو لِقَاء رَبِّهِ فَلْيَعْمَلْ عَمَل</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صَالِح</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وَلَا يُشْرِكْ بِعِبَادَةِ رَبِّهِ أَحَد</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8"/>
      </w:r>
      <w:r w:rsidRPr="005C731D">
        <w:rPr>
          <w:rFonts w:ascii="Traditional Arabic" w:hAnsi="Traditional Arabic" w:cs="Traditional Arabic"/>
          <w:sz w:val="32"/>
          <w:szCs w:val="32"/>
          <w:rtl/>
          <w:lang w:bidi="ar-LB"/>
        </w:rPr>
        <w:t>.</w:t>
      </w:r>
    </w:p>
    <w:p w14:paraId="53C1BF23"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هـ. الصبر والاستقامة في العمل:</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وَإِنِّي لَغَفَّارٌ لِّمَن تَابَ وَآمَنَ وَعَمِلَ صَالِح</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ثُمَّ اهْتَدَى</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59"/>
      </w:r>
      <w:r w:rsidRPr="005C731D">
        <w:rPr>
          <w:rFonts w:ascii="Traditional Arabic" w:hAnsi="Traditional Arabic" w:cs="Traditional Arabic"/>
          <w:sz w:val="32"/>
          <w:szCs w:val="32"/>
          <w:rtl/>
          <w:lang w:bidi="ar-LB"/>
        </w:rPr>
        <w:t>.</w:t>
      </w:r>
    </w:p>
    <w:p w14:paraId="4ACE7DE0"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2. شرائط عمليّة، أهمّها:</w:t>
      </w:r>
    </w:p>
    <w:p w14:paraId="6EBFE43F"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أ. أكل الحلال وتجنّب الحرام:</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يَا أَيُّهَا الرُّسُلُ كُلُوا مِنَ الطَّيِّبَاتِ وَاعْمَلُوا صَالِح</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إِنِّي بِمَا تَعْمَلُونَ عَلِيمٌ</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0"/>
      </w:r>
      <w:r w:rsidRPr="005C731D">
        <w:rPr>
          <w:rFonts w:ascii="Traditional Arabic" w:hAnsi="Traditional Arabic" w:cs="Traditional Arabic"/>
          <w:sz w:val="32"/>
          <w:szCs w:val="32"/>
          <w:rtl/>
          <w:lang w:bidi="ar-LB"/>
        </w:rPr>
        <w:t>.</w:t>
      </w:r>
    </w:p>
    <w:p w14:paraId="52A437FA" w14:textId="77777777" w:rsidR="00CD588E" w:rsidRPr="005C731D" w:rsidRDefault="00CD588E" w:rsidP="00FA1D7A">
      <w:pPr>
        <w:bidi/>
        <w:spacing w:after="0" w:line="240" w:lineRule="auto"/>
        <w:jc w:val="lowKashida"/>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ب. ردّ المظالم وحقوق الناس إلى أهلها:</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فَمَن تَابَ مِن بَعْدِ ظُلْمِهِ وَأَصْلَحَ فَإِنَّ اللّهَ يَتُوبُ عَلَيْهِ إِنَّ اللّهَ غَفُورٌ رَّحِيمٌ</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1"/>
      </w:r>
      <w:r w:rsidRPr="005C731D">
        <w:rPr>
          <w:rFonts w:ascii="Traditional Arabic" w:hAnsi="Traditional Arabic" w:cs="Traditional Arabic"/>
          <w:sz w:val="32"/>
          <w:szCs w:val="32"/>
          <w:rtl/>
          <w:lang w:bidi="ar-LB"/>
        </w:rPr>
        <w:t xml:space="preserve">. </w:t>
      </w:r>
    </w:p>
    <w:p w14:paraId="01044BAA"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ج. الالتزام بالعبادات:</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إِنَّ الَّذِينَ آمَنُواْ وَعَمِلُواْ الصَّالِحَاتِ وَأَقَامُواْ الصَّلاَةَ وَآتَوُاْ الزَّكَاةَ لَهُمْ أَجْرُهُمْ عِندَ رَبِّهِمْ وَلاَ خَوْفٌ عَلَيْهِمْ وَلاَ هُمْ يَحْزَنُونَ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2"/>
      </w:r>
      <w:r w:rsidRPr="005C731D">
        <w:rPr>
          <w:rFonts w:ascii="Traditional Arabic" w:hAnsi="Traditional Arabic" w:cs="Traditional Arabic"/>
          <w:sz w:val="32"/>
          <w:szCs w:val="32"/>
          <w:rtl/>
          <w:lang w:bidi="ar-LB"/>
        </w:rPr>
        <w:t>.</w:t>
      </w:r>
    </w:p>
    <w:p w14:paraId="1CD76412"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د. التصدُّق:</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وَمِنْهُم مَّنْ عَاهَدَ اللّهَ لَئِنْ آتَانَا مِن فَضْلِهِ لَنَصَّدَّقَنَّ وَلَنَكُونَنَّ مِنَ الصَّالِحِينَ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3"/>
      </w:r>
      <w:r w:rsidRPr="005C731D">
        <w:rPr>
          <w:rFonts w:ascii="Traditional Arabic" w:hAnsi="Traditional Arabic" w:cs="Traditional Arabic"/>
          <w:sz w:val="32"/>
          <w:szCs w:val="32"/>
          <w:rtl/>
          <w:lang w:bidi="ar-LB"/>
        </w:rPr>
        <w:t>.</w:t>
      </w:r>
    </w:p>
    <w:p w14:paraId="0E26B992" w14:textId="77777777" w:rsidR="00CD588E" w:rsidRPr="005C731D" w:rsidRDefault="00CD588E" w:rsidP="00FA1D7A">
      <w:pPr>
        <w:keepNext/>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3. شرائط وضعيّة تتعلّق بكيفيّة أداء العمل وظروفه، منها</w:t>
      </w:r>
      <w:r w:rsidRPr="005C731D">
        <w:rPr>
          <w:rFonts w:ascii="Traditional Arabic" w:hAnsi="Traditional Arabic" w:cs="Traditional Arabic"/>
          <w:sz w:val="32"/>
          <w:szCs w:val="32"/>
          <w:rtl/>
          <w:lang w:bidi="ar-LB"/>
        </w:rPr>
        <w:t>:</w:t>
      </w:r>
    </w:p>
    <w:p w14:paraId="7EA9C966"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أ. العمل بالتكليف وفي حدود القدرة والاستطاعة:</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وَالَّذِينَ آمَنُواْ وَعَمِلُواْ الصَّالِحَاتِ لاَ نُكَلِّفُ نَفْس</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إِلاَّ وُسْعَهَا أُوْلَئِكَ أَصْحَابُ الْجَنَّةِ هُمْ فِيهَا خَالِدُونَ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4"/>
      </w:r>
      <w:r w:rsidRPr="005C731D">
        <w:rPr>
          <w:rFonts w:ascii="Traditional Arabic" w:hAnsi="Traditional Arabic" w:cs="Traditional Arabic"/>
          <w:sz w:val="32"/>
          <w:szCs w:val="32"/>
          <w:rtl/>
          <w:lang w:bidi="ar-LB"/>
        </w:rPr>
        <w:t>.</w:t>
      </w:r>
    </w:p>
    <w:p w14:paraId="52A04ED1"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lastRenderedPageBreak/>
        <w:t>ب. استخدام الكلمة الطيِّبة:</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مَن كَانَ يُرِيدُ الْعِزَّةَ فَلِلَّهِ الْعِزَّةُ جَمِيع</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إِلَيْهِ يَصْعَدُ الْكَلِمُ الطَّيِّبُ وَالْعَمَلُ الصَّالِحُ يَرْفَعُهُ وَالَّذِينَ يَمْكُرُونَ السَّيِّئَاتِ لَهُمْ عَذَابٌ شَدِيدٌ وَمَكْرُ أُوْلَئِكَ هُوَ يَبُورُ</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5"/>
      </w:r>
      <w:r w:rsidRPr="005C731D">
        <w:rPr>
          <w:rFonts w:ascii="Traditional Arabic" w:hAnsi="Traditional Arabic" w:cs="Traditional Arabic"/>
          <w:sz w:val="32"/>
          <w:szCs w:val="32"/>
          <w:rtl/>
          <w:lang w:bidi="ar-LB"/>
        </w:rPr>
        <w:t>.</w:t>
      </w:r>
    </w:p>
    <w:p w14:paraId="6AFC9ACA"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ج. القول السديد:</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أًمْ حَسِبَ الَّذِينَ اجْتَرَحُوا السَّيِّئَاتِ أّن نَّجْعَلَهُمْ كَالَّذِينَ آمَنُوا وَعَمِلُوا الصَّالِحَاتِ سَوَاء مَّحْيَاهُم وَمَمَاتُهُمْ سَاء مَا يَحْكُمُونَ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6"/>
      </w:r>
      <w:r w:rsidRPr="005C731D">
        <w:rPr>
          <w:rFonts w:ascii="Traditional Arabic" w:hAnsi="Traditional Arabic" w:cs="Traditional Arabic"/>
          <w:sz w:val="32"/>
          <w:szCs w:val="32"/>
          <w:rtl/>
          <w:lang w:bidi="ar-LB"/>
        </w:rPr>
        <w:t>.</w:t>
      </w:r>
    </w:p>
    <w:p w14:paraId="77CB22AD"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د. الدعوة إلى الله:</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وَمَنْ أَحْسَنُ قَوْل</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مِّمَّن دَعَا إِلَى اللَّهِ وَعَمِلَ صَالِح</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وَقَالَ إِنَّنِي مِنَ الْمُسْلِمِينَ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7"/>
      </w:r>
      <w:r w:rsidRPr="005C731D">
        <w:rPr>
          <w:rFonts w:ascii="Traditional Arabic" w:hAnsi="Traditional Arabic" w:cs="Traditional Arabic"/>
          <w:sz w:val="32"/>
          <w:szCs w:val="32"/>
          <w:rtl/>
          <w:lang w:bidi="ar-LB"/>
        </w:rPr>
        <w:t>.</w:t>
      </w:r>
    </w:p>
    <w:p w14:paraId="46FE4B3F"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هـ. التواصي بالحقّ والصبر:</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إِنَّ الْإِنسَانَ لَفِي خُسْرٍ * إِلَّا الَّذِينَ آمَنُوا وَعَمِلُوا الصَّالِحَاتِ وَتَوَاصَوْا بِالْحَقِّ وَتَوَاصَوْا بِالصَّبْرِ</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8"/>
      </w:r>
      <w:r w:rsidRPr="005C731D">
        <w:rPr>
          <w:rFonts w:ascii="Traditional Arabic" w:hAnsi="Traditional Arabic" w:cs="Traditional Arabic"/>
          <w:sz w:val="32"/>
          <w:szCs w:val="32"/>
          <w:rtl/>
          <w:lang w:bidi="ar-LB"/>
        </w:rPr>
        <w:t>.</w:t>
      </w:r>
    </w:p>
    <w:p w14:paraId="2499883B"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و. الافتراق عن سبيل المُفسدين والفُجّار:</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أَمْ نَجْعَلُ الَّذِينَ آمَنُوا وَعَمِلُوا الصَّالِحَاتِ كَالْمُفْسِدِينَ فِي الْأَرْضِ أَمْ نَجْعَلُ الْمُتَّقِينَ كَالْفُجَّارِ</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69"/>
      </w:r>
      <w:r w:rsidRPr="005C731D">
        <w:rPr>
          <w:rFonts w:ascii="Traditional Arabic" w:hAnsi="Traditional Arabic" w:cs="Traditional Arabic"/>
          <w:sz w:val="32"/>
          <w:szCs w:val="32"/>
          <w:rtl/>
          <w:lang w:bidi="ar-LB"/>
        </w:rPr>
        <w:t>.</w:t>
      </w:r>
    </w:p>
    <w:p w14:paraId="310BF8D4" w14:textId="77777777" w:rsidR="00CD588E" w:rsidRPr="005C731D" w:rsidRDefault="00CD588E" w:rsidP="00FA1D7A">
      <w:pPr>
        <w:bidi/>
        <w:spacing w:after="0" w:line="240" w:lineRule="auto"/>
        <w:jc w:val="lowKashida"/>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ز. الابتعاد عن كلّ سوء ومُسيء:</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وَمَا يَسْتَوِي الْأَعْمَى وَالْبَصِيرُ وَالَّذِينَ آمَنُوا وَعَمِلُوا الصَّالِحَاتِ وَلَا الْمُسِيءُ قَلِيل</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مَّا تَتَذَكَّرُونَ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70"/>
      </w:r>
      <w:r w:rsidRPr="005C731D">
        <w:rPr>
          <w:rFonts w:ascii="Traditional Arabic" w:hAnsi="Traditional Arabic" w:cs="Traditional Arabic"/>
          <w:sz w:val="32"/>
          <w:szCs w:val="32"/>
          <w:rtl/>
          <w:lang w:bidi="ar-LB"/>
        </w:rPr>
        <w:t>.</w:t>
      </w:r>
    </w:p>
    <w:p w14:paraId="3355BC1A"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br w:type="page"/>
      </w:r>
    </w:p>
    <w:p w14:paraId="7B1DF82D" w14:textId="77777777" w:rsidR="00CD588E" w:rsidRPr="005C731D" w:rsidRDefault="00CD588E" w:rsidP="00FA1D7A">
      <w:pPr>
        <w:bidi/>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lastRenderedPageBreak/>
        <w:t>رسول الله وعترته</w:t>
      </w:r>
    </w:p>
    <w:p w14:paraId="47C6C22B" w14:textId="77777777" w:rsidR="00CD588E" w:rsidRPr="005C731D" w:rsidRDefault="00CD588E" w:rsidP="00FA1D7A">
      <w:pPr>
        <w:bidi/>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br w:type="page"/>
      </w:r>
    </w:p>
    <w:p w14:paraId="2F13D426" w14:textId="77777777" w:rsidR="00CD588E" w:rsidRPr="005C731D" w:rsidRDefault="00CD588E" w:rsidP="00FA1D7A">
      <w:pPr>
        <w:bidi/>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lastRenderedPageBreak/>
        <w:t>الموعظة</w:t>
      </w:r>
      <w:r w:rsidR="00404CF0">
        <w:rPr>
          <w:rFonts w:ascii="Traditional Arabic" w:hAnsi="Traditional Arabic" w:cs="Traditional Arabic" w:hint="cs"/>
          <w:b/>
          <w:bCs/>
          <w:sz w:val="32"/>
          <w:szCs w:val="32"/>
          <w:rtl/>
          <w:lang w:bidi="ar-LB"/>
        </w:rPr>
        <w:t xml:space="preserve"> الثالثة والعشرون</w:t>
      </w:r>
    </w:p>
    <w:p w14:paraId="26BE7831" w14:textId="77777777" w:rsidR="00CD588E" w:rsidRPr="005C731D" w:rsidRDefault="00CD588E" w:rsidP="00FA1D7A">
      <w:pPr>
        <w:bidi/>
        <w:jc w:val="center"/>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حقّ النبيّ (ص)</w:t>
      </w:r>
    </w:p>
    <w:p w14:paraId="7415C717" w14:textId="77777777" w:rsidR="00CD588E" w:rsidRPr="005C731D" w:rsidRDefault="00CD588E" w:rsidP="00FA1D7A">
      <w:pPr>
        <w:bidi/>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 xml:space="preserve">هدف الموعظة </w:t>
      </w:r>
    </w:p>
    <w:p w14:paraId="0283AEA7"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التعريف بالحقوق التي فرضها علينا الإسلام تجاه النبيّ الأكرم (ص)، والتي يُعدّ عدم التحلّي بها خروجاً من الدين.</w:t>
      </w:r>
    </w:p>
    <w:p w14:paraId="10CFE25C" w14:textId="77777777" w:rsidR="00CD588E" w:rsidRPr="005C731D" w:rsidRDefault="00CD588E" w:rsidP="00FA1D7A">
      <w:pPr>
        <w:bidi/>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محاور الموعظة</w:t>
      </w:r>
    </w:p>
    <w:p w14:paraId="122BA4EA"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حقّ رسول الله (ص) على أمّته</w:t>
      </w:r>
    </w:p>
    <w:p w14:paraId="2F62660C" w14:textId="77777777" w:rsidR="00CD588E" w:rsidRPr="005C731D" w:rsidRDefault="00CD588E" w:rsidP="00FA1D7A">
      <w:pPr>
        <w:bidi/>
        <w:jc w:val="both"/>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تصدير الموعظة</w:t>
      </w:r>
    </w:p>
    <w:p w14:paraId="6CF1A74F"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w:t>
      </w:r>
      <w:r w:rsidRPr="005C731D">
        <w:rPr>
          <w:rFonts w:ascii="Traditional Arabic" w:hAnsi="Traditional Arabic" w:cs="Traditional Arabic"/>
          <w:b/>
          <w:bCs/>
          <w:sz w:val="32"/>
          <w:szCs w:val="32"/>
          <w:rtl/>
          <w:lang w:bidi="ar-LB"/>
        </w:rPr>
        <w:t>النَّبِيُّ أَوْلَى بِالْمُؤْمِنِينَ مِنْ أَنفُسِهِمْ</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71"/>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DAC7072" w14:textId="77777777" w:rsidR="00CD588E" w:rsidRPr="005C731D" w:rsidRDefault="00CD588E" w:rsidP="00FA1D7A">
      <w:pPr>
        <w:bidi/>
        <w:jc w:val="both"/>
        <w:rPr>
          <w:rFonts w:ascii="Traditional Arabic" w:hAnsi="Traditional Arabic" w:cs="Traditional Arabic"/>
          <w:sz w:val="32"/>
          <w:szCs w:val="32"/>
          <w:rtl/>
          <w:lang w:bidi="ar-LB"/>
        </w:rPr>
      </w:pPr>
    </w:p>
    <w:p w14:paraId="2B628AE0"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الحديث عن حقّ النبيّ (ص) ليس ناظراً إلى الإعجاب بشخصه، أو جميل أخلاقه، أو التغنّي بإنجازاته، أو أن نختزن له الاحترام والتقدير، بل إِنّ حقّ النبيّ (ص) أمرٌ أبعد من ذلك، ويرتبط بعلاقة الإنسان بربّه وخالقه، التي يمثّل رسول الله (ص) مفتاحها، وسبيلها، ونورها، التي من دونها لا يمكن الاهتداء إلى الله تعالى.</w:t>
      </w:r>
    </w:p>
    <w:p w14:paraId="7E767575"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وفي ما يلي، بعض هذه الحقوق:</w:t>
      </w:r>
    </w:p>
    <w:p w14:paraId="218511A7"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1. طاعته (ص):</w:t>
      </w:r>
      <w:r w:rsidRPr="005C731D">
        <w:rPr>
          <w:rFonts w:ascii="Traditional Arabic" w:hAnsi="Traditional Arabic" w:cs="Traditional Arabic"/>
          <w:sz w:val="32"/>
          <w:szCs w:val="32"/>
          <w:rtl/>
          <w:lang w:bidi="ar-LB"/>
        </w:rPr>
        <w:t xml:space="preserve"> وقد ورد التأكيد عليها في كتاب الله، قال تعالى: ﴿</w:t>
      </w:r>
      <w:r w:rsidRPr="005C731D">
        <w:rPr>
          <w:rFonts w:ascii="Traditional Arabic" w:hAnsi="Traditional Arabic" w:cs="Traditional Arabic"/>
          <w:b/>
          <w:bCs/>
          <w:sz w:val="32"/>
          <w:szCs w:val="32"/>
          <w:rtl/>
          <w:lang w:bidi="ar-LB"/>
        </w:rPr>
        <w:t>مَّنْ يُطِعِ الرَّسُولَ فَقَدْ أَطَاعَ اللّهَ وَمَن تَوَلَّى فَمَا أَرْسَلْنَاكَ عَلَيْهِمْ حَفِيظ</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72"/>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902E8CC"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وقال تعالى: ﴿</w:t>
      </w:r>
      <w:r w:rsidRPr="005C731D">
        <w:rPr>
          <w:rFonts w:ascii="Traditional Arabic" w:hAnsi="Traditional Arabic" w:cs="Traditional Arabic"/>
          <w:b/>
          <w:bCs/>
          <w:sz w:val="32"/>
          <w:szCs w:val="32"/>
          <w:rtl/>
          <w:lang w:bidi="ar-LB"/>
        </w:rPr>
        <w:t>وَمَا آتَاكُمُ الرَّسُولُ فَخُذُوهُ وَمَا نَهَاكُمْ عَنْهُ فَانتَهُوا وَاتَّقُوا اللَّهَ إِنَّ اللَّهَ شَدِيدُ الْعِقَابِ</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73"/>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4FA98544"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lastRenderedPageBreak/>
        <w:t>2. التسليم لحكمه (ص):</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وَمَا كَانَ لِمُؤْمِنٍ وَلَا مُؤْمِنَةٍ إِذَا قَضَى اللَّهُ وَرَسُولُهُ أَمْر</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أَن يَكُونَ لَهُمُ الْخِيَرَةُ مِنْ أَمْرِهِمْ وَمَن يَعْصِ اللَّهَ وَرَسُولَهُ فَقَدْ ضَلَّ ضَلَال</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مُّبِين</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74"/>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 xml:space="preserve"> </w:t>
      </w:r>
      <w:r w:rsidRPr="005C731D">
        <w:rPr>
          <w:rFonts w:ascii="Traditional Arabic" w:hAnsi="Traditional Arabic" w:cs="Traditional Arabic"/>
          <w:sz w:val="32"/>
          <w:szCs w:val="32"/>
          <w:rtl/>
          <w:lang w:bidi="ar-LB"/>
        </w:rPr>
        <w:t>وهذه الآية واضحة في أنّ التسليم لقضاء الرسول (ص) وحكمه شرط في تحقّق الإيمان، وليس للمسلم خيار بعد رأي رسول الله (ص).</w:t>
      </w:r>
    </w:p>
    <w:p w14:paraId="356A7385"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وقوله تعالى: ﴿</w:t>
      </w:r>
      <w:r w:rsidRPr="005C731D">
        <w:rPr>
          <w:rFonts w:ascii="Traditional Arabic" w:hAnsi="Traditional Arabic" w:cs="Traditional Arabic"/>
          <w:b/>
          <w:bCs/>
          <w:sz w:val="32"/>
          <w:szCs w:val="32"/>
          <w:rtl/>
          <w:lang w:bidi="ar-LB"/>
        </w:rPr>
        <w:t>فَلاَ وَرَبِّكَ لاَ يُؤْمِنُونَ حَتَّىَ يُحَكِّمُوكَ فِيمَا شَجَرَ بَيْنَهُمْ ثُمَّ لاَ يَجِدُواْ فِي أَنفُسِهِمْ حَرَج</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مِّمَّا قَضَيْتَ وَيُسَلِّمُواْ تَسْلِيم</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75"/>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 فشرط الإيمان ليس مجرّد القبول بقول رسول الله (ص)، وإنّما عدم الإحساس بأيّ حرجٍ أو ضيق تُجاه حكمه.</w:t>
      </w:r>
    </w:p>
    <w:p w14:paraId="4FDE8BC8"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3. محبّته (ص):</w:t>
      </w:r>
      <w:r w:rsidRPr="005C731D">
        <w:rPr>
          <w:rFonts w:ascii="Traditional Arabic" w:hAnsi="Traditional Arabic" w:cs="Traditional Arabic"/>
          <w:sz w:val="32"/>
          <w:szCs w:val="32"/>
          <w:rtl/>
          <w:lang w:bidi="ar-LB"/>
        </w:rPr>
        <w:t xml:space="preserve"> إنّ مسألة المحبّة ترتبط ارتباطاً مباشراً بمشاعر المرء وأحاسيسه، التي أراد الله سبحانه أن تبقى نقيّة طاهرة، تساهم في سلامة الفطرة، ومنشأ لسلامة السلوك والفعل، عن رسول الله (ص): «</w:t>
      </w:r>
      <w:r w:rsidRPr="005C731D">
        <w:rPr>
          <w:rFonts w:ascii="Traditional Arabic" w:hAnsi="Traditional Arabic" w:cs="Traditional Arabic"/>
          <w:b/>
          <w:bCs/>
          <w:sz w:val="32"/>
          <w:szCs w:val="32"/>
          <w:rtl/>
          <w:lang w:bidi="ar-LB"/>
        </w:rPr>
        <w:t>مَن أحبّني فقد أحبّ الله، ومَن أبغضني فقد أبغض الله</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76"/>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27A56906"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وفي الحديث: أخذ النبيّ (ص) بيد الحسن والحسين (عليهما السلام) فقال:</w:t>
      </w:r>
      <w:r w:rsidRPr="005C731D">
        <w:rPr>
          <w:rFonts w:ascii="Traditional Arabic" w:hAnsi="Traditional Arabic" w:cs="Traditional Arabic"/>
          <w:b/>
          <w:bCs/>
          <w:sz w:val="32"/>
          <w:szCs w:val="32"/>
          <w:rtl/>
          <w:lang w:bidi="ar-LB"/>
        </w:rPr>
        <w:t xml:space="preserve"> «مَنْ أحبّني وأحبّ هذَين، وأباهما، وأُمّهما، كان معي في درجتي يوم القيامة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77"/>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FBADE34"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3. الصلاة عليه (ص):</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إِنَّ اللَّهَ وَمَلَائِكَتَهُ يُصَلُّونَ عَلَى النَّبِيِّ يَا أَيُّهَا الَّذِينَ آمَنُوا صَلُّوا عَلَيْهِ وَسَلِّمُوا تَسْلِيم</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78"/>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EEB2E43"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وعن الإمام الرضا (ع): «</w:t>
      </w:r>
      <w:r w:rsidRPr="005C731D">
        <w:rPr>
          <w:rFonts w:ascii="Traditional Arabic" w:hAnsi="Traditional Arabic" w:cs="Traditional Arabic"/>
          <w:b/>
          <w:bCs/>
          <w:sz w:val="32"/>
          <w:szCs w:val="32"/>
          <w:rtl/>
          <w:lang w:bidi="ar-LB"/>
        </w:rPr>
        <w:t>مَن لم يقدر على ما يكفّر به ذنوبه، فليُكثِر من الصلاة على محمّد وآله؛ فإنّها تهدم الذنوب هدماً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79"/>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6F5A6ABF"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وللصلاة على النبيّ وآله (ص) أثر عظيم في قَبول الأعمال، واستجابة الدعاء، وإزالة الهموم، وتنوير القلب، وغير ذلك الكثير.</w:t>
      </w:r>
    </w:p>
    <w:p w14:paraId="7ABE1A3E"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lastRenderedPageBreak/>
        <w:t>4. مودّة أهل بيته (ص):</w:t>
      </w:r>
      <w:r w:rsidRPr="005C731D">
        <w:rPr>
          <w:rFonts w:ascii="Traditional Arabic" w:hAnsi="Traditional Arabic" w:cs="Traditional Arabic"/>
          <w:sz w:val="32"/>
          <w:szCs w:val="32"/>
          <w:rtl/>
          <w:lang w:bidi="ar-LB"/>
        </w:rPr>
        <w:t xml:space="preserve"> قال تعالى: ﴿</w:t>
      </w:r>
      <w:r w:rsidRPr="005C731D">
        <w:rPr>
          <w:rFonts w:ascii="Traditional Arabic" w:hAnsi="Traditional Arabic" w:cs="Traditional Arabic"/>
          <w:b/>
          <w:bCs/>
          <w:sz w:val="32"/>
          <w:szCs w:val="32"/>
          <w:rtl/>
          <w:lang w:bidi="ar-LB"/>
        </w:rPr>
        <w:t>ذَلِكَ الَّذِي يُبَشِّرُ اللَّهُ عِبَادَهُ الَّذِينَ آمَنُوا وَعَمِلُوا الصَّالِحَاتِ قُل لَّا أَسْأَلُكُمْ عَلَيْهِ أَجْر</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إِلَّا الْمَوَدَّةَ فِي الْقُرْبَى وَمَن يَقْتَرِفْ حَسَنَةً نَّزِدْ لَهُ فِيهَا حُسْن</w:t>
      </w:r>
      <w:r w:rsidR="0045603D">
        <w:rPr>
          <w:rFonts w:ascii="Traditional Arabic" w:hAnsi="Traditional Arabic" w:cs="Traditional Arabic"/>
          <w:b/>
          <w:bCs/>
          <w:sz w:val="32"/>
          <w:szCs w:val="32"/>
          <w:rtl/>
          <w:lang w:bidi="ar-LB"/>
        </w:rPr>
        <w:t>اً</w:t>
      </w:r>
      <w:r w:rsidRPr="005C731D">
        <w:rPr>
          <w:rFonts w:ascii="Traditional Arabic" w:hAnsi="Traditional Arabic" w:cs="Traditional Arabic"/>
          <w:b/>
          <w:bCs/>
          <w:sz w:val="32"/>
          <w:szCs w:val="32"/>
          <w:rtl/>
          <w:lang w:bidi="ar-LB"/>
        </w:rPr>
        <w:t xml:space="preserve"> إِنَّ اللَّهَ غَفُورٌ شَكُورٌ</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80"/>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 وما أروع هذا التفاني من رسول الله (ص) وأهل بيته (عليهم السلام) عندما يجعل رسول الله (ص) أجر الرسالة أمراً لمصلحة العباد وسعادتهم وهو لا يرد بأيّ خير على الأئمّة أنفسهم، بل يستلزم منهم جهداً ومشقّةً وجهاداً وإنّما نفعه وخيره كلّه على الرسالة وعلوّ كلمة المسلمين في الأرض.</w:t>
      </w:r>
    </w:p>
    <w:p w14:paraId="6A01BC46"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وعن رسول الله (ص): «</w:t>
      </w:r>
      <w:r w:rsidRPr="005C731D">
        <w:rPr>
          <w:rFonts w:ascii="Traditional Arabic" w:hAnsi="Traditional Arabic" w:cs="Traditional Arabic"/>
          <w:b/>
          <w:bCs/>
          <w:sz w:val="32"/>
          <w:szCs w:val="32"/>
          <w:rtl/>
          <w:lang w:bidi="ar-LB"/>
        </w:rPr>
        <w:t>لا تزول قدما عبد يوم القيامة حتى يسأل عن أربع: عن عمره في ما أفناه، وشبابه في ما أبلاه، وعن ماله من أين كسبه وفي ما أنفقه، وعن حبّنا أهل البيت</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81"/>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5FA0BE17"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br w:type="page"/>
      </w:r>
    </w:p>
    <w:p w14:paraId="34A97171" w14:textId="77777777" w:rsidR="00CD588E" w:rsidRPr="005C731D" w:rsidRDefault="00CD588E" w:rsidP="00FA1D7A">
      <w:pPr>
        <w:bidi/>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lastRenderedPageBreak/>
        <w:t>الموعظة</w:t>
      </w:r>
      <w:r w:rsidR="00404CF0">
        <w:rPr>
          <w:rFonts w:ascii="Traditional Arabic" w:hAnsi="Traditional Arabic" w:cs="Traditional Arabic" w:hint="cs"/>
          <w:b/>
          <w:bCs/>
          <w:sz w:val="32"/>
          <w:szCs w:val="32"/>
          <w:rtl/>
          <w:lang w:bidi="ar-LB"/>
        </w:rPr>
        <w:t xml:space="preserve"> الرابعة والعشرون</w:t>
      </w:r>
    </w:p>
    <w:p w14:paraId="6371C3E8" w14:textId="77777777" w:rsidR="00CD588E" w:rsidRPr="005C731D" w:rsidRDefault="00CD588E" w:rsidP="00FA1D7A">
      <w:pPr>
        <w:bidi/>
        <w:jc w:val="center"/>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أمير المؤمنين (ع) في دعاء الافتتاح</w:t>
      </w:r>
    </w:p>
    <w:p w14:paraId="1E757C8A" w14:textId="77777777" w:rsidR="00CD588E" w:rsidRPr="005C731D" w:rsidRDefault="00CD588E" w:rsidP="00FA1D7A">
      <w:pPr>
        <w:bidi/>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 xml:space="preserve"> </w:t>
      </w:r>
      <w:r w:rsidRPr="005C731D">
        <w:rPr>
          <w:rFonts w:ascii="Traditional Arabic" w:hAnsi="Traditional Arabic" w:cs="Traditional Arabic"/>
          <w:b/>
          <w:bCs/>
          <w:sz w:val="32"/>
          <w:szCs w:val="32"/>
          <w:rtl/>
          <w:lang w:bidi="ar-LB"/>
        </w:rPr>
        <w:t>هدف الموعظة</w:t>
      </w:r>
    </w:p>
    <w:p w14:paraId="1C378B22" w14:textId="77777777" w:rsidR="00CD588E" w:rsidRPr="005C731D" w:rsidRDefault="00CD588E" w:rsidP="00FA1D7A">
      <w:pPr>
        <w:bidi/>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بيان الصفات والألقاب التي وردت في حقّ أمير المؤمنين (ع) في دعاء الافتتاح، من خلال الأحاديث، وأنّها ليست أمراً عرفيّاً أو شعبيّاً.</w:t>
      </w:r>
    </w:p>
    <w:p w14:paraId="19E15864" w14:textId="77777777" w:rsidR="00CD588E" w:rsidRPr="005C731D" w:rsidRDefault="00CD588E" w:rsidP="00FA1D7A">
      <w:pPr>
        <w:bidi/>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محاور الموعظة</w:t>
      </w:r>
    </w:p>
    <w:p w14:paraId="7508C147"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صفات أمير المؤمنين (ع) في دعاء الافتتاح</w:t>
      </w:r>
    </w:p>
    <w:p w14:paraId="6BEBAF89" w14:textId="77777777" w:rsidR="00CD588E" w:rsidRPr="005C731D" w:rsidRDefault="00CD588E" w:rsidP="00FA1D7A">
      <w:pPr>
        <w:bidi/>
        <w:jc w:val="both"/>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تصدير الموعظة</w:t>
      </w:r>
    </w:p>
    <w:p w14:paraId="4BBA0697" w14:textId="77777777" w:rsidR="00CD588E" w:rsidRPr="005C731D" w:rsidRDefault="00CD588E" w:rsidP="00FA1D7A">
      <w:pPr>
        <w:bidi/>
        <w:jc w:val="both"/>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«اَللّهُمَّ، وَصَلِّ عَلى عَليٍّ أَميرِ الْمُؤْمِنينَ، وَوَصِيِّ رَسُولِ رَبِّ الْعالَمينَ، عَبْدِكَ وَوَليِّكَ، وَأَخي رَسُولِكَ، وَحُجَّتِكَ عَلى خَلْقِكَ، وَآيَتِكَ الْكُبْرى، وَالنَّبأِ الْعَظيمِ...»</w:t>
      </w:r>
      <w:r w:rsidRPr="005C731D">
        <w:rPr>
          <w:rStyle w:val="FootnoteReference"/>
          <w:rFonts w:ascii="Traditional Arabic" w:hAnsi="Traditional Arabic" w:cs="Traditional Arabic"/>
          <w:b/>
          <w:bCs/>
          <w:sz w:val="32"/>
          <w:szCs w:val="32"/>
          <w:rtl/>
          <w:lang w:bidi="ar-LB"/>
        </w:rPr>
        <w:footnoteReference w:id="282"/>
      </w:r>
      <w:r w:rsidRPr="005C731D">
        <w:rPr>
          <w:rFonts w:ascii="Traditional Arabic" w:hAnsi="Traditional Arabic" w:cs="Traditional Arabic"/>
          <w:b/>
          <w:bCs/>
          <w:sz w:val="32"/>
          <w:szCs w:val="32"/>
          <w:rtl/>
          <w:lang w:bidi="ar-LB"/>
        </w:rPr>
        <w:t>.</w:t>
      </w:r>
    </w:p>
    <w:p w14:paraId="3A9BB762" w14:textId="77777777" w:rsidR="00CD588E" w:rsidRPr="005C731D" w:rsidRDefault="00CD588E" w:rsidP="00FA1D7A">
      <w:pPr>
        <w:bidi/>
        <w:jc w:val="both"/>
        <w:rPr>
          <w:rFonts w:ascii="Traditional Arabic" w:hAnsi="Traditional Arabic" w:cs="Traditional Arabic"/>
          <w:sz w:val="32"/>
          <w:szCs w:val="32"/>
          <w:rtl/>
          <w:lang w:bidi="ar-LB"/>
        </w:rPr>
      </w:pPr>
    </w:p>
    <w:p w14:paraId="02D6ECFE"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إنّ قول رسول الله (ص) لأمير المؤمنين (ع): «</w:t>
      </w:r>
      <w:r w:rsidRPr="005C731D">
        <w:rPr>
          <w:rFonts w:ascii="Traditional Arabic" w:hAnsi="Traditional Arabic" w:cs="Traditional Arabic"/>
          <w:b/>
          <w:bCs/>
          <w:sz w:val="32"/>
          <w:szCs w:val="32"/>
          <w:rtl/>
          <w:lang w:bidi="ar-LB"/>
        </w:rPr>
        <w:t>يا عليّ</w:t>
      </w:r>
      <w:r w:rsidR="004556EC">
        <w:rPr>
          <w:rFonts w:ascii="Traditional Arabic" w:hAnsi="Traditional Arabic" w:cs="Traditional Arabic" w:hint="cs"/>
          <w:b/>
          <w:bCs/>
          <w:sz w:val="32"/>
          <w:szCs w:val="32"/>
          <w:rtl/>
          <w:lang w:bidi="ar-LB"/>
        </w:rPr>
        <w:t>،</w:t>
      </w:r>
      <w:r w:rsidRPr="005C731D">
        <w:rPr>
          <w:rFonts w:ascii="Traditional Arabic" w:hAnsi="Traditional Arabic" w:cs="Traditional Arabic"/>
          <w:b/>
          <w:bCs/>
          <w:sz w:val="32"/>
          <w:szCs w:val="32"/>
          <w:rtl/>
          <w:lang w:bidi="ar-LB"/>
        </w:rPr>
        <w:t xml:space="preserve"> لا يعرفك إلّا الله وأنا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83"/>
      </w:r>
      <w:r w:rsidRPr="005C731D">
        <w:rPr>
          <w:rFonts w:ascii="Traditional Arabic" w:hAnsi="Traditional Arabic" w:cs="Traditional Arabic"/>
          <w:sz w:val="32"/>
          <w:szCs w:val="32"/>
          <w:rtl/>
          <w:lang w:bidi="ar-LB"/>
        </w:rPr>
        <w:t>، سيبقى التحدّي الأكبر في فهم أبعاد شخصيّة أمير المؤمنين (ع) إلى يوم القيامة، وإِنّ كلَّ ما كتب وقيل، وتناوله الباحثون بالدراسات والأبحاث، لم ولن يكشف النقاب كاملاً عن هذه الشخصيّة التي حيّرت العالم، وسيبقى الله ورسوله (ص) وحدهما اللّذان يعرفان هذه الشخصيّة، كما سيبقى الله وعليّ (ع) وحدهما يعرفان رسول الله (ص)، كما سيبقى رسول الله (ص) وعليّ (ع) وحدهما يعرفان الله تبارك وتعالى.</w:t>
      </w:r>
    </w:p>
    <w:p w14:paraId="0A4E7D35"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وفي ما يأتي، سنقف فقط عند هذه الصفات التي وردت في دعاء الافتتاح، وإلّا فإنّ الحديث عن صفات أمير المؤمنين (ع) وألقابه، ومعانيها ودلالاتها يحتاج إلى أبحاث طويلة.</w:t>
      </w:r>
    </w:p>
    <w:p w14:paraId="0025FED3"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lastRenderedPageBreak/>
        <w:t>1. اللّهمّ صلِّ على عليٍّ أمير المؤمنين</w:t>
      </w:r>
      <w:r w:rsidRPr="005C731D">
        <w:rPr>
          <w:rFonts w:ascii="Traditional Arabic" w:hAnsi="Traditional Arabic" w:cs="Traditional Arabic"/>
          <w:sz w:val="32"/>
          <w:szCs w:val="32"/>
          <w:rtl/>
          <w:lang w:bidi="ar-LB"/>
        </w:rPr>
        <w:t>: وهذه الصفة تستلزم كونه (ع) أرفع مقاماً من بقيّة المؤمنين، فعن بُريدة الأسلميّ قال: أمَرنا رسول الله (ص) أن نُسلِّم على عليّ (ع) بإمرة المؤمنين ونحن سبعة، وأنا أصغر القوم يومئذٍ</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84"/>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4CADA156"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2. وصيّ رسول ربّ العالمين</w:t>
      </w:r>
      <w:r w:rsidRPr="005C731D">
        <w:rPr>
          <w:rFonts w:ascii="Traditional Arabic" w:hAnsi="Traditional Arabic" w:cs="Traditional Arabic"/>
          <w:sz w:val="32"/>
          <w:szCs w:val="32"/>
          <w:rtl/>
          <w:lang w:bidi="ar-LB"/>
        </w:rPr>
        <w:t>: أي القائم بأعباء الرسالة بعده، فعن رسول الله (ص): «</w:t>
      </w:r>
      <w:r w:rsidRPr="005C731D">
        <w:rPr>
          <w:rFonts w:ascii="Traditional Arabic" w:hAnsi="Traditional Arabic" w:cs="Traditional Arabic"/>
          <w:b/>
          <w:bCs/>
          <w:sz w:val="32"/>
          <w:szCs w:val="32"/>
          <w:rtl/>
          <w:lang w:bidi="ar-LB"/>
        </w:rPr>
        <w:t>إنّ لكلّ نبيٍّ وصيّاً ووارثاً، وإنّ عليّاً وصيّي ووارثي</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85"/>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3C132FC5"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وعنه (ص) -مشيراً إلى عليّ (ع)-: «إ</w:t>
      </w:r>
      <w:r w:rsidRPr="005C731D">
        <w:rPr>
          <w:rFonts w:ascii="Traditional Arabic" w:hAnsi="Traditional Arabic" w:cs="Traditional Arabic"/>
          <w:b/>
          <w:bCs/>
          <w:sz w:val="32"/>
          <w:szCs w:val="32"/>
          <w:rtl/>
          <w:lang w:bidi="ar-LB"/>
        </w:rPr>
        <w:t>نّ هذا أخي ووصيِّي وخليفتي فيكم، فاسمعوا له وأطيعوا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86"/>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471C7D7F"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3. عبدك:</w:t>
      </w:r>
      <w:r w:rsidRPr="005C731D">
        <w:rPr>
          <w:rFonts w:ascii="Traditional Arabic" w:hAnsi="Traditional Arabic" w:cs="Traditional Arabic"/>
          <w:sz w:val="32"/>
          <w:szCs w:val="32"/>
          <w:rtl/>
          <w:lang w:bidi="ar-LB"/>
        </w:rPr>
        <w:t xml:space="preserve"> وقد تضمّنت الكتب الكثير من الآثار التي تُحدّثنا عن عبادة عليّ (ع)، وأنّه أعبد الناس صلاةً وصياماً وقياماً وخدمةً للفقراء وإعالةً للأيتام، وغير ذلك ممّا لا يسع المقام لذكره.</w:t>
      </w:r>
    </w:p>
    <w:p w14:paraId="2B073E51"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4. ووليّك:</w:t>
      </w:r>
      <w:r w:rsidRPr="005C731D">
        <w:rPr>
          <w:rFonts w:ascii="Traditional Arabic" w:hAnsi="Traditional Arabic" w:cs="Traditional Arabic"/>
          <w:sz w:val="32"/>
          <w:szCs w:val="32"/>
          <w:rtl/>
          <w:lang w:bidi="ar-LB"/>
        </w:rPr>
        <w:t xml:space="preserve"> عن رسول الله (ص): «... </w:t>
      </w:r>
      <w:r w:rsidRPr="005C731D">
        <w:rPr>
          <w:rFonts w:ascii="Traditional Arabic" w:hAnsi="Traditional Arabic" w:cs="Traditional Arabic"/>
          <w:b/>
          <w:bCs/>
          <w:sz w:val="32"/>
          <w:szCs w:val="32"/>
          <w:rtl/>
          <w:lang w:bidi="ar-LB"/>
        </w:rPr>
        <w:t>يا بُريدة، ألستُ أولى بالمؤمنين من أنفسهم</w:t>
      </w:r>
      <w:r w:rsidRPr="005C731D">
        <w:rPr>
          <w:rFonts w:ascii="Traditional Arabic" w:hAnsi="Traditional Arabic" w:cs="Traditional Arabic"/>
          <w:sz w:val="32"/>
          <w:szCs w:val="32"/>
          <w:rtl/>
          <w:lang w:bidi="ar-LB"/>
        </w:rPr>
        <w:t>؟»، فقلت: بلى، يا رسول الله، فقال: «</w:t>
      </w:r>
      <w:r w:rsidRPr="005C731D">
        <w:rPr>
          <w:rFonts w:ascii="Traditional Arabic" w:hAnsi="Traditional Arabic" w:cs="Traditional Arabic"/>
          <w:b/>
          <w:bCs/>
          <w:sz w:val="32"/>
          <w:szCs w:val="32"/>
          <w:rtl/>
          <w:lang w:bidi="ar-LB"/>
        </w:rPr>
        <w:t>مَن كنت مولاه فعليّ مولاه</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87"/>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4FEE6059"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وقال (ص) لعليّ (ع): «</w:t>
      </w:r>
      <w:r w:rsidRPr="005C731D">
        <w:rPr>
          <w:rFonts w:ascii="Traditional Arabic" w:hAnsi="Traditional Arabic" w:cs="Traditional Arabic"/>
          <w:b/>
          <w:bCs/>
          <w:sz w:val="32"/>
          <w:szCs w:val="32"/>
          <w:rtl/>
          <w:lang w:bidi="ar-LB"/>
        </w:rPr>
        <w:t>أنتَ منّي بمنزلة هارون من موسى، إلّا أنّه لا نبيّ بعدي</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88"/>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6F315A5"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5. وأخي رسولك:</w:t>
      </w:r>
      <w:r w:rsidRPr="005C731D">
        <w:rPr>
          <w:rFonts w:ascii="Traditional Arabic" w:hAnsi="Traditional Arabic" w:cs="Traditional Arabic"/>
          <w:sz w:val="32"/>
          <w:szCs w:val="32"/>
          <w:rtl/>
          <w:lang w:bidi="ar-LB"/>
        </w:rPr>
        <w:t xml:space="preserve"> عن أَنَس قال: سمعت رسول الله (ص) يقول لعليّ</w:t>
      </w:r>
      <w:r>
        <w:rPr>
          <w:rFonts w:ascii="Traditional Arabic" w:hAnsi="Traditional Arabic" w:cs="Traditional Arabic" w:hint="cs"/>
          <w:sz w:val="32"/>
          <w:szCs w:val="32"/>
          <w:rtl/>
          <w:lang w:bidi="ar-LB"/>
        </w:rPr>
        <w:t>:</w:t>
      </w:r>
      <w:r w:rsidRPr="005C731D">
        <w:rPr>
          <w:rFonts w:ascii="Traditional Arabic" w:hAnsi="Traditional Arabic" w:cs="Traditional Arabic"/>
          <w:sz w:val="32"/>
          <w:szCs w:val="32"/>
          <w:rtl/>
          <w:lang w:bidi="ar-LB"/>
        </w:rPr>
        <w:t xml:space="preserve"> «</w:t>
      </w:r>
      <w:r w:rsidRPr="005C731D">
        <w:rPr>
          <w:rFonts w:ascii="Traditional Arabic" w:hAnsi="Traditional Arabic" w:cs="Traditional Arabic"/>
          <w:b/>
          <w:bCs/>
          <w:sz w:val="32"/>
          <w:szCs w:val="32"/>
          <w:rtl/>
          <w:lang w:bidi="ar-LB"/>
        </w:rPr>
        <w:t>أنت أخي في الدنيا والآخرة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89"/>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36921037"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 xml:space="preserve">6. وحجّتك على خلقك: </w:t>
      </w:r>
      <w:r w:rsidRPr="005C731D">
        <w:rPr>
          <w:rFonts w:ascii="Traditional Arabic" w:hAnsi="Traditional Arabic" w:cs="Traditional Arabic"/>
          <w:sz w:val="32"/>
          <w:szCs w:val="32"/>
          <w:rtl/>
          <w:lang w:bidi="ar-LB"/>
        </w:rPr>
        <w:t>عن أَنَس قال: كنت جالساً مع النبيّ (ص) إذ أقبل عليّ بن أبي طالب (ع)، فقال النبيّ (ص): «</w:t>
      </w:r>
      <w:r w:rsidRPr="005C731D">
        <w:rPr>
          <w:rFonts w:ascii="Traditional Arabic" w:hAnsi="Traditional Arabic" w:cs="Traditional Arabic"/>
          <w:b/>
          <w:bCs/>
          <w:sz w:val="32"/>
          <w:szCs w:val="32"/>
          <w:rtl/>
          <w:lang w:bidi="ar-LB"/>
        </w:rPr>
        <w:t>يا أنس، أنا وهذا حجّة الله على خلقه</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90"/>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1C84ED71"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lastRenderedPageBreak/>
        <w:t>وعنه (ص): «</w:t>
      </w:r>
      <w:r w:rsidRPr="005C731D">
        <w:rPr>
          <w:rFonts w:ascii="Traditional Arabic" w:hAnsi="Traditional Arabic" w:cs="Traditional Arabic"/>
          <w:b/>
          <w:bCs/>
          <w:sz w:val="32"/>
          <w:szCs w:val="32"/>
          <w:rtl/>
          <w:lang w:bidi="ar-LB"/>
        </w:rPr>
        <w:t>أتاني جبرائيل، فقال: يا محمّد، إنّ ربّك يقول لك: إنَّ عليَّ بن أبي طالب وصيُّك، وخليفتك على أهلك وأُمّتك</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91"/>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3295CB43"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7. وآيتك الكبرى والنبأ العظيم:</w:t>
      </w:r>
      <w:r w:rsidRPr="005C731D">
        <w:rPr>
          <w:rFonts w:ascii="Traditional Arabic" w:hAnsi="Traditional Arabic" w:cs="Traditional Arabic"/>
          <w:sz w:val="32"/>
          <w:szCs w:val="32"/>
          <w:rtl/>
          <w:lang w:bidi="ar-LB"/>
        </w:rPr>
        <w:t xml:space="preserve"> عن الإمام الرضا (ع) في قوله تعالى: ﴿</w:t>
      </w:r>
      <w:r w:rsidRPr="005C731D">
        <w:rPr>
          <w:rFonts w:ascii="Traditional Arabic" w:hAnsi="Traditional Arabic" w:cs="Traditional Arabic"/>
          <w:b/>
          <w:bCs/>
          <w:sz w:val="32"/>
          <w:szCs w:val="32"/>
          <w:rtl/>
          <w:lang w:bidi="ar-LB"/>
        </w:rPr>
        <w:t>عَمَّ يَتَسَاءلُون َ*عَنِ النَّبَإِ الْعَظِيم*الَّذِي هُمْ فِيهِ مُخْتَلِفُونَ</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292"/>
      </w:r>
      <w:r w:rsidRPr="005C731D">
        <w:rPr>
          <w:rFonts w:ascii="Traditional Arabic" w:hAnsi="Traditional Arabic" w:cs="Traditional Arabic"/>
          <w:sz w:val="32"/>
          <w:szCs w:val="32"/>
          <w:rtl/>
          <w:lang w:bidi="ar-LB"/>
        </w:rPr>
        <w:t>، قال: «</w:t>
      </w:r>
      <w:r w:rsidRPr="005C731D">
        <w:rPr>
          <w:rFonts w:ascii="Traditional Arabic" w:hAnsi="Traditional Arabic" w:cs="Traditional Arabic"/>
          <w:b/>
          <w:bCs/>
          <w:sz w:val="32"/>
          <w:szCs w:val="32"/>
          <w:rtl/>
          <w:lang w:bidi="ar-LB"/>
        </w:rPr>
        <w:t>قال أمير المؤمنين (ع): ما لله نبأ أعظم منّي، وما لله آية أكبر منّي، وقد عُرض فضلي على الأُمم الماضية على اختلاف ألسنتها، فلم تقرّ بفضلي</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93"/>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37A3A08F"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عن أبان بن تغلب قال: سألت الإمام الباقر (ع) عن هذه الآية: ﴿</w:t>
      </w:r>
      <w:r w:rsidRPr="005C731D">
        <w:rPr>
          <w:rFonts w:ascii="Traditional Arabic" w:hAnsi="Traditional Arabic" w:cs="Traditional Arabic"/>
          <w:b/>
          <w:bCs/>
          <w:sz w:val="32"/>
          <w:szCs w:val="32"/>
          <w:rtl/>
          <w:lang w:bidi="ar-LB"/>
        </w:rPr>
        <w:t>عَمَّ يَتَسَاءلُونَ*عَنِ النَّبَإِ الْعَظِيمِ</w:t>
      </w:r>
      <w:r w:rsidRPr="005C731D">
        <w:rPr>
          <w:rFonts w:ascii="Traditional Arabic" w:hAnsi="Traditional Arabic" w:cs="Traditional Arabic"/>
          <w:sz w:val="32"/>
          <w:szCs w:val="32"/>
          <w:rtl/>
          <w:lang w:bidi="ar-LB"/>
        </w:rPr>
        <w:t>﴾، فقال: «</w:t>
      </w:r>
      <w:r w:rsidRPr="005C731D">
        <w:rPr>
          <w:rFonts w:ascii="Traditional Arabic" w:hAnsi="Traditional Arabic" w:cs="Traditional Arabic"/>
          <w:b/>
          <w:bCs/>
          <w:sz w:val="32"/>
          <w:szCs w:val="32"/>
          <w:rtl/>
          <w:lang w:bidi="ar-LB"/>
        </w:rPr>
        <w:t>هو عليّ (ع)؛ لأَنَّ رسول الله (ص) ليس فيه خلاف</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94"/>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1B5351E9"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عن أبي حمزة الثماليّ، عن الإمام الباقر (ع) في قول الله عزّ وجلّ: ﴿</w:t>
      </w:r>
      <w:r w:rsidRPr="005C731D">
        <w:rPr>
          <w:rFonts w:ascii="Traditional Arabic" w:hAnsi="Traditional Arabic" w:cs="Traditional Arabic"/>
          <w:b/>
          <w:bCs/>
          <w:sz w:val="32"/>
          <w:szCs w:val="32"/>
          <w:rtl/>
          <w:lang w:bidi="ar-LB"/>
        </w:rPr>
        <w:t>عَمَّ يَتَسَاءلُونَ</w:t>
      </w:r>
      <w:r w:rsidRPr="005C731D">
        <w:rPr>
          <w:rFonts w:ascii="Traditional Arabic" w:hAnsi="Traditional Arabic" w:cs="Traditional Arabic"/>
          <w:sz w:val="32"/>
          <w:szCs w:val="32"/>
          <w:rtl/>
          <w:lang w:bidi="ar-LB"/>
        </w:rPr>
        <w:t>﴾، قال: «</w:t>
      </w:r>
      <w:r w:rsidRPr="005C731D">
        <w:rPr>
          <w:rFonts w:ascii="Traditional Arabic" w:hAnsi="Traditional Arabic" w:cs="Traditional Arabic"/>
          <w:b/>
          <w:bCs/>
          <w:sz w:val="32"/>
          <w:szCs w:val="32"/>
          <w:rtl/>
          <w:lang w:bidi="ar-LB"/>
        </w:rPr>
        <w:t>كان أمير المؤمنين (ع) يقول لأصحابه: أنا -والله- النبأ العظيم الذي اختلف في جميع الأُمم بألسنتها، والله ما لله نبأ أعظم منّي، ولا لله آية أعظم منّي</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95"/>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667A27D1" w14:textId="77777777" w:rsidR="00CD588E" w:rsidRPr="005C731D" w:rsidRDefault="00CD588E" w:rsidP="00FA1D7A">
      <w:pPr>
        <w:bidi/>
        <w:jc w:val="both"/>
        <w:rPr>
          <w:rFonts w:ascii="Traditional Arabic" w:hAnsi="Traditional Arabic" w:cs="Traditional Arabic"/>
          <w:sz w:val="32"/>
          <w:szCs w:val="32"/>
          <w:rtl/>
          <w:lang w:bidi="ar-LB"/>
        </w:rPr>
      </w:pPr>
    </w:p>
    <w:p w14:paraId="77566466"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br w:type="page"/>
      </w:r>
    </w:p>
    <w:p w14:paraId="48569756" w14:textId="77777777" w:rsidR="00CD588E" w:rsidRPr="005C731D" w:rsidRDefault="00CD588E" w:rsidP="00FA1D7A">
      <w:pPr>
        <w:bidi/>
        <w:spacing w:after="120"/>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lastRenderedPageBreak/>
        <w:t>الموعظة</w:t>
      </w:r>
      <w:r w:rsidR="00404CF0">
        <w:rPr>
          <w:rFonts w:ascii="Traditional Arabic" w:hAnsi="Traditional Arabic" w:cs="Traditional Arabic" w:hint="cs"/>
          <w:b/>
          <w:bCs/>
          <w:sz w:val="32"/>
          <w:szCs w:val="32"/>
          <w:rtl/>
          <w:lang w:bidi="ar-LB"/>
        </w:rPr>
        <w:t xml:space="preserve"> الخامسة والعشرون</w:t>
      </w:r>
    </w:p>
    <w:p w14:paraId="3CF8A8DE" w14:textId="77777777" w:rsidR="00CD588E" w:rsidRPr="005C731D" w:rsidRDefault="00CD588E" w:rsidP="00FA1D7A">
      <w:pPr>
        <w:bidi/>
        <w:spacing w:after="120"/>
        <w:jc w:val="center"/>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السيّدة الزهراء (عليها السلام)</w:t>
      </w:r>
    </w:p>
    <w:p w14:paraId="2A731255" w14:textId="77777777" w:rsidR="00CD588E" w:rsidRPr="005C731D" w:rsidRDefault="00CD588E" w:rsidP="00FA1D7A">
      <w:pPr>
        <w:bidi/>
        <w:spacing w:after="120"/>
        <w:jc w:val="both"/>
        <w:rPr>
          <w:rFonts w:ascii="Traditional Arabic" w:hAnsi="Traditional Arabic" w:cs="Traditional Arabic"/>
          <w:b/>
          <w:bCs/>
          <w:sz w:val="32"/>
          <w:szCs w:val="32"/>
          <w:lang w:bidi="ar-LB"/>
        </w:rPr>
      </w:pPr>
      <w:r w:rsidRPr="005C731D">
        <w:rPr>
          <w:rFonts w:ascii="Traditional Arabic" w:hAnsi="Traditional Arabic" w:cs="Traditional Arabic"/>
          <w:sz w:val="32"/>
          <w:szCs w:val="32"/>
          <w:rtl/>
          <w:lang w:bidi="ar-LB"/>
        </w:rPr>
        <w:t xml:space="preserve"> </w:t>
      </w:r>
      <w:r w:rsidRPr="005C731D">
        <w:rPr>
          <w:rFonts w:ascii="Traditional Arabic" w:hAnsi="Traditional Arabic" w:cs="Traditional Arabic"/>
          <w:b/>
          <w:bCs/>
          <w:sz w:val="32"/>
          <w:szCs w:val="32"/>
          <w:rtl/>
          <w:lang w:bidi="ar-LB"/>
        </w:rPr>
        <w:t xml:space="preserve">هدف الموعظة </w:t>
      </w:r>
    </w:p>
    <w:p w14:paraId="1B931DE0"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التعريف بمكانة السيّدة الزهراء (عليها السلام)، من خلال تبيان بعض الخصائص التي اختصّت بها سيّدة نساء العالمين (عليها السلام) عن سواها.</w:t>
      </w:r>
    </w:p>
    <w:p w14:paraId="75EDC96D"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محاور الموعظة</w:t>
      </w:r>
    </w:p>
    <w:p w14:paraId="3E555D7F" w14:textId="77777777" w:rsidR="00CD588E" w:rsidRPr="005C731D" w:rsidRDefault="00CD588E" w:rsidP="00FA1D7A">
      <w:pPr>
        <w:bidi/>
        <w:spacing w:after="120"/>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خصائص السيّدة الزهراء (عليها السلام) وميزاتها</w:t>
      </w:r>
    </w:p>
    <w:p w14:paraId="6BF0B790" w14:textId="77777777" w:rsidR="00CD588E" w:rsidRPr="005C731D" w:rsidRDefault="00CD588E" w:rsidP="00FA1D7A">
      <w:pPr>
        <w:bidi/>
        <w:spacing w:after="120"/>
        <w:jc w:val="both"/>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تصدير الموعظة</w:t>
      </w:r>
    </w:p>
    <w:p w14:paraId="0CBEF4C5"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عن رسول الله (ص): «</w:t>
      </w:r>
      <w:r w:rsidRPr="005C731D">
        <w:rPr>
          <w:rFonts w:ascii="Traditional Arabic" w:hAnsi="Traditional Arabic" w:cs="Traditional Arabic"/>
          <w:b/>
          <w:bCs/>
          <w:sz w:val="32"/>
          <w:szCs w:val="32"/>
          <w:rtl/>
          <w:lang w:bidi="ar-LB"/>
        </w:rPr>
        <w:t>فاطِمَة بَضْعَةٌ مِنّي، وَهِيَ قَلْبِيْ، وَهِيَ روُحِيَ التي بَيْنَ جَنْبَيّ</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96"/>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14C0DAF2" w14:textId="77777777" w:rsidR="00CD588E" w:rsidRPr="005C731D" w:rsidRDefault="00CD588E" w:rsidP="00FA1D7A">
      <w:pPr>
        <w:bidi/>
        <w:spacing w:after="120"/>
        <w:jc w:val="both"/>
        <w:rPr>
          <w:rFonts w:ascii="Traditional Arabic" w:hAnsi="Traditional Arabic" w:cs="Traditional Arabic"/>
          <w:sz w:val="32"/>
          <w:szCs w:val="32"/>
          <w:rtl/>
          <w:lang w:bidi="ar-LB"/>
        </w:rPr>
      </w:pPr>
    </w:p>
    <w:p w14:paraId="459C444A"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لعلّ من أبرز المظاهر الإعجازيّة في شخصيّة السيّدة الزهراء (عليها السلام) اشتمالها على الكثير من الخصائص والميزات التي لم تتوفّر في أيّ إنسانٍ آخر، على صغر سنّها، وارتحالها عن الحياة الدنيا وهي لم تبلغ العشرين من عمرها، نذكر منها:</w:t>
      </w:r>
    </w:p>
    <w:p w14:paraId="16F4A493"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1. يغضب الله لغضبها:</w:t>
      </w:r>
      <w:r w:rsidRPr="005C731D">
        <w:rPr>
          <w:rFonts w:ascii="Traditional Arabic" w:hAnsi="Traditional Arabic" w:cs="Traditional Arabic"/>
          <w:sz w:val="32"/>
          <w:szCs w:val="32"/>
          <w:rtl/>
          <w:lang w:bidi="ar-LB"/>
        </w:rPr>
        <w:t xml:space="preserve"> قول رسول اللّه (ص)</w:t>
      </w:r>
      <w:r w:rsidRPr="005C731D">
        <w:rPr>
          <w:rFonts w:ascii="Traditional Arabic" w:hAnsi="Traditional Arabic" w:cs="Traditional Arabic"/>
          <w:b/>
          <w:bCs/>
          <w:sz w:val="32"/>
          <w:szCs w:val="32"/>
          <w:rtl/>
          <w:lang w:bidi="ar-LB"/>
        </w:rPr>
        <w:t xml:space="preserve"> </w:t>
      </w:r>
      <w:r w:rsidRPr="005C731D">
        <w:rPr>
          <w:rFonts w:ascii="Traditional Arabic" w:hAnsi="Traditional Arabic" w:cs="Traditional Arabic"/>
          <w:sz w:val="32"/>
          <w:szCs w:val="32"/>
          <w:rtl/>
          <w:lang w:bidi="ar-LB"/>
        </w:rPr>
        <w:t>لفاطمة (عليها السلام): «</w:t>
      </w:r>
      <w:r w:rsidRPr="005C731D">
        <w:rPr>
          <w:rFonts w:ascii="Traditional Arabic" w:hAnsi="Traditional Arabic" w:cs="Traditional Arabic"/>
          <w:b/>
          <w:bCs/>
          <w:sz w:val="32"/>
          <w:szCs w:val="32"/>
          <w:rtl/>
          <w:lang w:bidi="ar-LB"/>
        </w:rPr>
        <w:t>إِنّ اللّهَ يَغْضِبُ لِغَضَبَكِ</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97"/>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 xml:space="preserve">. </w:t>
      </w:r>
    </w:p>
    <w:p w14:paraId="425A5F23"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2. سرور الرسول (ص) وألمه في سرورها وألمها:</w:t>
      </w:r>
      <w:r w:rsidRPr="005C731D">
        <w:rPr>
          <w:rFonts w:ascii="Traditional Arabic" w:hAnsi="Traditional Arabic" w:cs="Traditional Arabic"/>
          <w:sz w:val="32"/>
          <w:szCs w:val="32"/>
          <w:rtl/>
          <w:lang w:bidi="ar-LB"/>
        </w:rPr>
        <w:t xml:space="preserve"> عنه (ص): «</w:t>
      </w:r>
      <w:r w:rsidRPr="005C731D">
        <w:rPr>
          <w:rFonts w:ascii="Traditional Arabic" w:hAnsi="Traditional Arabic" w:cs="Traditional Arabic"/>
          <w:b/>
          <w:bCs/>
          <w:sz w:val="32"/>
          <w:szCs w:val="32"/>
          <w:rtl/>
          <w:lang w:bidi="ar-LB"/>
        </w:rPr>
        <w:t>فاطِمَة بَضْعَةٌ مِنّي، يُؤْلِمُنِي ما يُؤلِمُها، وَيَسَرُّنِي ما يَسُرُّها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98"/>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2000A359"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وعنه (ص): «</w:t>
      </w:r>
      <w:r w:rsidRPr="005C731D">
        <w:rPr>
          <w:rFonts w:ascii="Traditional Arabic" w:hAnsi="Traditional Arabic" w:cs="Traditional Arabic"/>
          <w:b/>
          <w:bCs/>
          <w:sz w:val="32"/>
          <w:szCs w:val="32"/>
          <w:rtl/>
          <w:lang w:bidi="ar-LB"/>
        </w:rPr>
        <w:t>فاطِمَة بَضْعَةُ مِنّي، فَمَنْ أَغْضَبَها أَغْضَبَنِي</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299"/>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 xml:space="preserve">. </w:t>
      </w:r>
    </w:p>
    <w:p w14:paraId="53875ACF"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lastRenderedPageBreak/>
        <w:t>وعنه (ص): «</w:t>
      </w:r>
      <w:r w:rsidRPr="005C731D">
        <w:rPr>
          <w:rFonts w:ascii="Traditional Arabic" w:hAnsi="Traditional Arabic" w:cs="Traditional Arabic"/>
          <w:b/>
          <w:bCs/>
          <w:sz w:val="32"/>
          <w:szCs w:val="32"/>
          <w:rtl/>
          <w:lang w:bidi="ar-LB"/>
        </w:rPr>
        <w:t>فاطِمَة بَضْعَةٌ مِنّي، يُؤْذيِني ما آذاها، وَيَنَصُبَني ما أنَصَبَها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0"/>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AB38A00"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وعنه (ص): «</w:t>
      </w:r>
      <w:r w:rsidRPr="005C731D">
        <w:rPr>
          <w:rFonts w:ascii="Traditional Arabic" w:hAnsi="Traditional Arabic" w:cs="Traditional Arabic"/>
          <w:b/>
          <w:bCs/>
          <w:sz w:val="32"/>
          <w:szCs w:val="32"/>
          <w:rtl/>
          <w:lang w:bidi="ar-LB"/>
        </w:rPr>
        <w:t>فاطِمَة بَضْعَةٌ مِنّي، مَنْ آْذاهَا فَقَدْ آذانِي</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1"/>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24C1CA77" w14:textId="77777777" w:rsidR="00CD588E" w:rsidRPr="005C731D" w:rsidRDefault="00CD588E" w:rsidP="00FA1D7A">
      <w:pPr>
        <w:bidi/>
        <w:spacing w:after="120"/>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وعنه (ص): «</w:t>
      </w:r>
      <w:r w:rsidRPr="005C731D">
        <w:rPr>
          <w:rFonts w:ascii="Traditional Arabic" w:hAnsi="Traditional Arabic" w:cs="Traditional Arabic"/>
          <w:b/>
          <w:bCs/>
          <w:sz w:val="32"/>
          <w:szCs w:val="32"/>
          <w:rtl/>
          <w:lang w:bidi="ar-LB"/>
        </w:rPr>
        <w:t>فاطِمَة مضْغَةٌ مِنّي، يَقْبِضُني ما قَبَضَها، وَيَبْسُطُني ما بَسَطَها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2"/>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3980EE01"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 xml:space="preserve">3. </w:t>
      </w:r>
      <w:r w:rsidRPr="005C731D">
        <w:rPr>
          <w:rFonts w:ascii="Traditional Arabic" w:hAnsi="Traditional Arabic" w:cs="Traditional Arabic"/>
          <w:b/>
          <w:bCs/>
          <w:sz w:val="32"/>
          <w:szCs w:val="32"/>
          <w:rtl/>
          <w:lang w:bidi="ar-LB"/>
        </w:rPr>
        <w:t>علاقتها برسول الله (ص):</w:t>
      </w:r>
      <w:r w:rsidRPr="005C731D">
        <w:rPr>
          <w:rFonts w:ascii="Traditional Arabic" w:hAnsi="Traditional Arabic" w:cs="Traditional Arabic"/>
          <w:sz w:val="32"/>
          <w:szCs w:val="32"/>
          <w:rtl/>
          <w:lang w:bidi="ar-LB"/>
        </w:rPr>
        <w:t xml:space="preserve"> عن رسول اللّه (ص) قوله لفاطمة (عليها السلام): «</w:t>
      </w:r>
      <w:r w:rsidRPr="005C731D">
        <w:rPr>
          <w:rFonts w:ascii="Traditional Arabic" w:hAnsi="Traditional Arabic" w:cs="Traditional Arabic"/>
          <w:b/>
          <w:bCs/>
          <w:sz w:val="32"/>
          <w:szCs w:val="32"/>
          <w:rtl/>
          <w:lang w:bidi="ar-LB"/>
        </w:rPr>
        <w:t>أَنْتِ أَوَّلُ أَهْلِ بَيْتي لُحُوقاً بِي</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3"/>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 وهذا كاشف عن مدى العلاقة التي تربطها برسول الله (ص)، ما جعل هذا الخبر منه يفرحها، وإلّا فإنّ المنطق لا يقتضي أن يخبر أحدٌ ابنته أنّها أوّل الناس لحوقاً به، فيظهر الفرح عليها.</w:t>
      </w:r>
    </w:p>
    <w:p w14:paraId="22376DBD"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عن رسول اللّه (ص): «</w:t>
      </w:r>
      <w:r w:rsidRPr="005C731D">
        <w:rPr>
          <w:rFonts w:ascii="Traditional Arabic" w:hAnsi="Traditional Arabic" w:cs="Traditional Arabic"/>
          <w:b/>
          <w:bCs/>
          <w:sz w:val="32"/>
          <w:szCs w:val="32"/>
          <w:rtl/>
          <w:lang w:bidi="ar-LB"/>
        </w:rPr>
        <w:t>فاطِمَة بَهْجَةُ قَلْبِي، وَابْناها ثَمْرَةُ فُؤادِي</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4"/>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4379A92D"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4. سيّدة نساء العالمين:</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ابنتي فاطمة سيّدة نساء العالمين</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5"/>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2D5C020F"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وعنه (ص): «</w:t>
      </w:r>
      <w:r w:rsidRPr="005C731D">
        <w:rPr>
          <w:rFonts w:ascii="Traditional Arabic" w:hAnsi="Traditional Arabic" w:cs="Traditional Arabic"/>
          <w:b/>
          <w:bCs/>
          <w:sz w:val="32"/>
          <w:szCs w:val="32"/>
          <w:rtl/>
          <w:lang w:bidi="ar-LB"/>
        </w:rPr>
        <w:t>أمّا ابنتي فاطمة، فهي سيّدة نساء العالمين من الأوّلين والآخرين</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6"/>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3DC7C3B4"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5. جلالها يوم القيامة:</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إذا كانَ يَوْمُ القيامَةِ نادى مُنادٍ: يا أَهْلَ الجَمْعِ، غُضُّوا أَبْصارَكُمْ حَتّى تَمُرَّ فاطِمَة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7"/>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33ABAA75"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6. رائحتها من الجنّة:</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كُنْتُ إذا اشْتَقْتُ إِلى رائِحَةِ الجنَّةِ، شَمَمْتُ رَقَبَةَ فاطِمَة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8"/>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5BB70AB7"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7. زواجها بأمرٍ من الله:</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يا عَلِيّ، إِنَّ اللّهَ أَمَرَنِي أَنْ أُزَوِّجَكَ فاطِمَة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09"/>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182301DF"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lastRenderedPageBreak/>
        <w:t>8. أولادها عصبة الرسول (ص):</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كُلُّ بَنِي أنثى عصبتهم لأبيهم، ما خلا وُلدَ فاطِمَة، فإنّي أنا عصبتهم</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0"/>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120B975D"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9. أحبّ الناس إلى رسول الله (ص):</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أَحَبُّ أَهْلِي إِليَّ، فاطِمَة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1"/>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61BA8BF9" w14:textId="77777777" w:rsidR="00CD588E" w:rsidRPr="005C731D" w:rsidRDefault="00CD588E" w:rsidP="00FA1D7A">
      <w:pPr>
        <w:bidi/>
        <w:spacing w:after="120"/>
        <w:jc w:val="both"/>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t>10. سيّدة نساء أهل الجنّة:</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سيّدَةُ نِساءِ أَهْلِ الجَنَّةِ، فاطِمَة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2"/>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4C98AA58"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 xml:space="preserve">11. </w:t>
      </w:r>
      <w:r w:rsidRPr="005C731D">
        <w:rPr>
          <w:rFonts w:ascii="Traditional Arabic" w:hAnsi="Traditional Arabic" w:cs="Traditional Arabic"/>
          <w:b/>
          <w:bCs/>
          <w:sz w:val="32"/>
          <w:szCs w:val="32"/>
          <w:rtl/>
          <w:lang w:bidi="ar-LB"/>
        </w:rPr>
        <w:t>أكمل النساء:</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كَمُلَ مِنَ الرِّجال كَثِيرُ، وَلَمْ يَكْمُلْ مِنَ النساءِ إِلّا أَرْبَع: مَرْيم وَآسِيَة وَخَديجة وَفاطِمة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3"/>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17CBD879"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12. أَوَّلُ مَنْ دَخَلَ الجَنَّةَ:</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أَوَّلُ مَنْ دَخَلَ الجَنَّةَ، فاطِمَة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4"/>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23C6005"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t>13. المهديّ (عج) من نسلها:</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المَهْدِيّ مِنْ عِتْرَتي مِنْ وُلدِ فاطِمَة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5"/>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613C4CEC"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14. حرمة النار عليها وعلى ذريّتها ومَن أحبّهم:</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إنّ اللّهَ عَزَّ وَجَلَّ فَطمَ ابْنَتِي فاطِمَة ووُلدَها وَمَنْ أَحَبًّهُمْ مِنَ النّارِ؛ فَلِذلِكَ سُمّيَتْ فاطِمَة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6"/>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615FE0E9"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وعنه (ص) لفاطمة (عليها السلام): «</w:t>
      </w:r>
      <w:r w:rsidRPr="005C731D">
        <w:rPr>
          <w:rFonts w:ascii="Traditional Arabic" w:hAnsi="Traditional Arabic" w:cs="Traditional Arabic"/>
          <w:b/>
          <w:bCs/>
          <w:sz w:val="32"/>
          <w:szCs w:val="32"/>
          <w:rtl/>
          <w:lang w:bidi="ar-LB"/>
        </w:rPr>
        <w:t>إِنّ اللّهَ غَيْرُ مُعَذِّبِكِ وَلا أَحَدٍ مِنْ وُلْدِكِ</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7"/>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3644400F" w14:textId="77777777" w:rsidR="00CD588E" w:rsidRPr="005C731D" w:rsidRDefault="00CD588E" w:rsidP="00FA1D7A">
      <w:pPr>
        <w:bidi/>
        <w:spacing w:after="120"/>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15. ميزتها عن النساء:</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فاطِمَة خُلِقَتْ حورِيَّةٌ فِي صورة إنسيّة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8"/>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735A4B20" w14:textId="77777777" w:rsidR="00CD588E" w:rsidRPr="005C731D" w:rsidRDefault="00CD588E" w:rsidP="00FA1D7A">
      <w:pPr>
        <w:bidi/>
        <w:spacing w:after="120"/>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وعنه (ص): «</w:t>
      </w:r>
      <w:r w:rsidRPr="005C731D">
        <w:rPr>
          <w:rFonts w:ascii="Traditional Arabic" w:hAnsi="Traditional Arabic" w:cs="Traditional Arabic"/>
          <w:b/>
          <w:bCs/>
          <w:sz w:val="32"/>
          <w:szCs w:val="32"/>
          <w:rtl/>
          <w:lang w:bidi="ar-LB"/>
        </w:rPr>
        <w:t>فاطِمَة حَوْراءُ آدَميّةَ، لَم تَحضْ، وَلَمْ تَطْمِث</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19"/>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6A00F5FF" w14:textId="77777777" w:rsidR="00CD588E" w:rsidRPr="005C731D" w:rsidRDefault="00CD588E" w:rsidP="00FA1D7A">
      <w:pPr>
        <w:bidi/>
        <w:spacing w:after="120"/>
        <w:jc w:val="both"/>
        <w:rPr>
          <w:rFonts w:ascii="Traditional Arabic" w:hAnsi="Traditional Arabic" w:cs="Traditional Arabic"/>
          <w:sz w:val="32"/>
          <w:szCs w:val="32"/>
          <w:rtl/>
          <w:lang w:bidi="ar-LB"/>
        </w:rPr>
      </w:pPr>
      <w:r w:rsidRPr="005C731D">
        <w:rPr>
          <w:rFonts w:ascii="Traditional Arabic" w:hAnsi="Traditional Arabic" w:cs="Traditional Arabic"/>
          <w:b/>
          <w:bCs/>
          <w:sz w:val="32"/>
          <w:szCs w:val="32"/>
          <w:rtl/>
          <w:lang w:bidi="ar-LB"/>
        </w:rPr>
        <w:lastRenderedPageBreak/>
        <w:t>16. كفؤ عليّ (ع):</w:t>
      </w:r>
      <w:r w:rsidRPr="005C731D">
        <w:rPr>
          <w:rFonts w:ascii="Traditional Arabic" w:hAnsi="Traditional Arabic" w:cs="Traditional Arabic"/>
          <w:sz w:val="32"/>
          <w:szCs w:val="32"/>
          <w:rtl/>
          <w:lang w:bidi="ar-LB"/>
        </w:rPr>
        <w:t xml:space="preserve"> عن الإمام الصادق (ع): «</w:t>
      </w:r>
      <w:r w:rsidRPr="005C731D">
        <w:rPr>
          <w:rFonts w:ascii="Traditional Arabic" w:hAnsi="Traditional Arabic" w:cs="Traditional Arabic"/>
          <w:b/>
          <w:bCs/>
          <w:sz w:val="32"/>
          <w:szCs w:val="32"/>
          <w:rtl/>
          <w:lang w:bidi="ar-LB"/>
        </w:rPr>
        <w:t>لولا أنّ أمير المؤمنين تزوّجها، لما كان لها كفو على وجه الأرض إلى يوم القيامة، آدم فمَن دونه</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20"/>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41EA1CB7"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br w:type="page"/>
      </w:r>
    </w:p>
    <w:p w14:paraId="4D5C7398" w14:textId="77777777" w:rsidR="00CD588E" w:rsidRPr="005C731D" w:rsidRDefault="00CD588E" w:rsidP="00FA1D7A">
      <w:pPr>
        <w:bidi/>
        <w:spacing w:after="120"/>
        <w:jc w:val="center"/>
        <w:rPr>
          <w:rFonts w:ascii="Traditional Arabic" w:hAnsi="Traditional Arabic" w:cs="Traditional Arabic"/>
          <w:b/>
          <w:bCs/>
          <w:sz w:val="32"/>
          <w:szCs w:val="32"/>
          <w:rtl/>
          <w:lang w:bidi="ar-LB"/>
        </w:rPr>
      </w:pPr>
      <w:r w:rsidRPr="005C731D">
        <w:rPr>
          <w:rFonts w:ascii="Traditional Arabic" w:hAnsi="Traditional Arabic" w:cs="Traditional Arabic"/>
          <w:b/>
          <w:bCs/>
          <w:sz w:val="32"/>
          <w:szCs w:val="32"/>
          <w:rtl/>
          <w:lang w:bidi="ar-LB"/>
        </w:rPr>
        <w:lastRenderedPageBreak/>
        <w:t>الموعظة</w:t>
      </w:r>
      <w:r w:rsidR="00404CF0">
        <w:rPr>
          <w:rFonts w:ascii="Traditional Arabic" w:hAnsi="Traditional Arabic" w:cs="Traditional Arabic" w:hint="cs"/>
          <w:b/>
          <w:bCs/>
          <w:sz w:val="32"/>
          <w:szCs w:val="32"/>
          <w:rtl/>
          <w:lang w:bidi="ar-LB"/>
        </w:rPr>
        <w:t xml:space="preserve"> السادسة والعشرون</w:t>
      </w:r>
    </w:p>
    <w:p w14:paraId="6ECB6343" w14:textId="77777777" w:rsidR="00CD588E" w:rsidRPr="005C731D" w:rsidRDefault="00CD588E" w:rsidP="00FA1D7A">
      <w:pPr>
        <w:bidi/>
        <w:jc w:val="center"/>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حقّ الأئمّة (عليهم السلام)</w:t>
      </w:r>
    </w:p>
    <w:p w14:paraId="0BABE167" w14:textId="77777777" w:rsidR="00CD588E" w:rsidRPr="005C731D" w:rsidRDefault="00CD588E" w:rsidP="00FA1D7A">
      <w:pPr>
        <w:bidi/>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 xml:space="preserve"> </w:t>
      </w:r>
      <w:r w:rsidRPr="005C731D">
        <w:rPr>
          <w:rFonts w:ascii="Traditional Arabic" w:hAnsi="Traditional Arabic" w:cs="Traditional Arabic"/>
          <w:b/>
          <w:bCs/>
          <w:sz w:val="32"/>
          <w:szCs w:val="32"/>
          <w:rtl/>
          <w:lang w:bidi="ar-LB"/>
        </w:rPr>
        <w:t>هدف الموعظة</w:t>
      </w:r>
    </w:p>
    <w:p w14:paraId="5BF2DACC" w14:textId="77777777" w:rsidR="00CD588E" w:rsidRPr="005C731D" w:rsidRDefault="00CD588E" w:rsidP="00FA1D7A">
      <w:pPr>
        <w:bidi/>
        <w:jc w:val="both"/>
        <w:rPr>
          <w:rFonts w:ascii="Traditional Arabic" w:hAnsi="Traditional Arabic" w:cs="Traditional Arabic"/>
          <w:b/>
          <w:bCs/>
          <w:sz w:val="32"/>
          <w:szCs w:val="32"/>
          <w:rtl/>
          <w:lang w:bidi="ar-LB"/>
        </w:rPr>
      </w:pPr>
      <w:r w:rsidRPr="005C731D">
        <w:rPr>
          <w:rFonts w:ascii="Traditional Arabic" w:hAnsi="Traditional Arabic" w:cs="Traditional Arabic"/>
          <w:sz w:val="32"/>
          <w:szCs w:val="32"/>
          <w:rtl/>
          <w:lang w:bidi="ar-LB"/>
        </w:rPr>
        <w:t>التعريف بطبيعة العلاقة التي ينبغي أن تربطنا بالأئمّة الأطهار (عليهم السلام)، وواجباتنا تُجاههم كأوصياء النبيّ (ص) على الأمّة.</w:t>
      </w:r>
    </w:p>
    <w:p w14:paraId="0EC0AEA9" w14:textId="77777777" w:rsidR="00CD588E" w:rsidRPr="005C731D" w:rsidRDefault="00CD588E" w:rsidP="00FA1D7A">
      <w:pPr>
        <w:bidi/>
        <w:jc w:val="both"/>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محاور الموعظة</w:t>
      </w:r>
    </w:p>
    <w:p w14:paraId="10F9481D"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علاقة المؤمن بأئمّته (عليهم السلام)</w:t>
      </w:r>
    </w:p>
    <w:p w14:paraId="46503549" w14:textId="77777777" w:rsidR="00CD588E" w:rsidRPr="005C731D" w:rsidRDefault="00CD588E" w:rsidP="00FA1D7A">
      <w:pPr>
        <w:bidi/>
        <w:jc w:val="both"/>
        <w:rPr>
          <w:rFonts w:ascii="Traditional Arabic" w:hAnsi="Traditional Arabic" w:cs="Traditional Arabic"/>
          <w:b/>
          <w:bCs/>
          <w:sz w:val="32"/>
          <w:szCs w:val="32"/>
          <w:lang w:bidi="ar-LB"/>
        </w:rPr>
      </w:pPr>
      <w:r w:rsidRPr="005C731D">
        <w:rPr>
          <w:rFonts w:ascii="Traditional Arabic" w:hAnsi="Traditional Arabic" w:cs="Traditional Arabic"/>
          <w:b/>
          <w:bCs/>
          <w:sz w:val="32"/>
          <w:szCs w:val="32"/>
          <w:rtl/>
          <w:lang w:bidi="ar-LB"/>
        </w:rPr>
        <w:t>تصدير الموعظة</w:t>
      </w:r>
    </w:p>
    <w:p w14:paraId="0E190691"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عن أمير المؤمنين (ع): «</w:t>
      </w:r>
      <w:r w:rsidRPr="005C731D">
        <w:rPr>
          <w:rFonts w:ascii="Traditional Arabic" w:hAnsi="Traditional Arabic" w:cs="Traditional Arabic"/>
          <w:b/>
          <w:bCs/>
          <w:sz w:val="32"/>
          <w:szCs w:val="32"/>
          <w:rtl/>
          <w:lang w:bidi="ar-LB"/>
        </w:rPr>
        <w:t>حقٌّ على الإمام أن يحكم بما أنزل الله، وأن يؤدّي الأمانة، فإذا فعل، فحقٌّ على الناس أن يسمعوا له، وأن يطيعوا، وأن يجيبوا إذا دُعوا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21"/>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711DA25E" w14:textId="77777777" w:rsidR="00CD588E" w:rsidRPr="005C731D" w:rsidRDefault="00CD588E" w:rsidP="00FA1D7A">
      <w:pPr>
        <w:bidi/>
        <w:jc w:val="both"/>
        <w:rPr>
          <w:rFonts w:ascii="Traditional Arabic" w:hAnsi="Traditional Arabic" w:cs="Traditional Arabic"/>
          <w:sz w:val="32"/>
          <w:szCs w:val="32"/>
          <w:rtl/>
          <w:lang w:bidi="ar-LB"/>
        </w:rPr>
      </w:pPr>
    </w:p>
    <w:p w14:paraId="18EAEB1C"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سُئل الإمام الصادق (ع) عن قول الله عزّ وجلّ: ﴿</w:t>
      </w:r>
      <w:r w:rsidRPr="005C731D">
        <w:rPr>
          <w:rFonts w:ascii="Traditional Arabic" w:hAnsi="Traditional Arabic" w:cs="Traditional Arabic"/>
          <w:b/>
          <w:bCs/>
          <w:sz w:val="32"/>
          <w:szCs w:val="32"/>
          <w:rtl/>
          <w:lang w:bidi="ar-LB"/>
        </w:rPr>
        <w:t>ثُمَّ أَوْرَثْنَا الْكِتَابَ الَّذِينَ اصْطَفَيْنَا مِنْ عِبَادِنَا فَمِنْهُمْ ظَالِمٌ لِّنَفْسِهِ وَمِنْهُم مُّقْتَصِدٌ وَمِنْهُمْ سَابِقٌ بِالْخَيْرَاتِ بِإِذْنِ اللَّهِ ذَلِكَ هُوَ الْفَضْلُ الْكَبِيرُ</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22"/>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 فقال (ع): «</w:t>
      </w:r>
      <w:r w:rsidRPr="005C731D">
        <w:rPr>
          <w:rFonts w:ascii="Traditional Arabic" w:hAnsi="Traditional Arabic" w:cs="Traditional Arabic"/>
          <w:b/>
          <w:bCs/>
          <w:sz w:val="32"/>
          <w:szCs w:val="32"/>
          <w:rtl/>
          <w:lang w:bidi="ar-LB"/>
        </w:rPr>
        <w:t>الظالم لنفسه منّا مَن لا يعرف حقّ الإمام، والمقتصد العارف بحقّ الإمام، والسابق بالخيرات بإذن الله هو الإمام</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23"/>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74A4780" w14:textId="77777777" w:rsidR="00CD588E" w:rsidRPr="005C731D"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t xml:space="preserve">وإليكم بعض العناوين التي تساهم في تعزيز علاقة المؤمن بأئمّة أهل البيت (عليهم السلام): </w:t>
      </w:r>
    </w:p>
    <w:p w14:paraId="47A5A110"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1. فضلهم (عليهم السلام):</w:t>
      </w:r>
      <w:r w:rsidRPr="005C731D">
        <w:rPr>
          <w:rFonts w:ascii="Traditional Arabic" w:hAnsi="Traditional Arabic" w:cs="Traditional Arabic"/>
          <w:sz w:val="32"/>
          <w:szCs w:val="32"/>
          <w:rtl/>
          <w:lang w:bidi="ar-LB"/>
        </w:rPr>
        <w:t xml:space="preserve"> جاء في الروايات أنّ الإمامة تمام الدين، وأُسّ الإسلام، وأصل كلّ خير، وهي نظام الأمّة، وسبيل الله، والنور الذي تقتدي به الأمّة.</w:t>
      </w:r>
    </w:p>
    <w:p w14:paraId="3820B90E"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lastRenderedPageBreak/>
        <w:t>ومن فضلهم معرفةُ دورهم الرياديّ في حفظ الرسالة، وتلقّيهم مختلف أنواع المعاناة في سبيل صيانتها وإيصالها إلى الأجيال كلّها، وفي الأمكنة والأزمنة كلّها.</w:t>
      </w:r>
    </w:p>
    <w:p w14:paraId="5A682A8C"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2. معرفتهم (عليهم السلام)</w:t>
      </w:r>
      <w:r w:rsidRPr="005C731D">
        <w:rPr>
          <w:rFonts w:ascii="Traditional Arabic" w:hAnsi="Traditional Arabic" w:cs="Traditional Arabic"/>
          <w:sz w:val="32"/>
          <w:szCs w:val="32"/>
          <w:rtl/>
          <w:lang w:bidi="ar-LB"/>
        </w:rPr>
        <w:t>: عن رسول الله (ص): «</w:t>
      </w:r>
      <w:r w:rsidRPr="005C731D">
        <w:rPr>
          <w:rFonts w:ascii="Traditional Arabic" w:hAnsi="Traditional Arabic" w:cs="Traditional Arabic"/>
          <w:b/>
          <w:bCs/>
          <w:sz w:val="32"/>
          <w:szCs w:val="32"/>
          <w:rtl/>
          <w:lang w:bidi="ar-LB"/>
        </w:rPr>
        <w:t>مَن مات ولم يعرف إمام زمانه مات ميتة جاهليّة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24"/>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 وعن الإمام الباقر (ع): «</w:t>
      </w:r>
      <w:r w:rsidRPr="005C731D">
        <w:rPr>
          <w:rFonts w:ascii="Traditional Arabic" w:hAnsi="Traditional Arabic" w:cs="Traditional Arabic"/>
          <w:b/>
          <w:bCs/>
          <w:sz w:val="32"/>
          <w:szCs w:val="32"/>
          <w:rtl/>
          <w:lang w:bidi="ar-LB"/>
        </w:rPr>
        <w:t>إنّما يعرف الله عزّ وجلّ ويعبده مَن عرف الله، وعرف إمامه منّا أهل البيت</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25"/>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69351C3E" w14:textId="77777777" w:rsidR="00CD588E" w:rsidRPr="005C731D" w:rsidRDefault="00CD588E" w:rsidP="00FA1D7A">
      <w:pPr>
        <w:bidi/>
        <w:jc w:val="both"/>
        <w:rPr>
          <w:rFonts w:ascii="Traditional Arabic" w:hAnsi="Traditional Arabic" w:cs="Traditional Arabic"/>
          <w:b/>
          <w:bCs/>
          <w:sz w:val="32"/>
          <w:szCs w:val="32"/>
          <w:highlight w:val="yellow"/>
          <w:lang w:bidi="ar-LB"/>
        </w:rPr>
      </w:pPr>
      <w:r w:rsidRPr="005C731D">
        <w:rPr>
          <w:rFonts w:ascii="Traditional Arabic" w:hAnsi="Traditional Arabic" w:cs="Traditional Arabic"/>
          <w:sz w:val="32"/>
          <w:szCs w:val="32"/>
          <w:rtl/>
          <w:lang w:bidi="ar-LB"/>
        </w:rPr>
        <w:t>وعنه (ع) في تفسير قوله تعالى: ﴿</w:t>
      </w:r>
      <w:r w:rsidRPr="005C731D">
        <w:rPr>
          <w:rFonts w:ascii="Traditional Arabic" w:hAnsi="Traditional Arabic" w:cs="Traditional Arabic"/>
          <w:b/>
          <w:bCs/>
          <w:sz w:val="32"/>
          <w:szCs w:val="32"/>
          <w:rtl/>
        </w:rPr>
        <w:t>كَمَنْ مَثَلُهُ فِي الظُّلُماتِ لَيْسَ بِخارِجٍ مِنْها</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326"/>
      </w:r>
      <w:r w:rsidRPr="005C731D">
        <w:rPr>
          <w:rFonts w:ascii="Traditional Arabic" w:hAnsi="Traditional Arabic" w:cs="Traditional Arabic"/>
          <w:sz w:val="32"/>
          <w:szCs w:val="32"/>
          <w:rtl/>
          <w:lang w:bidi="ar-LB"/>
        </w:rPr>
        <w:t>، قال (ع): «</w:t>
      </w:r>
      <w:r w:rsidRPr="005C731D">
        <w:rPr>
          <w:rFonts w:ascii="Traditional Arabic" w:hAnsi="Traditional Arabic" w:cs="Traditional Arabic"/>
          <w:b/>
          <w:bCs/>
          <w:sz w:val="32"/>
          <w:szCs w:val="32"/>
          <w:rtl/>
          <w:lang w:bidi="ar-LB"/>
        </w:rPr>
        <w:t>الذي لا يعرف الإمام</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27"/>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 فالذي لا يعرف إمام زمانه، ولا يرتبط به، ولا يأخذ عنه تكليفه، سيبقى يتخبّط في متاهات التيه والضلال، ولن يهتدي إلى السبيل الذي يخرجه من هذا التخبّط ما لم يرتبط بإمامه.</w:t>
      </w:r>
    </w:p>
    <w:p w14:paraId="35895921"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3. موالاتهم (عليهم السلام):</w:t>
      </w:r>
      <w:r w:rsidRPr="005C731D">
        <w:rPr>
          <w:rFonts w:ascii="Traditional Arabic" w:hAnsi="Traditional Arabic" w:cs="Traditional Arabic"/>
          <w:sz w:val="32"/>
          <w:szCs w:val="32"/>
          <w:rtl/>
          <w:lang w:bidi="ar-LB"/>
        </w:rPr>
        <w:t xml:space="preserve"> عن رسول الله (ص): «</w:t>
      </w:r>
      <w:r w:rsidRPr="005C731D">
        <w:rPr>
          <w:rFonts w:ascii="Traditional Arabic" w:hAnsi="Traditional Arabic" w:cs="Traditional Arabic"/>
          <w:b/>
          <w:bCs/>
          <w:sz w:val="32"/>
          <w:szCs w:val="32"/>
          <w:rtl/>
          <w:lang w:bidi="ar-LB"/>
        </w:rPr>
        <w:t>في كلّ خلف من أمّتي عدول من أهل بيتي، ينفون عن هذا الدين تحريف الضالّين، وانتحال المبطلين، وتأويل الجاهلين. ألا وإنّ أئمّتكم وفدكم إلى الله، فانظروا مَن توفدون</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28"/>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712D2253"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وعنه (ص): «</w:t>
      </w:r>
      <w:r w:rsidRPr="005C731D">
        <w:rPr>
          <w:rFonts w:ascii="Traditional Arabic" w:hAnsi="Traditional Arabic" w:cs="Traditional Arabic"/>
          <w:b/>
          <w:bCs/>
          <w:sz w:val="32"/>
          <w:szCs w:val="32"/>
          <w:rtl/>
          <w:lang w:bidi="ar-LB"/>
        </w:rPr>
        <w:t>مَن أحبّ أن يحيا حياتي، ويموت مماتي، ويدخل الجنّة التي وعدني ربّي، وهي جنّة الخلد، فليتولَّ عليّاً وذريّته من بعده، فإنّهم لن يخرجوكم من باب هدى، ولن يدخلوكم باب ضلالة</w:t>
      </w:r>
      <w:r w:rsidRPr="005C731D">
        <w:rPr>
          <w:rFonts w:ascii="Traditional Arabic" w:hAnsi="Traditional Arabic" w:cs="Traditional Arabic"/>
          <w:sz w:val="32"/>
          <w:szCs w:val="32"/>
          <w:rtl/>
          <w:lang w:bidi="ar-LB"/>
        </w:rPr>
        <w:t>»</w:t>
      </w:r>
      <w:r w:rsidRPr="005C731D">
        <w:rPr>
          <w:rStyle w:val="FootnoteReference"/>
          <w:rFonts w:ascii="Traditional Arabic" w:hAnsi="Traditional Arabic" w:cs="Traditional Arabic"/>
          <w:sz w:val="32"/>
          <w:szCs w:val="32"/>
          <w:rtl/>
          <w:lang w:bidi="ar-LB"/>
        </w:rPr>
        <w:footnoteReference w:id="329"/>
      </w:r>
      <w:r w:rsidRPr="005C731D">
        <w:rPr>
          <w:rFonts w:ascii="Traditional Arabic" w:hAnsi="Traditional Arabic" w:cs="Traditional Arabic"/>
          <w:sz w:val="32"/>
          <w:szCs w:val="32"/>
          <w:rtl/>
          <w:lang w:bidi="ar-LB"/>
        </w:rPr>
        <w:t>.</w:t>
      </w:r>
    </w:p>
    <w:p w14:paraId="6B8AB419"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4. طاعتهم (عليهم السلام):</w:t>
      </w:r>
      <w:r w:rsidRPr="005C731D">
        <w:rPr>
          <w:rFonts w:ascii="Traditional Arabic" w:hAnsi="Traditional Arabic" w:cs="Traditional Arabic"/>
          <w:sz w:val="32"/>
          <w:szCs w:val="32"/>
          <w:rtl/>
          <w:lang w:bidi="ar-LB"/>
        </w:rPr>
        <w:t xml:space="preserve"> وهي أمرٌ من الله تعالى، قال تعالى: ﴿</w:t>
      </w:r>
      <w:r w:rsidRPr="005C731D">
        <w:rPr>
          <w:rFonts w:ascii="Traditional Arabic" w:hAnsi="Traditional Arabic" w:cs="Traditional Arabic"/>
          <w:b/>
          <w:bCs/>
          <w:sz w:val="32"/>
          <w:szCs w:val="32"/>
          <w:rtl/>
          <w:lang w:bidi="ar-LB"/>
        </w:rPr>
        <w:t>يَا أَيُّهَا الَّذِينَ آمَنُواْ أَطِيعُواْ اللّهَ وَأَطِيعُواْ الرَّسُولَ وَأُوْلِي الأَمْرِ مِنكُمْ</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30"/>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432C1D4A"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وعن الإمام الصادق (ع): «</w:t>
      </w:r>
      <w:r w:rsidRPr="005C731D">
        <w:rPr>
          <w:rFonts w:ascii="Traditional Arabic" w:hAnsi="Traditional Arabic" w:cs="Traditional Arabic"/>
          <w:b/>
          <w:bCs/>
          <w:sz w:val="32"/>
          <w:szCs w:val="32"/>
          <w:rtl/>
          <w:lang w:bidi="ar-LB"/>
        </w:rPr>
        <w:t>نحن قومٌ فرض الله طاعتنا، وأنتم تأتمّون بما لا يُعذر الناس بجهالته</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31"/>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E6C839E"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lastRenderedPageBreak/>
        <w:t>وفي هذا دلالةٌ واضحة على أنّ الناس لا يُعذرون بموالاة غيرهم (عليهم السلام)، ولا تبرأ ذممهم عند الله تعالى.</w:t>
      </w:r>
    </w:p>
    <w:p w14:paraId="7401EECE"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5. أداء حقّهم (عليهم السلام) الواجب في المال:</w:t>
      </w:r>
      <w:r w:rsidRPr="005C731D">
        <w:rPr>
          <w:rFonts w:ascii="Traditional Arabic" w:hAnsi="Traditional Arabic" w:cs="Traditional Arabic"/>
          <w:sz w:val="32"/>
          <w:szCs w:val="32"/>
          <w:rtl/>
          <w:lang w:bidi="ar-LB"/>
        </w:rPr>
        <w:t xml:space="preserve"> وقد أشار الله تعالى إليه، بقوله: ﴿</w:t>
      </w:r>
      <w:r w:rsidRPr="005C731D">
        <w:rPr>
          <w:rFonts w:ascii="Traditional Arabic" w:hAnsi="Traditional Arabic" w:cs="Traditional Arabic"/>
          <w:b/>
          <w:bCs/>
          <w:sz w:val="32"/>
          <w:szCs w:val="32"/>
          <w:rtl/>
          <w:lang w:bidi="ar-LB"/>
        </w:rPr>
        <w:t>وَاعْلَمُواْ أَنَّمَا غَنِمْتُم مِّن شَيْءٍ فَأَنَّ لِلّهِ خُمُسَهُ وَلِلرَّسُولِ وَلِذِي الْقُرْبَى وَالْيَتَامَى وَالْمَسَاكِينِ وَابْنِ السَّبِيلِ</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32"/>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09334DB3"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وعن أبي بصير قال: قلت لأبي جعفر (ع): أصلحك الله! ما أيسر ما يدخل به العبد النار؟ قال:</w:t>
      </w:r>
      <w:r w:rsidRPr="005C731D">
        <w:rPr>
          <w:rFonts w:ascii="Traditional Arabic" w:hAnsi="Traditional Arabic" w:cs="Traditional Arabic"/>
          <w:b/>
          <w:bCs/>
          <w:sz w:val="32"/>
          <w:szCs w:val="32"/>
          <w:rtl/>
          <w:lang w:bidi="ar-LB"/>
        </w:rPr>
        <w:t xml:space="preserve"> «مَن أكل مال اليتيم درهماً، ونحن اليتيم</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33"/>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 ونفهم من هذا الحديث، أنّ أيّ تفريط أو تضييع أو تصرّف فيه شيء من التهاون وعدم مراعاة الضوابط الشرعيّة في أكل مالهم (عليهم السلام) من شأنه أن يُدخل الإنسان النار.</w:t>
      </w:r>
    </w:p>
    <w:p w14:paraId="10387F0F"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6. نشر فضائلهم (عليهم السلام):</w:t>
      </w:r>
      <w:r w:rsidRPr="005C731D">
        <w:rPr>
          <w:rFonts w:ascii="Traditional Arabic" w:hAnsi="Traditional Arabic" w:cs="Traditional Arabic"/>
          <w:sz w:val="32"/>
          <w:szCs w:val="32"/>
          <w:rtl/>
          <w:lang w:bidi="ar-LB"/>
        </w:rPr>
        <w:t xml:space="preserve"> وهو مقام سامٍ، لا يَرقى إليه أحد في الخلق، لعلوّ درجتهم عمّا تدركه عقول الناس، أو تحيطه قلوبهم. ونشر فضائلهم كافٍ لاقتداء الناس بهم، بل لعلَّ التشويه والتضليل اللّذين مورسا في حقّهم، قد صرفا عقول الناس وقلوبهم؛ لذلك فإنّ من أوجب الواجبات هو تعريف الناس بمنازل أهل البيت (عليهم السلام)، وكراماتهم، وسَعة علومهم، وقراءة تجاربهم على مختلف الأصعدة، وتقديمهم للناس بصورتهم الحقيقيّة، التي تسكن إليها قلوب الناس في الأرض كافّة.</w:t>
      </w:r>
    </w:p>
    <w:p w14:paraId="626F0A4F"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عن الإمام الصادق (ع): «</w:t>
      </w:r>
      <w:r w:rsidRPr="005C731D">
        <w:rPr>
          <w:rFonts w:ascii="Traditional Arabic" w:hAnsi="Traditional Arabic" w:cs="Traditional Arabic"/>
          <w:b/>
          <w:bCs/>
          <w:sz w:val="32"/>
          <w:szCs w:val="32"/>
          <w:rtl/>
          <w:lang w:bidi="ar-LB"/>
        </w:rPr>
        <w:t>أحيوا أمرنا، رحم الله مَن أحيا أمرنا</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34"/>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58EB6AD0"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b/>
          <w:bCs/>
          <w:sz w:val="32"/>
          <w:szCs w:val="32"/>
          <w:rtl/>
          <w:lang w:bidi="ar-LB"/>
        </w:rPr>
        <w:t>7. زيارة مشاهدهم (عليهم السلام):</w:t>
      </w:r>
      <w:r w:rsidRPr="005C731D">
        <w:rPr>
          <w:rFonts w:ascii="Traditional Arabic" w:hAnsi="Traditional Arabic" w:cs="Traditional Arabic"/>
          <w:sz w:val="32"/>
          <w:szCs w:val="32"/>
          <w:rtl/>
          <w:lang w:bidi="ar-LB"/>
        </w:rPr>
        <w:t xml:space="preserve"> ولا تخفى الزيارات المختلفة التي تتضمّنها كتب الأدعية والزيارات، والتي منها ما هو خاصّ بإمام دون آخر، وما يُخاطب الأئمّة (عليهم السلام) كافّة، كما منها ما يُقرأ في المناسبات وأيّام محدّدة، وسوى ذلك من زيارات كثيرة، فعن الوشّاء: سمعت الإمام الرضا (ع) يقول: «</w:t>
      </w:r>
      <w:r w:rsidRPr="005C731D">
        <w:rPr>
          <w:rFonts w:ascii="Traditional Arabic" w:hAnsi="Traditional Arabic" w:cs="Traditional Arabic"/>
          <w:b/>
          <w:bCs/>
          <w:sz w:val="32"/>
          <w:szCs w:val="32"/>
          <w:rtl/>
          <w:lang w:bidi="ar-LB"/>
        </w:rPr>
        <w:t>إنَّ لكلِّ إمام عهداً في عنق أوليائه وشيعته، وإنَّ من تمام الوفاء بالعهد وحسن الأداء زيارة قبورهم، فمَن زارهم رغبةً في زيارتهم، وتصديقاً بما رغبوا فيه، كان أئمّتُهم شفعاءَهم يوم القيامة</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35"/>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5A6D9FE7" w14:textId="77777777" w:rsidR="00CD588E" w:rsidRPr="005C731D" w:rsidRDefault="00CD588E" w:rsidP="00FA1D7A">
      <w:pPr>
        <w:bidi/>
        <w:jc w:val="both"/>
        <w:rPr>
          <w:rFonts w:ascii="Traditional Arabic" w:hAnsi="Traditional Arabic" w:cs="Traditional Arabic"/>
          <w:sz w:val="32"/>
          <w:szCs w:val="32"/>
          <w:lang w:bidi="ar-LB"/>
        </w:rPr>
      </w:pPr>
      <w:r w:rsidRPr="005C731D">
        <w:rPr>
          <w:rFonts w:ascii="Traditional Arabic" w:hAnsi="Traditional Arabic" w:cs="Traditional Arabic"/>
          <w:sz w:val="32"/>
          <w:szCs w:val="32"/>
          <w:rtl/>
          <w:lang w:bidi="ar-LB"/>
        </w:rPr>
        <w:t>وعن زيد الشحَّام قال: قلت لأبي عبد الله (ع): ما لمَن زار واحداً منكم؟ قال (ع): «</w:t>
      </w:r>
      <w:r w:rsidRPr="005C731D">
        <w:rPr>
          <w:rFonts w:ascii="Traditional Arabic" w:hAnsi="Traditional Arabic" w:cs="Traditional Arabic"/>
          <w:b/>
          <w:bCs/>
          <w:sz w:val="32"/>
          <w:szCs w:val="32"/>
          <w:rtl/>
          <w:lang w:bidi="ar-LB"/>
        </w:rPr>
        <w:t>كمن زار رسول الله (ص)</w:t>
      </w:r>
      <w:r w:rsidRPr="005C731D">
        <w:rPr>
          <w:rFonts w:ascii="Traditional Arabic" w:hAnsi="Traditional Arabic" w:cs="Traditional Arabic"/>
          <w:sz w:val="32"/>
          <w:szCs w:val="32"/>
          <w:rtl/>
          <w:lang w:bidi="ar-LB"/>
        </w:rPr>
        <w:t>»</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36"/>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3A9C41CD" w14:textId="77777777" w:rsidR="00404CF0" w:rsidRDefault="00CD588E" w:rsidP="00FA1D7A">
      <w:pPr>
        <w:bidi/>
        <w:jc w:val="both"/>
        <w:rPr>
          <w:rFonts w:ascii="Traditional Arabic" w:hAnsi="Traditional Arabic" w:cs="Traditional Arabic"/>
          <w:sz w:val="32"/>
          <w:szCs w:val="32"/>
          <w:rtl/>
          <w:lang w:bidi="ar-LB"/>
        </w:rPr>
      </w:pPr>
      <w:r w:rsidRPr="005C731D">
        <w:rPr>
          <w:rFonts w:ascii="Traditional Arabic" w:hAnsi="Traditional Arabic" w:cs="Traditional Arabic"/>
          <w:sz w:val="32"/>
          <w:szCs w:val="32"/>
          <w:rtl/>
          <w:lang w:bidi="ar-LB"/>
        </w:rPr>
        <w:lastRenderedPageBreak/>
        <w:t>وذكر الشيخ المفيد: إنّ رسول الله (ص) والأئمّة (عليهم السلام) من عترته خاصّة، لا يخفى عليهم بعد الوفاة أحوال شيعتهم في دار الدنيا، بإعلام الله تعالى لهم بذلك حالاً بعد حال، ويسمعون كلام المناجي لهم في مشاهدهم المكرّمة العظام، بلطيفةٍ من لطائف الله تعالى، وتبلغهم المناجاة عن بُعد كما ورد في الرواية، وهذا مذهب فقهاء الإماميّة كافّة</w:t>
      </w:r>
      <w:r w:rsidRPr="005C731D">
        <w:rPr>
          <w:rFonts w:ascii="Traditional Arabic" w:hAnsi="Traditional Arabic" w:cs="Traditional Arabic"/>
          <w:sz w:val="32"/>
          <w:szCs w:val="32"/>
          <w:vertAlign w:val="superscript"/>
          <w:rtl/>
          <w:lang w:bidi="ar-LB"/>
        </w:rPr>
        <w:t>(</w:t>
      </w:r>
      <w:r w:rsidRPr="005C731D">
        <w:rPr>
          <w:rStyle w:val="FootnoteReference"/>
          <w:rFonts w:ascii="Traditional Arabic" w:hAnsi="Traditional Arabic" w:cs="Traditional Arabic"/>
          <w:sz w:val="32"/>
          <w:szCs w:val="32"/>
          <w:rtl/>
          <w:lang w:bidi="ar-LB"/>
        </w:rPr>
        <w:footnoteReference w:id="337"/>
      </w:r>
      <w:r w:rsidRPr="005C731D">
        <w:rPr>
          <w:rFonts w:ascii="Traditional Arabic" w:hAnsi="Traditional Arabic" w:cs="Traditional Arabic"/>
          <w:sz w:val="32"/>
          <w:szCs w:val="32"/>
          <w:vertAlign w:val="superscript"/>
          <w:rtl/>
          <w:lang w:bidi="ar-LB"/>
        </w:rPr>
        <w:t>)</w:t>
      </w:r>
      <w:r w:rsidRPr="005C731D">
        <w:rPr>
          <w:rFonts w:ascii="Traditional Arabic" w:hAnsi="Traditional Arabic" w:cs="Traditional Arabic"/>
          <w:sz w:val="32"/>
          <w:szCs w:val="32"/>
          <w:rtl/>
          <w:lang w:bidi="ar-LB"/>
        </w:rPr>
        <w:t>.</w:t>
      </w:r>
    </w:p>
    <w:p w14:paraId="179529FF" w14:textId="77777777" w:rsidR="00404CF0" w:rsidRDefault="00404CF0"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5078CAEA" w14:textId="77777777" w:rsidR="00404CF0" w:rsidRDefault="00404CF0" w:rsidP="00FA1D7A">
      <w:pPr>
        <w:bidi/>
        <w:jc w:val="center"/>
        <w:rPr>
          <w:rFonts w:ascii="Traditional Arabic" w:hAnsi="Traditional Arabic" w:cs="Traditional Arabic"/>
          <w:b/>
          <w:bCs/>
          <w:sz w:val="32"/>
          <w:szCs w:val="32"/>
          <w:rtl/>
          <w:lang w:bidi="ar-LB"/>
        </w:rPr>
      </w:pPr>
    </w:p>
    <w:p w14:paraId="450D6473" w14:textId="77777777" w:rsidR="00404CF0" w:rsidRDefault="00404CF0" w:rsidP="00FA1D7A">
      <w:pPr>
        <w:bidi/>
        <w:jc w:val="center"/>
        <w:rPr>
          <w:rFonts w:ascii="Traditional Arabic" w:hAnsi="Traditional Arabic" w:cs="Traditional Arabic"/>
          <w:b/>
          <w:bCs/>
          <w:sz w:val="32"/>
          <w:szCs w:val="32"/>
          <w:rtl/>
          <w:lang w:bidi="ar-LB"/>
        </w:rPr>
      </w:pPr>
    </w:p>
    <w:p w14:paraId="2DD369C5" w14:textId="77777777" w:rsidR="00404CF0" w:rsidRDefault="00404CF0" w:rsidP="00FA1D7A">
      <w:pPr>
        <w:bidi/>
        <w:jc w:val="center"/>
        <w:rPr>
          <w:rFonts w:ascii="Traditional Arabic" w:hAnsi="Traditional Arabic" w:cs="Traditional Arabic"/>
          <w:b/>
          <w:bCs/>
          <w:sz w:val="32"/>
          <w:szCs w:val="32"/>
          <w:rtl/>
          <w:lang w:bidi="ar-LB"/>
        </w:rPr>
      </w:pPr>
    </w:p>
    <w:p w14:paraId="228D63D0" w14:textId="77777777" w:rsidR="00404CF0" w:rsidRDefault="00404CF0" w:rsidP="00FA1D7A">
      <w:pPr>
        <w:bidi/>
        <w:jc w:val="center"/>
        <w:rPr>
          <w:rFonts w:ascii="Traditional Arabic" w:hAnsi="Traditional Arabic" w:cs="Traditional Arabic"/>
          <w:b/>
          <w:bCs/>
          <w:sz w:val="32"/>
          <w:szCs w:val="32"/>
          <w:rtl/>
          <w:lang w:bidi="ar-LB"/>
        </w:rPr>
      </w:pPr>
    </w:p>
    <w:p w14:paraId="253AF3B6" w14:textId="77777777" w:rsidR="00404CF0" w:rsidRDefault="00404CF0" w:rsidP="00FA1D7A">
      <w:pPr>
        <w:bidi/>
        <w:jc w:val="center"/>
        <w:rPr>
          <w:rFonts w:ascii="Traditional Arabic" w:hAnsi="Traditional Arabic" w:cs="Traditional Arabic"/>
          <w:b/>
          <w:bCs/>
          <w:sz w:val="32"/>
          <w:szCs w:val="32"/>
          <w:rtl/>
          <w:lang w:bidi="ar-LB"/>
        </w:rPr>
      </w:pPr>
    </w:p>
    <w:p w14:paraId="61A45C17" w14:textId="77777777" w:rsidR="00404CF0" w:rsidRDefault="00404CF0" w:rsidP="00FA1D7A">
      <w:pPr>
        <w:bidi/>
        <w:jc w:val="center"/>
        <w:rPr>
          <w:rFonts w:ascii="Traditional Arabic" w:hAnsi="Traditional Arabic" w:cs="Traditional Arabic"/>
          <w:b/>
          <w:bCs/>
          <w:sz w:val="32"/>
          <w:szCs w:val="32"/>
          <w:rtl/>
          <w:lang w:bidi="ar-LB"/>
        </w:rPr>
      </w:pPr>
    </w:p>
    <w:p w14:paraId="796DC96D" w14:textId="77777777" w:rsidR="00404CF0" w:rsidRPr="00C9419B" w:rsidRDefault="00404CF0" w:rsidP="00FA1D7A">
      <w:pPr>
        <w:bidi/>
        <w:jc w:val="center"/>
        <w:rPr>
          <w:rFonts w:ascii="Traditional Arabic" w:hAnsi="Traditional Arabic" w:cs="Traditional Arabic"/>
          <w:b/>
          <w:bCs/>
          <w:sz w:val="32"/>
          <w:szCs w:val="32"/>
          <w:rtl/>
          <w:lang w:bidi="ar-LB"/>
        </w:rPr>
      </w:pPr>
      <w:r w:rsidRPr="00C9419B">
        <w:rPr>
          <w:rFonts w:ascii="Traditional Arabic" w:hAnsi="Traditional Arabic" w:cs="Traditional Arabic"/>
          <w:b/>
          <w:bCs/>
          <w:sz w:val="32"/>
          <w:szCs w:val="32"/>
          <w:rtl/>
          <w:lang w:bidi="ar-LB"/>
        </w:rPr>
        <w:t xml:space="preserve">المحور </w:t>
      </w:r>
      <w:r>
        <w:rPr>
          <w:rFonts w:ascii="Traditional Arabic" w:hAnsi="Traditional Arabic" w:cs="Traditional Arabic" w:hint="cs"/>
          <w:b/>
          <w:bCs/>
          <w:sz w:val="32"/>
          <w:szCs w:val="32"/>
          <w:rtl/>
          <w:lang w:bidi="ar-LB"/>
        </w:rPr>
        <w:t>الرابع</w:t>
      </w:r>
    </w:p>
    <w:p w14:paraId="03D54A18" w14:textId="77777777" w:rsidR="00404CF0" w:rsidRDefault="00404CF0" w:rsidP="00FA1D7A">
      <w:pPr>
        <w:bidi/>
        <w:jc w:val="center"/>
        <w:rPr>
          <w:rFonts w:ascii="Traditional Arabic" w:hAnsi="Traditional Arabic" w:cs="Traditional Arabic"/>
          <w:b/>
          <w:bCs/>
          <w:sz w:val="32"/>
          <w:szCs w:val="32"/>
          <w:rtl/>
          <w:lang w:bidi="ar-LB"/>
        </w:rPr>
      </w:pPr>
      <w:r w:rsidRPr="00C9419B">
        <w:rPr>
          <w:rFonts w:ascii="Traditional Arabic" w:hAnsi="Traditional Arabic" w:cs="Traditional Arabic"/>
          <w:b/>
          <w:bCs/>
          <w:sz w:val="32"/>
          <w:szCs w:val="32"/>
          <w:rtl/>
          <w:lang w:bidi="ar-LB"/>
        </w:rPr>
        <w:t>الإنسان والمجتمع</w:t>
      </w:r>
    </w:p>
    <w:p w14:paraId="288838FC" w14:textId="77777777" w:rsidR="00404CF0" w:rsidRDefault="00404CF0" w:rsidP="00FA1D7A">
      <w:pPr>
        <w:bidi/>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0CFEF337" w14:textId="77777777" w:rsidR="00404CF0" w:rsidRDefault="00404CF0" w:rsidP="00FA1D7A">
      <w:pPr>
        <w:bidi/>
        <w:jc w:val="center"/>
        <w:rPr>
          <w:rFonts w:ascii="Traditional Arabic" w:hAnsi="Traditional Arabic" w:cs="Traditional Arabic"/>
          <w:b/>
          <w:bCs/>
          <w:sz w:val="32"/>
          <w:szCs w:val="32"/>
          <w:rtl/>
          <w:lang w:bidi="ar-LB"/>
        </w:rPr>
      </w:pPr>
    </w:p>
    <w:p w14:paraId="2BC54C64" w14:textId="77777777" w:rsidR="00404CF0" w:rsidRDefault="00404CF0" w:rsidP="00FA1D7A">
      <w:pPr>
        <w:bidi/>
        <w:jc w:val="center"/>
        <w:rPr>
          <w:rFonts w:ascii="Traditional Arabic" w:hAnsi="Traditional Arabic" w:cs="Traditional Arabic"/>
          <w:b/>
          <w:bCs/>
          <w:sz w:val="32"/>
          <w:szCs w:val="32"/>
          <w:rtl/>
          <w:lang w:bidi="ar-LB"/>
        </w:rPr>
      </w:pPr>
    </w:p>
    <w:p w14:paraId="4B104FC6" w14:textId="77777777" w:rsidR="00404CF0" w:rsidRDefault="00404CF0" w:rsidP="00FA1D7A">
      <w:pPr>
        <w:bidi/>
        <w:jc w:val="center"/>
        <w:rPr>
          <w:rFonts w:ascii="Traditional Arabic" w:hAnsi="Traditional Arabic" w:cs="Traditional Arabic"/>
          <w:b/>
          <w:bCs/>
          <w:sz w:val="32"/>
          <w:szCs w:val="32"/>
          <w:rtl/>
          <w:lang w:bidi="ar-LB"/>
        </w:rPr>
      </w:pPr>
    </w:p>
    <w:p w14:paraId="4BD148A7" w14:textId="77777777" w:rsidR="00404CF0" w:rsidRDefault="00404CF0" w:rsidP="00FA1D7A">
      <w:pPr>
        <w:bidi/>
        <w:jc w:val="center"/>
        <w:rPr>
          <w:rFonts w:ascii="Traditional Arabic" w:hAnsi="Traditional Arabic" w:cs="Traditional Arabic"/>
          <w:b/>
          <w:bCs/>
          <w:sz w:val="32"/>
          <w:szCs w:val="32"/>
          <w:rtl/>
          <w:lang w:bidi="ar-LB"/>
        </w:rPr>
      </w:pPr>
    </w:p>
    <w:p w14:paraId="36DD13D2" w14:textId="77777777" w:rsidR="00404CF0" w:rsidRDefault="00404CF0" w:rsidP="00FA1D7A">
      <w:pPr>
        <w:bidi/>
        <w:jc w:val="center"/>
        <w:rPr>
          <w:rFonts w:ascii="Traditional Arabic" w:hAnsi="Traditional Arabic" w:cs="Traditional Arabic"/>
          <w:b/>
          <w:bCs/>
          <w:sz w:val="32"/>
          <w:szCs w:val="32"/>
          <w:rtl/>
          <w:lang w:bidi="ar-LB"/>
        </w:rPr>
      </w:pPr>
    </w:p>
    <w:p w14:paraId="5A4E415E" w14:textId="77777777" w:rsidR="00404CF0" w:rsidRPr="00C9419B" w:rsidRDefault="00404CF0" w:rsidP="00FA1D7A">
      <w:pPr>
        <w:bidi/>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التكافل الاجتماعيّ</w:t>
      </w:r>
      <w:r w:rsidRPr="00C9419B">
        <w:rPr>
          <w:rFonts w:ascii="Traditional Arabic" w:hAnsi="Traditional Arabic" w:cs="Traditional Arabic"/>
          <w:b/>
          <w:bCs/>
          <w:sz w:val="32"/>
          <w:szCs w:val="32"/>
          <w:rtl/>
          <w:lang w:bidi="ar-LB"/>
        </w:rPr>
        <w:br w:type="page"/>
      </w:r>
    </w:p>
    <w:p w14:paraId="072EAA70" w14:textId="77777777" w:rsidR="00404CF0" w:rsidRPr="00C9419B" w:rsidRDefault="00404CF0" w:rsidP="00FA1D7A">
      <w:pPr>
        <w:bidi/>
        <w:spacing w:after="120"/>
        <w:jc w:val="center"/>
        <w:rPr>
          <w:rFonts w:ascii="Traditional Arabic" w:hAnsi="Traditional Arabic" w:cs="Traditional Arabic"/>
          <w:b/>
          <w:bCs/>
          <w:sz w:val="32"/>
          <w:szCs w:val="32"/>
          <w:rtl/>
          <w:lang w:bidi="ar-LB"/>
        </w:rPr>
      </w:pPr>
      <w:r w:rsidRPr="00C9419B">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السابعة والعشرون</w:t>
      </w:r>
    </w:p>
    <w:p w14:paraId="244D44C2" w14:textId="77777777" w:rsidR="00404CF0" w:rsidRPr="00C9419B" w:rsidRDefault="00404CF0" w:rsidP="00FA1D7A">
      <w:pPr>
        <w:bidi/>
        <w:spacing w:after="120"/>
        <w:jc w:val="center"/>
        <w:rPr>
          <w:rFonts w:ascii="Traditional Arabic" w:hAnsi="Traditional Arabic" w:cs="Traditional Arabic"/>
          <w:b/>
          <w:bCs/>
          <w:sz w:val="32"/>
          <w:szCs w:val="32"/>
          <w:rtl/>
          <w:lang w:bidi="ar-LB"/>
        </w:rPr>
      </w:pPr>
      <w:r w:rsidRPr="00C9419B">
        <w:rPr>
          <w:rFonts w:ascii="Traditional Arabic" w:hAnsi="Traditional Arabic" w:cs="Traditional Arabic"/>
          <w:b/>
          <w:bCs/>
          <w:sz w:val="32"/>
          <w:szCs w:val="32"/>
          <w:rtl/>
          <w:lang w:bidi="ar-LB"/>
        </w:rPr>
        <w:t>الجماعة</w:t>
      </w:r>
    </w:p>
    <w:p w14:paraId="4353978D" w14:textId="77777777" w:rsidR="00404CF0" w:rsidRPr="00C9419B" w:rsidRDefault="00404CF0" w:rsidP="00FA1D7A">
      <w:pPr>
        <w:bidi/>
        <w:spacing w:after="120"/>
        <w:jc w:val="both"/>
        <w:rPr>
          <w:rFonts w:ascii="Traditional Arabic" w:hAnsi="Traditional Arabic" w:cs="Traditional Arabic"/>
          <w:b/>
          <w:bCs/>
          <w:sz w:val="32"/>
          <w:szCs w:val="32"/>
          <w:lang w:bidi="ar-LB"/>
        </w:rPr>
      </w:pPr>
      <w:r w:rsidRPr="00C9419B">
        <w:rPr>
          <w:rFonts w:ascii="Traditional Arabic" w:hAnsi="Traditional Arabic" w:cs="Traditional Arabic"/>
          <w:b/>
          <w:bCs/>
          <w:sz w:val="32"/>
          <w:szCs w:val="32"/>
          <w:rtl/>
          <w:lang w:bidi="ar-LB"/>
        </w:rPr>
        <w:t>هدف الموعظة</w:t>
      </w:r>
    </w:p>
    <w:p w14:paraId="78E9C43A" w14:textId="77777777" w:rsidR="00404CF0" w:rsidRPr="00C9419B" w:rsidRDefault="00404CF0" w:rsidP="00FA1D7A">
      <w:pPr>
        <w:bidi/>
        <w:spacing w:after="120"/>
        <w:jc w:val="both"/>
        <w:rPr>
          <w:rFonts w:ascii="Traditional Arabic" w:hAnsi="Traditional Arabic" w:cs="Traditional Arabic"/>
          <w:sz w:val="32"/>
          <w:szCs w:val="32"/>
          <w:lang w:bidi="ar-LB"/>
        </w:rPr>
      </w:pPr>
      <w:r w:rsidRPr="00C9419B">
        <w:rPr>
          <w:rFonts w:ascii="Traditional Arabic" w:hAnsi="Traditional Arabic" w:cs="Traditional Arabic"/>
          <w:sz w:val="32"/>
          <w:szCs w:val="32"/>
          <w:rtl/>
          <w:lang w:bidi="ar-LB"/>
        </w:rPr>
        <w:t>تربية الأُمّة على ثقافة الجماعة، وبيان أهمّيّتها وفوائدها، وإظهار مضارّ الفرقة ومفاسدها على الفرد والمجتمع.</w:t>
      </w:r>
    </w:p>
    <w:p w14:paraId="3B19D444" w14:textId="77777777" w:rsidR="00404CF0" w:rsidRPr="00C9419B" w:rsidRDefault="00404CF0" w:rsidP="00FA1D7A">
      <w:pPr>
        <w:bidi/>
        <w:spacing w:after="120"/>
        <w:jc w:val="both"/>
        <w:rPr>
          <w:rFonts w:ascii="Traditional Arabic" w:hAnsi="Traditional Arabic" w:cs="Traditional Arabic"/>
          <w:b/>
          <w:bCs/>
          <w:sz w:val="32"/>
          <w:szCs w:val="32"/>
          <w:rtl/>
          <w:lang w:bidi="ar-LB"/>
        </w:rPr>
      </w:pPr>
      <w:r w:rsidRPr="00C9419B">
        <w:rPr>
          <w:rFonts w:ascii="Traditional Arabic" w:hAnsi="Traditional Arabic" w:cs="Traditional Arabic"/>
          <w:b/>
          <w:bCs/>
          <w:sz w:val="32"/>
          <w:szCs w:val="32"/>
          <w:rtl/>
          <w:lang w:bidi="ar-LB"/>
        </w:rPr>
        <w:t>محاور الموعظة</w:t>
      </w:r>
    </w:p>
    <w:p w14:paraId="68F0FD75" w14:textId="77777777" w:rsidR="00404CF0" w:rsidRPr="00C9419B" w:rsidRDefault="00404CF0" w:rsidP="00FA1D7A">
      <w:pPr>
        <w:bidi/>
        <w:spacing w:after="120"/>
        <w:jc w:val="both"/>
        <w:rPr>
          <w:rFonts w:ascii="Traditional Arabic" w:hAnsi="Traditional Arabic" w:cs="Traditional Arabic"/>
          <w:sz w:val="32"/>
          <w:szCs w:val="32"/>
          <w:lang w:bidi="ar-LB"/>
        </w:rPr>
      </w:pPr>
      <w:r w:rsidRPr="00C9419B">
        <w:rPr>
          <w:rFonts w:ascii="Traditional Arabic" w:hAnsi="Traditional Arabic" w:cs="Traditional Arabic"/>
          <w:sz w:val="32"/>
          <w:szCs w:val="32"/>
          <w:rtl/>
          <w:lang w:bidi="ar-LB"/>
        </w:rPr>
        <w:t>خطر ترك الجماعة</w:t>
      </w:r>
    </w:p>
    <w:p w14:paraId="003859A9" w14:textId="77777777" w:rsidR="00404CF0" w:rsidRPr="00C9419B" w:rsidRDefault="00404CF0" w:rsidP="00FA1D7A">
      <w:pPr>
        <w:bidi/>
        <w:spacing w:after="120"/>
        <w:jc w:val="both"/>
        <w:rPr>
          <w:rFonts w:ascii="Traditional Arabic" w:hAnsi="Traditional Arabic" w:cs="Traditional Arabic"/>
          <w:sz w:val="32"/>
          <w:szCs w:val="32"/>
          <w:lang w:bidi="ar-LB"/>
        </w:rPr>
      </w:pPr>
      <w:r w:rsidRPr="00C9419B">
        <w:rPr>
          <w:rFonts w:ascii="Traditional Arabic" w:hAnsi="Traditional Arabic" w:cs="Traditional Arabic"/>
          <w:sz w:val="32"/>
          <w:szCs w:val="32"/>
          <w:rtl/>
          <w:lang w:bidi="ar-LB"/>
        </w:rPr>
        <w:t>الجماعة ليست بكثرة العدد</w:t>
      </w:r>
    </w:p>
    <w:p w14:paraId="0CD447F1" w14:textId="77777777" w:rsidR="00404CF0" w:rsidRPr="00C9419B" w:rsidRDefault="00404CF0" w:rsidP="00FA1D7A">
      <w:pPr>
        <w:bidi/>
        <w:spacing w:after="120"/>
        <w:jc w:val="both"/>
        <w:rPr>
          <w:rFonts w:ascii="Traditional Arabic" w:hAnsi="Traditional Arabic" w:cs="Traditional Arabic"/>
          <w:sz w:val="32"/>
          <w:szCs w:val="32"/>
          <w:lang w:bidi="ar-LB"/>
        </w:rPr>
      </w:pPr>
      <w:r w:rsidRPr="00C9419B">
        <w:rPr>
          <w:rFonts w:ascii="Traditional Arabic" w:hAnsi="Traditional Arabic" w:cs="Traditional Arabic"/>
          <w:sz w:val="32"/>
          <w:szCs w:val="32"/>
          <w:rtl/>
          <w:lang w:bidi="ar-LB"/>
        </w:rPr>
        <w:t>ثقافة العمل الجماعيّ</w:t>
      </w:r>
    </w:p>
    <w:p w14:paraId="46D8AE16" w14:textId="77777777" w:rsidR="00404CF0" w:rsidRPr="00C9419B" w:rsidRDefault="00404CF0" w:rsidP="00FA1D7A">
      <w:pPr>
        <w:bidi/>
        <w:spacing w:after="120"/>
        <w:jc w:val="both"/>
        <w:rPr>
          <w:rFonts w:ascii="Traditional Arabic" w:hAnsi="Traditional Arabic" w:cs="Traditional Arabic"/>
          <w:b/>
          <w:bCs/>
          <w:sz w:val="32"/>
          <w:szCs w:val="32"/>
          <w:lang w:bidi="ar-LB"/>
        </w:rPr>
      </w:pPr>
      <w:r w:rsidRPr="00C9419B">
        <w:rPr>
          <w:rFonts w:ascii="Traditional Arabic" w:hAnsi="Traditional Arabic" w:cs="Traditional Arabic"/>
          <w:b/>
          <w:bCs/>
          <w:sz w:val="32"/>
          <w:szCs w:val="32"/>
          <w:rtl/>
          <w:lang w:bidi="ar-LB"/>
        </w:rPr>
        <w:t>تصدير الموعظة</w:t>
      </w:r>
    </w:p>
    <w:p w14:paraId="019B596E" w14:textId="77777777" w:rsidR="00404CF0" w:rsidRPr="00C9419B" w:rsidRDefault="00404CF0" w:rsidP="00FA1D7A">
      <w:pPr>
        <w:bidi/>
        <w:spacing w:after="120"/>
        <w:jc w:val="both"/>
        <w:rPr>
          <w:rFonts w:ascii="Traditional Arabic" w:hAnsi="Traditional Arabic" w:cs="Traditional Arabic"/>
          <w:sz w:val="32"/>
          <w:szCs w:val="32"/>
          <w:lang w:bidi="ar-LB"/>
        </w:rPr>
      </w:pPr>
      <w:r w:rsidRPr="00C9419B">
        <w:rPr>
          <w:rFonts w:ascii="Traditional Arabic" w:hAnsi="Traditional Arabic" w:cs="Traditional Arabic"/>
          <w:sz w:val="32"/>
          <w:szCs w:val="32"/>
          <w:rtl/>
          <w:lang w:bidi="ar-LB"/>
        </w:rPr>
        <w:t>عن رسول الله (ص): «</w:t>
      </w:r>
      <w:r w:rsidRPr="00C9419B">
        <w:rPr>
          <w:rFonts w:ascii="Traditional Arabic" w:hAnsi="Traditional Arabic" w:cs="Traditional Arabic"/>
          <w:b/>
          <w:bCs/>
          <w:sz w:val="32"/>
          <w:szCs w:val="32"/>
          <w:rtl/>
          <w:lang w:bidi="ar-LB"/>
        </w:rPr>
        <w:t>أيّها الناس، عليكم بالجماعة، وإيّاكم والفرقة</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38"/>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3FC2742D" w14:textId="77777777" w:rsidR="00404CF0" w:rsidRPr="00C9419B" w:rsidRDefault="00404CF0" w:rsidP="00FA1D7A">
      <w:pPr>
        <w:bidi/>
        <w:spacing w:after="120"/>
        <w:jc w:val="both"/>
        <w:rPr>
          <w:rFonts w:ascii="Traditional Arabic" w:hAnsi="Traditional Arabic" w:cs="Traditional Arabic"/>
          <w:sz w:val="32"/>
          <w:szCs w:val="32"/>
          <w:rtl/>
          <w:lang w:bidi="ar-LB"/>
        </w:rPr>
      </w:pPr>
    </w:p>
    <w:p w14:paraId="21EFCA6D" w14:textId="77777777" w:rsidR="00404CF0" w:rsidRPr="00C9419B" w:rsidRDefault="00404CF0" w:rsidP="00FA1D7A">
      <w:pPr>
        <w:bidi/>
        <w:spacing w:after="120"/>
        <w:jc w:val="both"/>
        <w:rPr>
          <w:rFonts w:ascii="Traditional Arabic" w:hAnsi="Traditional Arabic" w:cs="Traditional Arabic"/>
          <w:sz w:val="32"/>
          <w:szCs w:val="32"/>
          <w:lang w:bidi="ar-LB"/>
        </w:rPr>
      </w:pPr>
      <w:r w:rsidRPr="00C9419B">
        <w:rPr>
          <w:rFonts w:ascii="Traditional Arabic" w:hAnsi="Traditional Arabic" w:cs="Traditional Arabic"/>
          <w:sz w:val="32"/>
          <w:szCs w:val="32"/>
          <w:rtl/>
          <w:lang w:bidi="ar-LB"/>
        </w:rPr>
        <w:t>أكّدت الشريعة السمحاء على ضرورة ملازمة الجماعة، لِمَا توفّره من حصانة للفرد من الضياع والانحراف عن جادّة الهدى. وإنّ قدرة الشيطان على اختراق الجماعة أصعب منها على اصطياد الأفراد، وهذا ما عناه رسول الله (ص) بقوله: «</w:t>
      </w:r>
      <w:r w:rsidRPr="00C9419B">
        <w:rPr>
          <w:rFonts w:ascii="Traditional Arabic" w:hAnsi="Traditional Arabic" w:cs="Traditional Arabic"/>
          <w:b/>
          <w:bCs/>
          <w:sz w:val="32"/>
          <w:szCs w:val="32"/>
          <w:rtl/>
          <w:lang w:bidi="ar-LB"/>
        </w:rPr>
        <w:t>يد الله مع الجماعة، فإذا اشتذّ الشاذّ منهم اختطفه الشيطان كما يختطف الذئب الشاة الشاذّة من الغنم</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39"/>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07358201" w14:textId="77777777" w:rsidR="00404CF0" w:rsidRPr="00C9419B" w:rsidRDefault="00404CF0" w:rsidP="00FA1D7A">
      <w:pPr>
        <w:keepNext/>
        <w:bidi/>
        <w:spacing w:after="120"/>
        <w:jc w:val="both"/>
        <w:rPr>
          <w:rFonts w:ascii="Traditional Arabic" w:hAnsi="Traditional Arabic" w:cs="Traditional Arabic"/>
          <w:b/>
          <w:bCs/>
          <w:sz w:val="32"/>
          <w:szCs w:val="32"/>
          <w:lang w:bidi="ar-LB"/>
        </w:rPr>
      </w:pPr>
      <w:bookmarkStart w:id="4" w:name="_Hlk64374901"/>
      <w:r w:rsidRPr="00C9419B">
        <w:rPr>
          <w:rFonts w:ascii="Traditional Arabic" w:hAnsi="Traditional Arabic" w:cs="Traditional Arabic"/>
          <w:b/>
          <w:bCs/>
          <w:sz w:val="32"/>
          <w:szCs w:val="32"/>
          <w:rtl/>
          <w:lang w:bidi="ar-LB"/>
        </w:rPr>
        <w:t>خطر ترك الجماعة</w:t>
      </w:r>
    </w:p>
    <w:bookmarkEnd w:id="4"/>
    <w:p w14:paraId="2AC92201" w14:textId="77777777" w:rsidR="00404CF0" w:rsidRPr="00C9419B" w:rsidRDefault="00404CF0" w:rsidP="00FA1D7A">
      <w:pPr>
        <w:pStyle w:val="ListParagraph"/>
        <w:spacing w:after="120"/>
        <w:ind w:left="0"/>
        <w:jc w:val="both"/>
        <w:rPr>
          <w:rFonts w:ascii="Traditional Arabic" w:hAnsi="Traditional Arabic" w:cs="Traditional Arabic"/>
          <w:b/>
          <w:bCs/>
          <w:sz w:val="32"/>
          <w:szCs w:val="32"/>
          <w:rtl/>
          <w:lang w:bidi="ar-LB"/>
        </w:rPr>
      </w:pPr>
      <w:r w:rsidRPr="00C9419B">
        <w:rPr>
          <w:rFonts w:ascii="Traditional Arabic" w:hAnsi="Traditional Arabic" w:cs="Traditional Arabic"/>
          <w:b/>
          <w:bCs/>
          <w:sz w:val="32"/>
          <w:szCs w:val="32"/>
          <w:rtl/>
          <w:lang w:bidi="ar-LB"/>
        </w:rPr>
        <w:t>1. خروجه من الإسلام:</w:t>
      </w:r>
      <w:r w:rsidRPr="00C9419B">
        <w:rPr>
          <w:rFonts w:ascii="Traditional Arabic" w:hAnsi="Traditional Arabic" w:cs="Traditional Arabic"/>
          <w:sz w:val="32"/>
          <w:szCs w:val="32"/>
          <w:rtl/>
          <w:lang w:bidi="ar-LB"/>
        </w:rPr>
        <w:t xml:space="preserve"> إنّ ترك الجماعة تعني ترك كلّ ما يطلبه الدين ممّا له علاقة بالمجتمع والأمّة والشأن العامّ، فعن رسول الله (ص): «</w:t>
      </w:r>
      <w:r w:rsidRPr="00C9419B">
        <w:rPr>
          <w:rFonts w:ascii="Traditional Arabic" w:hAnsi="Traditional Arabic" w:cs="Traditional Arabic"/>
          <w:b/>
          <w:bCs/>
          <w:sz w:val="32"/>
          <w:szCs w:val="32"/>
          <w:rtl/>
          <w:lang w:bidi="ar-LB"/>
        </w:rPr>
        <w:t>من فارق جماعة المسلمين قَيد شبر، فقد خلع ربقة الإسلام من عنقه</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0"/>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012A3857" w14:textId="77777777" w:rsidR="00404CF0" w:rsidRPr="00C9419B" w:rsidRDefault="00404CF0" w:rsidP="00FA1D7A">
      <w:pPr>
        <w:pStyle w:val="ListParagraph"/>
        <w:spacing w:after="120"/>
        <w:ind w:left="0"/>
        <w:jc w:val="both"/>
        <w:rPr>
          <w:rFonts w:ascii="Traditional Arabic" w:hAnsi="Traditional Arabic" w:cs="Traditional Arabic"/>
          <w:b/>
          <w:bCs/>
          <w:sz w:val="32"/>
          <w:szCs w:val="32"/>
          <w:rtl/>
          <w:lang w:bidi="ar-LB"/>
        </w:rPr>
      </w:pPr>
      <w:r w:rsidRPr="00C9419B">
        <w:rPr>
          <w:rFonts w:ascii="Traditional Arabic" w:hAnsi="Traditional Arabic" w:cs="Traditional Arabic"/>
          <w:b/>
          <w:bCs/>
          <w:sz w:val="32"/>
          <w:szCs w:val="32"/>
          <w:rtl/>
          <w:lang w:bidi="ar-LB"/>
        </w:rPr>
        <w:lastRenderedPageBreak/>
        <w:t>2. العذاب:</w:t>
      </w:r>
      <w:r w:rsidRPr="00C9419B">
        <w:rPr>
          <w:rFonts w:ascii="Traditional Arabic" w:hAnsi="Traditional Arabic" w:cs="Traditional Arabic"/>
          <w:sz w:val="32"/>
          <w:szCs w:val="32"/>
          <w:rtl/>
          <w:lang w:bidi="ar-LB"/>
        </w:rPr>
        <w:t xml:space="preserve"> ويُراد به عذاب الدنيا والآخرة؛ لأنّه يبقى في الدنيا بلا حماية ورعاية، وفي الآخرة يحاسب حساب مَن ترك أهمّ الواجبات، عن رسول الله (ص): «</w:t>
      </w:r>
      <w:r w:rsidRPr="00C9419B">
        <w:rPr>
          <w:rFonts w:ascii="Traditional Arabic" w:hAnsi="Traditional Arabic" w:cs="Traditional Arabic"/>
          <w:b/>
          <w:bCs/>
          <w:sz w:val="32"/>
          <w:szCs w:val="32"/>
          <w:rtl/>
          <w:lang w:bidi="ar-LB"/>
        </w:rPr>
        <w:t>الجماعة رحمة، والفرقة عذاب</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1"/>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4BC00904" w14:textId="77777777" w:rsidR="00404CF0" w:rsidRPr="00C9419B" w:rsidRDefault="00404CF0" w:rsidP="00FA1D7A">
      <w:pPr>
        <w:pStyle w:val="ListParagraph"/>
        <w:spacing w:after="120"/>
        <w:ind w:left="0"/>
        <w:jc w:val="both"/>
        <w:rPr>
          <w:rFonts w:ascii="Traditional Arabic" w:hAnsi="Traditional Arabic" w:cs="Traditional Arabic"/>
          <w:sz w:val="32"/>
          <w:szCs w:val="32"/>
          <w:lang w:bidi="ar-LB"/>
        </w:rPr>
      </w:pPr>
      <w:r w:rsidRPr="00C9419B">
        <w:rPr>
          <w:rFonts w:ascii="Traditional Arabic" w:hAnsi="Traditional Arabic" w:cs="Traditional Arabic"/>
          <w:b/>
          <w:bCs/>
          <w:sz w:val="32"/>
          <w:szCs w:val="32"/>
          <w:rtl/>
          <w:lang w:bidi="ar-LB"/>
        </w:rPr>
        <w:t xml:space="preserve">3. تفكّك المجتمع: </w:t>
      </w:r>
      <w:r w:rsidRPr="00C9419B">
        <w:rPr>
          <w:rFonts w:ascii="Traditional Arabic" w:hAnsi="Traditional Arabic" w:cs="Traditional Arabic"/>
          <w:sz w:val="32"/>
          <w:szCs w:val="32"/>
          <w:rtl/>
          <w:lang w:bidi="ar-LB"/>
        </w:rPr>
        <w:t xml:space="preserve">إنّ ترك الجماعة يجعل المجتمع عبارة عن أفراد لا يجمعهم أيّ رابط أو هدف أو مشروع، فيسهل على الشيطان النيل منهم، فقد ورد في الحديث عن رسول الله (ص): </w:t>
      </w:r>
      <w:r w:rsidRPr="00C9419B">
        <w:rPr>
          <w:rFonts w:ascii="Traditional Arabic" w:hAnsi="Traditional Arabic" w:cs="Traditional Arabic"/>
          <w:b/>
          <w:bCs/>
          <w:sz w:val="32"/>
          <w:szCs w:val="32"/>
          <w:rtl/>
          <w:lang w:bidi="ar-LB"/>
        </w:rPr>
        <w:t>«... والشيطان مع مَن خالف الجماعة يركض</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2"/>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 أي يعمل بسرعة وراحة.</w:t>
      </w:r>
    </w:p>
    <w:p w14:paraId="2126CD20" w14:textId="77777777" w:rsidR="00404CF0" w:rsidRPr="00C9419B" w:rsidRDefault="00404CF0" w:rsidP="00FA1D7A">
      <w:pPr>
        <w:bidi/>
        <w:spacing w:after="120"/>
        <w:jc w:val="both"/>
        <w:rPr>
          <w:rFonts w:ascii="Traditional Arabic" w:hAnsi="Traditional Arabic" w:cs="Traditional Arabic"/>
          <w:b/>
          <w:bCs/>
          <w:sz w:val="32"/>
          <w:szCs w:val="32"/>
          <w:lang w:bidi="ar-LB"/>
        </w:rPr>
      </w:pPr>
      <w:r w:rsidRPr="00C9419B">
        <w:rPr>
          <w:rFonts w:ascii="Traditional Arabic" w:hAnsi="Traditional Arabic" w:cs="Traditional Arabic"/>
          <w:b/>
          <w:bCs/>
          <w:sz w:val="32"/>
          <w:szCs w:val="32"/>
          <w:rtl/>
          <w:lang w:bidi="ar-LB"/>
        </w:rPr>
        <w:t>الجماعة ليست بكثرة العدد</w:t>
      </w:r>
    </w:p>
    <w:p w14:paraId="68980E6D" w14:textId="77777777" w:rsidR="00404CF0" w:rsidRPr="00C9419B" w:rsidRDefault="00404CF0" w:rsidP="00FA1D7A">
      <w:pPr>
        <w:bidi/>
        <w:spacing w:after="120"/>
        <w:jc w:val="both"/>
        <w:rPr>
          <w:rFonts w:ascii="Traditional Arabic" w:hAnsi="Traditional Arabic" w:cs="Traditional Arabic"/>
          <w:sz w:val="32"/>
          <w:szCs w:val="32"/>
          <w:lang w:bidi="ar-LB"/>
        </w:rPr>
      </w:pPr>
      <w:r w:rsidRPr="00C9419B">
        <w:rPr>
          <w:rFonts w:ascii="Traditional Arabic" w:hAnsi="Traditional Arabic" w:cs="Traditional Arabic"/>
          <w:sz w:val="32"/>
          <w:szCs w:val="32"/>
          <w:rtl/>
          <w:lang w:bidi="ar-LB"/>
        </w:rPr>
        <w:t>المراد بالجماعة ملازمة أهل الإيمان والصلاح والهدى، ومشاركتهم أعمالهم وهمومهم، وتفعيل حركتهم، فعن الإمام الصادق (ع): «</w:t>
      </w:r>
      <w:r w:rsidRPr="00C9419B">
        <w:rPr>
          <w:rFonts w:ascii="Traditional Arabic" w:hAnsi="Traditional Arabic" w:cs="Traditional Arabic"/>
          <w:b/>
          <w:bCs/>
          <w:sz w:val="32"/>
          <w:szCs w:val="32"/>
          <w:rtl/>
          <w:lang w:bidi="ar-LB"/>
        </w:rPr>
        <w:t>سُئل رسول الله (ص): عن جماعة أُمّته، فقال: جماعة أُمّتي أهل الحقّ وإنْ قلّو</w:t>
      </w:r>
      <w:r w:rsidRPr="00C9419B">
        <w:rPr>
          <w:rFonts w:ascii="Traditional Arabic" w:hAnsi="Traditional Arabic" w:cs="Traditional Arabic"/>
          <w:sz w:val="32"/>
          <w:szCs w:val="32"/>
          <w:rtl/>
          <w:lang w:bidi="ar-LB"/>
        </w:rPr>
        <w:t>ا»</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3"/>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2C6E6894" w14:textId="77777777" w:rsidR="00404CF0" w:rsidRPr="00C9419B" w:rsidRDefault="00404CF0" w:rsidP="00FA1D7A">
      <w:pPr>
        <w:bidi/>
        <w:spacing w:after="120"/>
        <w:jc w:val="both"/>
        <w:rPr>
          <w:rFonts w:ascii="Traditional Arabic" w:hAnsi="Traditional Arabic" w:cs="Traditional Arabic"/>
          <w:sz w:val="32"/>
          <w:szCs w:val="32"/>
          <w:lang w:bidi="ar-LB"/>
        </w:rPr>
      </w:pPr>
      <w:r w:rsidRPr="00C9419B">
        <w:rPr>
          <w:rFonts w:ascii="Traditional Arabic" w:hAnsi="Traditional Arabic" w:cs="Traditional Arabic"/>
          <w:sz w:val="32"/>
          <w:szCs w:val="32"/>
          <w:rtl/>
          <w:lang w:bidi="ar-LB"/>
        </w:rPr>
        <w:t>وفي رواية أخرى سُئل عن جماعة أُمّته، فقال (ص): «</w:t>
      </w:r>
      <w:r w:rsidRPr="00C9419B">
        <w:rPr>
          <w:rFonts w:ascii="Traditional Arabic" w:hAnsi="Traditional Arabic" w:cs="Traditional Arabic"/>
          <w:b/>
          <w:bCs/>
          <w:sz w:val="32"/>
          <w:szCs w:val="32"/>
          <w:rtl/>
          <w:lang w:bidi="ar-LB"/>
        </w:rPr>
        <w:t>من كان على الحقّ، وإن كانوا عشرة</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4"/>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22AECEB5" w14:textId="77777777" w:rsidR="00404CF0" w:rsidRPr="00C9419B" w:rsidRDefault="00404CF0" w:rsidP="00FA1D7A">
      <w:pPr>
        <w:bidi/>
        <w:spacing w:after="120"/>
        <w:jc w:val="both"/>
        <w:rPr>
          <w:rFonts w:ascii="Traditional Arabic" w:hAnsi="Traditional Arabic" w:cs="Traditional Arabic"/>
          <w:sz w:val="32"/>
          <w:szCs w:val="32"/>
          <w:rtl/>
          <w:lang w:bidi="ar-LB"/>
        </w:rPr>
      </w:pPr>
      <w:r w:rsidRPr="00C9419B">
        <w:rPr>
          <w:rFonts w:ascii="Traditional Arabic" w:hAnsi="Traditional Arabic" w:cs="Traditional Arabic"/>
          <w:b/>
          <w:bCs/>
          <w:sz w:val="32"/>
          <w:szCs w:val="32"/>
          <w:rtl/>
          <w:lang w:bidi="ar-LB"/>
        </w:rPr>
        <w:t>مظاهر الجماعة</w:t>
      </w:r>
    </w:p>
    <w:p w14:paraId="273CC089" w14:textId="77777777" w:rsidR="00404CF0" w:rsidRPr="00C9419B" w:rsidRDefault="00404CF0" w:rsidP="00FA1D7A">
      <w:pPr>
        <w:bidi/>
        <w:spacing w:after="120"/>
        <w:jc w:val="both"/>
        <w:rPr>
          <w:rFonts w:ascii="Traditional Arabic" w:hAnsi="Traditional Arabic" w:cs="Traditional Arabic"/>
          <w:sz w:val="32"/>
          <w:szCs w:val="32"/>
          <w:rtl/>
          <w:lang w:bidi="ar-LB"/>
        </w:rPr>
      </w:pPr>
      <w:r w:rsidRPr="00C9419B">
        <w:rPr>
          <w:rFonts w:ascii="Traditional Arabic" w:hAnsi="Traditional Arabic" w:cs="Traditional Arabic"/>
          <w:sz w:val="32"/>
          <w:szCs w:val="32"/>
          <w:rtl/>
          <w:lang w:bidi="ar-LB"/>
        </w:rPr>
        <w:t>- إقامة صلاة الجماعة في المساجد والمراكز الدينيّة.</w:t>
      </w:r>
    </w:p>
    <w:p w14:paraId="60B305E2" w14:textId="77777777" w:rsidR="00404CF0" w:rsidRPr="00C9419B" w:rsidRDefault="00404CF0" w:rsidP="00FA1D7A">
      <w:pPr>
        <w:bidi/>
        <w:spacing w:after="120"/>
        <w:jc w:val="both"/>
        <w:rPr>
          <w:rFonts w:ascii="Traditional Arabic" w:hAnsi="Traditional Arabic" w:cs="Traditional Arabic"/>
          <w:sz w:val="32"/>
          <w:szCs w:val="32"/>
          <w:rtl/>
          <w:lang w:bidi="ar-LB"/>
        </w:rPr>
      </w:pPr>
      <w:r w:rsidRPr="00C9419B">
        <w:rPr>
          <w:rFonts w:ascii="Traditional Arabic" w:hAnsi="Traditional Arabic" w:cs="Traditional Arabic"/>
          <w:sz w:val="32"/>
          <w:szCs w:val="32"/>
          <w:rtl/>
          <w:lang w:bidi="ar-LB"/>
        </w:rPr>
        <w:t>- المشاركة في الأدعية وإحياء المناسبات الدينيّة والعامّة.</w:t>
      </w:r>
    </w:p>
    <w:p w14:paraId="4EF59F32" w14:textId="77777777" w:rsidR="00404CF0" w:rsidRPr="00C9419B" w:rsidRDefault="00404CF0" w:rsidP="00FA1D7A">
      <w:pPr>
        <w:pStyle w:val="ListParagraph"/>
        <w:spacing w:after="120"/>
        <w:ind w:left="0"/>
        <w:jc w:val="both"/>
        <w:rPr>
          <w:rFonts w:ascii="Traditional Arabic" w:hAnsi="Traditional Arabic" w:cs="Traditional Arabic"/>
          <w:sz w:val="32"/>
          <w:szCs w:val="32"/>
          <w:rtl/>
          <w:lang w:bidi="ar-LB"/>
        </w:rPr>
      </w:pPr>
      <w:r w:rsidRPr="00C9419B">
        <w:rPr>
          <w:rFonts w:ascii="Traditional Arabic" w:hAnsi="Traditional Arabic" w:cs="Traditional Arabic"/>
          <w:sz w:val="32"/>
          <w:szCs w:val="32"/>
          <w:rtl/>
          <w:lang w:bidi="ar-LB"/>
        </w:rPr>
        <w:t>- المشاركة في النشاطات العامّة، كالاحتفالات واللّقاءات العامّة والمسيرات التي تعني قضايا الناس كافّة.</w:t>
      </w:r>
    </w:p>
    <w:p w14:paraId="3FE910D0" w14:textId="77777777" w:rsidR="00404CF0" w:rsidRPr="00C9419B" w:rsidRDefault="00404CF0" w:rsidP="00FA1D7A">
      <w:pPr>
        <w:pStyle w:val="ListParagraph"/>
        <w:spacing w:after="120"/>
        <w:ind w:left="0"/>
        <w:jc w:val="both"/>
        <w:rPr>
          <w:rFonts w:ascii="Traditional Arabic" w:hAnsi="Traditional Arabic" w:cs="Traditional Arabic"/>
          <w:sz w:val="32"/>
          <w:szCs w:val="32"/>
          <w:lang w:bidi="ar-LB"/>
        </w:rPr>
      </w:pPr>
      <w:r w:rsidRPr="00C9419B">
        <w:rPr>
          <w:rFonts w:ascii="Traditional Arabic" w:hAnsi="Traditional Arabic" w:cs="Traditional Arabic"/>
          <w:sz w:val="32"/>
          <w:szCs w:val="32"/>
          <w:rtl/>
          <w:lang w:bidi="ar-LB"/>
        </w:rPr>
        <w:t>- مشاورة أهل الإيمان في ما يطرأ على حياة الإنسان من مواقف وشبهات.</w:t>
      </w:r>
    </w:p>
    <w:p w14:paraId="6B36D89F" w14:textId="77777777" w:rsidR="00404CF0" w:rsidRPr="00C9419B" w:rsidRDefault="00404CF0" w:rsidP="00FA1D7A">
      <w:pPr>
        <w:keepNext/>
        <w:bidi/>
        <w:spacing w:after="120"/>
        <w:jc w:val="both"/>
        <w:rPr>
          <w:rFonts w:ascii="Traditional Arabic" w:hAnsi="Traditional Arabic" w:cs="Traditional Arabic"/>
          <w:b/>
          <w:bCs/>
          <w:sz w:val="32"/>
          <w:szCs w:val="32"/>
          <w:lang w:bidi="ar-LB"/>
        </w:rPr>
      </w:pPr>
      <w:r w:rsidRPr="00C9419B">
        <w:rPr>
          <w:rFonts w:ascii="Traditional Arabic" w:hAnsi="Traditional Arabic" w:cs="Traditional Arabic"/>
          <w:b/>
          <w:bCs/>
          <w:sz w:val="32"/>
          <w:szCs w:val="32"/>
          <w:rtl/>
          <w:lang w:bidi="ar-LB"/>
        </w:rPr>
        <w:t>ثقافة العمل الجماعيّ</w:t>
      </w:r>
    </w:p>
    <w:p w14:paraId="32213C88" w14:textId="77777777" w:rsidR="00404CF0" w:rsidRPr="00C9419B" w:rsidRDefault="00404CF0" w:rsidP="00FA1D7A">
      <w:pPr>
        <w:bidi/>
        <w:spacing w:after="120"/>
        <w:jc w:val="both"/>
        <w:rPr>
          <w:rFonts w:ascii="Traditional Arabic" w:hAnsi="Traditional Arabic" w:cs="Traditional Arabic"/>
          <w:sz w:val="32"/>
          <w:szCs w:val="32"/>
          <w:rtl/>
          <w:lang w:bidi="ar-LB"/>
        </w:rPr>
      </w:pPr>
      <w:r w:rsidRPr="00C9419B">
        <w:rPr>
          <w:rFonts w:ascii="Traditional Arabic" w:hAnsi="Traditional Arabic" w:cs="Traditional Arabic"/>
          <w:sz w:val="32"/>
          <w:szCs w:val="32"/>
          <w:rtl/>
          <w:lang w:bidi="ar-LB"/>
        </w:rPr>
        <w:t>كما أنّ العمل الفرديّ له طريقته وأسلوبه، كذلك العمل الجماعيّ له خصائصه وممّيزاته التي ينبغي للفرد المسلم أن يتعلّمها ويتقنها، حتّى لا يقع في المحذور، فالخطأ في العمل الجماعيّ أشدّ ضرراً. وعليه، من المفيد التنبّه إلى الملاحظات الآتية:</w:t>
      </w:r>
    </w:p>
    <w:p w14:paraId="401BEF1E" w14:textId="77777777" w:rsidR="00404CF0" w:rsidRPr="00C9419B" w:rsidRDefault="00404CF0" w:rsidP="00FA1D7A">
      <w:pPr>
        <w:bidi/>
        <w:spacing w:after="120"/>
        <w:jc w:val="both"/>
        <w:rPr>
          <w:rFonts w:ascii="Traditional Arabic" w:hAnsi="Traditional Arabic" w:cs="Traditional Arabic"/>
          <w:sz w:val="32"/>
          <w:szCs w:val="32"/>
          <w:rtl/>
          <w:lang w:bidi="ar-LB"/>
        </w:rPr>
      </w:pPr>
      <w:r w:rsidRPr="00C9419B">
        <w:rPr>
          <w:rFonts w:ascii="Traditional Arabic" w:hAnsi="Traditional Arabic" w:cs="Traditional Arabic"/>
          <w:b/>
          <w:bCs/>
          <w:sz w:val="32"/>
          <w:szCs w:val="32"/>
          <w:rtl/>
          <w:lang w:bidi="ar-LB"/>
        </w:rPr>
        <w:lastRenderedPageBreak/>
        <w:t xml:space="preserve">1. </w:t>
      </w:r>
      <w:r w:rsidRPr="00C9419B">
        <w:rPr>
          <w:rFonts w:ascii="Traditional Arabic" w:hAnsi="Traditional Arabic" w:cs="Traditional Arabic"/>
          <w:sz w:val="32"/>
          <w:szCs w:val="32"/>
          <w:rtl/>
          <w:lang w:bidi="ar-LB"/>
        </w:rPr>
        <w:t>العمل الجماعيّ ليس ملكاً لشخص، بل ملك الجميع، كما يُستوحى من قوله تعالى: ﴿</w:t>
      </w:r>
      <w:r w:rsidRPr="00C9419B">
        <w:rPr>
          <w:rFonts w:ascii="Traditional Arabic" w:hAnsi="Traditional Arabic" w:cs="Traditional Arabic"/>
          <w:b/>
          <w:bCs/>
          <w:sz w:val="32"/>
          <w:szCs w:val="32"/>
          <w:rtl/>
          <w:lang w:bidi="ar-LB"/>
        </w:rPr>
        <w:t>وَمَا مُحَمَّدٌ إِلاَّ رَسُولٌ قَدْ خَلَتْ مِن قَبْلِهِ الرُّسُلُ أَفَإِن مَّاتَ أَوْ قُتِلَ انقَلَبْتُمْ عَلَى أَعْقَابِكُمْ</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5"/>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0AB13734" w14:textId="77777777" w:rsidR="00404CF0" w:rsidRPr="00C9419B" w:rsidRDefault="00404CF0" w:rsidP="00FA1D7A">
      <w:pPr>
        <w:bidi/>
        <w:spacing w:after="120"/>
        <w:jc w:val="both"/>
        <w:rPr>
          <w:rFonts w:ascii="Traditional Arabic" w:hAnsi="Traditional Arabic" w:cs="Traditional Arabic"/>
          <w:sz w:val="32"/>
          <w:szCs w:val="32"/>
          <w:rtl/>
          <w:lang w:bidi="ar-LB"/>
        </w:rPr>
      </w:pPr>
      <w:r w:rsidRPr="00C9419B">
        <w:rPr>
          <w:rFonts w:ascii="Traditional Arabic" w:hAnsi="Traditional Arabic" w:cs="Traditional Arabic"/>
          <w:b/>
          <w:bCs/>
          <w:sz w:val="32"/>
          <w:szCs w:val="32"/>
          <w:rtl/>
          <w:lang w:bidi="ar-LB"/>
        </w:rPr>
        <w:t>2.</w:t>
      </w:r>
      <w:r w:rsidRPr="00C9419B">
        <w:rPr>
          <w:rFonts w:ascii="Traditional Arabic" w:hAnsi="Traditional Arabic" w:cs="Traditional Arabic"/>
          <w:sz w:val="32"/>
          <w:szCs w:val="32"/>
          <w:rtl/>
          <w:lang w:bidi="ar-LB"/>
        </w:rPr>
        <w:t xml:space="preserve"> تضعيف العمل الجماعيّ، تضعيفٌ للأفراد كافّة.</w:t>
      </w:r>
    </w:p>
    <w:p w14:paraId="4B9F8F8B" w14:textId="77777777" w:rsidR="00404CF0" w:rsidRPr="00C9419B" w:rsidRDefault="00404CF0" w:rsidP="00FA1D7A">
      <w:pPr>
        <w:bidi/>
        <w:spacing w:after="120"/>
        <w:jc w:val="both"/>
        <w:rPr>
          <w:rFonts w:ascii="Traditional Arabic" w:hAnsi="Traditional Arabic" w:cs="Traditional Arabic"/>
          <w:sz w:val="32"/>
          <w:szCs w:val="32"/>
          <w:rtl/>
          <w:lang w:bidi="ar-LB"/>
        </w:rPr>
      </w:pPr>
      <w:r w:rsidRPr="00C9419B">
        <w:rPr>
          <w:rFonts w:ascii="Traditional Arabic" w:hAnsi="Traditional Arabic" w:cs="Traditional Arabic"/>
          <w:b/>
          <w:bCs/>
          <w:sz w:val="32"/>
          <w:szCs w:val="32"/>
          <w:rtl/>
          <w:lang w:bidi="ar-LB"/>
        </w:rPr>
        <w:t>3.</w:t>
      </w:r>
      <w:r w:rsidRPr="00C9419B">
        <w:rPr>
          <w:rFonts w:ascii="Traditional Arabic" w:hAnsi="Traditional Arabic" w:cs="Traditional Arabic"/>
          <w:sz w:val="32"/>
          <w:szCs w:val="32"/>
          <w:rtl/>
          <w:lang w:bidi="ar-LB"/>
        </w:rPr>
        <w:t xml:space="preserve"> عدم جواز إفشاء أسرار العمل الجماعيّ، فعن أمير المؤمنين (ع): «</w:t>
      </w:r>
      <w:r w:rsidRPr="00C9419B">
        <w:rPr>
          <w:rFonts w:ascii="Traditional Arabic" w:hAnsi="Traditional Arabic" w:cs="Traditional Arabic"/>
          <w:b/>
          <w:bCs/>
          <w:sz w:val="32"/>
          <w:szCs w:val="32"/>
          <w:rtl/>
          <w:lang w:bidi="ar-LB"/>
        </w:rPr>
        <w:t>أنجح الأمور ما أحاط به الكتمان</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6"/>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4352B68A" w14:textId="77777777" w:rsidR="00404CF0" w:rsidRPr="00C9419B" w:rsidRDefault="00404CF0" w:rsidP="00FA1D7A">
      <w:pPr>
        <w:bidi/>
        <w:spacing w:after="120"/>
        <w:jc w:val="both"/>
        <w:rPr>
          <w:rFonts w:ascii="Traditional Arabic" w:hAnsi="Traditional Arabic" w:cs="Traditional Arabic"/>
          <w:sz w:val="32"/>
          <w:szCs w:val="32"/>
          <w:lang w:bidi="ar-LB"/>
        </w:rPr>
      </w:pPr>
      <w:r w:rsidRPr="00C9419B">
        <w:rPr>
          <w:rFonts w:ascii="Traditional Arabic" w:hAnsi="Traditional Arabic" w:cs="Traditional Arabic"/>
          <w:b/>
          <w:bCs/>
          <w:sz w:val="32"/>
          <w:szCs w:val="32"/>
          <w:rtl/>
          <w:lang w:bidi="ar-LB"/>
        </w:rPr>
        <w:t xml:space="preserve">4. </w:t>
      </w:r>
      <w:r w:rsidRPr="00C9419B">
        <w:rPr>
          <w:rFonts w:ascii="Traditional Arabic" w:hAnsi="Traditional Arabic" w:cs="Traditional Arabic"/>
          <w:sz w:val="32"/>
          <w:szCs w:val="32"/>
          <w:rtl/>
          <w:lang w:bidi="ar-LB"/>
        </w:rPr>
        <w:t>ضرورة التكامل والتماسك، وعدم السماح بالخلل أو زعزعة الصفّ الجماعيّ، قال تعالى: ﴿</w:t>
      </w:r>
      <w:r w:rsidRPr="00C9419B">
        <w:rPr>
          <w:rFonts w:ascii="Traditional Arabic" w:hAnsi="Traditional Arabic" w:cs="Traditional Arabic"/>
          <w:b/>
          <w:bCs/>
          <w:sz w:val="32"/>
          <w:szCs w:val="32"/>
          <w:rtl/>
          <w:lang w:bidi="ar-LB"/>
        </w:rPr>
        <w:t>إِنَّ اللَّهَ يُحِبُّ الَّذِينَ يُقَاتِلُونَ فِي سَبِيلِهِ صَفّ</w:t>
      </w:r>
      <w:r w:rsidR="0045603D">
        <w:rPr>
          <w:rFonts w:ascii="Traditional Arabic" w:hAnsi="Traditional Arabic" w:cs="Traditional Arabic"/>
          <w:b/>
          <w:bCs/>
          <w:sz w:val="32"/>
          <w:szCs w:val="32"/>
          <w:rtl/>
          <w:lang w:bidi="ar-LB"/>
        </w:rPr>
        <w:t>اً</w:t>
      </w:r>
      <w:r w:rsidRPr="00C9419B">
        <w:rPr>
          <w:rFonts w:ascii="Traditional Arabic" w:hAnsi="Traditional Arabic" w:cs="Traditional Arabic"/>
          <w:b/>
          <w:bCs/>
          <w:sz w:val="32"/>
          <w:szCs w:val="32"/>
          <w:rtl/>
          <w:lang w:bidi="ar-LB"/>
        </w:rPr>
        <w:t xml:space="preserve"> كَأَنَّهُم بُنيَانٌ مَّرْصُوصٌ</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7"/>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5731AD50" w14:textId="77777777" w:rsidR="00404CF0" w:rsidRPr="00C9419B" w:rsidRDefault="00404CF0" w:rsidP="00FA1D7A">
      <w:pPr>
        <w:bidi/>
        <w:spacing w:after="120"/>
        <w:jc w:val="both"/>
        <w:rPr>
          <w:rFonts w:ascii="Traditional Arabic" w:hAnsi="Traditional Arabic" w:cs="Traditional Arabic"/>
          <w:b/>
          <w:bCs/>
          <w:sz w:val="32"/>
          <w:szCs w:val="32"/>
          <w:rtl/>
          <w:lang w:bidi="ar-LB"/>
        </w:rPr>
      </w:pPr>
      <w:r w:rsidRPr="00C9419B">
        <w:rPr>
          <w:rFonts w:ascii="Traditional Arabic" w:hAnsi="Traditional Arabic" w:cs="Traditional Arabic"/>
          <w:sz w:val="32"/>
          <w:szCs w:val="32"/>
          <w:rtl/>
          <w:lang w:bidi="ar-LB"/>
        </w:rPr>
        <w:t>وفي الحديث الشريف: «</w:t>
      </w:r>
      <w:r w:rsidRPr="00C9419B">
        <w:rPr>
          <w:rFonts w:ascii="Traditional Arabic" w:hAnsi="Traditional Arabic" w:cs="Traditional Arabic"/>
          <w:b/>
          <w:bCs/>
          <w:sz w:val="32"/>
          <w:szCs w:val="32"/>
          <w:rtl/>
          <w:lang w:bidi="ar-LB"/>
        </w:rPr>
        <w:t>مَثَل المؤمنين في توادّهم وتراحمهم مثل الجسد، إذا اشتكى منه عضو تداعت له سائر الأعضاء بالسّهر والحمّى</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8"/>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27D2C675" w14:textId="77777777" w:rsidR="00404CF0" w:rsidRPr="00C9419B" w:rsidRDefault="00404CF0" w:rsidP="00FA1D7A">
      <w:pPr>
        <w:bidi/>
        <w:spacing w:after="120"/>
        <w:jc w:val="both"/>
        <w:rPr>
          <w:rFonts w:ascii="Traditional Arabic" w:hAnsi="Traditional Arabic" w:cs="Traditional Arabic"/>
          <w:sz w:val="32"/>
          <w:szCs w:val="32"/>
          <w:rtl/>
          <w:lang w:bidi="ar-LB"/>
        </w:rPr>
      </w:pPr>
      <w:r w:rsidRPr="00C9419B">
        <w:rPr>
          <w:rFonts w:ascii="Traditional Arabic" w:hAnsi="Traditional Arabic" w:cs="Traditional Arabic"/>
          <w:b/>
          <w:bCs/>
          <w:sz w:val="32"/>
          <w:szCs w:val="32"/>
          <w:rtl/>
          <w:lang w:bidi="ar-LB"/>
        </w:rPr>
        <w:t>5.</w:t>
      </w:r>
      <w:r w:rsidRPr="00C9419B">
        <w:rPr>
          <w:rFonts w:ascii="Traditional Arabic" w:hAnsi="Traditional Arabic" w:cs="Traditional Arabic"/>
          <w:sz w:val="32"/>
          <w:szCs w:val="32"/>
          <w:rtl/>
          <w:lang w:bidi="ar-LB"/>
        </w:rPr>
        <w:t xml:space="preserve"> عدم التنازع، قال تعالى: ﴿</w:t>
      </w:r>
      <w:r w:rsidRPr="00C9419B">
        <w:rPr>
          <w:rFonts w:ascii="Traditional Arabic" w:hAnsi="Traditional Arabic" w:cs="Traditional Arabic"/>
          <w:b/>
          <w:bCs/>
          <w:sz w:val="32"/>
          <w:szCs w:val="32"/>
          <w:rtl/>
          <w:lang w:bidi="ar-LB"/>
        </w:rPr>
        <w:t>وَلاَ تَنَازَعُواْ فَتَفْشَلُواْ وَتَذْهَبَ رِيحُكُمْ</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vertAlign w:val="superscript"/>
          <w:rtl/>
          <w:lang w:bidi="ar-LB"/>
        </w:rPr>
        <w:t>(</w:t>
      </w:r>
      <w:r w:rsidRPr="00C9419B">
        <w:rPr>
          <w:rStyle w:val="FootnoteReference"/>
          <w:rFonts w:ascii="Traditional Arabic" w:hAnsi="Traditional Arabic" w:cs="Traditional Arabic"/>
          <w:sz w:val="32"/>
          <w:szCs w:val="32"/>
          <w:rtl/>
          <w:lang w:bidi="ar-LB"/>
        </w:rPr>
        <w:footnoteReference w:id="349"/>
      </w:r>
      <w:r w:rsidRPr="00C9419B">
        <w:rPr>
          <w:rFonts w:ascii="Traditional Arabic" w:hAnsi="Traditional Arabic" w:cs="Traditional Arabic"/>
          <w:sz w:val="32"/>
          <w:szCs w:val="32"/>
          <w:vertAlign w:val="superscript"/>
          <w:rtl/>
          <w:lang w:bidi="ar-LB"/>
        </w:rPr>
        <w:t>)</w:t>
      </w:r>
      <w:r w:rsidRPr="00C9419B">
        <w:rPr>
          <w:rFonts w:ascii="Traditional Arabic" w:hAnsi="Traditional Arabic" w:cs="Traditional Arabic"/>
          <w:sz w:val="32"/>
          <w:szCs w:val="32"/>
          <w:rtl/>
          <w:lang w:bidi="ar-LB"/>
        </w:rPr>
        <w:t>.</w:t>
      </w:r>
    </w:p>
    <w:p w14:paraId="5C143BA9" w14:textId="77777777" w:rsidR="00404CF0" w:rsidRPr="00C9419B" w:rsidRDefault="00404CF0" w:rsidP="00FA1D7A">
      <w:pPr>
        <w:bidi/>
        <w:jc w:val="both"/>
        <w:rPr>
          <w:rFonts w:ascii="Traditional Arabic" w:hAnsi="Traditional Arabic" w:cs="Traditional Arabic"/>
          <w:sz w:val="32"/>
          <w:szCs w:val="32"/>
          <w:rtl/>
          <w:lang w:bidi="ar-LB"/>
        </w:rPr>
      </w:pPr>
      <w:r w:rsidRPr="00C9419B">
        <w:rPr>
          <w:rFonts w:ascii="Traditional Arabic" w:hAnsi="Traditional Arabic" w:cs="Traditional Arabic"/>
          <w:sz w:val="32"/>
          <w:szCs w:val="32"/>
          <w:rtl/>
          <w:lang w:bidi="ar-LB"/>
        </w:rPr>
        <w:br w:type="page"/>
      </w:r>
    </w:p>
    <w:p w14:paraId="0F41B556" w14:textId="77777777" w:rsidR="00404CF0" w:rsidRPr="00C9419B" w:rsidRDefault="00404CF0" w:rsidP="00FA1D7A">
      <w:pPr>
        <w:tabs>
          <w:tab w:val="left" w:pos="3131"/>
          <w:tab w:val="center" w:pos="4153"/>
        </w:tabs>
        <w:bidi/>
        <w:spacing w:after="120"/>
        <w:jc w:val="center"/>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lastRenderedPageBreak/>
        <w:t>الموعظة</w:t>
      </w:r>
      <w:r>
        <w:rPr>
          <w:rFonts w:ascii="Traditional Arabic" w:hAnsi="Traditional Arabic" w:cs="Traditional Arabic" w:hint="cs"/>
          <w:b/>
          <w:bCs/>
          <w:sz w:val="32"/>
          <w:szCs w:val="32"/>
          <w:rtl/>
        </w:rPr>
        <w:t xml:space="preserve"> الثامنة والعشرون</w:t>
      </w:r>
    </w:p>
    <w:p w14:paraId="66D67024" w14:textId="77777777" w:rsidR="00404CF0" w:rsidRPr="00C9419B" w:rsidRDefault="00404CF0" w:rsidP="00FA1D7A">
      <w:pPr>
        <w:tabs>
          <w:tab w:val="left" w:pos="3131"/>
          <w:tab w:val="center" w:pos="4153"/>
        </w:tabs>
        <w:bidi/>
        <w:spacing w:after="120"/>
        <w:jc w:val="center"/>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التكافل الاجتماعيّ في الإسلام</w:t>
      </w:r>
    </w:p>
    <w:p w14:paraId="4B99155B"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b/>
          <w:bCs/>
          <w:sz w:val="32"/>
          <w:szCs w:val="32"/>
          <w:rtl/>
        </w:rPr>
        <w:t>هدف الموعظة</w:t>
      </w:r>
    </w:p>
    <w:p w14:paraId="4AD51CB3"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تعرّف أهمّيّة مفهوم التكافل الاجتماعيّ في الإسلام.</w:t>
      </w:r>
    </w:p>
    <w:p w14:paraId="6CBAD44B"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محاور الموعظة</w:t>
      </w:r>
    </w:p>
    <w:p w14:paraId="566F3635"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دائرة التكافل الاجتماعيّ</w:t>
      </w:r>
    </w:p>
    <w:p w14:paraId="037F7DED"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الحثّ على التكافل الاجتماعيّ</w:t>
      </w:r>
    </w:p>
    <w:p w14:paraId="4D0EAB70"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التكافل الاجتماعيّ في الآيات والروايات</w:t>
      </w:r>
    </w:p>
    <w:p w14:paraId="46D3C652"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تصدير الموعظة</w:t>
      </w:r>
    </w:p>
    <w:p w14:paraId="456C2170"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b/>
          <w:bCs/>
          <w:sz w:val="32"/>
          <w:szCs w:val="32"/>
          <w:rtl/>
        </w:rPr>
        <w:t>﴿وَتَعَاوَنُواْ عَلَى الْبرِّ وَالتَّقْوَى وَلاَ تَعَاوَنُواْ عَلَى الإِثْمِ وَالْعُدْوَانِ﴾</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50"/>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604BA3DF"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p>
    <w:p w14:paraId="50DA8837"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اهتمّ الإسلام ببناء المجتمع المتكامل</w:t>
      </w:r>
      <w:r w:rsidRPr="00C9419B">
        <w:rPr>
          <w:rFonts w:ascii="Traditional Arabic" w:hAnsi="Traditional Arabic" w:cs="Traditional Arabic"/>
          <w:sz w:val="32"/>
          <w:szCs w:val="32"/>
          <w:rtl/>
          <w:lang w:bidi="ar-LB"/>
        </w:rPr>
        <w:t>،</w:t>
      </w:r>
      <w:r w:rsidRPr="00C9419B">
        <w:rPr>
          <w:rFonts w:ascii="Traditional Arabic" w:hAnsi="Traditional Arabic" w:cs="Traditional Arabic"/>
          <w:sz w:val="32"/>
          <w:szCs w:val="32"/>
          <w:rtl/>
        </w:rPr>
        <w:t xml:space="preserve"> ليكون مجتمعاً قويّاً منيعاً قادراً على مواجهة التحدّيات كافّة. وحشد في سبيل ذلك جملةً من النصوص والأحكام، لإخراج المجتمع بنياناً مرصوصاً وسدّاً منيعاً في وجه شتّى أنواع المؤامرات. </w:t>
      </w:r>
    </w:p>
    <w:p w14:paraId="6AA87687"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التكافل الاجتماعيّ في الإسلام ليس مقصوراً على النفع المادّيّ، بل يتجاوزه إلى جميع حاجات المجتمع أفراداً وجماعات، مادّيّةً كانت أو معنويّةً أو فكريّةً، وبذلك تتضمّن جميع الحقوق الأساسيّة للأفراد والجماعات داخل الأُمّة.</w:t>
      </w:r>
    </w:p>
    <w:p w14:paraId="5BD7FCFF"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كما أنّ التكافل في بُعده الروحيّ أرقى من التعاون والتكاتف والمؤازرة والمساعدة التي قد ينتظر المرء من الآخر وقوفه إلى جانبه في المقابل، بل هو عون ينطلق من بُعدٍ روحيّ لا ينشد سوى الرحمة الإلهيّة، ومن صفاء نفسيّ لا يتوسّم سوى القرب من الله.</w:t>
      </w:r>
    </w:p>
    <w:p w14:paraId="0811A851" w14:textId="77777777" w:rsidR="00404CF0" w:rsidRPr="00C9419B" w:rsidRDefault="00404CF0" w:rsidP="00FA1D7A">
      <w:pPr>
        <w:keepNext/>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lastRenderedPageBreak/>
        <w:t xml:space="preserve">تعريف التكافل الاجتماعيّ </w:t>
      </w:r>
    </w:p>
    <w:p w14:paraId="2872F18F"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يُقصد بالتكافل الاجتماعيّ أن يكون أفراد المجتمع مشاركين في المحافظة على المصالح العامّة والخاصّة، ودفع المفاسد والأضرار المادّيّة والمعنويّة، فيشعر كلّ فرد فيه أنّه عليه واجبات للآخرين، كما له من الحقوق، وخاصّة الذين ليس باستطاعتهم أن يُحقّقوا حاجاتهم الخاصّة، وذلك بإيصال المنافع إليهم، ودفع الأضرار عنهم.</w:t>
      </w:r>
    </w:p>
    <w:p w14:paraId="5CA9D563"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دائرة التكافل الاجتماعيّ</w:t>
      </w:r>
    </w:p>
    <w:p w14:paraId="7A6C1A04"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إنّ مفهوم التكافل الاجتماعيّ في الإسلام يرتبط بالجانب الإنسانيّ، ويتحرّك من خلال كرامة الإنسان، </w:t>
      </w:r>
      <w:r w:rsidRPr="00C9419B">
        <w:rPr>
          <w:rFonts w:ascii="Traditional Arabic" w:hAnsi="Traditional Arabic" w:cs="Traditional Arabic"/>
          <w:b/>
          <w:bCs/>
          <w:sz w:val="32"/>
          <w:szCs w:val="32"/>
          <w:rtl/>
        </w:rPr>
        <w:t>﴿وَلَقَدْ كَرَّمْنَا بَنِي آدَمَ وَحَمَلْنَاهُمْ فِي الْبَرِّ وَالْبَحْرِ وَرَزَقْنَاهُم مِّنَ الطَّيِّبَاتِ وَفَضَّلْنَاهُمْ عَلَى كَثِيرٍ مِّمَّنْ خَلَقْنَا تَفْضِيلاً﴾</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51"/>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b/>
          <w:bCs/>
          <w:sz w:val="32"/>
          <w:szCs w:val="32"/>
          <w:rtl/>
        </w:rPr>
        <w:t xml:space="preserve">، </w:t>
      </w:r>
      <w:r w:rsidRPr="00C9419B">
        <w:rPr>
          <w:rFonts w:ascii="Traditional Arabic" w:hAnsi="Traditional Arabic" w:cs="Traditional Arabic"/>
          <w:sz w:val="32"/>
          <w:szCs w:val="32"/>
          <w:rtl/>
        </w:rPr>
        <w:t xml:space="preserve">فهو لا يختصّ بالمسلمين المنتمين إلى الأُمّة المسلمة فقط، بل يشمل كلّ بني الإنسان على اختلاف ملَلهم واعتقاداتهم، كما قال تعالى: </w:t>
      </w:r>
      <w:r w:rsidRPr="00C9419B">
        <w:rPr>
          <w:rFonts w:ascii="Traditional Arabic" w:hAnsi="Traditional Arabic" w:cs="Traditional Arabic"/>
          <w:b/>
          <w:bCs/>
          <w:sz w:val="32"/>
          <w:szCs w:val="32"/>
          <w:rtl/>
        </w:rPr>
        <w:t>﴿لَا يَنْهَاكُمُ اللَّهُ عَنِ الَّذِينَ لَمْ يُقَاتِلُوكُمْ فِي الدِّينِ وَلَمْ يُخْرِجُوكُم مِّن دِيَارِكُمْ أَن تَبَرُّوهُمْ وَتُقْسِطُوا إِلَيْهِمْ﴾</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52"/>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sz w:val="32"/>
          <w:szCs w:val="32"/>
          <w:rtl/>
        </w:rPr>
        <w:t xml:space="preserve">. </w:t>
      </w:r>
    </w:p>
    <w:p w14:paraId="202F109A"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الحثّ على التكافل الاجتماعيّ</w:t>
      </w:r>
    </w:p>
    <w:p w14:paraId="489CB53E"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المجتمع كيان يتفاعل بعضه مع بعض، فالمجتمع الذي يسوده التكافل والتعاون، ويمدّ أفراده يد العون والمساعدة للمحتاجين منه، ستسوده المحبّة، ويعمّه الوئام، وتشتدّ فيه أواصر الأخوّة الإسلاميّة، بينما المجتمع الذي لا يعيش هذه القيمة الرائعة التي منَّ الإسلام علينا بها، سينشأ فيه أفراد عاجزون، يلفّهم الفقر والجهل والمرض، ممّا يفتح أبواب الفساد والرذيلة على مصراعيها، وهذا من شأنه أن ينعكس على المجتمع بأسره، ويضرّ بالجميع. </w:t>
      </w:r>
    </w:p>
    <w:p w14:paraId="3EE1E86F"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bookmarkStart w:id="5" w:name="_Hlk64374700"/>
      <w:r w:rsidRPr="00C9419B">
        <w:rPr>
          <w:rFonts w:ascii="Traditional Arabic" w:hAnsi="Traditional Arabic" w:cs="Traditional Arabic"/>
          <w:b/>
          <w:bCs/>
          <w:sz w:val="32"/>
          <w:szCs w:val="32"/>
          <w:rtl/>
        </w:rPr>
        <w:t>التكافل الاجتماعيّ في الآيات</w:t>
      </w:r>
    </w:p>
    <w:bookmarkEnd w:id="5"/>
    <w:p w14:paraId="7B9ECD27"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قال تعالى</w:t>
      </w:r>
      <w:r w:rsidRPr="00C9419B">
        <w:rPr>
          <w:rFonts w:ascii="Traditional Arabic" w:hAnsi="Traditional Arabic" w:cs="Traditional Arabic"/>
          <w:b/>
          <w:bCs/>
          <w:sz w:val="32"/>
          <w:szCs w:val="32"/>
          <w:rtl/>
        </w:rPr>
        <w:t>: ﴿يَسْأَلُونَكَ مَاذَا يُنفِقُونَ قُلْ مَا أَنفَقْتُم مِّنْ خَيْرٍ فَلِلْوَالِدَيْنِ وَالأَقْرَبِينَ وَالْيَتَامَى وَالْمَسَاكِينِ وَابْنِ السَّبِيلِ وَمَا تَفْعَلُواْ مِنْ خَيْرٍ فَإِنَّ اللّهَ بِهِ عَلِيمٌ﴾</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53"/>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1631416A"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قال تعالى: </w:t>
      </w:r>
      <w:r w:rsidRPr="00C9419B">
        <w:rPr>
          <w:rFonts w:ascii="Traditional Arabic" w:hAnsi="Traditional Arabic" w:cs="Traditional Arabic"/>
          <w:b/>
          <w:bCs/>
          <w:sz w:val="32"/>
          <w:szCs w:val="32"/>
          <w:rtl/>
        </w:rPr>
        <w:t xml:space="preserve">﴿لَّيْسَ الْبِرَّ أَن تُوَلُّواْ وُجُوهَكُمْ قِبَلَ الْمَشْرِقِ وَالْمَغْرِبِ وَلَكِنَّ الْبِرَّ مَنْ آمَنَ بِاللّهِ وَالْيَوْمِ الآخِرِ وَالْمَلآئِكَةِ وَالْكِتَابِ وَالنَّبِيِّينَ وَآتَى الْمَالَ عَلَى حُبِّهِ ذَوِي الْقُرْبَى وَالْيَتَامَى وَالْمَسَاكِينَ وَابْنَ السَّبِيلِ وَالسَّآئِلِينَ وَفِي الرِّقَابِ وَأَقَامَ </w:t>
      </w:r>
      <w:r w:rsidRPr="00C9419B">
        <w:rPr>
          <w:rFonts w:ascii="Traditional Arabic" w:hAnsi="Traditional Arabic" w:cs="Traditional Arabic"/>
          <w:b/>
          <w:bCs/>
          <w:sz w:val="32"/>
          <w:szCs w:val="32"/>
          <w:rtl/>
        </w:rPr>
        <w:lastRenderedPageBreak/>
        <w:t>الصَّلاةَ وَآتَى الزَّكَاةَ وَالْمُوفُونَ بِعَهْدِهِمْ إِذَا عَاهَدُواْ وَالصَّابِرِينَ فِي الْبَأْسَاء والضَّرَّاء وَحِينَ الْبَأْسِ أُولَئِكَ الَّذِينَ صَدَقُوا وَأُولَئِكَ هُمُ الْمُتَّقُونَ﴾</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54"/>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7AA736E0"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قال تعالى</w:t>
      </w:r>
      <w:r w:rsidRPr="00C9419B">
        <w:rPr>
          <w:rFonts w:ascii="Traditional Arabic" w:hAnsi="Traditional Arabic" w:cs="Traditional Arabic"/>
          <w:b/>
          <w:bCs/>
          <w:sz w:val="32"/>
          <w:szCs w:val="32"/>
          <w:rtl/>
        </w:rPr>
        <w:t>: ﴿وَتَعَاوَنُواْ عَلَى الْبرِّ وَالتَّقْوَى وَلاَ تَعَاوَنُواْ عَلَى الإِثْمِ وَالْعُدْوَانِ وَاتَّقُواْ اللّهَ إِنَّ اللّهَ شَدِيدُ الْعِقَابِ﴾</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55"/>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7BF1387E"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قال تعالى</w:t>
      </w:r>
      <w:r w:rsidRPr="00C9419B">
        <w:rPr>
          <w:rFonts w:ascii="Traditional Arabic" w:hAnsi="Traditional Arabic" w:cs="Traditional Arabic"/>
          <w:b/>
          <w:bCs/>
          <w:sz w:val="32"/>
          <w:szCs w:val="32"/>
          <w:rtl/>
        </w:rPr>
        <w:t>: ﴿وَالْمُؤْمِنُونَ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56"/>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b/>
          <w:bCs/>
          <w:sz w:val="32"/>
          <w:szCs w:val="32"/>
          <w:rtl/>
        </w:rPr>
        <w:t>.</w:t>
      </w:r>
    </w:p>
    <w:p w14:paraId="70112332"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قال تعالى: ﴿</w:t>
      </w:r>
      <w:r w:rsidRPr="00C9419B">
        <w:rPr>
          <w:rFonts w:ascii="Traditional Arabic" w:hAnsi="Traditional Arabic" w:cs="Traditional Arabic"/>
          <w:b/>
          <w:bCs/>
          <w:sz w:val="32"/>
          <w:szCs w:val="32"/>
          <w:rtl/>
        </w:rPr>
        <w:t>وَآتِ ذَا الْقُرْبَى حَقَّهُ وَالْمِسْكِينَ وَابْنَ السَّبِيلِ وَلاَ تُبَذِّرْ تَبْذِير</w:t>
      </w:r>
      <w:r w:rsidR="0045603D">
        <w:rPr>
          <w:rFonts w:ascii="Traditional Arabic" w:hAnsi="Traditional Arabic" w:cs="Traditional Arabic"/>
          <w:b/>
          <w:bCs/>
          <w:sz w:val="32"/>
          <w:szCs w:val="32"/>
          <w:rtl/>
        </w:rPr>
        <w:t>اً</w:t>
      </w:r>
      <w:r w:rsidRPr="00C9419B">
        <w:rPr>
          <w:rFonts w:ascii="Traditional Arabic" w:hAnsi="Traditional Arabic" w:cs="Traditional Arabic"/>
          <w:sz w:val="32"/>
          <w:szCs w:val="32"/>
          <w:rtl/>
        </w:rPr>
        <w:t>﴾</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57"/>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 xml:space="preserve">. </w:t>
      </w:r>
    </w:p>
    <w:p w14:paraId="5C8024E1"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قال تعالى: ﴿</w:t>
      </w:r>
      <w:r w:rsidRPr="00C9419B">
        <w:rPr>
          <w:rFonts w:ascii="Traditional Arabic" w:hAnsi="Traditional Arabic" w:cs="Traditional Arabic"/>
          <w:b/>
          <w:bCs/>
          <w:sz w:val="32"/>
          <w:szCs w:val="32"/>
          <w:rtl/>
        </w:rPr>
        <w:t>إِنَّمَا الْمُؤْمِنُونَ إِخْوَةٌ فَأَصْلِحُوا بَيْنَ أَخَوَيْكُمْ وَاتَّقُوا اللَّهَ لَعَلَّكُمْ تُرْحَمُونَ</w:t>
      </w:r>
      <w:r w:rsidRPr="00C9419B">
        <w:rPr>
          <w:rFonts w:ascii="Traditional Arabic" w:hAnsi="Traditional Arabic" w:cs="Traditional Arabic"/>
          <w:sz w:val="32"/>
          <w:szCs w:val="32"/>
          <w:rtl/>
        </w:rPr>
        <w:t>﴾</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58"/>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3B13C559"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التكافل الاجتماعيّ في الروايات</w:t>
      </w:r>
    </w:p>
    <w:p w14:paraId="0086B99C"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عن النعمان بن بشير قال: قال رسول الله (ص): </w:t>
      </w:r>
      <w:r w:rsidRPr="00C9419B">
        <w:rPr>
          <w:rFonts w:ascii="Traditional Arabic" w:hAnsi="Traditional Arabic" w:cs="Traditional Arabic"/>
          <w:b/>
          <w:bCs/>
          <w:sz w:val="32"/>
          <w:szCs w:val="32"/>
          <w:rtl/>
        </w:rPr>
        <w:t>«مَثَلُ المؤمنين في توادّهم وتراحمهم وتعاطفهم مَثَلُ الجسد، إذا اشتكى منه عضو تداعى له سائر الأعضاء بالسّهر والحمّى</w:t>
      </w:r>
      <w:r w:rsidRPr="00C9419B">
        <w:rPr>
          <w:rFonts w:ascii="Traditional Arabic" w:hAnsi="Traditional Arabic" w:cs="Traditional Arabic"/>
          <w:sz w:val="32"/>
          <w:szCs w:val="32"/>
          <w:rtl/>
        </w:rPr>
        <w:t>»</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59"/>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4B8B33B8"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وعنه (ص): </w:t>
      </w:r>
      <w:r w:rsidRPr="00C9419B">
        <w:rPr>
          <w:rFonts w:ascii="Traditional Arabic" w:hAnsi="Traditional Arabic" w:cs="Traditional Arabic"/>
          <w:b/>
          <w:bCs/>
          <w:sz w:val="32"/>
          <w:szCs w:val="32"/>
          <w:rtl/>
        </w:rPr>
        <w:t>«المسلم أخو المسلم، لا يظلمه، ولا يُسلِمُهُ. مَن كان في حاجة أخيه كان الله في حاجته، ومن فرَّج عن مسلم كربة، فرَّج الله عنه بها كربة من كُرب يوم القيامة، ومن ستَرَ مسلماً سَتَره الله يوم القيامة»</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60"/>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b/>
          <w:bCs/>
          <w:sz w:val="32"/>
          <w:szCs w:val="32"/>
          <w:rtl/>
        </w:rPr>
        <w:t>.</w:t>
      </w:r>
    </w:p>
    <w:p w14:paraId="364BED77"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وعنه (ص): </w:t>
      </w:r>
      <w:r w:rsidRPr="00C9419B">
        <w:rPr>
          <w:rFonts w:ascii="Traditional Arabic" w:hAnsi="Traditional Arabic" w:cs="Traditional Arabic"/>
          <w:b/>
          <w:bCs/>
          <w:sz w:val="32"/>
          <w:szCs w:val="32"/>
          <w:rtl/>
        </w:rPr>
        <w:t>«من نفَّس عن مسلم كربةً من كُرَب الدنيا نَفَّسَ الله عنه كربةً من كرب يوم القيامة، ومن يسَّر على معسرٍ يسَّر الله عليه في الدنيا والآخرة، ومن ستَرَ على مسلم ستَرَ الله عليه في الدنيا والآخرة، والله في عون العبد ما كان العبد في عون أخيه</w:t>
      </w:r>
      <w:r w:rsidRPr="00C9419B">
        <w:rPr>
          <w:rFonts w:ascii="Traditional Arabic" w:hAnsi="Traditional Arabic" w:cs="Traditional Arabic"/>
          <w:sz w:val="32"/>
          <w:szCs w:val="32"/>
          <w:rtl/>
        </w:rPr>
        <w:t>»</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61"/>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19E1C872"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lastRenderedPageBreak/>
        <w:t xml:space="preserve">وعنه (ص): </w:t>
      </w:r>
      <w:r w:rsidRPr="00C9419B">
        <w:rPr>
          <w:rFonts w:ascii="Traditional Arabic" w:hAnsi="Traditional Arabic" w:cs="Traditional Arabic"/>
          <w:b/>
          <w:bCs/>
          <w:sz w:val="32"/>
          <w:szCs w:val="32"/>
          <w:rtl/>
        </w:rPr>
        <w:t>«وما مِن أهل قرية يبيت فيهم جائع، ينظر الله إليهم يوم القيامة</w:t>
      </w:r>
      <w:r w:rsidRPr="00C9419B">
        <w:rPr>
          <w:rFonts w:ascii="Traditional Arabic" w:hAnsi="Traditional Arabic" w:cs="Traditional Arabic"/>
          <w:sz w:val="32"/>
          <w:szCs w:val="32"/>
          <w:rtl/>
        </w:rPr>
        <w:t>»</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62"/>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05D38B91"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وعنه (ص)</w:t>
      </w:r>
      <w:r w:rsidRPr="00C9419B">
        <w:rPr>
          <w:rFonts w:ascii="Traditional Arabic" w:hAnsi="Traditional Arabic" w:cs="Traditional Arabic"/>
          <w:b/>
          <w:bCs/>
          <w:sz w:val="32"/>
          <w:szCs w:val="32"/>
          <w:rtl/>
        </w:rPr>
        <w:t>: «المؤمن للمؤمن كالبُنيان يشدّ بعضه بعضاً (</w:t>
      </w:r>
      <w:r w:rsidRPr="00C9419B">
        <w:rPr>
          <w:rFonts w:ascii="Traditional Arabic" w:hAnsi="Traditional Arabic" w:cs="Traditional Arabic"/>
          <w:sz w:val="32"/>
          <w:szCs w:val="32"/>
          <w:rtl/>
        </w:rPr>
        <w:t>ثمّ شبك بين أصابعه)»</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63"/>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1F9DFE76"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وعنه (ص): </w:t>
      </w:r>
      <w:r w:rsidRPr="00C9419B">
        <w:rPr>
          <w:rFonts w:ascii="Traditional Arabic" w:hAnsi="Traditional Arabic" w:cs="Traditional Arabic"/>
          <w:b/>
          <w:bCs/>
          <w:sz w:val="32"/>
          <w:szCs w:val="32"/>
          <w:rtl/>
        </w:rPr>
        <w:t>«المؤمن مرآة المؤمن، والمؤمن أخو المؤمن، يكفّ عليه ضيعته، ويحوطه من ورائه</w:t>
      </w:r>
      <w:r w:rsidRPr="00C9419B">
        <w:rPr>
          <w:rFonts w:ascii="Traditional Arabic" w:hAnsi="Traditional Arabic" w:cs="Traditional Arabic"/>
          <w:sz w:val="32"/>
          <w:szCs w:val="32"/>
          <w:rtl/>
        </w:rPr>
        <w:t>»</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64"/>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0B37C4F8"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وعنه (ص): </w:t>
      </w:r>
      <w:r w:rsidRPr="00C9419B">
        <w:rPr>
          <w:rFonts w:ascii="Traditional Arabic" w:hAnsi="Traditional Arabic" w:cs="Traditional Arabic"/>
          <w:b/>
          <w:bCs/>
          <w:sz w:val="32"/>
          <w:szCs w:val="32"/>
          <w:rtl/>
        </w:rPr>
        <w:t>«ما آمن بي من بات شبعانَ وجاره جائع إلى جنبه، وهو يعلم به»</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65"/>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sz w:val="32"/>
          <w:szCs w:val="32"/>
          <w:rtl/>
        </w:rPr>
        <w:t>.</w:t>
      </w:r>
    </w:p>
    <w:p w14:paraId="758C183C" w14:textId="77777777" w:rsidR="00404CF0" w:rsidRPr="00C9419B" w:rsidRDefault="00404CF0" w:rsidP="00FA1D7A">
      <w:pPr>
        <w:bidi/>
        <w:jc w:val="both"/>
        <w:rPr>
          <w:rFonts w:ascii="Traditional Arabic" w:hAnsi="Traditional Arabic" w:cs="Traditional Arabic"/>
          <w:sz w:val="32"/>
          <w:szCs w:val="32"/>
          <w:rtl/>
        </w:rPr>
      </w:pPr>
      <w:r w:rsidRPr="00C9419B">
        <w:rPr>
          <w:rFonts w:ascii="Traditional Arabic" w:hAnsi="Traditional Arabic" w:cs="Traditional Arabic"/>
          <w:sz w:val="32"/>
          <w:szCs w:val="32"/>
          <w:rtl/>
        </w:rPr>
        <w:br w:type="page"/>
      </w:r>
    </w:p>
    <w:p w14:paraId="1A8AB434" w14:textId="77777777" w:rsidR="00404CF0" w:rsidRPr="00C9419B" w:rsidRDefault="00404CF0" w:rsidP="00FA1D7A">
      <w:pPr>
        <w:tabs>
          <w:tab w:val="left" w:pos="3131"/>
          <w:tab w:val="center" w:pos="4153"/>
        </w:tabs>
        <w:bidi/>
        <w:spacing w:after="120"/>
        <w:jc w:val="center"/>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lastRenderedPageBreak/>
        <w:t>الموعظة</w:t>
      </w:r>
      <w:r>
        <w:rPr>
          <w:rFonts w:ascii="Traditional Arabic" w:hAnsi="Traditional Arabic" w:cs="Traditional Arabic" w:hint="cs"/>
          <w:b/>
          <w:bCs/>
          <w:sz w:val="32"/>
          <w:szCs w:val="32"/>
          <w:rtl/>
        </w:rPr>
        <w:t xml:space="preserve"> التاسعة والعشرون</w:t>
      </w:r>
    </w:p>
    <w:p w14:paraId="562FF2D9" w14:textId="77777777" w:rsidR="00404CF0" w:rsidRPr="00C9419B" w:rsidRDefault="00404CF0" w:rsidP="00FA1D7A">
      <w:pPr>
        <w:tabs>
          <w:tab w:val="left" w:pos="3131"/>
          <w:tab w:val="center" w:pos="4153"/>
        </w:tabs>
        <w:bidi/>
        <w:spacing w:after="120"/>
        <w:jc w:val="center"/>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موارد التكافل الاجتماعيّ في الإسلام</w:t>
      </w:r>
    </w:p>
    <w:p w14:paraId="0884655F"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b/>
          <w:bCs/>
          <w:sz w:val="32"/>
          <w:szCs w:val="32"/>
          <w:rtl/>
        </w:rPr>
        <w:t>هدف الموعظة</w:t>
      </w:r>
    </w:p>
    <w:p w14:paraId="5A31AEA0"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بيان الموارد التي يجب على الأغنياء والميسورين مدّ يد العون والمساعدة لها.</w:t>
      </w:r>
    </w:p>
    <w:p w14:paraId="3F05040C"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محاور الموعظة</w:t>
      </w:r>
    </w:p>
    <w:p w14:paraId="3E79049F"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كفالة الصّغار وكبار السنّ</w:t>
      </w:r>
    </w:p>
    <w:p w14:paraId="43B30D72"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رعاية اللّقيط</w:t>
      </w:r>
    </w:p>
    <w:p w14:paraId="4717A568"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رعاية أصحاب العاهات</w:t>
      </w:r>
    </w:p>
    <w:p w14:paraId="71315C32"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رعاية الشواذّ والمنحرفين</w:t>
      </w:r>
    </w:p>
    <w:p w14:paraId="0DAAED11"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رعاية المنكوبين والمكروبين</w:t>
      </w:r>
    </w:p>
    <w:p w14:paraId="7155653D"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تصدير الموعظة</w:t>
      </w:r>
    </w:p>
    <w:p w14:paraId="7419BA9C"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b/>
          <w:bCs/>
          <w:sz w:val="32"/>
          <w:szCs w:val="32"/>
          <w:rtl/>
        </w:rPr>
        <w:t>﴿وَاعْلَمُواْ أَنَّمَا غَنِمْتُم مِّن شَيْءٍ فَأَنَّ لِلّهِ خُمُسَهُ وَلِلرَّسُولِ وَلِذِي الْقُرْبَى وَالْيَتَامَى وَالْمَسَاكِينِ﴾</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b/>
          <w:bCs/>
          <w:sz w:val="32"/>
          <w:szCs w:val="32"/>
          <w:rtl/>
        </w:rPr>
        <w:footnoteReference w:id="366"/>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 xml:space="preserve">. </w:t>
      </w:r>
    </w:p>
    <w:p w14:paraId="1A18F0C7"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p>
    <w:p w14:paraId="49D9D0BE"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إنّ وجود المال الوفير واليسر عند بعضهم، مثله كمثل بقيّة النِعم والألطاف التي منَّ الله بها على عباده، ليمتحنهم ويختبرهم بها. فالمال الذي نملكه إنّما يسّره الله بين أيدينا، وجعلنا مستخلفين عليه، ليرى طاعاتنا له به.</w:t>
      </w:r>
    </w:p>
    <w:p w14:paraId="4429E9AE"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ومن خلال النصوص من الكتاب والسنَّة، يمكن الوقوف على أهمّ الفئات التي دعا الإسلام إلى شمولها في دائرة التكافل الاجتماعيّ:</w:t>
      </w:r>
    </w:p>
    <w:p w14:paraId="16F69E31" w14:textId="77777777" w:rsidR="00404CF0" w:rsidRPr="00C9419B" w:rsidRDefault="00404CF0" w:rsidP="00FA1D7A">
      <w:pPr>
        <w:keepNext/>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lastRenderedPageBreak/>
        <w:t>كفالة الصّغار وكبار السنّ</w:t>
      </w:r>
    </w:p>
    <w:p w14:paraId="0E1F7972"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للإسلام عناية خاصّة بكبار السنّ، فعدّهم مستحقّين للرعاية المُثلى مقابل التضحيات التي بذلوها في تربية الأجيال الصالحة. والعناية بهم أُنيطت في الإسلام بالأبناء أوّلاً، قال تعالى: </w:t>
      </w:r>
      <w:r w:rsidRPr="00C9419B">
        <w:rPr>
          <w:rFonts w:ascii="Traditional Arabic" w:hAnsi="Traditional Arabic" w:cs="Traditional Arabic"/>
          <w:b/>
          <w:bCs/>
          <w:sz w:val="32"/>
          <w:szCs w:val="32"/>
          <w:rtl/>
        </w:rPr>
        <w:t>﴿وَوَصَّيْنَا الْإِنسَانَ بِوَالِدَيْهِ حُسْن</w:t>
      </w:r>
      <w:r w:rsidR="0045603D">
        <w:rPr>
          <w:rFonts w:ascii="Traditional Arabic" w:hAnsi="Traditional Arabic" w:cs="Traditional Arabic"/>
          <w:b/>
          <w:bCs/>
          <w:sz w:val="32"/>
          <w:szCs w:val="32"/>
          <w:rtl/>
        </w:rPr>
        <w:t>اً</w:t>
      </w:r>
      <w:r w:rsidRPr="00C9419B">
        <w:rPr>
          <w:rFonts w:ascii="Traditional Arabic" w:hAnsi="Traditional Arabic" w:cs="Traditional Arabic"/>
          <w:b/>
          <w:bCs/>
          <w:sz w:val="32"/>
          <w:szCs w:val="32"/>
          <w:rtl/>
        </w:rPr>
        <w:t>﴾</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67"/>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sz w:val="32"/>
          <w:szCs w:val="32"/>
          <w:rtl/>
        </w:rPr>
        <w:t xml:space="preserve">. فمسؤوليّة الأبناء عن برّ الأباء ورعايتهم مسؤوليّة إلزاميّة، سواء أكانا مؤمنَين أم فاسقَين، وسواء أكانا على دينه أم على غير دينه. والرعاية لكبار السنّ لا تقف عند الجانب المادّيّ، بل يدخل فيها الجانب النفسيّ والعاطفيّ، الذي هم أشدّ حاجة إليه، قال تعالى: </w:t>
      </w:r>
      <w:r w:rsidRPr="00C9419B">
        <w:rPr>
          <w:rFonts w:ascii="Traditional Arabic" w:hAnsi="Traditional Arabic" w:cs="Traditional Arabic"/>
          <w:b/>
          <w:bCs/>
          <w:sz w:val="32"/>
          <w:szCs w:val="32"/>
          <w:rtl/>
        </w:rPr>
        <w:t>﴿إِمَّا يَبْلُغَنَّ عِندَكَ الْكِبَرَ أَحَدُهُمَا أَوْ كِلاَهُمَا فَلاَ تَقُل لَّهُمَآ أُفٍّ وَلاَ تَنْهَرْهُمَا وَقُل لَّهُمَا قَوْلاً كَرِيم</w:t>
      </w:r>
      <w:r w:rsidR="0045603D">
        <w:rPr>
          <w:rFonts w:ascii="Traditional Arabic" w:hAnsi="Traditional Arabic" w:cs="Traditional Arabic"/>
          <w:b/>
          <w:bCs/>
          <w:sz w:val="32"/>
          <w:szCs w:val="32"/>
          <w:rtl/>
        </w:rPr>
        <w:t>اً</w:t>
      </w:r>
      <w:r w:rsidRPr="00C9419B">
        <w:rPr>
          <w:rFonts w:ascii="Traditional Arabic" w:hAnsi="Traditional Arabic" w:cs="Traditional Arabic"/>
          <w:b/>
          <w:bCs/>
          <w:sz w:val="32"/>
          <w:szCs w:val="32"/>
          <w:rtl/>
        </w:rPr>
        <w:t xml:space="preserve"> * وَاخْفِضْ لَهُمَا جَنَاحَ الذُّلِّ مِنَ الرَّحْمَةِ وَقُل رَّبِّ ارْحَمْهُمَا كَمَا رَبَّيَانِي صَغِير</w:t>
      </w:r>
      <w:r w:rsidR="0045603D">
        <w:rPr>
          <w:rFonts w:ascii="Traditional Arabic" w:hAnsi="Traditional Arabic" w:cs="Traditional Arabic"/>
          <w:b/>
          <w:bCs/>
          <w:sz w:val="32"/>
          <w:szCs w:val="32"/>
          <w:rtl/>
        </w:rPr>
        <w:t>اً</w:t>
      </w:r>
      <w:r w:rsidRPr="00C9419B">
        <w:rPr>
          <w:rFonts w:ascii="Traditional Arabic" w:hAnsi="Traditional Arabic" w:cs="Traditional Arabic"/>
          <w:sz w:val="32"/>
          <w:szCs w:val="32"/>
          <w:rtl/>
        </w:rPr>
        <w:t>﴾</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68"/>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 وكما اهتمّ الإسلام برعاية الأبناء لآبائهم، كذلك أَوْلى اهتماماً خاصّاً بالطفولة، وألزم الأباء برعاية الأبناء وتربيتهم حتّى بلوغ سنّ الرشد مع القدرة على استقلالهم بالمسؤوليّة.</w:t>
      </w:r>
    </w:p>
    <w:p w14:paraId="6882D45E"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عن رسول الله (ص): </w:t>
      </w:r>
      <w:r w:rsidRPr="00C9419B">
        <w:rPr>
          <w:rFonts w:ascii="Traditional Arabic" w:hAnsi="Traditional Arabic" w:cs="Traditional Arabic"/>
          <w:b/>
          <w:bCs/>
          <w:sz w:val="32"/>
          <w:szCs w:val="32"/>
          <w:rtl/>
        </w:rPr>
        <w:t>«ليس منّا مَن لم يرحم صغيرنا، ويوقّر كبيرنا»</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69"/>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sz w:val="32"/>
          <w:szCs w:val="32"/>
          <w:rtl/>
        </w:rPr>
        <w:t>.</w:t>
      </w:r>
    </w:p>
    <w:p w14:paraId="7E19FEB3"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 xml:space="preserve">كفالة الأيتام </w:t>
      </w:r>
    </w:p>
    <w:p w14:paraId="464D1017"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قال تعالى: </w:t>
      </w:r>
      <w:r w:rsidRPr="00C9419B">
        <w:rPr>
          <w:rFonts w:ascii="Traditional Arabic" w:hAnsi="Traditional Arabic" w:cs="Traditional Arabic"/>
          <w:b/>
          <w:bCs/>
          <w:sz w:val="32"/>
          <w:szCs w:val="32"/>
          <w:rtl/>
        </w:rPr>
        <w:t>﴿وَبِالْوَالِدَيْنِ إِحْسَان</w:t>
      </w:r>
      <w:r w:rsidR="0045603D">
        <w:rPr>
          <w:rFonts w:ascii="Traditional Arabic" w:hAnsi="Traditional Arabic" w:cs="Traditional Arabic"/>
          <w:b/>
          <w:bCs/>
          <w:sz w:val="32"/>
          <w:szCs w:val="32"/>
          <w:rtl/>
        </w:rPr>
        <w:t>اً</w:t>
      </w:r>
      <w:r w:rsidRPr="00C9419B">
        <w:rPr>
          <w:rFonts w:ascii="Traditional Arabic" w:hAnsi="Traditional Arabic" w:cs="Traditional Arabic"/>
          <w:b/>
          <w:bCs/>
          <w:sz w:val="32"/>
          <w:szCs w:val="32"/>
          <w:rtl/>
        </w:rPr>
        <w:t xml:space="preserve"> وَبِذِي الْقُرْبَى وَالْيَتَامَى وَالْمَسَاكِينِ﴾</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b/>
          <w:bCs/>
          <w:sz w:val="32"/>
          <w:szCs w:val="32"/>
          <w:rtl/>
        </w:rPr>
        <w:footnoteReference w:id="370"/>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b/>
          <w:bCs/>
          <w:sz w:val="32"/>
          <w:szCs w:val="32"/>
          <w:rtl/>
        </w:rPr>
        <w:t>،</w:t>
      </w:r>
      <w:r w:rsidRPr="00C9419B">
        <w:rPr>
          <w:rFonts w:ascii="Traditional Arabic" w:hAnsi="Traditional Arabic" w:cs="Traditional Arabic"/>
          <w:sz w:val="32"/>
          <w:szCs w:val="32"/>
          <w:vertAlign w:val="superscript"/>
          <w:rtl/>
        </w:rPr>
        <w:t xml:space="preserve"> </w:t>
      </w:r>
      <w:r w:rsidRPr="00C9419B">
        <w:rPr>
          <w:rFonts w:ascii="Traditional Arabic" w:hAnsi="Traditional Arabic" w:cs="Traditional Arabic"/>
          <w:b/>
          <w:bCs/>
          <w:sz w:val="32"/>
          <w:szCs w:val="32"/>
          <w:rtl/>
        </w:rPr>
        <w:t>﴿وَآتَى الْمَالَ عَلَى حُبِّهِ ذَوِي الْقُرْبَى وَالْيَتَامَى وَالْمَسَاكِينَ﴾</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b/>
          <w:bCs/>
          <w:sz w:val="32"/>
          <w:szCs w:val="32"/>
          <w:rtl/>
        </w:rPr>
        <w:footnoteReference w:id="371"/>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 xml:space="preserve">، </w:t>
      </w:r>
      <w:r w:rsidRPr="00C9419B">
        <w:rPr>
          <w:rFonts w:ascii="Traditional Arabic" w:hAnsi="Traditional Arabic" w:cs="Traditional Arabic"/>
          <w:b/>
          <w:bCs/>
          <w:sz w:val="32"/>
          <w:szCs w:val="32"/>
          <w:rtl/>
        </w:rPr>
        <w:t>﴿أَرَأَيْتَ الَّذِي يُكَذِّبُ بِالدِّينِ* فَذَلِكَ الَّذِي يَدُعُّ الْيَتِيمَ * وَلَا يَحُضُّ عَلَى طَعَامِ الْمِسْكِينِ﴾</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b/>
          <w:bCs/>
          <w:sz w:val="32"/>
          <w:szCs w:val="32"/>
          <w:rtl/>
        </w:rPr>
        <w:footnoteReference w:id="372"/>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156F0DF6"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sz w:val="32"/>
          <w:szCs w:val="32"/>
          <w:rtl/>
        </w:rPr>
        <w:t>ومن مظاهر العناية التي أَوْلاها الإسلام للأيتام، حفظ أموالهم، والسعي في تنميتها، والابتعاد عن كلّ تصرّف ضارّ بها، قال تعالى</w:t>
      </w:r>
      <w:r w:rsidRPr="00C9419B">
        <w:rPr>
          <w:rFonts w:ascii="Traditional Arabic" w:hAnsi="Traditional Arabic" w:cs="Traditional Arabic"/>
          <w:b/>
          <w:bCs/>
          <w:sz w:val="32"/>
          <w:szCs w:val="32"/>
          <w:rtl/>
        </w:rPr>
        <w:t xml:space="preserve">: </w:t>
      </w:r>
    </w:p>
    <w:p w14:paraId="60775468"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w:t>
      </w:r>
      <w:r w:rsidRPr="00C9419B">
        <w:rPr>
          <w:rFonts w:ascii="Traditional Arabic" w:hAnsi="Traditional Arabic" w:cs="Traditional Arabic"/>
          <w:b/>
          <w:bCs/>
          <w:sz w:val="32"/>
          <w:szCs w:val="32"/>
          <w:rtl/>
        </w:rPr>
        <w:t xml:space="preserve"> ﴿وَلاَ تَقْرَبُواْ مَالَ الْيَتِيمِ إِلاَّ بِالَّتِي هِيَ أَحْسَنُ حَتَّى يَبْلُغَ أَشُدَّهُ﴾</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b/>
          <w:bCs/>
          <w:sz w:val="32"/>
          <w:szCs w:val="32"/>
          <w:rtl/>
        </w:rPr>
        <w:footnoteReference w:id="373"/>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5CEE02E7"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lastRenderedPageBreak/>
        <w:t xml:space="preserve">- </w:t>
      </w:r>
      <w:r w:rsidRPr="00C9419B">
        <w:rPr>
          <w:rFonts w:ascii="Traditional Arabic" w:hAnsi="Traditional Arabic" w:cs="Traditional Arabic"/>
          <w:b/>
          <w:bCs/>
          <w:sz w:val="32"/>
          <w:szCs w:val="32"/>
          <w:rtl/>
        </w:rPr>
        <w:t>﴿إِنَّ الَّذِينَ يَأْكُلُونَ أَمْوَالَ الْيَتَامَى ظُلْم</w:t>
      </w:r>
      <w:r w:rsidR="0045603D">
        <w:rPr>
          <w:rFonts w:ascii="Traditional Arabic" w:hAnsi="Traditional Arabic" w:cs="Traditional Arabic"/>
          <w:b/>
          <w:bCs/>
          <w:sz w:val="32"/>
          <w:szCs w:val="32"/>
          <w:rtl/>
        </w:rPr>
        <w:t>اً</w:t>
      </w:r>
      <w:r w:rsidRPr="00C9419B">
        <w:rPr>
          <w:rFonts w:ascii="Traditional Arabic" w:hAnsi="Traditional Arabic" w:cs="Traditional Arabic"/>
          <w:sz w:val="32"/>
          <w:szCs w:val="32"/>
          <w:rtl/>
        </w:rPr>
        <w:t xml:space="preserve"> </w:t>
      </w:r>
      <w:r w:rsidRPr="00C9419B">
        <w:rPr>
          <w:rFonts w:ascii="Traditional Arabic" w:hAnsi="Traditional Arabic" w:cs="Traditional Arabic"/>
          <w:b/>
          <w:bCs/>
          <w:sz w:val="32"/>
          <w:szCs w:val="32"/>
          <w:rtl/>
        </w:rPr>
        <w:t>إِنَّمَا يَأْكُلُونَ فِي بُطُونِهِمْ نَار</w:t>
      </w:r>
      <w:r w:rsidR="0045603D">
        <w:rPr>
          <w:rFonts w:ascii="Traditional Arabic" w:hAnsi="Traditional Arabic" w:cs="Traditional Arabic"/>
          <w:b/>
          <w:bCs/>
          <w:sz w:val="32"/>
          <w:szCs w:val="32"/>
          <w:rtl/>
        </w:rPr>
        <w:t>اً</w:t>
      </w:r>
      <w:r w:rsidRPr="00C9419B">
        <w:rPr>
          <w:rFonts w:ascii="Traditional Arabic" w:hAnsi="Traditional Arabic" w:cs="Traditional Arabic"/>
          <w:b/>
          <w:bCs/>
          <w:sz w:val="32"/>
          <w:szCs w:val="32"/>
          <w:rtl/>
        </w:rPr>
        <w:t xml:space="preserve"> وَسَيَصْلَوْنَ سَعِير</w:t>
      </w:r>
      <w:r w:rsidR="0045603D">
        <w:rPr>
          <w:rFonts w:ascii="Traditional Arabic" w:hAnsi="Traditional Arabic" w:cs="Traditional Arabic"/>
          <w:b/>
          <w:bCs/>
          <w:sz w:val="32"/>
          <w:szCs w:val="32"/>
          <w:rtl/>
        </w:rPr>
        <w:t>اً</w:t>
      </w:r>
      <w:r w:rsidRPr="00C9419B">
        <w:rPr>
          <w:rFonts w:ascii="Traditional Arabic" w:hAnsi="Traditional Arabic" w:cs="Traditional Arabic"/>
          <w:b/>
          <w:bCs/>
          <w:sz w:val="32"/>
          <w:szCs w:val="32"/>
          <w:rtl/>
        </w:rPr>
        <w:t>﴾</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74"/>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sz w:val="32"/>
          <w:szCs w:val="32"/>
          <w:rtl/>
        </w:rPr>
        <w:t>.</w:t>
      </w:r>
    </w:p>
    <w:p w14:paraId="31F2520D"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 </w:t>
      </w:r>
      <w:r w:rsidRPr="00C9419B">
        <w:rPr>
          <w:rFonts w:ascii="Traditional Arabic" w:hAnsi="Traditional Arabic" w:cs="Traditional Arabic"/>
          <w:b/>
          <w:bCs/>
          <w:sz w:val="32"/>
          <w:szCs w:val="32"/>
          <w:rtl/>
        </w:rPr>
        <w:t>﴿وَآتُواْ الْيَتَامَى أَمْوَالَهُمْ وَلاَ تَتَبَدَّلُواْ الْخَبِيثَ بِالطَّيِّبِ وَلاَ تَأْكُلُواْ أَمْوَالَهُمْ إِلَى أَمْوَالِكُمْ إِنَّهُ كَانَ حُوب</w:t>
      </w:r>
      <w:r w:rsidR="0045603D">
        <w:rPr>
          <w:rFonts w:ascii="Traditional Arabic" w:hAnsi="Traditional Arabic" w:cs="Traditional Arabic"/>
          <w:b/>
          <w:bCs/>
          <w:sz w:val="32"/>
          <w:szCs w:val="32"/>
          <w:rtl/>
        </w:rPr>
        <w:t>اً</w:t>
      </w:r>
      <w:r w:rsidRPr="00C9419B">
        <w:rPr>
          <w:rFonts w:ascii="Traditional Arabic" w:hAnsi="Traditional Arabic" w:cs="Traditional Arabic"/>
          <w:b/>
          <w:bCs/>
          <w:sz w:val="32"/>
          <w:szCs w:val="32"/>
          <w:rtl/>
        </w:rPr>
        <w:t xml:space="preserve"> كَبِير</w:t>
      </w:r>
      <w:r w:rsidR="0045603D">
        <w:rPr>
          <w:rFonts w:ascii="Traditional Arabic" w:hAnsi="Traditional Arabic" w:cs="Traditional Arabic"/>
          <w:b/>
          <w:bCs/>
          <w:sz w:val="32"/>
          <w:szCs w:val="32"/>
          <w:rtl/>
        </w:rPr>
        <w:t>اً</w:t>
      </w:r>
      <w:r w:rsidRPr="00C9419B">
        <w:rPr>
          <w:rFonts w:ascii="Traditional Arabic" w:hAnsi="Traditional Arabic" w:cs="Traditional Arabic"/>
          <w:b/>
          <w:bCs/>
          <w:sz w:val="32"/>
          <w:szCs w:val="32"/>
          <w:rtl/>
        </w:rPr>
        <w:t>﴾</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75"/>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sz w:val="32"/>
          <w:szCs w:val="32"/>
          <w:rtl/>
        </w:rPr>
        <w:t>.</w:t>
      </w:r>
    </w:p>
    <w:p w14:paraId="38429969"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 </w:t>
      </w:r>
      <w:r w:rsidRPr="00C9419B">
        <w:rPr>
          <w:rFonts w:ascii="Traditional Arabic" w:hAnsi="Traditional Arabic" w:cs="Traditional Arabic"/>
          <w:b/>
          <w:bCs/>
          <w:sz w:val="32"/>
          <w:szCs w:val="32"/>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76"/>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sz w:val="32"/>
          <w:szCs w:val="32"/>
          <w:rtl/>
        </w:rPr>
        <w:t>.</w:t>
      </w:r>
    </w:p>
    <w:p w14:paraId="6E041F11"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xml:space="preserve">- </w:t>
      </w:r>
      <w:r w:rsidRPr="00C9419B">
        <w:rPr>
          <w:rFonts w:ascii="Traditional Arabic" w:hAnsi="Traditional Arabic" w:cs="Traditional Arabic"/>
          <w:b/>
          <w:bCs/>
          <w:sz w:val="32"/>
          <w:szCs w:val="32"/>
          <w:rtl/>
        </w:rPr>
        <w:t>﴿لَّيْسَ الْبِرَّ أَن تُوَلُّواْ وُجُوهَكُمْ قِبَلَ الْمَشْرِقِ وَالْمَغْرِبِ وَلَكِنَّ الْبِرَّ مَنْ آمَنَ بِاللّهِ وَالْيَوْمِ الآخِرِ وَالْمَلآئِكَةِ وَالْكِتَابِ وَالنَّبِيِّينَ وَآتَى الْمَالَ عَلَى حُبِّهِ ذَوِي الْقُرْبَى وَالْيَتَامَى وَالْمَسَاكِينَ وَابْنَ السَّبِيلِ وَالسَّآئِلِينَ وَفِي الرِّقَابِ﴾</w:t>
      </w:r>
      <w:r w:rsidRPr="00C9419B">
        <w:rPr>
          <w:rFonts w:ascii="Traditional Arabic" w:hAnsi="Traditional Arabic" w:cs="Traditional Arabic"/>
          <w:b/>
          <w:bCs/>
          <w:sz w:val="32"/>
          <w:szCs w:val="32"/>
          <w:vertAlign w:val="superscript"/>
          <w:rtl/>
        </w:rPr>
        <w:t>(</w:t>
      </w:r>
      <w:r w:rsidRPr="00C9419B">
        <w:rPr>
          <w:rStyle w:val="FootnoteReference"/>
          <w:rFonts w:ascii="Traditional Arabic" w:hAnsi="Traditional Arabic" w:cs="Traditional Arabic"/>
          <w:sz w:val="32"/>
          <w:szCs w:val="32"/>
          <w:rtl/>
        </w:rPr>
        <w:footnoteReference w:id="377"/>
      </w:r>
      <w:r w:rsidRPr="00C9419B">
        <w:rPr>
          <w:rFonts w:ascii="Traditional Arabic" w:hAnsi="Traditional Arabic" w:cs="Traditional Arabic"/>
          <w:b/>
          <w:bCs/>
          <w:sz w:val="32"/>
          <w:szCs w:val="32"/>
          <w:vertAlign w:val="superscript"/>
          <w:rtl/>
        </w:rPr>
        <w:t>)</w:t>
      </w:r>
      <w:r w:rsidRPr="00C9419B">
        <w:rPr>
          <w:rFonts w:ascii="Traditional Arabic" w:hAnsi="Traditional Arabic" w:cs="Traditional Arabic"/>
          <w:sz w:val="32"/>
          <w:szCs w:val="32"/>
          <w:rtl/>
        </w:rPr>
        <w:t>.</w:t>
      </w:r>
    </w:p>
    <w:p w14:paraId="2F28CBC8"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 ﴿</w:t>
      </w:r>
      <w:r w:rsidRPr="00C9419B">
        <w:rPr>
          <w:rFonts w:ascii="Traditional Arabic" w:hAnsi="Traditional Arabic" w:cs="Traditional Arabic"/>
          <w:b/>
          <w:bCs/>
          <w:sz w:val="32"/>
          <w:szCs w:val="32"/>
          <w:rtl/>
        </w:rPr>
        <w:t>فَآتِ ذَا الْقُرْبَى حَقَّهُ وَالْمِسْكِينَ وَابْنَ السَّبِيلِ ذَلِكَ خَيْرٌ لِّلَّذِينَ يُرِيدُونَ وَجْهَ اللَّهِ وَأُوْلَئِكَ هُمُ الْمُفْلِحُونَ﴾</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78"/>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4B1E9431"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رعاية اللّقيط</w:t>
      </w:r>
    </w:p>
    <w:p w14:paraId="6F280226"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اللّقيط شرعاً هو المولود الذي لا يُعرف له أب ولا أمّ، والذي يُلقى من دون أن يعترف به أحد، فيجب أخذه والاهتمام به، قال تعالى: ﴿</w:t>
      </w:r>
      <w:r w:rsidRPr="00C9419B">
        <w:rPr>
          <w:rFonts w:ascii="Traditional Arabic" w:hAnsi="Traditional Arabic" w:cs="Traditional Arabic"/>
          <w:b/>
          <w:bCs/>
          <w:sz w:val="32"/>
          <w:szCs w:val="32"/>
          <w:rtl/>
        </w:rPr>
        <w:t>وَمَنْ أَحْيَاهَا فَكَأَنَّمَا أَحْيَا النَّاسَ جَمِيع</w:t>
      </w:r>
      <w:r w:rsidR="0045603D">
        <w:rPr>
          <w:rFonts w:ascii="Traditional Arabic" w:hAnsi="Traditional Arabic" w:cs="Traditional Arabic"/>
          <w:b/>
          <w:bCs/>
          <w:sz w:val="32"/>
          <w:szCs w:val="32"/>
          <w:rtl/>
        </w:rPr>
        <w:t>اً</w:t>
      </w:r>
      <w:r w:rsidRPr="00C9419B">
        <w:rPr>
          <w:rFonts w:ascii="Traditional Arabic" w:hAnsi="Traditional Arabic" w:cs="Traditional Arabic"/>
          <w:sz w:val="32"/>
          <w:szCs w:val="32"/>
          <w:rtl/>
        </w:rPr>
        <w:t>﴾</w:t>
      </w:r>
      <w:r w:rsidRPr="00C9419B">
        <w:rPr>
          <w:rFonts w:ascii="Traditional Arabic" w:hAnsi="Traditional Arabic" w:cs="Traditional Arabic"/>
          <w:sz w:val="32"/>
          <w:szCs w:val="32"/>
          <w:vertAlign w:val="superscript"/>
          <w:rtl/>
        </w:rPr>
        <w:t>(</w:t>
      </w:r>
      <w:r w:rsidRPr="00C9419B">
        <w:rPr>
          <w:rStyle w:val="FootnoteReference"/>
          <w:rFonts w:ascii="Traditional Arabic" w:hAnsi="Traditional Arabic" w:cs="Traditional Arabic"/>
          <w:sz w:val="32"/>
          <w:szCs w:val="32"/>
          <w:rtl/>
        </w:rPr>
        <w:footnoteReference w:id="379"/>
      </w:r>
      <w:r w:rsidRPr="00C9419B">
        <w:rPr>
          <w:rFonts w:ascii="Traditional Arabic" w:hAnsi="Traditional Arabic" w:cs="Traditional Arabic"/>
          <w:sz w:val="32"/>
          <w:szCs w:val="32"/>
          <w:vertAlign w:val="superscript"/>
          <w:rtl/>
        </w:rPr>
        <w:t>)</w:t>
      </w:r>
      <w:r w:rsidRPr="00C9419B">
        <w:rPr>
          <w:rFonts w:ascii="Traditional Arabic" w:hAnsi="Traditional Arabic" w:cs="Traditional Arabic"/>
          <w:sz w:val="32"/>
          <w:szCs w:val="32"/>
          <w:rtl/>
        </w:rPr>
        <w:t>.</w:t>
      </w:r>
    </w:p>
    <w:p w14:paraId="6CE770A6"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وقد راعى الإسلام نفسيّة اللّقيط، فأعطاه الحقوق الممنوحة للولد الشرعيّ دون تمييز أو تفريق بينهما، حيث لا تزر وازرة وزر أخرى. وبهذه المعاملة الحسنة يكون المجتمع قد أعدَّ مواطناً صالحاً، يقوم بواجباته، وينهض بأعبائه، فلا يشعر بنقص، ولا تتولّد عنده العقد النفسيّة.</w:t>
      </w:r>
    </w:p>
    <w:p w14:paraId="05D99276" w14:textId="77777777" w:rsidR="00404CF0" w:rsidRPr="00C9419B" w:rsidRDefault="00404CF0" w:rsidP="00FA1D7A">
      <w:pPr>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رعاية أصحاب العاهات</w:t>
      </w:r>
    </w:p>
    <w:p w14:paraId="06D4599D"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قد يتعرّض الإنسان أثناء قيامه بدوره في إعمار هذا الكون لعاهة من العاهات، يفقد إثرها عضواً من أعضائه، أو حاسّة من حواسه، وربّما لظروف تتعلّق بالحمل والولادة، يُولَد بعاهة مستديمة؛ كفقد البصر أو السمع، أو تشويه في بعض أعضائه تُقلّل من عطائه. ومن أهمّ فئات هذه العاهات، هم:</w:t>
      </w:r>
    </w:p>
    <w:p w14:paraId="1B7E9DFA"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lastRenderedPageBreak/>
        <w:t>العميان، والصمّ، والبُكم، والمعتوهون، والعاجزون بسبب ضعف البنية، وذوو العيوب الكلاميّة، كالتعتعة. وهؤلاء يجب أن يكونوا محلّ العناية والاهتمام الكامل في نظر الدولة والمجتمع على السواء، لتوفير العيش الأفضل لهم، حتّى يشعروا بالرحمة والتعاون والعطف.</w:t>
      </w:r>
    </w:p>
    <w:p w14:paraId="637F2D4D"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أمّا العناية بالعميان والصمّ والبكم، فيجب أن تتركّز بفتح مدارس ومعاهد خاصّة بهم، لتعليمهم، وتدريبهم على الحِرَف اليدويّة، وجعل جميع الوسائل الإيضاحيّة والسمعيّة والبصريّة واللّمسيّة تحت تصرّفهم، ليشعروا بشخصيّتهم وكيانهم.</w:t>
      </w:r>
    </w:p>
    <w:p w14:paraId="20F9C6A1"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وأمّا العناية بالمعتوهين، وضعاف البنية، وذوي العيوب الكلاميّة، والصرعى، وأصحاب الأمراض المزمنة، فتتركّز في إزالة ضعفهم وعاهاتهم وعيوبهم بالعلاج الناجح، والغذاء الصالح، والوسائل الطبّيّة والصحّيّة اللّازمة، وتوفير الأجواء التربويّة المناسبة لهم.</w:t>
      </w:r>
    </w:p>
    <w:p w14:paraId="2945D84B" w14:textId="77777777" w:rsidR="00404CF0" w:rsidRPr="00C9419B" w:rsidRDefault="00404CF0" w:rsidP="00FA1D7A">
      <w:pPr>
        <w:keepNext/>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رعاية الشواذّ والمنحرفين</w:t>
      </w:r>
    </w:p>
    <w:p w14:paraId="77878BDC"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والمراد مَن ينحرف من الأحداث والمراهقين إلى تناول المخدّرات، أو السرقة، أو القتل وارتكاب الجرائم. وهذا عيب اجتماعيّ خطير يجب معالجته. ويرجع الانحراف عند المراهقين والشباب إلى أسباب عدّة، أهمّها سوء التربية، وإهمال الوالدَين مراقبة أبنائهم، والصحبة السيّئة، ومشاهدة الأفلام الماجنة، ومعاملة الآباء القاسية لأبنائهم، وشدّة ظلمهم لهم، وإمساك النفقة عنهم، ومنها اليتم والجهل والفقر...</w:t>
      </w:r>
    </w:p>
    <w:p w14:paraId="260D763A"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وعلاج الإسلام للشذوذ والانحراف، يعتمد على منع أسبابه، وإزالة العوامل التي تؤدّي إليه.</w:t>
      </w:r>
    </w:p>
    <w:p w14:paraId="6D7D59EC" w14:textId="77777777" w:rsidR="00404CF0" w:rsidRPr="00C9419B" w:rsidRDefault="00404CF0" w:rsidP="00FA1D7A">
      <w:pPr>
        <w:keepNext/>
        <w:tabs>
          <w:tab w:val="left" w:pos="3131"/>
          <w:tab w:val="center" w:pos="4153"/>
        </w:tabs>
        <w:bidi/>
        <w:spacing w:after="120"/>
        <w:jc w:val="both"/>
        <w:rPr>
          <w:rFonts w:ascii="Traditional Arabic" w:hAnsi="Traditional Arabic" w:cs="Traditional Arabic"/>
          <w:b/>
          <w:bCs/>
          <w:sz w:val="32"/>
          <w:szCs w:val="32"/>
          <w:rtl/>
        </w:rPr>
      </w:pPr>
      <w:r w:rsidRPr="00C9419B">
        <w:rPr>
          <w:rFonts w:ascii="Traditional Arabic" w:hAnsi="Traditional Arabic" w:cs="Traditional Arabic"/>
          <w:b/>
          <w:bCs/>
          <w:sz w:val="32"/>
          <w:szCs w:val="32"/>
          <w:rtl/>
        </w:rPr>
        <w:t>رعاية المنكوبين والمكروبين</w:t>
      </w:r>
    </w:p>
    <w:p w14:paraId="7CEF9E2E"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tl/>
        </w:rPr>
      </w:pPr>
      <w:r w:rsidRPr="00C9419B">
        <w:rPr>
          <w:rFonts w:ascii="Traditional Arabic" w:hAnsi="Traditional Arabic" w:cs="Traditional Arabic"/>
          <w:sz w:val="32"/>
          <w:szCs w:val="32"/>
          <w:rtl/>
        </w:rPr>
        <w:t>حثَّت الشريعة الإسلاميّة على إغاثة المنكوب، والتفريج عن المكروب. والنصوص القرآنيّة في ذلك كثيرة، والأحاديث النبويّة عديدة.</w:t>
      </w:r>
    </w:p>
    <w:p w14:paraId="0F9436D6" w14:textId="77777777" w:rsidR="00404CF0" w:rsidRPr="00C9419B" w:rsidRDefault="00404CF0" w:rsidP="00FA1D7A">
      <w:pPr>
        <w:tabs>
          <w:tab w:val="left" w:pos="3131"/>
          <w:tab w:val="center" w:pos="4153"/>
        </w:tabs>
        <w:bidi/>
        <w:spacing w:after="120"/>
        <w:jc w:val="both"/>
        <w:rPr>
          <w:rFonts w:ascii="Traditional Arabic" w:hAnsi="Traditional Arabic" w:cs="Traditional Arabic"/>
          <w:sz w:val="32"/>
          <w:szCs w:val="32"/>
        </w:rPr>
      </w:pPr>
      <w:r w:rsidRPr="00C9419B">
        <w:rPr>
          <w:rFonts w:ascii="Traditional Arabic" w:hAnsi="Traditional Arabic" w:cs="Traditional Arabic"/>
          <w:sz w:val="32"/>
          <w:szCs w:val="32"/>
          <w:rtl/>
        </w:rPr>
        <w:t>وهذه الحالة تشمل المتضرّرين جرّاء الزلازل والبراكين والهزّات الأرضيّة، ومشرّدي الحروب وتفشّي الأوبئة، وما شابه.</w:t>
      </w:r>
    </w:p>
    <w:p w14:paraId="4408676A" w14:textId="77777777" w:rsidR="00404CF0" w:rsidRDefault="00404CF0" w:rsidP="00FA1D7A">
      <w:pPr>
        <w:bidi/>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117425C7"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p>
    <w:p w14:paraId="2FD9F5B9"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p>
    <w:p w14:paraId="57B4770C"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p>
    <w:p w14:paraId="4147F415"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p>
    <w:p w14:paraId="006B929D"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p>
    <w:p w14:paraId="39E4415D"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p>
    <w:p w14:paraId="04AC6CB3"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الشباب</w:t>
      </w:r>
    </w:p>
    <w:p w14:paraId="65D2BAC9" w14:textId="77777777" w:rsidR="00404CF0" w:rsidRDefault="00404CF0" w:rsidP="00FA1D7A">
      <w:pPr>
        <w:bidi/>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60548DDB"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الثلاثون</w:t>
      </w:r>
    </w:p>
    <w:p w14:paraId="26D2E66C" w14:textId="77777777" w:rsidR="00404CF0" w:rsidRPr="005A50C3" w:rsidRDefault="00404CF0" w:rsidP="00FA1D7A">
      <w:pPr>
        <w:bidi/>
        <w:spacing w:after="120" w:line="240" w:lineRule="auto"/>
        <w:jc w:val="center"/>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أهمّيّة مرحلة الشباب</w:t>
      </w:r>
    </w:p>
    <w:p w14:paraId="03DE8B3D"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b/>
          <w:bCs/>
          <w:sz w:val="32"/>
          <w:szCs w:val="32"/>
          <w:rtl/>
          <w:lang w:bidi="ar-LB"/>
        </w:rPr>
        <w:t>هدف الموعظة</w:t>
      </w:r>
    </w:p>
    <w:p w14:paraId="0B905A03"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 xml:space="preserve">بيان أهمّيّة هذه </w:t>
      </w:r>
      <w:r>
        <w:rPr>
          <w:rFonts w:ascii="Traditional Arabic" w:hAnsi="Traditional Arabic" w:cs="Traditional Arabic" w:hint="cs"/>
          <w:sz w:val="32"/>
          <w:szCs w:val="32"/>
          <w:rtl/>
          <w:lang w:bidi="ar-LB"/>
        </w:rPr>
        <w:t>المرحلة</w:t>
      </w:r>
      <w:r w:rsidRPr="005A50C3">
        <w:rPr>
          <w:rFonts w:ascii="Traditional Arabic" w:hAnsi="Traditional Arabic" w:cs="Traditional Arabic"/>
          <w:sz w:val="32"/>
          <w:szCs w:val="32"/>
          <w:rtl/>
          <w:lang w:bidi="ar-LB"/>
        </w:rPr>
        <w:t xml:space="preserve"> مِن حياة الإنسان، وضرورة الاهتمام بها، عن طريق النُصوص المباركة.</w:t>
      </w:r>
    </w:p>
    <w:p w14:paraId="3BD9D711"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محاور الموعظة</w:t>
      </w:r>
    </w:p>
    <w:p w14:paraId="2F1C86EF"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اغتنام فرصة الشباب</w:t>
      </w:r>
    </w:p>
    <w:p w14:paraId="74715DE8"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سرّ الاهتمام بالشباب</w:t>
      </w:r>
    </w:p>
    <w:p w14:paraId="3C2C7A61"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الشباب أسرع إلى الخير</w:t>
      </w:r>
    </w:p>
    <w:p w14:paraId="115FA0B3"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الرهان على الشباب في التغيير السياسيّ</w:t>
      </w:r>
    </w:p>
    <w:p w14:paraId="1CA4B51E"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تصدير الموعظة</w:t>
      </w:r>
    </w:p>
    <w:p w14:paraId="75C4FB50"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 xml:space="preserve">عن </w:t>
      </w:r>
      <w:r>
        <w:rPr>
          <w:rFonts w:ascii="Traditional Arabic" w:hAnsi="Traditional Arabic" w:cs="Traditional Arabic" w:hint="cs"/>
          <w:sz w:val="32"/>
          <w:szCs w:val="32"/>
          <w:rtl/>
          <w:lang w:bidi="ar-LB"/>
        </w:rPr>
        <w:t>أمير المؤمنين</w:t>
      </w:r>
      <w:r w:rsidRPr="005A50C3">
        <w:rPr>
          <w:rFonts w:ascii="Traditional Arabic" w:hAnsi="Traditional Arabic" w:cs="Traditional Arabic"/>
          <w:sz w:val="32"/>
          <w:szCs w:val="32"/>
          <w:rtl/>
          <w:lang w:bidi="ar-LB"/>
        </w:rPr>
        <w:t xml:space="preserve"> (ع): «</w:t>
      </w:r>
      <w:r w:rsidRPr="005A50C3">
        <w:rPr>
          <w:rFonts w:ascii="Traditional Arabic" w:hAnsi="Traditional Arabic" w:cs="Traditional Arabic"/>
          <w:b/>
          <w:bCs/>
          <w:sz w:val="32"/>
          <w:szCs w:val="32"/>
          <w:rtl/>
          <w:lang w:bidi="ar-LB"/>
        </w:rPr>
        <w:t>شيئان لا يَعرف فضلَهما إلّا مَن فقَدَهُما: الشباب والعافية</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0"/>
      </w:r>
      <w:r w:rsidRPr="005A50C3">
        <w:rPr>
          <w:rFonts w:ascii="Traditional Arabic" w:hAnsi="Traditional Arabic" w:cs="Traditional Arabic"/>
          <w:sz w:val="32"/>
          <w:szCs w:val="32"/>
          <w:rtl/>
          <w:lang w:bidi="ar-LB"/>
        </w:rPr>
        <w:t>.</w:t>
      </w:r>
    </w:p>
    <w:p w14:paraId="20EA2DD7"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p>
    <w:p w14:paraId="52ED5BA9"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 xml:space="preserve">مِن الأخطاء القاتلة المنتشرة في ثقافة بعض مجتمعاتنا اليوم أنّ الشابّ -في </w:t>
      </w:r>
      <w:r>
        <w:rPr>
          <w:rFonts w:ascii="Traditional Arabic" w:hAnsi="Traditional Arabic" w:cs="Traditional Arabic" w:hint="cs"/>
          <w:sz w:val="32"/>
          <w:szCs w:val="32"/>
          <w:rtl/>
          <w:lang w:bidi="ar-LB"/>
        </w:rPr>
        <w:t>المرحلة</w:t>
      </w:r>
      <w:r w:rsidRPr="005A50C3">
        <w:rPr>
          <w:rFonts w:ascii="Traditional Arabic" w:hAnsi="Traditional Arabic" w:cs="Traditional Arabic"/>
          <w:sz w:val="32"/>
          <w:szCs w:val="32"/>
          <w:rtl/>
          <w:lang w:bidi="ar-LB"/>
        </w:rPr>
        <w:t xml:space="preserve"> التي تُسمّى </w:t>
      </w:r>
      <w:r>
        <w:rPr>
          <w:rFonts w:ascii="Traditional Arabic" w:hAnsi="Traditional Arabic" w:cs="Traditional Arabic" w:hint="cs"/>
          <w:sz w:val="32"/>
          <w:szCs w:val="32"/>
          <w:rtl/>
          <w:lang w:bidi="ar-LB"/>
        </w:rPr>
        <w:t>مرحلةَ</w:t>
      </w:r>
      <w:r w:rsidRPr="005A50C3">
        <w:rPr>
          <w:rFonts w:ascii="Traditional Arabic" w:hAnsi="Traditional Arabic" w:cs="Traditional Arabic"/>
          <w:sz w:val="32"/>
          <w:szCs w:val="32"/>
          <w:rtl/>
          <w:lang w:bidi="ar-LB"/>
        </w:rPr>
        <w:t xml:space="preserve"> المراهقة- هو خارجُ إطار المسؤوليّة والتكليف، ولا مانع مِن تَرْكه على هواهُ وإعطائه كلّ ما يحلو له، فلا قُيود لِحُرّياته، لأنّه ناقص العقل والوعي، وغير مُدرِك لما يقوم به. في حين أنّ الإسلام عَدَّ هذه المرحلة مِن أشدّ المراحل خُطورة على المُستوى التربويّ، فيها يجبُ التنبُّه إلى أفعال الشابّ وتصرّفات</w:t>
      </w:r>
      <w:r>
        <w:rPr>
          <w:rFonts w:ascii="Traditional Arabic" w:hAnsi="Traditional Arabic" w:cs="Traditional Arabic" w:hint="cs"/>
          <w:sz w:val="32"/>
          <w:szCs w:val="32"/>
          <w:rtl/>
          <w:lang w:bidi="ar-LB"/>
        </w:rPr>
        <w:t>ه</w:t>
      </w:r>
      <w:r w:rsidRPr="005A50C3">
        <w:rPr>
          <w:rFonts w:ascii="Traditional Arabic" w:hAnsi="Traditional Arabic" w:cs="Traditional Arabic"/>
          <w:sz w:val="32"/>
          <w:szCs w:val="32"/>
          <w:rtl/>
          <w:lang w:bidi="ar-LB"/>
        </w:rPr>
        <w:t>، وفَرضُ القيود الإضافيّة لِمساره في الحياة، مع مواكبته بالتعليم والتوجيه السليمَيْن، حتّى لا توقِعُه المَزالق في أودية الضياعِ والفسادِ والرذيلة.</w:t>
      </w:r>
    </w:p>
    <w:p w14:paraId="76E231F7"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اغتنام فرصة الشباب</w:t>
      </w:r>
    </w:p>
    <w:p w14:paraId="5EA3CD2F"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شريحة الشباب محلُّ نَظَرِ واهتمام التيارات الفِكريّة على اختلافها، إذ يُدرك الجميع أهمّيّتها، فيسارعون إليها ويتسابقون في استقطابها. والحقيقة أنّ هذا السِباق يُحمّلنا مسؤوليّة شَرعيّة أمام الله تعالى، إذ إنّنا سنُسأَل عن أيّ تقصير فيه يوم القيامة.</w:t>
      </w:r>
    </w:p>
    <w:p w14:paraId="4D037909"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lastRenderedPageBreak/>
        <w:t>فقد أكّد الإمام الصادق (ع) ضرورة مُبادرة الشباب بأحاديث أهل البيت (عليهم السلام)، لِكَونهم من أهمّ شرائح التحدي على مستوى الجذْب والاستقطاب، بِقَوله: «</w:t>
      </w:r>
      <w:r w:rsidRPr="005A50C3">
        <w:rPr>
          <w:rFonts w:ascii="Traditional Arabic" w:hAnsi="Traditional Arabic" w:cs="Traditional Arabic"/>
          <w:b/>
          <w:bCs/>
          <w:sz w:val="32"/>
          <w:szCs w:val="32"/>
          <w:rtl/>
          <w:lang w:bidi="ar-LB"/>
        </w:rPr>
        <w:t>بادِروا أحداثَكم بالحديث قبلَ أنْ يسبِقَكم إليهم المُرج</w:t>
      </w:r>
      <w:r>
        <w:rPr>
          <w:rFonts w:ascii="Traditional Arabic" w:hAnsi="Traditional Arabic" w:cs="Traditional Arabic" w:hint="cs"/>
          <w:b/>
          <w:bCs/>
          <w:sz w:val="32"/>
          <w:szCs w:val="32"/>
          <w:rtl/>
          <w:lang w:bidi="ar-LB"/>
        </w:rPr>
        <w:t>ِ</w:t>
      </w:r>
      <w:r w:rsidRPr="005A50C3">
        <w:rPr>
          <w:rFonts w:ascii="Traditional Arabic" w:hAnsi="Traditional Arabic" w:cs="Traditional Arabic"/>
          <w:b/>
          <w:bCs/>
          <w:sz w:val="32"/>
          <w:szCs w:val="32"/>
          <w:rtl/>
          <w:lang w:bidi="ar-LB"/>
        </w:rPr>
        <w:t>ئة</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1"/>
      </w:r>
      <w:r w:rsidRPr="005A50C3">
        <w:rPr>
          <w:rFonts w:ascii="Traditional Arabic" w:hAnsi="Traditional Arabic" w:cs="Traditional Arabic"/>
          <w:sz w:val="32"/>
          <w:szCs w:val="32"/>
          <w:rtl/>
          <w:lang w:bidi="ar-LB"/>
        </w:rPr>
        <w:t>.</w:t>
      </w:r>
    </w:p>
    <w:p w14:paraId="19473CDE"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وقد تناولَتْ النصوص ضَرورة اغتنام هذه المرحلة العُمريّة</w:t>
      </w:r>
      <w:r>
        <w:rPr>
          <w:rFonts w:ascii="Traditional Arabic" w:hAnsi="Traditional Arabic" w:cs="Traditional Arabic" w:hint="cs"/>
          <w:sz w:val="32"/>
          <w:szCs w:val="32"/>
          <w:rtl/>
          <w:lang w:bidi="ar-LB"/>
        </w:rPr>
        <w:t>؛</w:t>
      </w:r>
      <w:r w:rsidRPr="005A50C3">
        <w:rPr>
          <w:rFonts w:ascii="Traditional Arabic" w:hAnsi="Traditional Arabic" w:cs="Traditional Arabic"/>
          <w:sz w:val="32"/>
          <w:szCs w:val="32"/>
          <w:rtl/>
          <w:lang w:bidi="ar-LB"/>
        </w:rPr>
        <w:t xml:space="preserve"> لِأنّها القاعدة الأولى للبناء الثقافيّ والروحيّ والنفسيّ، وأيّ اعوِجاج في هذه المرحلة ينعكسُ خَطَرا</w:t>
      </w:r>
      <w:r>
        <w:rPr>
          <w:rFonts w:ascii="Traditional Arabic" w:hAnsi="Traditional Arabic" w:cs="Traditional Arabic" w:hint="cs"/>
          <w:sz w:val="32"/>
          <w:szCs w:val="32"/>
          <w:rtl/>
          <w:lang w:bidi="ar-LB"/>
        </w:rPr>
        <w:t xml:space="preserve">ً </w:t>
      </w:r>
      <w:r w:rsidRPr="005A50C3">
        <w:rPr>
          <w:rFonts w:ascii="Traditional Arabic" w:hAnsi="Traditional Arabic" w:cs="Traditional Arabic"/>
          <w:sz w:val="32"/>
          <w:szCs w:val="32"/>
          <w:rtl/>
          <w:lang w:bidi="ar-LB"/>
        </w:rPr>
        <w:t>في تداعياته على المراحل التالية.</w:t>
      </w:r>
    </w:p>
    <w:p w14:paraId="5CF6C805"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ورَدَ في وصيّة رسول الله (ص) لأبي ذرّ</w:t>
      </w:r>
      <w:r w:rsidRPr="005A50C3">
        <w:rPr>
          <w:rFonts w:ascii="Traditional Arabic" w:hAnsi="Traditional Arabic" w:cs="Traditional Arabic"/>
          <w:b/>
          <w:bCs/>
          <w:sz w:val="32"/>
          <w:szCs w:val="32"/>
          <w:rtl/>
          <w:lang w:bidi="ar-LB"/>
        </w:rPr>
        <w:t xml:space="preserve">: </w:t>
      </w:r>
      <w:r w:rsidRPr="005A50C3">
        <w:rPr>
          <w:rFonts w:ascii="Traditional Arabic" w:hAnsi="Traditional Arabic" w:cs="Traditional Arabic"/>
          <w:sz w:val="32"/>
          <w:szCs w:val="32"/>
          <w:rtl/>
          <w:lang w:bidi="ar-LB"/>
        </w:rPr>
        <w:t>«</w:t>
      </w:r>
      <w:r w:rsidRPr="005A50C3">
        <w:rPr>
          <w:rFonts w:ascii="Traditional Arabic" w:hAnsi="Traditional Arabic" w:cs="Traditional Arabic"/>
          <w:b/>
          <w:bCs/>
          <w:sz w:val="32"/>
          <w:szCs w:val="32"/>
          <w:rtl/>
          <w:lang w:bidi="ar-LB"/>
        </w:rPr>
        <w:t>يا أبا ذرّ، اغتنم خمساً قبل خمس: حياتك قبل موتك، وصِحّتك قبل سُقمِك، وفراغك قبل شُغلك، وشبابك قبل هَرَمِك، وغِناك قبل فَقْرك</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2"/>
      </w:r>
      <w:r w:rsidRPr="005A50C3">
        <w:rPr>
          <w:rFonts w:ascii="Traditional Arabic" w:hAnsi="Traditional Arabic" w:cs="Traditional Arabic"/>
          <w:sz w:val="32"/>
          <w:szCs w:val="32"/>
          <w:rtl/>
          <w:lang w:bidi="ar-LB"/>
        </w:rPr>
        <w:t>.</w:t>
      </w:r>
    </w:p>
    <w:p w14:paraId="02644A93"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 xml:space="preserve">وعن </w:t>
      </w:r>
      <w:r>
        <w:rPr>
          <w:rFonts w:ascii="Traditional Arabic" w:hAnsi="Traditional Arabic" w:cs="Traditional Arabic" w:hint="cs"/>
          <w:sz w:val="32"/>
          <w:szCs w:val="32"/>
          <w:rtl/>
          <w:lang w:bidi="ar-LB"/>
        </w:rPr>
        <w:t>أمير المؤمنين</w:t>
      </w:r>
      <w:r w:rsidRPr="005A50C3">
        <w:rPr>
          <w:rFonts w:ascii="Traditional Arabic" w:hAnsi="Traditional Arabic" w:cs="Traditional Arabic"/>
          <w:sz w:val="32"/>
          <w:szCs w:val="32"/>
          <w:rtl/>
          <w:lang w:bidi="ar-LB"/>
        </w:rPr>
        <w:t xml:space="preserve"> (ع): «</w:t>
      </w:r>
      <w:r w:rsidRPr="005A50C3">
        <w:rPr>
          <w:rFonts w:ascii="Traditional Arabic" w:hAnsi="Traditional Arabic" w:cs="Traditional Arabic"/>
          <w:b/>
          <w:bCs/>
          <w:sz w:val="32"/>
          <w:szCs w:val="32"/>
          <w:rtl/>
          <w:lang w:bidi="ar-LB"/>
        </w:rPr>
        <w:t>بادِر شبابَك قبل هَرَمِك، وصِحّتك قبل سُقمك</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3"/>
      </w:r>
      <w:r w:rsidRPr="005A50C3">
        <w:rPr>
          <w:rFonts w:ascii="Traditional Arabic" w:hAnsi="Traditional Arabic" w:cs="Traditional Arabic"/>
          <w:sz w:val="32"/>
          <w:szCs w:val="32"/>
          <w:rtl/>
          <w:lang w:bidi="ar-LB"/>
        </w:rPr>
        <w:t>.</w:t>
      </w:r>
    </w:p>
    <w:p w14:paraId="5C8DAC50"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سرّ الاهتمام بالشباب</w:t>
      </w:r>
    </w:p>
    <w:p w14:paraId="42185AC6"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 xml:space="preserve">عن </w:t>
      </w:r>
      <w:r>
        <w:rPr>
          <w:rFonts w:ascii="Traditional Arabic" w:hAnsi="Traditional Arabic" w:cs="Traditional Arabic" w:hint="cs"/>
          <w:sz w:val="32"/>
          <w:szCs w:val="32"/>
          <w:rtl/>
          <w:lang w:bidi="ar-LB"/>
        </w:rPr>
        <w:t>أمير المؤمنين</w:t>
      </w:r>
      <w:r w:rsidRPr="005A50C3">
        <w:rPr>
          <w:rFonts w:ascii="Traditional Arabic" w:hAnsi="Traditional Arabic" w:cs="Traditional Arabic"/>
          <w:sz w:val="32"/>
          <w:szCs w:val="32"/>
          <w:rtl/>
          <w:lang w:bidi="ar-LB"/>
        </w:rPr>
        <w:t xml:space="preserve"> (ع): «</w:t>
      </w:r>
      <w:r w:rsidRPr="005A50C3">
        <w:rPr>
          <w:rFonts w:ascii="Traditional Arabic" w:hAnsi="Traditional Arabic" w:cs="Traditional Arabic"/>
          <w:b/>
          <w:bCs/>
          <w:sz w:val="32"/>
          <w:szCs w:val="32"/>
          <w:rtl/>
          <w:lang w:bidi="ar-LB"/>
        </w:rPr>
        <w:t>وإنّما قلبُ الحدثِ كالأرض الخالية، ما أُلقيَ فيها مِن شيءٍ قبِلَتْه</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4"/>
      </w:r>
      <w:r w:rsidRPr="005A50C3">
        <w:rPr>
          <w:rFonts w:ascii="Traditional Arabic" w:hAnsi="Traditional Arabic" w:cs="Traditional Arabic"/>
          <w:sz w:val="32"/>
          <w:szCs w:val="32"/>
          <w:rtl/>
          <w:lang w:bidi="ar-LB"/>
        </w:rPr>
        <w:t>.</w:t>
      </w:r>
    </w:p>
    <w:p w14:paraId="3B5F2304"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يُعَدُّ فراغُ الأوعية الفِكريّة للأحداث والشباب سرَّ اهتمامِ أهل البيت (عليهم السلام) بهم</w:t>
      </w:r>
      <w:r>
        <w:rPr>
          <w:rFonts w:ascii="Traditional Arabic" w:hAnsi="Traditional Arabic" w:cs="Traditional Arabic" w:hint="cs"/>
          <w:sz w:val="32"/>
          <w:szCs w:val="32"/>
          <w:rtl/>
          <w:lang w:bidi="ar-LB"/>
        </w:rPr>
        <w:t>؛</w:t>
      </w:r>
      <w:r w:rsidRPr="005A50C3">
        <w:rPr>
          <w:rFonts w:ascii="Traditional Arabic" w:hAnsi="Traditional Arabic" w:cs="Traditional Arabic"/>
          <w:sz w:val="32"/>
          <w:szCs w:val="32"/>
          <w:rtl/>
          <w:lang w:bidi="ar-LB"/>
        </w:rPr>
        <w:t xml:space="preserve"> لأنّ الأرضَ الخالية تستطيع أن تزرعَ فيها ما تشاء، بِخلاف الأرض التي زرَعَها الآخرون، والتي تحتاج جُهداً مضاعفاً، إذ عليك أن تقوم بِحراثتِها وتنظيفها ورَمْيِ ما زُرع فيها، ثمّ العملِ على زراعتِها مِن جديد. وَعلى سبيل المثال، عندما تُعلِّم شابّاً حُرمةَ شُربِ الخمر وضَرَرِه الشديد في حَداثته، فهو أهْوَن بِكثيرٍ مِن تعليمِ شارِبٍ للخَمر، وحثِّه على الإقلاع عن هذا الفِعل السيِّئ.</w:t>
      </w:r>
    </w:p>
    <w:p w14:paraId="4BCF1610"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الشباب أسرع إلى الخير</w:t>
      </w:r>
    </w:p>
    <w:p w14:paraId="628E33D6" w14:textId="77777777" w:rsidR="00404CF0" w:rsidRPr="005A50C3" w:rsidRDefault="00404CF0" w:rsidP="00FA1D7A">
      <w:pPr>
        <w:bidi/>
        <w:spacing w:after="120" w:line="240" w:lineRule="auto"/>
        <w:jc w:val="both"/>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سأل الإمام الصادق (ع) أبا جعفر الأحوَل -أحد تلامذته - الذي كانَ يعمل في تبليغ الرسالةِ وبيانِ مقامِ أهل البيت (عليهم السلام): «</w:t>
      </w:r>
      <w:r w:rsidRPr="005A50C3">
        <w:rPr>
          <w:rFonts w:ascii="Traditional Arabic" w:hAnsi="Traditional Arabic" w:cs="Traditional Arabic"/>
          <w:b/>
          <w:bCs/>
          <w:sz w:val="32"/>
          <w:szCs w:val="32"/>
          <w:rtl/>
          <w:lang w:bidi="ar-LB"/>
        </w:rPr>
        <w:t>كيفَ رأيْت مُسارعة الناس إلى هذا الأمرِ ودخولهم فيه</w:t>
      </w:r>
      <w:r w:rsidRPr="005A50C3">
        <w:rPr>
          <w:rFonts w:ascii="Traditional Arabic" w:hAnsi="Traditional Arabic" w:cs="Traditional Arabic"/>
          <w:sz w:val="32"/>
          <w:szCs w:val="32"/>
          <w:rtl/>
          <w:lang w:bidi="ar-LB"/>
        </w:rPr>
        <w:t>؟</w:t>
      </w:r>
      <w:r>
        <w:rPr>
          <w:rFonts w:ascii="Traditional Arabic" w:hAnsi="Traditional Arabic" w:cs="Traditional Arabic" w:hint="cs"/>
          <w:sz w:val="32"/>
          <w:szCs w:val="32"/>
          <w:rtl/>
          <w:lang w:bidi="ar-LB"/>
        </w:rPr>
        <w:t>»،</w:t>
      </w:r>
      <w:r w:rsidRPr="005A50C3">
        <w:rPr>
          <w:rFonts w:ascii="Traditional Arabic" w:hAnsi="Traditional Arabic" w:cs="Traditional Arabic"/>
          <w:sz w:val="32"/>
          <w:szCs w:val="32"/>
          <w:rtl/>
          <w:lang w:bidi="ar-LB"/>
        </w:rPr>
        <w:t xml:space="preserve"> قال أبو جعفر: والله إنّهم لَقليل. فقال الإمام الصادق (ع): </w:t>
      </w:r>
      <w:r>
        <w:rPr>
          <w:rFonts w:ascii="Traditional Arabic" w:hAnsi="Traditional Arabic" w:cs="Traditional Arabic" w:hint="cs"/>
          <w:sz w:val="32"/>
          <w:szCs w:val="32"/>
          <w:rtl/>
          <w:lang w:bidi="ar-LB"/>
        </w:rPr>
        <w:t>«</w:t>
      </w:r>
      <w:r w:rsidRPr="005A50C3">
        <w:rPr>
          <w:rFonts w:ascii="Traditional Arabic" w:hAnsi="Traditional Arabic" w:cs="Traditional Arabic"/>
          <w:b/>
          <w:bCs/>
          <w:sz w:val="32"/>
          <w:szCs w:val="32"/>
          <w:rtl/>
          <w:lang w:bidi="ar-LB"/>
        </w:rPr>
        <w:t>عليك بالأحداث</w:t>
      </w:r>
      <w:r>
        <w:rPr>
          <w:rFonts w:ascii="Traditional Arabic" w:hAnsi="Traditional Arabic" w:cs="Traditional Arabic" w:hint="cs"/>
          <w:b/>
          <w:bCs/>
          <w:sz w:val="32"/>
          <w:szCs w:val="32"/>
          <w:rtl/>
          <w:lang w:bidi="ar-LB"/>
        </w:rPr>
        <w:t>؛</w:t>
      </w:r>
      <w:r w:rsidRPr="005A50C3">
        <w:rPr>
          <w:rFonts w:ascii="Traditional Arabic" w:hAnsi="Traditional Arabic" w:cs="Traditional Arabic"/>
          <w:b/>
          <w:bCs/>
          <w:sz w:val="32"/>
          <w:szCs w:val="32"/>
          <w:rtl/>
          <w:lang w:bidi="ar-LB"/>
        </w:rPr>
        <w:t xml:space="preserve"> فإنّهُم أسرعُ إلى كلّ خير</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5"/>
      </w:r>
      <w:r w:rsidRPr="005A50C3">
        <w:rPr>
          <w:rFonts w:ascii="Traditional Arabic" w:hAnsi="Traditional Arabic" w:cs="Traditional Arabic"/>
          <w:sz w:val="32"/>
          <w:szCs w:val="32"/>
          <w:rtl/>
          <w:lang w:bidi="ar-LB"/>
        </w:rPr>
        <w:t>.</w:t>
      </w:r>
    </w:p>
    <w:p w14:paraId="04677249" w14:textId="77777777" w:rsidR="00404CF0" w:rsidRPr="005A50C3" w:rsidRDefault="00404CF0" w:rsidP="00FA1D7A">
      <w:pPr>
        <w:bidi/>
        <w:spacing w:after="120" w:line="240" w:lineRule="auto"/>
        <w:jc w:val="both"/>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والرواية لا تتعرّض لِموضوع الدخول في أمرِ أهل البيت (عليهم السلام)، بلْ لِموضوع المُسارَعة في الدخول فيه، فهي تشير إلى أمريْن أساسيَّيْن:</w:t>
      </w:r>
    </w:p>
    <w:p w14:paraId="0F981052" w14:textId="77777777" w:rsidR="00404CF0" w:rsidRPr="005A50C3" w:rsidRDefault="00404CF0" w:rsidP="00FA1D7A">
      <w:pPr>
        <w:bidi/>
        <w:spacing w:after="120" w:line="240" w:lineRule="auto"/>
        <w:jc w:val="both"/>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lastRenderedPageBreak/>
        <w:t>الأوّل: أنّ عموم الناس لا يميلون إلى الخير بِسرعة، لِتعلُّقهم بِمصالحهم ورُكونهم إلى الدنيا.</w:t>
      </w:r>
    </w:p>
    <w:p w14:paraId="57B6DD4C" w14:textId="77777777" w:rsidR="00404CF0" w:rsidRPr="005A50C3" w:rsidRDefault="00404CF0" w:rsidP="00FA1D7A">
      <w:pPr>
        <w:bidi/>
        <w:spacing w:after="120" w:line="240" w:lineRule="auto"/>
        <w:jc w:val="both"/>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والثاني: أنّه ينبغي الرِهان على الشبابِ في المُسارَعة، لأنّ قلوبهم لم تتعلّق بالدنيا وزَخارفِها بعد.</w:t>
      </w:r>
    </w:p>
    <w:p w14:paraId="1D549FB4"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الرهان على الشباب في التغيير السياسيّ</w:t>
      </w:r>
    </w:p>
    <w:p w14:paraId="527F6FDE"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يُحذّر الإمام الصادق (ع) مِن أنْ يكون الشباب بِطانةَ الزعماء وحواشيهم</w:t>
      </w:r>
      <w:r>
        <w:rPr>
          <w:rFonts w:ascii="Traditional Arabic" w:hAnsi="Traditional Arabic" w:cs="Traditional Arabic" w:hint="cs"/>
          <w:sz w:val="32"/>
          <w:szCs w:val="32"/>
          <w:rtl/>
          <w:lang w:bidi="ar-LB"/>
        </w:rPr>
        <w:t>؛</w:t>
      </w:r>
      <w:r w:rsidRPr="005A50C3">
        <w:rPr>
          <w:rFonts w:ascii="Traditional Arabic" w:hAnsi="Traditional Arabic" w:cs="Traditional Arabic"/>
          <w:sz w:val="32"/>
          <w:szCs w:val="32"/>
          <w:rtl/>
          <w:lang w:bidi="ar-LB"/>
        </w:rPr>
        <w:t xml:space="preserve"> لأنّهم بِذلك يكونون سَيْفاً بِيَدِ الظَلَمة في مواجهة أهلِ الصلاح، وهذا خلافُ التديُّن والتقوى والتقرُّب إلى الله تعالى، فيقول: «</w:t>
      </w:r>
      <w:r w:rsidRPr="005A50C3">
        <w:rPr>
          <w:rFonts w:ascii="Traditional Arabic" w:hAnsi="Traditional Arabic" w:cs="Traditional Arabic"/>
          <w:b/>
          <w:bCs/>
          <w:sz w:val="32"/>
          <w:szCs w:val="32"/>
          <w:rtl/>
          <w:lang w:bidi="ar-LB"/>
        </w:rPr>
        <w:t>يا معشر الأحداث، اتّقوا الله، ولا تأتوا الرُؤَساء، ودَعوهم حتّى يَصيروا أذناباً</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6"/>
      </w:r>
      <w:r w:rsidRPr="005A50C3">
        <w:rPr>
          <w:rFonts w:ascii="Traditional Arabic" w:hAnsi="Traditional Arabic" w:cs="Traditional Arabic"/>
          <w:sz w:val="32"/>
          <w:szCs w:val="32"/>
          <w:rtl/>
          <w:lang w:bidi="ar-LB"/>
        </w:rPr>
        <w:t>.</w:t>
      </w:r>
    </w:p>
    <w:p w14:paraId="7DF36951"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تُبيِّن هذه الرواية أنّ تَخلّي الشباب عَنهم -لا سِواهم مِن الشرائح الأخرى- يَجعلهم أذناباً لا قيمة حقيقيّة لوجودهم ولا قوّة ولا شأن</w:t>
      </w:r>
      <w:r>
        <w:rPr>
          <w:rFonts w:ascii="Traditional Arabic" w:hAnsi="Traditional Arabic" w:cs="Traditional Arabic" w:hint="cs"/>
          <w:sz w:val="32"/>
          <w:szCs w:val="32"/>
          <w:rtl/>
          <w:lang w:bidi="ar-LB"/>
        </w:rPr>
        <w:t>؛</w:t>
      </w:r>
      <w:r w:rsidRPr="005A50C3">
        <w:rPr>
          <w:rFonts w:ascii="Traditional Arabic" w:hAnsi="Traditional Arabic" w:cs="Traditional Arabic"/>
          <w:sz w:val="32"/>
          <w:szCs w:val="32"/>
          <w:rtl/>
          <w:lang w:bidi="ar-LB"/>
        </w:rPr>
        <w:t xml:space="preserve"> لأنّ الاستقواء بِشريحة الشباب تحديداً هو الذي يَمدُّهم بالقوّة والمِنعة، ويجعل مِنهم جِهةً مُهابة الجانب.</w:t>
      </w:r>
    </w:p>
    <w:p w14:paraId="7E1C482D"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من جهةٍ أخرى، يُبيّن الرسول (ص) أهمّيّة تَحالُفِ الشباب معه في الدعوةِ إلى الله، عادّا</w:t>
      </w:r>
      <w:r>
        <w:rPr>
          <w:rFonts w:ascii="Traditional Arabic" w:hAnsi="Traditional Arabic" w:cs="Traditional Arabic" w:hint="cs"/>
          <w:sz w:val="32"/>
          <w:szCs w:val="32"/>
          <w:rtl/>
          <w:lang w:bidi="ar-LB"/>
        </w:rPr>
        <w:t>ً</w:t>
      </w:r>
      <w:r w:rsidRPr="005A50C3">
        <w:rPr>
          <w:rFonts w:ascii="Traditional Arabic" w:hAnsi="Traditional Arabic" w:cs="Traditional Arabic"/>
          <w:sz w:val="32"/>
          <w:szCs w:val="32"/>
          <w:rtl/>
          <w:lang w:bidi="ar-LB"/>
        </w:rPr>
        <w:t xml:space="preserve"> رِقّة قُلوبهم وصفاءَها وعدمَ تلوُّثِها بأدران الدنيا سِرَّ مَيْلِهم إلى هذه الدعوة، فعنهُ (ص)</w:t>
      </w:r>
      <w:r w:rsidRPr="005A50C3">
        <w:rPr>
          <w:rFonts w:ascii="Traditional Arabic" w:hAnsi="Traditional Arabic" w:cs="Traditional Arabic"/>
          <w:b/>
          <w:bCs/>
          <w:sz w:val="32"/>
          <w:szCs w:val="32"/>
          <w:rtl/>
          <w:lang w:bidi="ar-LB"/>
        </w:rPr>
        <w:t xml:space="preserve">: </w:t>
      </w:r>
      <w:r w:rsidRPr="005A50C3">
        <w:rPr>
          <w:rFonts w:ascii="Traditional Arabic" w:hAnsi="Traditional Arabic" w:cs="Traditional Arabic"/>
          <w:sz w:val="32"/>
          <w:szCs w:val="32"/>
          <w:rtl/>
          <w:lang w:bidi="ar-LB"/>
        </w:rPr>
        <w:t>«</w:t>
      </w:r>
      <w:r w:rsidRPr="005A50C3">
        <w:rPr>
          <w:rFonts w:ascii="Traditional Arabic" w:hAnsi="Traditional Arabic" w:cs="Traditional Arabic"/>
          <w:b/>
          <w:bCs/>
          <w:sz w:val="32"/>
          <w:szCs w:val="32"/>
          <w:rtl/>
          <w:lang w:bidi="ar-LB"/>
        </w:rPr>
        <w:t>أوصيكم بالشبّان خيراً، فإنّهم أرقّ أفئدة، وإنّ الله بعثني بشيراً ونذيراً، فحالَفني الشبّانُ وخالفني الشيوخ</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7"/>
      </w:r>
      <w:r w:rsidRPr="005A50C3">
        <w:rPr>
          <w:rFonts w:ascii="Traditional Arabic" w:hAnsi="Traditional Arabic" w:cs="Traditional Arabic"/>
          <w:b/>
          <w:bCs/>
          <w:sz w:val="32"/>
          <w:szCs w:val="32"/>
          <w:rtl/>
          <w:lang w:bidi="ar-LB"/>
        </w:rPr>
        <w:t xml:space="preserve">، </w:t>
      </w:r>
      <w:r w:rsidRPr="005A50C3">
        <w:rPr>
          <w:rFonts w:ascii="Traditional Arabic" w:hAnsi="Traditional Arabic" w:cs="Traditional Arabic"/>
          <w:sz w:val="32"/>
          <w:szCs w:val="32"/>
          <w:rtl/>
          <w:lang w:bidi="ar-LB"/>
        </w:rPr>
        <w:t>ثمّ قرأ:</w:t>
      </w:r>
      <w:r w:rsidRPr="005A50C3">
        <w:rPr>
          <w:rFonts w:ascii="Traditional Arabic" w:hAnsi="Traditional Arabic" w:cs="Traditional Arabic"/>
          <w:b/>
          <w:bCs/>
          <w:sz w:val="32"/>
          <w:szCs w:val="32"/>
          <w:rtl/>
          <w:lang w:bidi="ar-LB"/>
        </w:rPr>
        <w:t xml:space="preserve"> </w:t>
      </w:r>
      <w:r w:rsidRPr="005A50C3">
        <w:rPr>
          <w:rFonts w:ascii="Traditional Arabic" w:hAnsi="Traditional Arabic" w:cs="Traditional Arabic"/>
          <w:sz w:val="32"/>
          <w:szCs w:val="32"/>
          <w:rtl/>
          <w:lang w:bidi="ar-LB"/>
        </w:rPr>
        <w:t>﴿</w:t>
      </w:r>
      <w:r w:rsidRPr="005A50C3">
        <w:rPr>
          <w:rFonts w:ascii="Traditional Arabic" w:hAnsi="Traditional Arabic" w:cs="Traditional Arabic"/>
          <w:b/>
          <w:bCs/>
          <w:sz w:val="32"/>
          <w:szCs w:val="32"/>
          <w:rtl/>
          <w:lang w:bidi="ar-LB"/>
        </w:rPr>
        <w:t>فَطَالَ عَلَيْهِمُ الْأَمَدُ فَقَسَتْ قُلُوبُهُمْ</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8"/>
      </w:r>
      <w:r w:rsidRPr="005A50C3">
        <w:rPr>
          <w:rFonts w:ascii="Traditional Arabic" w:hAnsi="Traditional Arabic" w:cs="Traditional Arabic"/>
          <w:sz w:val="32"/>
          <w:szCs w:val="32"/>
          <w:rtl/>
          <w:lang w:bidi="ar-LB"/>
        </w:rPr>
        <w:t>.</w:t>
      </w:r>
    </w:p>
    <w:p w14:paraId="1E09DB03"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إنّ التجارب الميدانيّة، سواء أكانت في الميادين الدينيّة أو غيرها، تُؤكّد هذه الفكرة؛ فقد شهِدنا بعض التجارب العظيمة التي خاضَتْها شعوبنا الأبيّة في إيران ولبنان وفلسطين وغيرها من الدُوَل، والتي راهنَتْ على شبابِها في الوقوف في وجه المُؤامرات والتحدّيات الكبرى، فاستطاعت أن تُسقِط الأنظمة الخائنة، وأن تتّخذ لنفسها مكاناً بين الأُمم.</w:t>
      </w:r>
    </w:p>
    <w:p w14:paraId="7B23D4E2" w14:textId="77777777" w:rsidR="00404CF0" w:rsidRPr="005A50C3" w:rsidRDefault="00404CF0" w:rsidP="009937D1">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 xml:space="preserve">وَوَرَد في وصيَّة الإمام الخمينيّ (قدس سره) </w:t>
      </w:r>
      <w:r w:rsidRPr="009937D1">
        <w:rPr>
          <w:rFonts w:ascii="Traditional Arabic" w:hAnsi="Traditional Arabic" w:cs="Traditional Arabic"/>
          <w:sz w:val="32"/>
          <w:szCs w:val="32"/>
          <w:rtl/>
          <w:lang w:bidi="ar-LB"/>
        </w:rPr>
        <w:t>للشباب: «إنْ كُنتم تريدون أنْ تَقِفوا من دون خوف وهَلَعٍ أمام الباطل، وأنْ تُدافعوا عن الحقِّ، ولا تترك القوى الكبرى وأسلحتها المتطوّرة، والشياطين ومؤامراتهم، أثراً في أرواحكم، ولا تُخرِجكم مِن الميدان، عَوِّدوا أنفسكم على بساطة العيش، وامنَعوا تعلُّق القلب بالمال والمنال والجاه والمقام».</w:t>
      </w:r>
      <w:r w:rsidRPr="005A50C3">
        <w:rPr>
          <w:rFonts w:ascii="Traditional Arabic" w:hAnsi="Traditional Arabic" w:cs="Traditional Arabic"/>
          <w:sz w:val="32"/>
          <w:szCs w:val="32"/>
          <w:rtl/>
          <w:lang w:bidi="ar-LB"/>
        </w:rPr>
        <w:br w:type="page"/>
      </w:r>
    </w:p>
    <w:p w14:paraId="28AAD74B"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الحادية والثلاثون</w:t>
      </w:r>
    </w:p>
    <w:p w14:paraId="3D120F05" w14:textId="77777777" w:rsidR="00404CF0" w:rsidRPr="005A50C3" w:rsidRDefault="00404CF0" w:rsidP="00FA1D7A">
      <w:pPr>
        <w:bidi/>
        <w:spacing w:after="120" w:line="240" w:lineRule="auto"/>
        <w:jc w:val="center"/>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الشباب يوم القيامة</w:t>
      </w:r>
    </w:p>
    <w:p w14:paraId="78D7042F"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هدف الموعظة</w:t>
      </w:r>
    </w:p>
    <w:p w14:paraId="6BC88951"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الحثّ على الاستقامة في فترة الشباب عن طريق تبيان عظيمِ أجْرِ الشباب المُلتزم يوم القيامة.</w:t>
      </w:r>
    </w:p>
    <w:p w14:paraId="0748C737"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محاور الموعظة</w:t>
      </w:r>
    </w:p>
    <w:p w14:paraId="0E0F33EB" w14:textId="77777777" w:rsidR="00404CF0" w:rsidRPr="00CE0DD3" w:rsidRDefault="00404CF0" w:rsidP="00FA1D7A">
      <w:pPr>
        <w:bidi/>
        <w:spacing w:after="120" w:line="240" w:lineRule="auto"/>
        <w:jc w:val="lowKashida"/>
        <w:rPr>
          <w:rFonts w:ascii="Traditional Arabic" w:hAnsi="Traditional Arabic" w:cs="Traditional Arabic"/>
          <w:sz w:val="32"/>
          <w:szCs w:val="32"/>
          <w:rtl/>
          <w:lang w:bidi="ar-LB"/>
        </w:rPr>
      </w:pPr>
      <w:r w:rsidRPr="00CE0DD3">
        <w:rPr>
          <w:rFonts w:ascii="Traditional Arabic" w:hAnsi="Traditional Arabic" w:cs="Traditional Arabic"/>
          <w:sz w:val="32"/>
          <w:szCs w:val="32"/>
          <w:rtl/>
          <w:lang w:bidi="ar-LB"/>
        </w:rPr>
        <w:t>حداثة السنّ ومقام المرء</w:t>
      </w:r>
    </w:p>
    <w:p w14:paraId="784774EA" w14:textId="77777777" w:rsidR="00404CF0" w:rsidRPr="00CE0DD3" w:rsidRDefault="00404CF0" w:rsidP="00FA1D7A">
      <w:pPr>
        <w:bidi/>
        <w:spacing w:after="120" w:line="240" w:lineRule="auto"/>
        <w:jc w:val="lowKashida"/>
        <w:rPr>
          <w:rFonts w:ascii="Traditional Arabic" w:hAnsi="Traditional Arabic" w:cs="Traditional Arabic"/>
          <w:sz w:val="32"/>
          <w:szCs w:val="32"/>
          <w:rtl/>
          <w:lang w:bidi="ar-LB"/>
        </w:rPr>
      </w:pPr>
      <w:r w:rsidRPr="00CE0DD3">
        <w:rPr>
          <w:rFonts w:ascii="Traditional Arabic" w:hAnsi="Traditional Arabic" w:cs="Traditional Arabic"/>
          <w:sz w:val="32"/>
          <w:szCs w:val="32"/>
          <w:rtl/>
          <w:lang w:bidi="ar-LB"/>
        </w:rPr>
        <w:t>فضل الشابّ العابِد</w:t>
      </w:r>
    </w:p>
    <w:p w14:paraId="685D3E33" w14:textId="77777777" w:rsidR="00404CF0" w:rsidRPr="00CE0DD3" w:rsidRDefault="00404CF0" w:rsidP="00FA1D7A">
      <w:pPr>
        <w:bidi/>
        <w:spacing w:after="120" w:line="240" w:lineRule="auto"/>
        <w:jc w:val="lowKashida"/>
        <w:rPr>
          <w:rFonts w:ascii="Traditional Arabic" w:hAnsi="Traditional Arabic" w:cs="Traditional Arabic"/>
          <w:sz w:val="32"/>
          <w:szCs w:val="32"/>
          <w:rtl/>
          <w:lang w:bidi="ar-LB"/>
        </w:rPr>
      </w:pPr>
      <w:r w:rsidRPr="00CE0DD3">
        <w:rPr>
          <w:rFonts w:ascii="Traditional Arabic" w:hAnsi="Traditional Arabic" w:cs="Traditional Arabic"/>
          <w:sz w:val="32"/>
          <w:szCs w:val="32"/>
          <w:rtl/>
          <w:lang w:bidi="ar-LB"/>
        </w:rPr>
        <w:t>مقام الشابّ العابد يوم القيامة</w:t>
      </w:r>
    </w:p>
    <w:p w14:paraId="5C281AD8"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تصدير الموعظة</w:t>
      </w:r>
    </w:p>
    <w:p w14:paraId="099AB507"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sz w:val="32"/>
          <w:szCs w:val="32"/>
          <w:rtl/>
          <w:lang w:bidi="ar-LB"/>
        </w:rPr>
        <w:t>عن الإمام الصادق (ع): «</w:t>
      </w:r>
      <w:r w:rsidRPr="005A50C3">
        <w:rPr>
          <w:rFonts w:ascii="Traditional Arabic" w:hAnsi="Traditional Arabic" w:cs="Traditional Arabic"/>
          <w:b/>
          <w:bCs/>
          <w:sz w:val="32"/>
          <w:szCs w:val="32"/>
          <w:rtl/>
          <w:lang w:bidi="ar-LB"/>
        </w:rPr>
        <w:t>كان في ما وَعَظَ به لقمان ابنَه: يا بُنيّ، واعلم أنّك ستُسأَل غداً إذا وقفْتَ بين يَدَي الله عزّ وجلّ عن أربعة: شبابك</w:t>
      </w:r>
      <w:r>
        <w:rPr>
          <w:rFonts w:ascii="Traditional Arabic" w:hAnsi="Traditional Arabic" w:cs="Traditional Arabic" w:hint="cs"/>
          <w:b/>
          <w:bCs/>
          <w:sz w:val="32"/>
          <w:szCs w:val="32"/>
          <w:rtl/>
          <w:lang w:bidi="ar-LB"/>
        </w:rPr>
        <w:t>،</w:t>
      </w:r>
      <w:r w:rsidRPr="005A50C3">
        <w:rPr>
          <w:rFonts w:ascii="Traditional Arabic" w:hAnsi="Traditional Arabic" w:cs="Traditional Arabic"/>
          <w:b/>
          <w:bCs/>
          <w:sz w:val="32"/>
          <w:szCs w:val="32"/>
          <w:rtl/>
          <w:lang w:bidi="ar-LB"/>
        </w:rPr>
        <w:t xml:space="preserve"> فيم</w:t>
      </w:r>
      <w:r>
        <w:rPr>
          <w:rFonts w:ascii="Traditional Arabic" w:hAnsi="Traditional Arabic" w:cs="Traditional Arabic" w:hint="cs"/>
          <w:b/>
          <w:bCs/>
          <w:sz w:val="32"/>
          <w:szCs w:val="32"/>
          <w:rtl/>
          <w:lang w:bidi="ar-LB"/>
        </w:rPr>
        <w:t>َ</w:t>
      </w:r>
      <w:r w:rsidRPr="005A50C3">
        <w:rPr>
          <w:rFonts w:ascii="Traditional Arabic" w:hAnsi="Traditional Arabic" w:cs="Traditional Arabic"/>
          <w:b/>
          <w:bCs/>
          <w:sz w:val="32"/>
          <w:szCs w:val="32"/>
          <w:rtl/>
          <w:lang w:bidi="ar-LB"/>
        </w:rPr>
        <w:t xml:space="preserve"> أبليْتَه؟ وعمرك</w:t>
      </w:r>
      <w:r>
        <w:rPr>
          <w:rFonts w:ascii="Traditional Arabic" w:hAnsi="Traditional Arabic" w:cs="Traditional Arabic" w:hint="cs"/>
          <w:b/>
          <w:bCs/>
          <w:sz w:val="32"/>
          <w:szCs w:val="32"/>
          <w:rtl/>
          <w:lang w:bidi="ar-LB"/>
        </w:rPr>
        <w:t>،</w:t>
      </w:r>
      <w:r w:rsidRPr="005A50C3">
        <w:rPr>
          <w:rFonts w:ascii="Traditional Arabic" w:hAnsi="Traditional Arabic" w:cs="Traditional Arabic"/>
          <w:b/>
          <w:bCs/>
          <w:sz w:val="32"/>
          <w:szCs w:val="32"/>
          <w:rtl/>
          <w:lang w:bidi="ar-LB"/>
        </w:rPr>
        <w:t xml:space="preserve"> فيم</w:t>
      </w:r>
      <w:r>
        <w:rPr>
          <w:rFonts w:ascii="Traditional Arabic" w:hAnsi="Traditional Arabic" w:cs="Traditional Arabic" w:hint="cs"/>
          <w:b/>
          <w:bCs/>
          <w:sz w:val="32"/>
          <w:szCs w:val="32"/>
          <w:rtl/>
          <w:lang w:bidi="ar-LB"/>
        </w:rPr>
        <w:t>َ</w:t>
      </w:r>
      <w:r w:rsidRPr="005A50C3">
        <w:rPr>
          <w:rFonts w:ascii="Traditional Arabic" w:hAnsi="Traditional Arabic" w:cs="Traditional Arabic"/>
          <w:b/>
          <w:bCs/>
          <w:sz w:val="32"/>
          <w:szCs w:val="32"/>
          <w:rtl/>
          <w:lang w:bidi="ar-LB"/>
        </w:rPr>
        <w:t xml:space="preserve"> أفنيْتَه؟ ومالك</w:t>
      </w:r>
      <w:r>
        <w:rPr>
          <w:rFonts w:ascii="Traditional Arabic" w:hAnsi="Traditional Arabic" w:cs="Traditional Arabic" w:hint="cs"/>
          <w:b/>
          <w:bCs/>
          <w:sz w:val="32"/>
          <w:szCs w:val="32"/>
          <w:rtl/>
          <w:lang w:bidi="ar-LB"/>
        </w:rPr>
        <w:t>،</w:t>
      </w:r>
      <w:r w:rsidRPr="005A50C3">
        <w:rPr>
          <w:rFonts w:ascii="Traditional Arabic" w:hAnsi="Traditional Arabic" w:cs="Traditional Arabic"/>
          <w:b/>
          <w:bCs/>
          <w:sz w:val="32"/>
          <w:szCs w:val="32"/>
          <w:rtl/>
          <w:lang w:bidi="ar-LB"/>
        </w:rPr>
        <w:t xml:space="preserve"> مِمَّ اكتسبْتَه؟ وفيم</w:t>
      </w:r>
      <w:r>
        <w:rPr>
          <w:rFonts w:ascii="Traditional Arabic" w:hAnsi="Traditional Arabic" w:cs="Traditional Arabic" w:hint="cs"/>
          <w:b/>
          <w:bCs/>
          <w:sz w:val="32"/>
          <w:szCs w:val="32"/>
          <w:rtl/>
          <w:lang w:bidi="ar-LB"/>
        </w:rPr>
        <w:t>َ</w:t>
      </w:r>
      <w:r w:rsidRPr="005A50C3">
        <w:rPr>
          <w:rFonts w:ascii="Traditional Arabic" w:hAnsi="Traditional Arabic" w:cs="Traditional Arabic"/>
          <w:b/>
          <w:bCs/>
          <w:sz w:val="32"/>
          <w:szCs w:val="32"/>
          <w:rtl/>
          <w:lang w:bidi="ar-LB"/>
        </w:rPr>
        <w:t xml:space="preserve"> أنفقْتَه؟</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89"/>
      </w:r>
      <w:r w:rsidRPr="005A50C3">
        <w:rPr>
          <w:rFonts w:ascii="Traditional Arabic" w:hAnsi="Traditional Arabic" w:cs="Traditional Arabic"/>
          <w:sz w:val="32"/>
          <w:szCs w:val="32"/>
          <w:rtl/>
          <w:lang w:bidi="ar-LB"/>
        </w:rPr>
        <w:t>.</w:t>
      </w:r>
    </w:p>
    <w:p w14:paraId="0F1F77E1"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p>
    <w:p w14:paraId="4546BE44"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إنّ </w:t>
      </w:r>
      <w:r w:rsidRPr="005A50C3">
        <w:rPr>
          <w:rFonts w:ascii="Traditional Arabic" w:hAnsi="Traditional Arabic" w:cs="Traditional Arabic"/>
          <w:sz w:val="32"/>
          <w:szCs w:val="32"/>
          <w:rtl/>
          <w:lang w:bidi="ar-LB"/>
        </w:rPr>
        <w:t xml:space="preserve">المُتأمِّل في هذا الحديث يرى أنّه </w:t>
      </w:r>
      <w:r>
        <w:rPr>
          <w:rFonts w:ascii="Traditional Arabic" w:hAnsi="Traditional Arabic" w:cs="Traditional Arabic" w:hint="cs"/>
          <w:sz w:val="32"/>
          <w:szCs w:val="32"/>
          <w:rtl/>
          <w:lang w:bidi="ar-LB"/>
        </w:rPr>
        <w:t xml:space="preserve">قد </w:t>
      </w:r>
      <w:r w:rsidRPr="005A50C3">
        <w:rPr>
          <w:rFonts w:ascii="Traditional Arabic" w:hAnsi="Traditional Arabic" w:cs="Traditional Arabic"/>
          <w:sz w:val="32"/>
          <w:szCs w:val="32"/>
          <w:rtl/>
          <w:lang w:bidi="ar-LB"/>
        </w:rPr>
        <w:t>خ</w:t>
      </w:r>
      <w:r>
        <w:rPr>
          <w:rFonts w:ascii="Traditional Arabic" w:hAnsi="Traditional Arabic" w:cs="Traditional Arabic" w:hint="cs"/>
          <w:sz w:val="32"/>
          <w:szCs w:val="32"/>
          <w:rtl/>
          <w:lang w:bidi="ar-LB"/>
        </w:rPr>
        <w:t>ُ</w:t>
      </w:r>
      <w:r w:rsidRPr="005A50C3">
        <w:rPr>
          <w:rFonts w:ascii="Traditional Arabic" w:hAnsi="Traditional Arabic" w:cs="Traditional Arabic"/>
          <w:sz w:val="32"/>
          <w:szCs w:val="32"/>
          <w:rtl/>
          <w:lang w:bidi="ar-LB"/>
        </w:rPr>
        <w:t>صَّ</w:t>
      </w:r>
      <w:r>
        <w:rPr>
          <w:rFonts w:ascii="Traditional Arabic" w:hAnsi="Traditional Arabic" w:cs="Traditional Arabic" w:hint="cs"/>
          <w:sz w:val="32"/>
          <w:szCs w:val="32"/>
          <w:rtl/>
          <w:lang w:bidi="ar-LB"/>
        </w:rPr>
        <w:t xml:space="preserve">ت مرحلة </w:t>
      </w:r>
      <w:r w:rsidRPr="005A50C3">
        <w:rPr>
          <w:rFonts w:ascii="Traditional Arabic" w:hAnsi="Traditional Arabic" w:cs="Traditional Arabic"/>
          <w:sz w:val="32"/>
          <w:szCs w:val="32"/>
          <w:rtl/>
          <w:lang w:bidi="ar-LB"/>
        </w:rPr>
        <w:t xml:space="preserve">الشباب بالسؤال عنها يوم القيامة، مع أنّها واحدة من </w:t>
      </w:r>
      <w:r>
        <w:rPr>
          <w:rFonts w:ascii="Traditional Arabic" w:hAnsi="Traditional Arabic" w:cs="Traditional Arabic" w:hint="cs"/>
          <w:sz w:val="32"/>
          <w:szCs w:val="32"/>
          <w:rtl/>
          <w:lang w:bidi="ar-LB"/>
        </w:rPr>
        <w:t>مراحل</w:t>
      </w:r>
      <w:r w:rsidRPr="005A50C3">
        <w:rPr>
          <w:rFonts w:ascii="Traditional Arabic" w:hAnsi="Traditional Arabic" w:cs="Traditional Arabic"/>
          <w:sz w:val="32"/>
          <w:szCs w:val="32"/>
          <w:rtl/>
          <w:lang w:bidi="ar-LB"/>
        </w:rPr>
        <w:t xml:space="preserve"> عمر الإنسان التي ورد في الحديث أنّه سيُسأل عنها، بل لعلَّها مِن أقصر هذه ال</w:t>
      </w:r>
      <w:r>
        <w:rPr>
          <w:rFonts w:ascii="Traditional Arabic" w:hAnsi="Traditional Arabic" w:cs="Traditional Arabic" w:hint="cs"/>
          <w:sz w:val="32"/>
          <w:szCs w:val="32"/>
          <w:rtl/>
          <w:lang w:bidi="ar-LB"/>
        </w:rPr>
        <w:t>مراحل</w:t>
      </w:r>
      <w:r w:rsidRPr="005A50C3">
        <w:rPr>
          <w:rFonts w:ascii="Traditional Arabic" w:hAnsi="Traditional Arabic" w:cs="Traditional Arabic"/>
          <w:sz w:val="32"/>
          <w:szCs w:val="32"/>
          <w:rtl/>
          <w:lang w:bidi="ar-LB"/>
        </w:rPr>
        <w:t xml:space="preserve"> نسبةً إلى غيرها. وما ذلك إلّا لأهمّيّتها، ولما تُشكّله مِن قاعدةٍ صلبةٍ لِمَداميك المراحل الأخرى؛ فإنْ حَسُنَتْ ساهَمَتْ في إصلاح بَقيّة العمر، وإنْ فَسُدَتْ ساهمَتْ في إفسادها.</w:t>
      </w:r>
    </w:p>
    <w:p w14:paraId="45FE1423"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وجَعَلَها السؤالَ الأوّلَ قبلَ المال</w:t>
      </w:r>
      <w:r>
        <w:rPr>
          <w:rFonts w:ascii="Traditional Arabic" w:hAnsi="Traditional Arabic" w:cs="Traditional Arabic" w:hint="cs"/>
          <w:sz w:val="32"/>
          <w:szCs w:val="32"/>
          <w:rtl/>
          <w:lang w:bidi="ar-LB"/>
        </w:rPr>
        <w:t>؛</w:t>
      </w:r>
      <w:r w:rsidRPr="005A50C3">
        <w:rPr>
          <w:rFonts w:ascii="Traditional Arabic" w:hAnsi="Traditional Arabic" w:cs="Traditional Arabic"/>
          <w:sz w:val="32"/>
          <w:szCs w:val="32"/>
          <w:rtl/>
          <w:lang w:bidi="ar-LB"/>
        </w:rPr>
        <w:t xml:space="preserve"> لأنّ </w:t>
      </w:r>
      <w:r>
        <w:rPr>
          <w:rFonts w:ascii="Traditional Arabic" w:hAnsi="Traditional Arabic" w:cs="Traditional Arabic" w:hint="cs"/>
          <w:sz w:val="32"/>
          <w:szCs w:val="32"/>
          <w:rtl/>
          <w:lang w:bidi="ar-LB"/>
        </w:rPr>
        <w:t>مرحلة</w:t>
      </w:r>
      <w:r w:rsidRPr="005A50C3">
        <w:rPr>
          <w:rFonts w:ascii="Traditional Arabic" w:hAnsi="Traditional Arabic" w:cs="Traditional Arabic"/>
          <w:sz w:val="32"/>
          <w:szCs w:val="32"/>
          <w:rtl/>
          <w:lang w:bidi="ar-LB"/>
        </w:rPr>
        <w:t xml:space="preserve"> الشباب هي ال</w:t>
      </w:r>
      <w:r>
        <w:rPr>
          <w:rFonts w:ascii="Traditional Arabic" w:hAnsi="Traditional Arabic" w:cs="Traditional Arabic" w:hint="cs"/>
          <w:sz w:val="32"/>
          <w:szCs w:val="32"/>
          <w:rtl/>
          <w:lang w:bidi="ar-LB"/>
        </w:rPr>
        <w:t>مرحل</w:t>
      </w:r>
      <w:r w:rsidRPr="005A50C3">
        <w:rPr>
          <w:rFonts w:ascii="Traditional Arabic" w:hAnsi="Traditional Arabic" w:cs="Traditional Arabic"/>
          <w:sz w:val="32"/>
          <w:szCs w:val="32"/>
          <w:rtl/>
          <w:lang w:bidi="ar-LB"/>
        </w:rPr>
        <w:t>ة العمريّة التي تتكوّن فيها عند الإنسان أكثر قناعاته الفكريّة، والتي تُؤسِّس عَمَليّاً لأدائه في كلّ ما يرتبط بالمال، أيْ كيف جُمِع؟ وكيف أُنفِق؟</w:t>
      </w:r>
    </w:p>
    <w:p w14:paraId="3F576FF6" w14:textId="77777777" w:rsidR="00404CF0" w:rsidRPr="005A50C3" w:rsidRDefault="00404CF0" w:rsidP="00FA1D7A">
      <w:pPr>
        <w:keepNext/>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lastRenderedPageBreak/>
        <w:t>حداثة السنّ ومقام المرء</w:t>
      </w:r>
    </w:p>
    <w:p w14:paraId="186F03C4"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عن نبيّ الله أيّوب (ع): «</w:t>
      </w:r>
      <w:r w:rsidRPr="005A50C3">
        <w:rPr>
          <w:rFonts w:ascii="Traditional Arabic" w:hAnsi="Traditional Arabic" w:cs="Traditional Arabic"/>
          <w:b/>
          <w:bCs/>
          <w:sz w:val="32"/>
          <w:szCs w:val="32"/>
          <w:rtl/>
          <w:lang w:bidi="ar-LB"/>
        </w:rPr>
        <w:t>إنّ الله يزرع الحكمة في قلبِ الصغير والكبير، فإذا جعل اللهُ العبدَ حكيماً في الصِبا، لم يضَعْ منزلتَه عند الحكماء حداثةَ سِنِّه، وهُم يَرَوْن عليه مِن نور الله وكرامته</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90"/>
      </w:r>
      <w:r w:rsidRPr="005A50C3">
        <w:rPr>
          <w:rFonts w:ascii="Traditional Arabic" w:hAnsi="Traditional Arabic" w:cs="Traditional Arabic"/>
          <w:sz w:val="32"/>
          <w:szCs w:val="32"/>
          <w:rtl/>
          <w:lang w:bidi="ar-LB"/>
        </w:rPr>
        <w:t>.</w:t>
      </w:r>
    </w:p>
    <w:p w14:paraId="75F0300B"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يؤكّد هذا الحديث مقامَ الشابّ ومنزلتَه عند الحكماء والعقلاء، مِن غير أولئك الذين يستنكرون على الشابّ أن يكون متقدّماً عليهم في العبادة والتقوى والورع. فنقرأ في الرواية أنّ عموم الناس يرفضون الالتحاق بالإمام المهديّ (عج) في آخر الزمان لِكَونه أكثر شباباً مِنهم.</w:t>
      </w:r>
    </w:p>
    <w:p w14:paraId="1A701EE5"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فضل الشابّ العابِد</w:t>
      </w:r>
    </w:p>
    <w:p w14:paraId="5A5DE545"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b/>
          <w:bCs/>
          <w:sz w:val="32"/>
          <w:szCs w:val="32"/>
          <w:rtl/>
          <w:lang w:bidi="ar-LB"/>
        </w:rPr>
        <w:t>1. فضيلة القُدوة:</w:t>
      </w:r>
      <w:r w:rsidRPr="005A50C3">
        <w:rPr>
          <w:rFonts w:ascii="Traditional Arabic" w:hAnsi="Traditional Arabic" w:cs="Traditional Arabic"/>
          <w:sz w:val="32"/>
          <w:szCs w:val="32"/>
          <w:rtl/>
          <w:lang w:bidi="ar-LB"/>
        </w:rPr>
        <w:t xml:space="preserve"> عن رسول الله (ص): «</w:t>
      </w:r>
      <w:r w:rsidRPr="005A50C3">
        <w:rPr>
          <w:rFonts w:ascii="Traditional Arabic" w:hAnsi="Traditional Arabic" w:cs="Traditional Arabic"/>
          <w:b/>
          <w:bCs/>
          <w:sz w:val="32"/>
          <w:szCs w:val="32"/>
          <w:rtl/>
          <w:lang w:bidi="ar-LB"/>
        </w:rPr>
        <w:t>فضلُ الشابّ العابدِ الذي تعبَّدَ في صِباه على الشيخ الذي تعبَّد بعدما كبرَتْ سِنُّه، كَفضْل المُرسَلين على سائر الناس</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91"/>
      </w:r>
      <w:r w:rsidRPr="005A50C3">
        <w:rPr>
          <w:rFonts w:ascii="Traditional Arabic" w:hAnsi="Traditional Arabic" w:cs="Traditional Arabic"/>
          <w:sz w:val="32"/>
          <w:szCs w:val="32"/>
          <w:rtl/>
          <w:lang w:bidi="ar-LB"/>
        </w:rPr>
        <w:t>.</w:t>
      </w:r>
    </w:p>
    <w:p w14:paraId="5F317D1A"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وفضلُ المرسَلين على بقيَة الناس يَظهرُ بالقدوة والأُسوة، وكذلك الشابّ الذي تفرّغ لعبادة الله، فيكون عملُهُ حُجّةً على الآخرين.</w:t>
      </w:r>
    </w:p>
    <w:p w14:paraId="08994403"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b/>
          <w:bCs/>
          <w:sz w:val="32"/>
          <w:szCs w:val="32"/>
          <w:rtl/>
          <w:lang w:bidi="ar-LB"/>
        </w:rPr>
        <w:t>2. محبّة الله:</w:t>
      </w:r>
      <w:r w:rsidRPr="005A50C3">
        <w:rPr>
          <w:rFonts w:ascii="Traditional Arabic" w:hAnsi="Traditional Arabic" w:cs="Traditional Arabic"/>
          <w:sz w:val="32"/>
          <w:szCs w:val="32"/>
          <w:rtl/>
          <w:lang w:bidi="ar-LB"/>
        </w:rPr>
        <w:t xml:space="preserve"> عن رسول الله (ص): «</w:t>
      </w:r>
      <w:r w:rsidRPr="005A50C3">
        <w:rPr>
          <w:rFonts w:ascii="Traditional Arabic" w:hAnsi="Traditional Arabic" w:cs="Traditional Arabic"/>
          <w:b/>
          <w:bCs/>
          <w:sz w:val="32"/>
          <w:szCs w:val="32"/>
          <w:rtl/>
          <w:lang w:bidi="ar-LB"/>
        </w:rPr>
        <w:t>إنّ الله يُحبُّ الشابّ الذي يفني شبابَه في طاعة الله</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92"/>
      </w:r>
      <w:r w:rsidRPr="005A50C3">
        <w:rPr>
          <w:rFonts w:ascii="Traditional Arabic" w:hAnsi="Traditional Arabic" w:cs="Traditional Arabic"/>
          <w:sz w:val="32"/>
          <w:szCs w:val="32"/>
          <w:rtl/>
          <w:lang w:bidi="ar-LB"/>
        </w:rPr>
        <w:t>.</w:t>
      </w:r>
    </w:p>
    <w:p w14:paraId="7AD2DA56"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وأيّة عَظَمَةٍ بَعد هذه العَظَمة؟ بل أيّ مقامٍ بعد هذا المقام؟! أيْ أنْ يكونَ المرءُ مَحبوباً عند الله. فإنّ الإنسانَ إذا أَحبَّ وَلَدَه، أعطاهُ بلا حدود، وأغدقَ عليه العطاء بلا حِساب، وهذا لا يُمكن قِياسُه على الحُبِّ الإلهيّ الذي يفتحُ على العبد خزائنَ رحمةِ الله، ويستنزلُ الخيراتِ والبَرَكات مِن حيث يحتسب ولا يحتسب؛ فالله إذْ يُحِبّ الشابَّ المؤمن، فكأنّه باتَ تحت مِظلّتِه، والتعرُّض له بأدنى شيءٍ هو إساءةٌ لله، وتَجاوُزٌ لِحدودِ الذاتِ المُقدّسة.</w:t>
      </w:r>
    </w:p>
    <w:p w14:paraId="060F1EBD"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وفي حديث آخر، لا يعدُّه محبوباً عند الله، بل أَحبَّ الخلائق إلى الله.</w:t>
      </w:r>
    </w:p>
    <w:p w14:paraId="0D1AF821"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ويَخُصُّ النبيُّ (ص) الشابَ التائبَ بِمحبّة الله: «</w:t>
      </w:r>
      <w:r w:rsidRPr="005A50C3">
        <w:rPr>
          <w:rFonts w:ascii="Traditional Arabic" w:hAnsi="Traditional Arabic" w:cs="Traditional Arabic"/>
          <w:b/>
          <w:bCs/>
          <w:sz w:val="32"/>
          <w:szCs w:val="32"/>
          <w:rtl/>
          <w:lang w:bidi="ar-LB"/>
        </w:rPr>
        <w:t>ما مِن شيءٍ أَحبّ إلى الله مِن شابّ تائب، وما مِن شيءٍ أبغَض إلى الله تعالى مِن شيخٍ مُقيم على معاصيه</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93"/>
      </w:r>
      <w:r w:rsidRPr="005A50C3">
        <w:rPr>
          <w:rFonts w:ascii="Traditional Arabic" w:hAnsi="Traditional Arabic" w:cs="Traditional Arabic"/>
          <w:sz w:val="32"/>
          <w:szCs w:val="32"/>
          <w:rtl/>
          <w:lang w:bidi="ar-LB"/>
        </w:rPr>
        <w:t>.</w:t>
      </w:r>
    </w:p>
    <w:p w14:paraId="5EADB7B1"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lastRenderedPageBreak/>
        <w:t>وعنه (ص): «</w:t>
      </w:r>
      <w:r w:rsidRPr="005A50C3">
        <w:rPr>
          <w:rFonts w:ascii="Traditional Arabic" w:hAnsi="Traditional Arabic" w:cs="Traditional Arabic"/>
          <w:b/>
          <w:bCs/>
          <w:sz w:val="32"/>
          <w:szCs w:val="32"/>
          <w:rtl/>
          <w:lang w:bidi="ar-LB"/>
        </w:rPr>
        <w:t>إنّ الله يُحبُّ الشابّ التائب</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94"/>
      </w:r>
      <w:r w:rsidRPr="005A50C3">
        <w:rPr>
          <w:rFonts w:ascii="Traditional Arabic" w:hAnsi="Traditional Arabic" w:cs="Traditional Arabic"/>
          <w:sz w:val="32"/>
          <w:szCs w:val="32"/>
          <w:rtl/>
          <w:lang w:bidi="ar-LB"/>
        </w:rPr>
        <w:t>.</w:t>
      </w:r>
    </w:p>
    <w:p w14:paraId="496CF9DC"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وقد تكون علّة ذلك في أنّ الخطأ أمرٌ طبيعيّ مِن الشابّ، إلّا أنّ مبادرته إلى التوبة، وعدم رجوعه إلى الذنب، هي بِحَدِّ ذاتها مَنقبة كبيرة وفضيلةٌ سامية.</w:t>
      </w:r>
    </w:p>
    <w:p w14:paraId="74BA50B9"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b/>
          <w:bCs/>
          <w:sz w:val="32"/>
          <w:szCs w:val="32"/>
          <w:rtl/>
          <w:lang w:bidi="ar-LB"/>
        </w:rPr>
        <w:t>3. مباهاة الله به الملائكة:</w:t>
      </w:r>
      <w:r w:rsidRPr="005A50C3">
        <w:rPr>
          <w:rFonts w:ascii="Traditional Arabic" w:hAnsi="Traditional Arabic" w:cs="Traditional Arabic"/>
          <w:sz w:val="32"/>
          <w:szCs w:val="32"/>
          <w:rtl/>
          <w:lang w:bidi="ar-LB"/>
        </w:rPr>
        <w:t xml:space="preserve"> عن رسول الله (ص):</w:t>
      </w:r>
      <w:r w:rsidRPr="005A50C3">
        <w:rPr>
          <w:rFonts w:ascii="Traditional Arabic" w:hAnsi="Traditional Arabic" w:cs="Traditional Arabic"/>
          <w:b/>
          <w:bCs/>
          <w:sz w:val="32"/>
          <w:szCs w:val="32"/>
          <w:rtl/>
          <w:lang w:bidi="ar-LB"/>
        </w:rPr>
        <w:t xml:space="preserve"> </w:t>
      </w:r>
      <w:r w:rsidRPr="005A50C3">
        <w:rPr>
          <w:rFonts w:ascii="Traditional Arabic" w:hAnsi="Traditional Arabic" w:cs="Traditional Arabic"/>
          <w:sz w:val="32"/>
          <w:szCs w:val="32"/>
          <w:rtl/>
          <w:lang w:bidi="ar-LB"/>
        </w:rPr>
        <w:t>«</w:t>
      </w:r>
      <w:r w:rsidRPr="005A50C3">
        <w:rPr>
          <w:rFonts w:ascii="Traditional Arabic" w:hAnsi="Traditional Arabic" w:cs="Traditional Arabic"/>
          <w:b/>
          <w:bCs/>
          <w:sz w:val="32"/>
          <w:szCs w:val="32"/>
          <w:rtl/>
          <w:lang w:bidi="ar-LB"/>
        </w:rPr>
        <w:t>إنّ أَحبَّ الخلائق إلى الله عزّ وجلّ شابٌّ حَدَث السنّ في صورةٍ حَسَنة، جَعَل شبابَه وجمالَه لله وفي طاعته، ذلك الذي يُباهي به الرحمن ملائكتَه، يقول: هذا عبدي حقّاً</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95"/>
      </w:r>
      <w:r w:rsidRPr="005A50C3">
        <w:rPr>
          <w:rFonts w:ascii="Traditional Arabic" w:hAnsi="Traditional Arabic" w:cs="Traditional Arabic"/>
          <w:sz w:val="32"/>
          <w:szCs w:val="32"/>
          <w:rtl/>
          <w:lang w:bidi="ar-LB"/>
        </w:rPr>
        <w:t>.</w:t>
      </w:r>
    </w:p>
    <w:p w14:paraId="2AB7C750"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فالملائكة عباد الله الذين لا يَعصونه ما أمَرَهم، وهُم بأمْرِه يعملون، وبحمده يُسبّحون، ويقدّسونه على الدوام. ومع ذلك</w:t>
      </w:r>
      <w:r>
        <w:rPr>
          <w:rFonts w:ascii="Traditional Arabic" w:hAnsi="Traditional Arabic" w:cs="Traditional Arabic" w:hint="cs"/>
          <w:sz w:val="32"/>
          <w:szCs w:val="32"/>
          <w:rtl/>
          <w:lang w:bidi="ar-LB"/>
        </w:rPr>
        <w:t xml:space="preserve">، </w:t>
      </w:r>
      <w:r w:rsidRPr="005A50C3">
        <w:rPr>
          <w:rFonts w:ascii="Traditional Arabic" w:hAnsi="Traditional Arabic" w:cs="Traditional Arabic"/>
          <w:sz w:val="32"/>
          <w:szCs w:val="32"/>
          <w:rtl/>
          <w:lang w:bidi="ar-LB"/>
        </w:rPr>
        <w:t>نرى أنّ الله تعالى يُباهي الملائكةَ بالشابّ العابد، عادّاً إيّاه مصداقاً أكمل لِحقيقة العبوديّة لله تعالى. وقد بيّن رسول الله (ص) سِرَّ ذلك في كَونِه أعرضَ عن كلّ ما تزخرُ به نفسه من شهواتٍ ورغبات، ولَجَمَ شبابَه وجمالَه عن الخطيئة والمعصية، وفتحَ قلبَه لِطاعة الله، فشَغَلَه ذلك عمّا سواه.</w:t>
      </w:r>
    </w:p>
    <w:p w14:paraId="67661683"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مقام الشابّ العابد يوم القيامة</w:t>
      </w:r>
    </w:p>
    <w:p w14:paraId="527A803F"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1. الأمن يوم القيامة:</w:t>
      </w:r>
      <w:r w:rsidRPr="005A50C3">
        <w:rPr>
          <w:rFonts w:ascii="Traditional Arabic" w:hAnsi="Traditional Arabic" w:cs="Traditional Arabic"/>
          <w:sz w:val="32"/>
          <w:szCs w:val="32"/>
          <w:rtl/>
          <w:lang w:bidi="ar-LB"/>
        </w:rPr>
        <w:t xml:space="preserve"> عن النبيّ (ص): «</w:t>
      </w:r>
      <w:r w:rsidRPr="005A50C3">
        <w:rPr>
          <w:rFonts w:ascii="Traditional Arabic" w:hAnsi="Traditional Arabic" w:cs="Traditional Arabic"/>
          <w:b/>
          <w:bCs/>
          <w:sz w:val="32"/>
          <w:szCs w:val="32"/>
          <w:rtl/>
          <w:lang w:bidi="ar-LB"/>
        </w:rPr>
        <w:t>سبعةٌ يُظِلُّهم الله في ظِلّه يوم لا ظلَّ إلا ظِلّه: الإمام العَدْل، وشابٌّ نشأَ في عبادة الله...</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96"/>
      </w:r>
      <w:r w:rsidRPr="005A50C3">
        <w:rPr>
          <w:rFonts w:ascii="Traditional Arabic" w:hAnsi="Traditional Arabic" w:cs="Traditional Arabic"/>
          <w:sz w:val="32"/>
          <w:szCs w:val="32"/>
          <w:rtl/>
          <w:lang w:bidi="ar-LB"/>
        </w:rPr>
        <w:t>.</w:t>
      </w:r>
    </w:p>
    <w:p w14:paraId="4096D6DD" w14:textId="77777777" w:rsidR="00404CF0" w:rsidRPr="005A50C3"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لا شكّ في أنّ المُراد بِ</w:t>
      </w:r>
      <w:r>
        <w:rPr>
          <w:rFonts w:ascii="Traditional Arabic" w:hAnsi="Traditional Arabic" w:cs="Traditional Arabic" w:hint="cs"/>
          <w:sz w:val="32"/>
          <w:szCs w:val="32"/>
          <w:rtl/>
          <w:lang w:bidi="ar-LB"/>
        </w:rPr>
        <w:t>ـ</w:t>
      </w:r>
      <w:r w:rsidRPr="005A50C3">
        <w:rPr>
          <w:rFonts w:ascii="Traditional Arabic" w:hAnsi="Traditional Arabic" w:cs="Traditional Arabic"/>
          <w:sz w:val="32"/>
          <w:szCs w:val="32"/>
          <w:rtl/>
          <w:lang w:bidi="ar-LB"/>
        </w:rPr>
        <w:t xml:space="preserve"> «ظلّ الله» هنا هو الأمنُ وعدم الخوف والحزن في يومٍ لن ينفع المرءَ تمسُّكُه بشيءٍ، سوى أن يكون مشمولاً بهذه الرحمة الإلهيّة.</w:t>
      </w:r>
    </w:p>
    <w:p w14:paraId="75BDBE4A" w14:textId="77777777" w:rsidR="00404CF0" w:rsidRPr="005A50C3" w:rsidRDefault="00404CF0" w:rsidP="00FA1D7A">
      <w:pPr>
        <w:bidi/>
        <w:spacing w:after="120" w:line="240" w:lineRule="auto"/>
        <w:jc w:val="lowKashida"/>
        <w:rPr>
          <w:rFonts w:ascii="Traditional Arabic" w:hAnsi="Traditional Arabic" w:cs="Traditional Arabic"/>
          <w:b/>
          <w:bCs/>
          <w:sz w:val="32"/>
          <w:szCs w:val="32"/>
          <w:rtl/>
          <w:lang w:bidi="ar-LB"/>
        </w:rPr>
      </w:pPr>
      <w:r w:rsidRPr="005A50C3">
        <w:rPr>
          <w:rFonts w:ascii="Traditional Arabic" w:hAnsi="Traditional Arabic" w:cs="Traditional Arabic"/>
          <w:b/>
          <w:bCs/>
          <w:sz w:val="32"/>
          <w:szCs w:val="32"/>
          <w:rtl/>
          <w:lang w:bidi="ar-LB"/>
        </w:rPr>
        <w:t>2. مضاعفة أجر الشباب:</w:t>
      </w:r>
      <w:r w:rsidRPr="005A50C3">
        <w:rPr>
          <w:rFonts w:ascii="Traditional Arabic" w:hAnsi="Traditional Arabic" w:cs="Traditional Arabic"/>
          <w:sz w:val="32"/>
          <w:szCs w:val="32"/>
          <w:rtl/>
          <w:lang w:bidi="ar-LB"/>
        </w:rPr>
        <w:t xml:space="preserve"> عن رسول الله (ص)</w:t>
      </w:r>
      <w:r w:rsidRPr="005A50C3">
        <w:rPr>
          <w:rFonts w:ascii="Traditional Arabic" w:hAnsi="Traditional Arabic" w:cs="Traditional Arabic"/>
          <w:b/>
          <w:bCs/>
          <w:sz w:val="32"/>
          <w:szCs w:val="32"/>
          <w:rtl/>
          <w:lang w:bidi="ar-LB"/>
        </w:rPr>
        <w:t xml:space="preserve">: </w:t>
      </w:r>
      <w:r w:rsidRPr="005A50C3">
        <w:rPr>
          <w:rFonts w:ascii="Traditional Arabic" w:hAnsi="Traditional Arabic" w:cs="Traditional Arabic"/>
          <w:sz w:val="32"/>
          <w:szCs w:val="32"/>
          <w:rtl/>
          <w:lang w:bidi="ar-LB"/>
        </w:rPr>
        <w:t>«</w:t>
      </w:r>
      <w:r w:rsidRPr="005A50C3">
        <w:rPr>
          <w:rFonts w:ascii="Traditional Arabic" w:hAnsi="Traditional Arabic" w:cs="Traditional Arabic"/>
          <w:b/>
          <w:bCs/>
          <w:sz w:val="32"/>
          <w:szCs w:val="32"/>
          <w:rtl/>
          <w:lang w:bidi="ar-LB"/>
        </w:rPr>
        <w:t>ما مِن شابّ يَدَعُ لله الدنيا ولهوَها، وأَهرمَ شبابَه في طاعة الله، إلّا أعطاه الله أجْرَ اثنَيْن وسبعين صِدّيقاً</w:t>
      </w:r>
      <w:r w:rsidRPr="005A50C3">
        <w:rPr>
          <w:rFonts w:ascii="Traditional Arabic" w:hAnsi="Traditional Arabic" w:cs="Traditional Arabic"/>
          <w:sz w:val="32"/>
          <w:szCs w:val="32"/>
          <w:rtl/>
          <w:lang w:bidi="ar-LB"/>
        </w:rPr>
        <w:t>»</w:t>
      </w:r>
      <w:r w:rsidRPr="005A50C3">
        <w:rPr>
          <w:rStyle w:val="FootnoteReference"/>
          <w:rFonts w:ascii="Traditional Arabic" w:hAnsi="Traditional Arabic" w:cs="Traditional Arabic"/>
          <w:sz w:val="32"/>
          <w:szCs w:val="32"/>
          <w:rtl/>
          <w:lang w:bidi="ar-LB"/>
        </w:rPr>
        <w:footnoteReference w:id="397"/>
      </w:r>
      <w:r w:rsidRPr="005A50C3">
        <w:rPr>
          <w:rFonts w:ascii="Traditional Arabic" w:hAnsi="Traditional Arabic" w:cs="Traditional Arabic"/>
          <w:sz w:val="32"/>
          <w:szCs w:val="32"/>
          <w:rtl/>
          <w:lang w:bidi="ar-LB"/>
        </w:rPr>
        <w:t>.</w:t>
      </w:r>
    </w:p>
    <w:p w14:paraId="0B3A0D34"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sidRPr="005A50C3">
        <w:rPr>
          <w:rFonts w:ascii="Traditional Arabic" w:hAnsi="Traditional Arabic" w:cs="Traditional Arabic"/>
          <w:sz w:val="32"/>
          <w:szCs w:val="32"/>
          <w:rtl/>
          <w:lang w:bidi="ar-LB"/>
        </w:rPr>
        <w:t>وهذا الحديث يرفع الشابّ العازفَ عن لهو الدنيا إلى مقام الصِدّيقين. فما أكثر مراتعَ اللهو التي تستهدف شريحة الشباب اليوم، ولا سيّما في مجالات الترفيه والإعلان والإعلام والبرامج اللهويّة على الشاشات الكبيرة والصغيرة، وغير ذلك، لإلهائها عن مسؤوليّاتها الدينيّة وتكاليفها الاجتماعيّة، والتي يستبدلها الشبابُ المؤمن بالعبادة والتقرُّب إلى الله، طَمَعاً بِرحمة الله وجِوارِه وجوار أنبيائه والصِدّيقين والصالحين مِن عباده.</w:t>
      </w:r>
    </w:p>
    <w:p w14:paraId="4D194228" w14:textId="77777777" w:rsidR="00404CF0" w:rsidRDefault="00404CF0"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14:paraId="5D0BD032" w14:textId="77777777" w:rsidR="00404CF0" w:rsidRDefault="00404CF0" w:rsidP="00FA1D7A">
      <w:pPr>
        <w:bidi/>
        <w:jc w:val="center"/>
        <w:rPr>
          <w:rFonts w:ascii="Traditional Arabic" w:hAnsi="Traditional Arabic" w:cs="Traditional Arabic"/>
          <w:sz w:val="32"/>
          <w:szCs w:val="32"/>
          <w:lang w:bidi="ar-LB"/>
        </w:rPr>
      </w:pPr>
    </w:p>
    <w:p w14:paraId="293EFBF0" w14:textId="77777777" w:rsidR="00404CF0" w:rsidRDefault="00404CF0" w:rsidP="00FA1D7A">
      <w:pPr>
        <w:bidi/>
        <w:jc w:val="center"/>
        <w:rPr>
          <w:rFonts w:ascii="Traditional Arabic" w:hAnsi="Traditional Arabic" w:cs="Traditional Arabic"/>
          <w:sz w:val="32"/>
          <w:szCs w:val="32"/>
          <w:rtl/>
          <w:lang w:bidi="ar-LB"/>
        </w:rPr>
      </w:pPr>
    </w:p>
    <w:p w14:paraId="7053DDA2" w14:textId="77777777" w:rsidR="00404CF0" w:rsidRDefault="00404CF0" w:rsidP="00FA1D7A">
      <w:pPr>
        <w:bidi/>
        <w:jc w:val="center"/>
        <w:rPr>
          <w:rFonts w:ascii="Traditional Arabic" w:hAnsi="Traditional Arabic" w:cs="Traditional Arabic"/>
          <w:sz w:val="32"/>
          <w:szCs w:val="32"/>
          <w:rtl/>
          <w:lang w:bidi="ar-LB"/>
        </w:rPr>
      </w:pPr>
    </w:p>
    <w:p w14:paraId="5C6A7993" w14:textId="77777777" w:rsidR="00404CF0" w:rsidRDefault="00404CF0" w:rsidP="00FA1D7A">
      <w:pPr>
        <w:bidi/>
        <w:jc w:val="center"/>
        <w:rPr>
          <w:rFonts w:ascii="Traditional Arabic" w:hAnsi="Traditional Arabic" w:cs="Traditional Arabic"/>
          <w:sz w:val="32"/>
          <w:szCs w:val="32"/>
          <w:rtl/>
          <w:lang w:bidi="ar-LB"/>
        </w:rPr>
      </w:pPr>
    </w:p>
    <w:p w14:paraId="7BC6E1A1" w14:textId="77777777" w:rsidR="00404CF0" w:rsidRDefault="00404CF0" w:rsidP="00FA1D7A">
      <w:pPr>
        <w:bidi/>
        <w:jc w:val="center"/>
        <w:rPr>
          <w:rFonts w:ascii="Traditional Arabic" w:hAnsi="Traditional Arabic" w:cs="Traditional Arabic"/>
          <w:sz w:val="32"/>
          <w:szCs w:val="32"/>
          <w:rtl/>
          <w:lang w:bidi="ar-LB"/>
        </w:rPr>
      </w:pPr>
    </w:p>
    <w:p w14:paraId="17CAC68A" w14:textId="77777777" w:rsidR="00404CF0" w:rsidRDefault="00404CF0" w:rsidP="00FA1D7A">
      <w:pPr>
        <w:bidi/>
        <w:jc w:val="center"/>
        <w:rPr>
          <w:rFonts w:ascii="Traditional Arabic" w:hAnsi="Traditional Arabic" w:cs="Traditional Arabic"/>
          <w:sz w:val="32"/>
          <w:szCs w:val="32"/>
          <w:rtl/>
          <w:lang w:bidi="ar-LB"/>
        </w:rPr>
      </w:pPr>
    </w:p>
    <w:p w14:paraId="592F6915" w14:textId="77777777" w:rsidR="00404CF0" w:rsidRDefault="00404CF0" w:rsidP="00FA1D7A">
      <w:pPr>
        <w:bidi/>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شبكات التواصل الاجتماعيّ</w:t>
      </w:r>
    </w:p>
    <w:p w14:paraId="0ADF3960" w14:textId="77777777" w:rsidR="00404CF0" w:rsidRDefault="00404CF0" w:rsidP="00FA1D7A">
      <w:pPr>
        <w:bidi/>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br w:type="page"/>
      </w:r>
    </w:p>
    <w:p w14:paraId="30A8DD2F"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الثانية والثلاثون</w:t>
      </w:r>
    </w:p>
    <w:p w14:paraId="593A2E96"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شبكات التواصل، </w:t>
      </w:r>
      <w:r w:rsidR="00FA1D7A">
        <w:rPr>
          <w:rFonts w:ascii="Traditional Arabic" w:hAnsi="Traditional Arabic" w:cs="Traditional Arabic" w:hint="cs"/>
          <w:b/>
          <w:bCs/>
          <w:sz w:val="32"/>
          <w:szCs w:val="32"/>
          <w:rtl/>
          <w:lang w:bidi="ar-LB"/>
        </w:rPr>
        <w:t xml:space="preserve">إيجابيّات </w:t>
      </w:r>
      <w:r>
        <w:rPr>
          <w:rFonts w:ascii="Traditional Arabic" w:hAnsi="Traditional Arabic" w:cs="Traditional Arabic" w:hint="cs"/>
          <w:b/>
          <w:bCs/>
          <w:sz w:val="32"/>
          <w:szCs w:val="32"/>
          <w:rtl/>
          <w:lang w:bidi="ar-LB"/>
        </w:rPr>
        <w:t>وسلبيّات</w:t>
      </w:r>
    </w:p>
    <w:p w14:paraId="281A1A84"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هدف الموعظة</w:t>
      </w:r>
    </w:p>
    <w:p w14:paraId="0C78149F"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استعراض الجوانب السلبيّة والإيجابيّة لاستخدام شبكات التواصل الاجتماعيّ.</w:t>
      </w:r>
    </w:p>
    <w:p w14:paraId="75BBC2FE"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محاور الموعظة</w:t>
      </w:r>
    </w:p>
    <w:p w14:paraId="3F34830F"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الاستخدام الإيجابيّ لشبكات التواصل الاجتماعيّ</w:t>
      </w:r>
    </w:p>
    <w:p w14:paraId="5C94A8CB"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الاستخدام السلبيّ لشبكات التواصل الاجتماعيّ</w:t>
      </w:r>
    </w:p>
    <w:p w14:paraId="4E1C657D"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تصدير الموعظة</w:t>
      </w:r>
    </w:p>
    <w:p w14:paraId="326E3BE9"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rPr>
        <w:t>لا تضيّعوا أوقاتكم عبثاً؛ فإنّ الكثير من شبابنا الجامعيّين وغيرهم يضيّعون أوقاتهم في شبكات التواصل الاجتماعيّ وأمثالها، أو في الحضور في الاجتماعات والجلسات العبثيّة التي يدور فيها بحث وجدل لا طائل منه</w:t>
      </w:r>
      <w:r>
        <w:rPr>
          <w:rFonts w:ascii="Traditional Arabic" w:hAnsi="Traditional Arabic" w:cs="Traditional Arabic" w:hint="cs"/>
          <w:sz w:val="32"/>
          <w:szCs w:val="32"/>
          <w:rtl/>
          <w:lang w:bidi="ar-LB"/>
        </w:rPr>
        <w:t>»</w:t>
      </w:r>
      <w:r>
        <w:rPr>
          <w:rFonts w:ascii="Traditional Arabic" w:hAnsi="Traditional Arabic" w:cs="Traditional Arabic" w:hint="cs"/>
          <w:sz w:val="32"/>
          <w:szCs w:val="32"/>
          <w:vertAlign w:val="superscript"/>
          <w:rtl/>
          <w:lang w:bidi="ar-LB"/>
        </w:rPr>
        <w:t>(</w:t>
      </w:r>
      <w:r>
        <w:rPr>
          <w:rStyle w:val="FootnoteReference"/>
          <w:rFonts w:ascii="Traditional Arabic" w:hAnsi="Traditional Arabic" w:cs="Traditional Arabic"/>
          <w:sz w:val="32"/>
          <w:szCs w:val="32"/>
          <w:rtl/>
          <w:lang w:bidi="ar-LB"/>
        </w:rPr>
        <w:footnoteReference w:id="398"/>
      </w:r>
      <w:r>
        <w:rPr>
          <w:rFonts w:ascii="Traditional Arabic" w:hAnsi="Traditional Arabic" w:cs="Traditional Arabic" w:hint="cs"/>
          <w:sz w:val="32"/>
          <w:szCs w:val="32"/>
          <w:vertAlign w:val="superscript"/>
          <w:rtl/>
          <w:lang w:bidi="ar-LB"/>
        </w:rPr>
        <w:t>)</w:t>
      </w:r>
      <w:r>
        <w:rPr>
          <w:rFonts w:ascii="Traditional Arabic" w:hAnsi="Traditional Arabic" w:cs="Traditional Arabic" w:hint="cs"/>
          <w:sz w:val="32"/>
          <w:szCs w:val="32"/>
          <w:rtl/>
          <w:lang w:bidi="ar-LB"/>
        </w:rPr>
        <w:t>.</w:t>
      </w:r>
    </w:p>
    <w:p w14:paraId="49FD28C5"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p>
    <w:p w14:paraId="1011E037"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لا يمكن النظر إلى تأثير مواقع التواصل الاجتماعيّ بوصفه إيجابيّاً أو سلبيّاً في المجمل، وإنّما كتأثير محايد. فطريقة استخدامنا هي التي تُحدّد هذا التأثير، سواء كان إيجابيّاً أو سلبيّاً، في علاقتنا بالمحيطين بنا. فهذه الوسائل مثلها كالكثير من المسائل المشتركة التي يمكن الاستفادة منها في الحلال إلى أبعد الدرجات، كما يمكن الانغماس بها في الحرام إلى أبعد دركاته. فالمسألة في المنفعل لا في الفعل، والعبرة بالمستخدِم لا بالمستخدَم، فكم من أناسٍ نقلتهم شبكات التواصل من الظلمات إلى النور، وكم من آخرين أرْدَتهم في الظلمات بعد أن كانوا من أهل الخير والصلاح!</w:t>
      </w:r>
    </w:p>
    <w:p w14:paraId="18D35EDF"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الاستخدام الإيجابيّ لشبكات التواصل الاجتماعيّ</w:t>
      </w:r>
    </w:p>
    <w:p w14:paraId="7FEB5006"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 xml:space="preserve">1. الاستخدامات الشخصيّة: </w:t>
      </w:r>
      <w:r>
        <w:rPr>
          <w:rFonts w:ascii="Traditional Arabic" w:hAnsi="Traditional Arabic" w:cs="Traditional Arabic" w:hint="cs"/>
          <w:sz w:val="32"/>
          <w:szCs w:val="32"/>
          <w:rtl/>
          <w:lang w:bidi="ar-LB"/>
        </w:rPr>
        <w:t xml:space="preserve">أي سهولة التواصل الاجتماعيّ وإقامة العلاقات بين الأفراد والمؤسَّسات، حيث يمكن استخدام خدمات شبكات التواصل الاجتماعيّ للتواصل مع الأقارب، والأصدقاء، والطلّاب، والمدرّسين... ويمكنك من خلال هذه الشبكات الاتّصال هاتفيّاً أو إرسال رسائل نصّيّة أو صور أو فيديو مجّاناً. ويمكن من خلال الشبكات </w:t>
      </w:r>
      <w:r>
        <w:rPr>
          <w:rFonts w:ascii="Traditional Arabic" w:hAnsi="Traditional Arabic" w:cs="Traditional Arabic" w:hint="cs"/>
          <w:sz w:val="32"/>
          <w:szCs w:val="32"/>
          <w:rtl/>
          <w:lang w:bidi="ar-LB"/>
        </w:rPr>
        <w:lastRenderedPageBreak/>
        <w:t>الاجتماعيّة الخاصّة تبادل المعلومات والملفّات الخاصّة، كما أنّها مجال رحب للتعارف والصداقة، وخلق جوّ مجتمعيّ يتميّز بوحدة الأفكار والرغبات غالباً، وإن اختلفت أعمارهم وأماكنهم ومستوياتهم العلميّة.</w:t>
      </w:r>
    </w:p>
    <w:p w14:paraId="0169ED2C"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2. الاستخدامات الحكوميّة والتجاريّة:</w:t>
      </w:r>
      <w:r>
        <w:rPr>
          <w:rFonts w:ascii="Traditional Arabic" w:hAnsi="Traditional Arabic" w:cs="Traditional Arabic" w:hint="cs"/>
          <w:sz w:val="32"/>
          <w:szCs w:val="32"/>
          <w:rtl/>
          <w:lang w:bidi="ar-LB"/>
        </w:rPr>
        <w:t xml:space="preserve"> اتّجهت كثير من الدوائر الحكوميّة والشركات الكبرى إلى التواصل مع الجمهور من خلال مواقع التواصل الاجتماعيّ، بهدف قياس الخدمات الحكوميّة والتجاريّة والتسويقيّة لديها وتطويرها، ومسايرة للتقنيّة الحديثة، بل أصبح التواصل التقنيّ مع الجمهور من نقاط تقييم الدوائر الحكوميّة وخدماتها المقدَّمة؛ فلذلك تسعى الدوائر الحكوميّة لمواكبة التكنولوجيا والتطوير من طرق تواصلها مع المواطنين، وبذلك تُقلّل من المصاريف والوقت والجهد وتُحسِّنُ سهولة وصول المستخدمين إلى خدماتها.</w:t>
      </w:r>
    </w:p>
    <w:p w14:paraId="57BC4F2E"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3. الاستخدامات التعليميّة:</w:t>
      </w:r>
      <w:r>
        <w:rPr>
          <w:rFonts w:ascii="Traditional Arabic" w:hAnsi="Traditional Arabic" w:cs="Traditional Arabic" w:hint="cs"/>
          <w:sz w:val="32"/>
          <w:szCs w:val="32"/>
          <w:rtl/>
          <w:lang w:bidi="ar-LB"/>
        </w:rPr>
        <w:t xml:space="preserve"> إنّ من ضروريّات الحياة اليوميّة استخدام التكنولوجيا الحديثة والمعاصرة ومواكبتها، حيث إنّ جيل الشباب اليوم أصبح ميّالاً لاستخدام العالم الافتراضيّ وشبكات التواصل الاجتماعيّة أكثر من نشاطه على أرض الواقع؛ فلذلك أصبح التعليم الإلكترونيّ ضروريّاً وليس اختياريّاً.</w:t>
      </w:r>
    </w:p>
    <w:p w14:paraId="6E367944"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وجيل الشباب اليوم لا يحبّ التعليم التقليديّ، ولكن إذا دُمج التعليم وشبكات التواصل الاجتماعيّ معاً، فهذا قد يعطي نتائج أعلى بكثير، ويزيد من فرص مشاركة الطلّاب مع المعلّم...</w:t>
      </w:r>
    </w:p>
    <w:p w14:paraId="3AD71E0A" w14:textId="479E2A9B"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4. الاستخدامات الإخباريّة</w:t>
      </w:r>
      <w:r>
        <w:rPr>
          <w:rFonts w:ascii="Traditional Arabic" w:hAnsi="Traditional Arabic" w:cs="Traditional Arabic" w:hint="cs"/>
          <w:sz w:val="32"/>
          <w:szCs w:val="32"/>
          <w:rtl/>
          <w:lang w:bidi="ar-LB"/>
        </w:rPr>
        <w:t>: أصبحت شبكات التواصل الاجتماعيّ اليوم من المصادر الأولى، بل حتّى إنّها المصدر الأوّل للأخبار، وهي أخبار تتميّز بأنّها من مصدرها الأوّل وبصياغة ردّيّة حرّة غالباً. وهذه الوسائل تقوم بالتأثير في الرأي العامّ بشكل قويّ جدّاً، بحيث تحوّل الجميع إلى</w:t>
      </w:r>
      <w:r w:rsidR="00AE0CAD">
        <w:rPr>
          <w:rFonts w:ascii="Traditional Arabic" w:hAnsi="Traditional Arabic" w:cs="Traditional Arabic" w:hint="cs"/>
          <w:sz w:val="32"/>
          <w:szCs w:val="32"/>
          <w:rtl/>
          <w:lang w:bidi="ar-LB"/>
        </w:rPr>
        <w:t xml:space="preserve"> </w:t>
      </w:r>
      <w:r>
        <w:rPr>
          <w:rFonts w:ascii="Traditional Arabic" w:hAnsi="Traditional Arabic" w:cs="Traditional Arabic" w:hint="cs"/>
          <w:sz w:val="32"/>
          <w:szCs w:val="32"/>
          <w:rtl/>
          <w:lang w:bidi="ar-LB"/>
        </w:rPr>
        <w:t>صحفي</w:t>
      </w:r>
      <w:r w:rsidR="00AE0CAD">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ين إنْ صحّ التعبير..</w:t>
      </w:r>
    </w:p>
    <w:p w14:paraId="69A834AE"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وقد تميّزت المدّونات الخاصّة باستقطاب الباحثين عن الأخبار، ومواقع الأخبار المتخصّصة، وقنوات إخباريّة كبيرة، في أحداث مختلفة سابقة، وكان لأصحابها التأثير الكبير في نقل الأخبار الصحيحة للرأي العامّ.</w:t>
      </w:r>
    </w:p>
    <w:p w14:paraId="74F9E940"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5. مشاركة الأفكار الخاصّة</w:t>
      </w:r>
      <w:r>
        <w:rPr>
          <w:rFonts w:ascii="Traditional Arabic" w:hAnsi="Traditional Arabic" w:cs="Traditional Arabic" w:hint="cs"/>
          <w:sz w:val="32"/>
          <w:szCs w:val="32"/>
          <w:rtl/>
          <w:lang w:bidi="ar-LB"/>
        </w:rPr>
        <w:t>: يمكن لجميع المستخدمين بدون النظر إلى انتماءاتهم أو ديانتهم أو لغاتهم أو جنسيّاتهم أو بلدانهم التواصل مع الجميع؛ وهذا يتيح إمكانيّة استخدام هذه الشبكات للدعوة إلى الإسلام مثلاً أو إلى النصرانيّة وغيرها أو إلى تأييد حزب معيّن أو دولة معيّنة وكذا...</w:t>
      </w:r>
    </w:p>
    <w:p w14:paraId="327627A0"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الاستخدام السلبيّ لشبكات التواصل الاجتماعيّ</w:t>
      </w:r>
    </w:p>
    <w:p w14:paraId="79DAE3D6"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1. نشر أفكار هدّامة وتجمّعات مخالفة للقيم والقانون:</w:t>
      </w:r>
      <w:r>
        <w:rPr>
          <w:rFonts w:ascii="Traditional Arabic" w:hAnsi="Traditional Arabic" w:cs="Traditional Arabic" w:hint="cs"/>
          <w:sz w:val="32"/>
          <w:szCs w:val="32"/>
          <w:rtl/>
          <w:lang w:bidi="ar-LB"/>
        </w:rPr>
        <w:t xml:space="preserve"> فهذه الشبكات منبر مفتوح للناس كافّة بدون رقيب أو ضوابط، وليس ثمّة أيّ معايير للكلام أو الكتابة، ويمكن استهداف أيّ شريحة من الناس في عقائدهم وقناعاتهم، كما أنّه من الممكن الإساءة إلى مقدّسات الآخرين، كما حصل في موضوع الإساءة إلى الرسول الأكرم (ص)، وعرض </w:t>
      </w:r>
      <w:r>
        <w:rPr>
          <w:rFonts w:ascii="Traditional Arabic" w:hAnsi="Traditional Arabic" w:cs="Traditional Arabic" w:hint="cs"/>
          <w:sz w:val="32"/>
          <w:szCs w:val="32"/>
          <w:rtl/>
          <w:lang w:bidi="ar-LB"/>
        </w:rPr>
        <w:lastRenderedPageBreak/>
        <w:t>بعض البرامج والأفلام التي طالت الديانتَين الإسلاميّة والمسيحيّة، والترويج لمعتقدات وضعيّة ومنحرفة، تشوّه صورة الإنسان، وتحرفه عن جادّة الهدى.</w:t>
      </w:r>
    </w:p>
    <w:p w14:paraId="5D638A38"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2. عرض الموادّ الإباحيّة والصور الفاضحة:</w:t>
      </w:r>
      <w:r>
        <w:rPr>
          <w:rFonts w:ascii="Traditional Arabic" w:hAnsi="Traditional Arabic" w:cs="Traditional Arabic" w:hint="cs"/>
          <w:sz w:val="32"/>
          <w:szCs w:val="32"/>
          <w:rtl/>
          <w:lang w:bidi="ar-LB"/>
        </w:rPr>
        <w:t xml:space="preserve"> ولا يخفى العدد الهائل لهذه الشبكات التي تستهدف مختلف شرائح المجتمع على اختلاف العمر والجنس والحاجة، وما يستلزم ذلك من انحلال أخلاقيّ وتشويه للفطرة الإنسانيّة، وخدش لحياء المرأة وغيرة الرجل، والذي يترك آثاره في الأسرة والشباب والشابّات، والتسبّب في مشاكل عائليّة وزوجيّة قد تؤدّي إلى الطلاق، وتدمير الأسرة أو العزوف عن الزواج أو الدخول في المعاصي الفرديّة والعامّة.</w:t>
      </w:r>
    </w:p>
    <w:p w14:paraId="4EBA5B63"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3. التشهير ونشر الشائعات:</w:t>
      </w:r>
      <w:r>
        <w:rPr>
          <w:rFonts w:ascii="Traditional Arabic" w:hAnsi="Traditional Arabic" w:cs="Traditional Arabic" w:hint="cs"/>
          <w:sz w:val="32"/>
          <w:szCs w:val="32"/>
          <w:rtl/>
          <w:lang w:bidi="ar-LB"/>
        </w:rPr>
        <w:t xml:space="preserve"> فهذه الشبكات ساحة مفتوحة غير خاضعة للتدقيق أو التحقيق في الرواية الملقاة على صفحة جهاز الكمبيوتر، والتي يطّلع عليها ملايين البشر، وهي قابلة لاختلاق الأكاذيب وبثّ الافتراءات على غاربها، للحطّ من أيّ شخصيّة أو تناول أيّ جهة بعينها، ومضايقة الناس في بيوتهم.</w:t>
      </w:r>
    </w:p>
    <w:p w14:paraId="5E50C505"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4. التحايل والتزوير</w:t>
      </w:r>
      <w:r>
        <w:rPr>
          <w:rFonts w:ascii="Traditional Arabic" w:hAnsi="Traditional Arabic" w:cs="Traditional Arabic" w:hint="cs"/>
          <w:sz w:val="32"/>
          <w:szCs w:val="32"/>
          <w:rtl/>
          <w:lang w:bidi="ar-LB"/>
        </w:rPr>
        <w:t>: إذ دخلت الكثير من البرامج التي تمكّن المرء من اللّعب بأصوات الآخرين وإدخال صوت مكان آخر وصورة إلى جانب أخرى أو بعض صورة إلى صورة إنسان آخر أو اقتطاع كلام وتوظيفه، أو اللّعب بأوراق الصحف وادّعاء نشرها لبعض الأخبار، وسوى ذلك من الألاعيب التي لا تُعدّ ولا تُحصى من أساليب التحايل وتزوير الحقائق وتوظيفها في سبيل أهداف رخيصة.</w:t>
      </w:r>
    </w:p>
    <w:p w14:paraId="5BA34BC6"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5. انتهاك الحقوق الخاصّة والعامّة:</w:t>
      </w:r>
      <w:r>
        <w:rPr>
          <w:rFonts w:ascii="Traditional Arabic" w:hAnsi="Traditional Arabic" w:cs="Traditional Arabic" w:hint="cs"/>
          <w:sz w:val="32"/>
          <w:szCs w:val="32"/>
          <w:rtl/>
          <w:lang w:bidi="ar-LB"/>
        </w:rPr>
        <w:t xml:space="preserve"> فلا سرّيّة لحقّ ولا حرمة لإنسان. وكيف يمكن للمرء أن يُحافظ على حقوقه الخاصّة والعامّة وهو يضعها أمام ملايين البشر وهو لا يدري الصالح منهم من الطالح، والمحسن من المسيء؟ ولا أقلّ في هذا المجال من الدخول على الملفّات الماليّة والشخصيّة والصحّيّة؛ إذ إنّه على صفحات الإنترنت لا حياة خاصّة لأحد ولا حقوق مصونة لأحد، وهذه المسألة تكفي لكي يبقى المرء في حالة من القلق والاضطراب، ما يؤثّر في سلوكه وأخلاقه ودوره في الحياة.</w:t>
      </w:r>
    </w:p>
    <w:p w14:paraId="229EC78B"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6. انتهاك الخصوصيّة:</w:t>
      </w:r>
      <w:r>
        <w:rPr>
          <w:rFonts w:ascii="Traditional Arabic" w:hAnsi="Traditional Arabic" w:cs="Traditional Arabic" w:hint="cs"/>
          <w:sz w:val="32"/>
          <w:szCs w:val="32"/>
          <w:rtl/>
          <w:lang w:bidi="ar-LB"/>
        </w:rPr>
        <w:t xml:space="preserve"> وهي من أبشع ما يحدث للمرء على شبكات التواصل الاجتماعيّ، حيث الكثير من العلاقات المشبوهة والعلاقات المحرّمة والمكالمات غير الشرعيّة التي تقوم بين بعض الأطراف، والتي يمكن الاطّلاع عليها من الجهات الخاصّة بإدارة هذه الشبكات، والتي يمكن -عند الحاجة- توظيف هذه المعلومات وابتزاز أصحابها.</w:t>
      </w:r>
    </w:p>
    <w:p w14:paraId="4059E674"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7. انتحال الشخصيّات:</w:t>
      </w:r>
      <w:r>
        <w:rPr>
          <w:rFonts w:ascii="Traditional Arabic" w:hAnsi="Traditional Arabic" w:cs="Traditional Arabic" w:hint="cs"/>
          <w:sz w:val="32"/>
          <w:szCs w:val="32"/>
          <w:rtl/>
          <w:lang w:bidi="ar-LB"/>
        </w:rPr>
        <w:t xml:space="preserve"> فيمكن للمرء أن ينتحل الشخصيّة التي يريد، واصفاً نفسه بأجمل الصفات، ويبني لنفسه كمّاً من الصداقات والمعارف والأحباب بناءً على شخصيّة وهميّة مفترضة. وقد أكّدت الدراسات أنّ هذا الإنسان قد يُصاب بالإحباط عندما يرى النجاح الكبير على شبكات الإنترنت ثمّ يُصدَم بالواقع المرير الذي يُعطيه حجمه الطبيعيّ، بل قد يؤدّي به ذلك إلى الانهيار، بل أكثر من ذلك، فإنّ انتحال الشخصيّة أدّى ببعضهم إلى الانتحار.</w:t>
      </w:r>
      <w:r>
        <w:rPr>
          <w:rFonts w:ascii="Traditional Arabic" w:hAnsi="Traditional Arabic" w:cs="Traditional Arabic" w:hint="cs"/>
          <w:sz w:val="32"/>
          <w:szCs w:val="32"/>
          <w:rtl/>
          <w:lang w:bidi="ar-LB"/>
        </w:rPr>
        <w:br w:type="page"/>
      </w:r>
    </w:p>
    <w:p w14:paraId="53EACA81"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الثالثة والثلاثون</w:t>
      </w:r>
    </w:p>
    <w:p w14:paraId="716792F3"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شبكات التواصل، الإرشادات الوقائيّة والعلاجيّة</w:t>
      </w:r>
    </w:p>
    <w:p w14:paraId="2D7D572F"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هدف الموعظة</w:t>
      </w:r>
    </w:p>
    <w:p w14:paraId="3C8676EC"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تعرّف بعض التعليمات التي تساعد الأهل ومستخدمي شبكات التّواصل في استخدام الإنترنت بطريقة إيجابيّة.</w:t>
      </w:r>
    </w:p>
    <w:p w14:paraId="0D8D1534"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محاور الموعظة</w:t>
      </w:r>
    </w:p>
    <w:p w14:paraId="78731AB8"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الإرشادات الوقائيّة</w:t>
      </w:r>
    </w:p>
    <w:p w14:paraId="72D4F2D6"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الإرشادات العلاجيّة</w:t>
      </w:r>
    </w:p>
    <w:p w14:paraId="6E74EE74"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تصدير الموعظة</w:t>
      </w:r>
    </w:p>
    <w:p w14:paraId="16ECDBF1"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عن رسول الله (ص):</w:t>
      </w:r>
      <w:r>
        <w:rPr>
          <w:rFonts w:ascii="Traditional Arabic" w:hAnsi="Traditional Arabic" w:cs="Traditional Arabic" w:hint="cs"/>
          <w:b/>
          <w:bCs/>
          <w:sz w:val="32"/>
          <w:szCs w:val="32"/>
          <w:rtl/>
          <w:lang w:bidi="ar-LB"/>
        </w:rPr>
        <w:t xml:space="preserve"> «ما أهدى المسلم لأخيه هديّة أفضل من كلمة حكمة، تزيده هدىً أو تردّه عن ردّة»</w:t>
      </w:r>
      <w:r>
        <w:rPr>
          <w:rStyle w:val="FootnoteReference"/>
          <w:rFonts w:ascii="Traditional Arabic" w:hAnsi="Traditional Arabic" w:cs="Traditional Arabic"/>
          <w:b/>
          <w:bCs/>
          <w:sz w:val="32"/>
          <w:szCs w:val="32"/>
          <w:rtl/>
          <w:lang w:bidi="ar-LB"/>
        </w:rPr>
        <w:footnoteReference w:id="399"/>
      </w:r>
      <w:r>
        <w:rPr>
          <w:rFonts w:ascii="Traditional Arabic" w:hAnsi="Traditional Arabic" w:cs="Traditional Arabic" w:hint="cs"/>
          <w:sz w:val="32"/>
          <w:szCs w:val="32"/>
          <w:rtl/>
          <w:lang w:bidi="ar-LB"/>
        </w:rPr>
        <w:t>.</w:t>
      </w:r>
    </w:p>
    <w:p w14:paraId="17BE7383"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p>
    <w:p w14:paraId="00621C98"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كما أنّ لشبكة الإنترنت إيجابيّات كثيرة جدّاً، فإنّ لها سلبيّات خطيرة جدّاً أيضاً. وعلاقة الشباب بالإنترنت لا تخلو من إيجابيّات، لكنّ سلبيّاتها عليهم أكثر.</w:t>
      </w:r>
    </w:p>
    <w:p w14:paraId="4EEFA8F1"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إنّ هذه التأثيرات وغيرها تفرض علينا إعادة النظر في تربية الشباب وتأهيلهم للتعامل الإيجابيّ مع شبكة الإنترنت. إنّ الوقوف على حقيقة علاقة الشباب بالإنترنت، يفرض دراسة ميدانيّة اجتماعيّة لتحديد مكامن القوّة والضعف في مؤهّلات الشباب وقدرتهم على الاستفادة السليمة من الإنترنت، وإنّ الإجابة عن هذه الأسئلة الآتية التي وضعها بعض المهتمّين قد تساعدنا في معالجة الوضع: كيف يستعمل شبابنا الإنترنت؟ هل يستفيد من الإنترنت في التحصيل العلميّ والمعرفيّ؟ هل تطوَّر الأداء الدراسيّ سلباً أم إيجاباً بعد تعامله مع الإنترنت؟ هل تقوم الأُسر بدورها في توجيه أبنائها لاستعمال الإنترنت في الاتّجاه السليم؟ هل قامت المدرسة والجامعة بدورهما في تسخير الإنترنت لخدمة المنهج الدراسيّ؟ هل أنتجنا نحن إنتاجات إعلاميّة كافية للتفاعل من الإنترنت على المستوى الدوليّ والمشاركة في الإنتاج العلميّ والمعرفيّ على الشبكة؟ علماً أنّ المواقع العربيّة والإسلاميّة واللّغة العربيّة لا يتعدّيان واحداً في المئة ممّا هو معروض على الإنترنت.</w:t>
      </w:r>
    </w:p>
    <w:p w14:paraId="5B310875" w14:textId="77777777" w:rsidR="00404CF0" w:rsidRDefault="00404CF0" w:rsidP="00FA1D7A">
      <w:pPr>
        <w:keepNext/>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الإرشادات الوقائيّة</w:t>
      </w:r>
    </w:p>
    <w:p w14:paraId="031E4FBE"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sz w:val="32"/>
          <w:szCs w:val="32"/>
          <w:rtl/>
          <w:lang w:bidi="ar-LB"/>
        </w:rPr>
        <w:t>هي بعض الإجراءات التي من المفيد لفت نظر مستخدمي شبكات التّواصل والإنترنت بشكلٍ عامّ كمقدَّمة للدخول في تفاصيل العلاج، والذي مثله كمثل أيّ دواء، ما لم يستخدمه بالشكل الصحيح فإنّه لا يمكنه أن ينتظر الشفاء من المرض. ومن أهمّ هذه التوصيات الوقائيّة:</w:t>
      </w:r>
    </w:p>
    <w:p w14:paraId="3CE5DA54"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1. تحديد أوقات معيّنة لاستخدام الإنترنت لا يمكن تجاوزها بأيّ صورة.</w:t>
      </w:r>
    </w:p>
    <w:p w14:paraId="58F5AC19"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2. منع استخدام الإنترنت في الغرف المغلقة، والاهتمام بإمكانيّة مشاهدة ما يدخل عليه الطفل أو المراهق على الإنترنت بصفة مستمرّة.</w:t>
      </w:r>
    </w:p>
    <w:p w14:paraId="63D814EB"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3. تنويع الأنشطة التي يمارسها الأطفال والمراهقون داخل المنزل وخارجه.</w:t>
      </w:r>
    </w:p>
    <w:p w14:paraId="73A77367"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4. الحرص على قضاء وقت عائليّ ممتع، والعمل على حلّ المشكلات العاطفيّة والتواصليّة التي قد تنشأ في البيت أو خارجه، من خلال التعبير عن المشاعر والصراعات واحترامها ومواجهتها، حتّى لا يصبح الإنترنت وغيره من السلوكيّات الإدمانيّة، وسبيلاً للهرب من المشكلات.</w:t>
      </w:r>
    </w:p>
    <w:p w14:paraId="7A03362B"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5. جعل الأسرة مكاناً خالياً من الإساءات بأنواعها المختلفة، إذ إنّ الإساءات والجروح والتربية غير السليمة تؤدّي إلى مشكلات في الشخصيّة، التي ربّما تؤدّي إلى الإدمان في ما بعد.</w:t>
      </w:r>
    </w:p>
    <w:p w14:paraId="68420448"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الإرشادات العلاجيّة</w:t>
      </w:r>
    </w:p>
    <w:p w14:paraId="47AB3751"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قبل الدخول في العلاج الذي يبحث عنه الجميع اليوم، يجب أن يُوقن المدمن على شبكات التّواصل الاجتماعيّ أنه مريض ويحتاج إلى علاج ويسعى إلى الشفاء من إدمان الإنترنت؛ إذْ لا يمكن للمرء أن يقلع عن أمر إلّا بعد يقينه بالخطر المحدق به من جرّاء هذا الأمر.</w:t>
      </w:r>
    </w:p>
    <w:p w14:paraId="0E75ED41"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1. إجراء تعديلات على استخدام الإنترنت:</w:t>
      </w:r>
      <w:r>
        <w:rPr>
          <w:rFonts w:ascii="Traditional Arabic" w:hAnsi="Traditional Arabic" w:cs="Traditional Arabic" w:hint="cs"/>
          <w:sz w:val="32"/>
          <w:szCs w:val="32"/>
          <w:rtl/>
          <w:lang w:bidi="ar-LB"/>
        </w:rPr>
        <w:t xml:space="preserve"> فإذا اعتاد المريض استخدام الإنترنت طيلة أيّام الأسبوع، نطلب منه الانتظار حتّى يستخدمه في يوم الإجازة الأسبوعيّة؛ وإذا كان يفتح البريد الإلكترونيّ أوّل شيء حين يستيقظ من النوم، نطلب منه أن ينتظر حتّى يفطر، ويشاهد أخبار الصباح؛ وإذا كان المريض يستخدم الكمبيوتر في حجرة النوم، نطلب منه أن يضعه في حجرة المعيشة… وهكذا، فإنّ هذا السلوك الجديد يضع حدّاً للانجراف اللّاإراديّ، ويضعه أمام سكّة التحكّم والسيطرة على نفسه عند استخدام الإنترنت.</w:t>
      </w:r>
    </w:p>
    <w:p w14:paraId="5D1B8D62" w14:textId="77777777" w:rsidR="00404CF0" w:rsidRDefault="00404CF0" w:rsidP="00FA1D7A">
      <w:pPr>
        <w:pStyle w:val="ListParagraph"/>
        <w:spacing w:after="120"/>
        <w:ind w:left="0"/>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2. إيجاد موانع خارجيّة:</w:t>
      </w:r>
      <w:r>
        <w:rPr>
          <w:rFonts w:ascii="Traditional Arabic" w:hAnsi="Traditional Arabic" w:cs="Traditional Arabic" w:hint="cs"/>
          <w:sz w:val="32"/>
          <w:szCs w:val="32"/>
          <w:rtl/>
          <w:lang w:bidi="ar-LB"/>
        </w:rPr>
        <w:t xml:space="preserve"> نطلب من المريض ضبط المنبّه قبل بداية دخوله الإنترنت، بحيث ينوي الدخول على الإنترنت ساعة واحدة بعد انتهائه من دراسته إن كان تلميذاً، أو قبل خروجه إلى العمل مثلاً إن كان موظفاً، حتّى لا يندمج في الإنترنت بحيث يتناسى دراسته أو موعد خروجه إلى العمل.</w:t>
      </w:r>
    </w:p>
    <w:p w14:paraId="050BE057"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lastRenderedPageBreak/>
        <w:t>3. تنظيم وقت الاستخدام وتحديده:</w:t>
      </w:r>
      <w:r>
        <w:rPr>
          <w:rFonts w:ascii="Traditional Arabic" w:hAnsi="Traditional Arabic" w:cs="Traditional Arabic" w:hint="cs"/>
          <w:sz w:val="32"/>
          <w:szCs w:val="32"/>
          <w:rtl/>
          <w:lang w:bidi="ar-LB"/>
        </w:rPr>
        <w:t xml:space="preserve"> وهذا الأمر يساعد في تنظيم الحياة واستقرارها عند المولعين باستخدام شبكات التواصل الاجتماعيّ، حيث يُطلب من المريض تقليل ساعات استخدامه لها وتنظيمه، بحيث إذا كان -مثلاً- يدخل على الإنترنت 40 ساعة أسبوعيّاً، نطلب منه التقليل إلى 20 ساعة أسبوعيّاً، وتنظيم تلك الساعات بتوزيعها على أيّام الأسبوع في ساعات محدّدة من اليوم، بحيث لا يتعدّى الجدول المحدّد.</w:t>
      </w:r>
    </w:p>
    <w:p w14:paraId="33AA271F"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4. الامتناع التامّ:</w:t>
      </w:r>
      <w:r>
        <w:rPr>
          <w:rFonts w:ascii="Traditional Arabic" w:hAnsi="Traditional Arabic" w:cs="Traditional Arabic" w:hint="cs"/>
          <w:sz w:val="32"/>
          <w:szCs w:val="32"/>
          <w:rtl/>
          <w:lang w:bidi="ar-LB"/>
        </w:rPr>
        <w:t xml:space="preserve"> إنّ إدمان بعض المرضى يتعلّق بمجال محدّد من مجالات استخدام الإنترنت. فإذا كان المريض مدمناً على حجرات الحوارات الحيّة (الدردشة)، نطلب منه الامتناع عن تلك الوسيلة امتناعاً تامّاً، في حين نترك له حرّيّة استخدام الوسائل الأخرى الموجودة على الإنترنت.</w:t>
      </w:r>
    </w:p>
    <w:p w14:paraId="21ABAEF9"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5. إيجاد بدائل وأنشطة بديلة:</w:t>
      </w:r>
      <w:r>
        <w:rPr>
          <w:rFonts w:ascii="Traditional Arabic" w:hAnsi="Traditional Arabic" w:cs="Traditional Arabic" w:hint="cs"/>
          <w:sz w:val="32"/>
          <w:szCs w:val="32"/>
          <w:rtl/>
          <w:lang w:bidi="ar-LB"/>
        </w:rPr>
        <w:t xml:space="preserve"> نطلب من المريض أن يفكّر في الأنشطة التي كان يقوم بها قبل إدمانه للإنترنت، ليعرف ماذا خسر بإدمانه، مثل: قراءة القرآن، والرياضة، وقضاء الوقت في النادي أو مع الأُسرة، والقيام بزيارات اجتماعيّة وهكذا.. نطلب من المريض أن يعاود ممارسة تلك الأنشطة لعلّه يتذكّر طعم الحياة الحقيقيّة وحلاوتها.</w:t>
      </w:r>
    </w:p>
    <w:p w14:paraId="526450B6"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6. عدم الاستغراق:</w:t>
      </w:r>
      <w:r>
        <w:rPr>
          <w:rFonts w:ascii="Traditional Arabic" w:hAnsi="Traditional Arabic" w:cs="Traditional Arabic" w:hint="cs"/>
          <w:sz w:val="32"/>
          <w:szCs w:val="32"/>
          <w:rtl/>
          <w:lang w:bidi="ar-LB"/>
        </w:rPr>
        <w:t xml:space="preserve"> في بعض الأحيان يُحدّد الفرد وقتاً للجلوس على الإنترنت، ولكن لا يستطيع الالتزام به نتيجة عدم شعوره بالوقت في استخدام الإنترنت، ولا يعرف أنّ الوقت المحدّد قد مرّ، فأنصحه باستخدام منبّه مثلاً وضبطه على الوقت المحدّد، حتّى إذا دقّ الجرس أغلق الكمبيوتر حتّى يتغلّب على الإدمان.</w:t>
      </w:r>
    </w:p>
    <w:p w14:paraId="6D79302E"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7. الانضمام إلى مجموعات اجتماعيّة</w:t>
      </w:r>
      <w:r>
        <w:rPr>
          <w:rFonts w:ascii="Traditional Arabic" w:hAnsi="Traditional Arabic" w:cs="Traditional Arabic" w:hint="cs"/>
          <w:sz w:val="32"/>
          <w:szCs w:val="32"/>
          <w:rtl/>
          <w:lang w:bidi="ar-LB"/>
        </w:rPr>
        <w:t>: وذلك بهدف تفعيل الحياة الاجتماعيّة التي بدأ يخسرها، بل ويفشل فيها، حيث يمكن الطلب من المريض زيادة رقعة حياته الاجتماعيّة الحقيقيّة بالانضمام إلى فريق الكرة بالنادي مثلاً، أو الالتزام ببعض المهارات الإضافيّة، كالذهاب إلى درس لتعليم الخياطة للفتيات مثلاً، أو الذهاب إلى دروس المسجد، ليكوّن حوله مجموعة من الأصدقاء الحقيقيّين.</w:t>
      </w:r>
    </w:p>
    <w:p w14:paraId="5D3A3B49"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8. المعالجة الأُسريّة</w:t>
      </w:r>
      <w:r>
        <w:rPr>
          <w:rFonts w:ascii="Traditional Arabic" w:hAnsi="Traditional Arabic" w:cs="Traditional Arabic" w:hint="cs"/>
          <w:sz w:val="32"/>
          <w:szCs w:val="32"/>
          <w:rtl/>
          <w:lang w:bidi="ar-LB"/>
        </w:rPr>
        <w:t xml:space="preserve">: والمراد إيجاد البيئة الأُسريّة السليمة والمعالجة؛ لأنّ المرض قد يكون منتشراً بحيث تحتاج الأُسرة بأكملها إلى تلقّي العلاج الأُسريّ بسبب المشاكل الأُسريّة التي يُحدثها إدمان الإنترنت، بحيث يساعد جوّ الأُسرة على استعادة النقاش والحوار </w:t>
      </w:r>
      <w:r w:rsidR="00293D1F">
        <w:rPr>
          <w:rFonts w:ascii="Traditional Arabic" w:hAnsi="Traditional Arabic" w:cs="Traditional Arabic" w:hint="cs"/>
          <w:sz w:val="32"/>
          <w:szCs w:val="32"/>
          <w:rtl/>
          <w:lang w:bidi="ar-LB"/>
        </w:rPr>
        <w:t>في ما</w:t>
      </w:r>
      <w:r>
        <w:rPr>
          <w:rFonts w:ascii="Traditional Arabic" w:hAnsi="Traditional Arabic" w:cs="Traditional Arabic" w:hint="cs"/>
          <w:sz w:val="32"/>
          <w:szCs w:val="32"/>
          <w:rtl/>
          <w:lang w:bidi="ar-LB"/>
        </w:rPr>
        <w:t xml:space="preserve"> بينها. ولتقتنع الأُسرة بمدى أهمّيّتها في إعانة المريض، ليقلع عن إدمانه.</w:t>
      </w:r>
    </w:p>
    <w:p w14:paraId="1E0152FD" w14:textId="77777777" w:rsidR="00404CF0" w:rsidRDefault="00404CF0" w:rsidP="00FA1D7A">
      <w:pPr>
        <w:bidi/>
        <w:rPr>
          <w:rFonts w:ascii="Traditional Arabic" w:eastAsia="Times New Roman" w:hAnsi="Traditional Arabic" w:cs="Traditional Arabic"/>
          <w:sz w:val="32"/>
          <w:szCs w:val="32"/>
          <w:rtl/>
          <w:lang w:bidi="ar-LB"/>
        </w:rPr>
      </w:pPr>
      <w:r>
        <w:rPr>
          <w:rFonts w:ascii="Traditional Arabic" w:hAnsi="Traditional Arabic" w:cs="Traditional Arabic" w:hint="cs"/>
          <w:sz w:val="32"/>
          <w:szCs w:val="32"/>
          <w:rtl/>
          <w:lang w:bidi="ar-LB"/>
        </w:rPr>
        <w:br w:type="page"/>
      </w:r>
    </w:p>
    <w:p w14:paraId="33D963DE"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w:t>
      </w:r>
      <w:r w:rsidR="00FA1D7A">
        <w:rPr>
          <w:rFonts w:ascii="Traditional Arabic" w:hAnsi="Traditional Arabic" w:cs="Traditional Arabic" w:hint="cs"/>
          <w:b/>
          <w:bCs/>
          <w:sz w:val="32"/>
          <w:szCs w:val="32"/>
          <w:rtl/>
          <w:lang w:bidi="ar-LB"/>
        </w:rPr>
        <w:t xml:space="preserve"> الرابعة والثلاثون</w:t>
      </w:r>
    </w:p>
    <w:p w14:paraId="35D8F8B7" w14:textId="77777777" w:rsidR="00404CF0" w:rsidRDefault="00404CF0"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شبكات التواصل، النوازع والمواقع المستخدَمة</w:t>
      </w:r>
    </w:p>
    <w:p w14:paraId="5FCA5FBE"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هدف الموعظة</w:t>
      </w:r>
    </w:p>
    <w:p w14:paraId="71C7DF00"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بيان النوازع التي تدفع الإنسان للدخول إلى شبكات التواصل الاجتماعيّ.</w:t>
      </w:r>
    </w:p>
    <w:p w14:paraId="1BC3012F"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محاور الموعظة</w:t>
      </w:r>
    </w:p>
    <w:p w14:paraId="2311170E"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أسباب تجعل من الإنترنت سبباً في الإدمان</w:t>
      </w:r>
    </w:p>
    <w:p w14:paraId="61AE49A7"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المواقع التى يستخدمها مدمنو الإنترنت</w:t>
      </w:r>
    </w:p>
    <w:p w14:paraId="764C7623"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تصدير الموعظة</w:t>
      </w:r>
    </w:p>
    <w:p w14:paraId="6E5D2130"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عن الإمام الباقر (ع):</w:t>
      </w:r>
      <w:r>
        <w:rPr>
          <w:rFonts w:ascii="Traditional Arabic" w:hAnsi="Traditional Arabic" w:cs="Traditional Arabic" w:hint="cs"/>
          <w:b/>
          <w:bCs/>
          <w:sz w:val="32"/>
          <w:szCs w:val="32"/>
          <w:rtl/>
          <w:lang w:bidi="ar-LB"/>
        </w:rPr>
        <w:t xml:space="preserve"> «مَن أصغى إلى ناطقٍ فقد عَبَده، فإنْ كان الناطق يؤدّي عن الله فقد عَبَدَ الله، وإنْ كان يؤدّي عن الشيطان فقد عَبَدَ الشيطان</w:t>
      </w:r>
      <w:r>
        <w:rPr>
          <w:rFonts w:ascii="Traditional Arabic" w:hAnsi="Traditional Arabic" w:cs="Traditional Arabic" w:hint="cs"/>
          <w:sz w:val="32"/>
          <w:szCs w:val="32"/>
          <w:rtl/>
          <w:lang w:bidi="ar-LB"/>
        </w:rPr>
        <w:t>»</w:t>
      </w:r>
      <w:r>
        <w:rPr>
          <w:rFonts w:ascii="Traditional Arabic" w:hAnsi="Traditional Arabic" w:cs="Traditional Arabic" w:hint="cs"/>
          <w:sz w:val="32"/>
          <w:szCs w:val="32"/>
          <w:vertAlign w:val="superscript"/>
          <w:rtl/>
          <w:lang w:bidi="ar-LB"/>
        </w:rPr>
        <w:t>(</w:t>
      </w:r>
      <w:r>
        <w:rPr>
          <w:rStyle w:val="FootnoteReference"/>
          <w:rFonts w:ascii="Traditional Arabic" w:hAnsi="Traditional Arabic" w:cs="Traditional Arabic"/>
          <w:sz w:val="32"/>
          <w:szCs w:val="32"/>
          <w:rtl/>
          <w:lang w:bidi="ar-LB"/>
        </w:rPr>
        <w:footnoteReference w:id="400"/>
      </w:r>
      <w:r>
        <w:rPr>
          <w:rFonts w:ascii="Traditional Arabic" w:hAnsi="Traditional Arabic" w:cs="Traditional Arabic" w:hint="cs"/>
          <w:sz w:val="32"/>
          <w:szCs w:val="32"/>
          <w:vertAlign w:val="superscript"/>
          <w:rtl/>
          <w:lang w:bidi="ar-LB"/>
        </w:rPr>
        <w:t>)</w:t>
      </w:r>
      <w:r>
        <w:rPr>
          <w:rFonts w:ascii="Traditional Arabic" w:hAnsi="Traditional Arabic" w:cs="Traditional Arabic" w:hint="cs"/>
          <w:sz w:val="32"/>
          <w:szCs w:val="32"/>
          <w:rtl/>
          <w:lang w:bidi="ar-LB"/>
        </w:rPr>
        <w:t>.</w:t>
      </w:r>
    </w:p>
    <w:p w14:paraId="05CF0DAD"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p>
    <w:p w14:paraId="734C543A"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أسباب تجعل من الإنترنت سبباً في الإدمان</w:t>
      </w:r>
    </w:p>
    <w:p w14:paraId="52481F9E"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لا شكّ في أنّ الشبكات الاجتماعيّة ظاهرة إعلاميّة واجتماعيّة جديدة تفرض نفسها على واقع المجتمعات والشعوب، كما لا شكّ في أنّ لها العديد من الجوانب الإيجابيّة والسلبيّة، والتي تستلزم الدراسة والتمحيص. فكما يمكن للمعلومات الإيجابيّة أن تنتقل بسرعة وتجد لها الأثر البالغ في المتابعة والرصد، فإنّ المعلومات السلبيّة ستنتشر بالسرعة نفسها إن لم يكن أكثر، ويمكن أن تترك تأثيراً مجتمعيّاً بالغاً.</w:t>
      </w:r>
    </w:p>
    <w:p w14:paraId="33F1D5A1"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ثمّة أسباب رئيسة عدّة تجعل من الإنترنت سبباً في الإدمان، أهمُّها:</w:t>
      </w:r>
    </w:p>
    <w:p w14:paraId="5F9D442C"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1. السرّيّة:</w:t>
      </w:r>
      <w:r>
        <w:rPr>
          <w:rFonts w:ascii="Traditional Arabic" w:hAnsi="Traditional Arabic" w:cs="Traditional Arabic" w:hint="cs"/>
          <w:sz w:val="32"/>
          <w:szCs w:val="32"/>
          <w:rtl/>
          <w:lang w:bidi="ar-LB"/>
        </w:rPr>
        <w:t xml:space="preserve"> إنّ الإمكانيّة التي يوفّرها الإنترنت في الحصول على المعلومات، وطرح الأسئلة ومعرفة الأشخاص من دون الحاجة إلى تعريف النفس بالتفاصيل الحقيقيّة، توفّر شعوراً لطيفاً بالسّيطرة. إلى جانب ذلك، فإنّ القدرة على الظهور كلّ يوم بشكل آخر حسب اختيارنا، تُعدّ تحقيقاً لحلم جامح بالنسبة إلى الكثير من الناس، ما يقود بعضهم إلى إدمان الإنترنت.</w:t>
      </w:r>
    </w:p>
    <w:p w14:paraId="2F4D3F27"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lastRenderedPageBreak/>
        <w:t>2. الراحة</w:t>
      </w:r>
      <w:r>
        <w:rPr>
          <w:rFonts w:ascii="Traditional Arabic" w:hAnsi="Traditional Arabic" w:cs="Traditional Arabic" w:hint="cs"/>
          <w:sz w:val="32"/>
          <w:szCs w:val="32"/>
          <w:rtl/>
          <w:lang w:bidi="ar-LB"/>
        </w:rPr>
        <w:t xml:space="preserve">: الإنترنت هو وسيلة مريحة للغاية، وهو يوجَد عادة في البيت أو العمل، ولا يتطلّب الخروج من البيت، أو السفر. هذا التيسير يوفّر حضوراً عالياً وسهولة </w:t>
      </w:r>
      <w:r w:rsidR="00293D1F">
        <w:rPr>
          <w:rFonts w:ascii="Traditional Arabic" w:hAnsi="Traditional Arabic" w:cs="Traditional Arabic" w:hint="cs"/>
          <w:sz w:val="32"/>
          <w:szCs w:val="32"/>
          <w:rtl/>
          <w:lang w:bidi="ar-LB"/>
        </w:rPr>
        <w:t>في ما</w:t>
      </w:r>
      <w:r>
        <w:rPr>
          <w:rFonts w:ascii="Traditional Arabic" w:hAnsi="Traditional Arabic" w:cs="Traditional Arabic" w:hint="cs"/>
          <w:sz w:val="32"/>
          <w:szCs w:val="32"/>
          <w:rtl/>
          <w:lang w:bidi="ar-LB"/>
        </w:rPr>
        <w:t xml:space="preserve"> يتعلّق بتحصيل المعلومات التي لم نكن لنقدر على تحصيلها بدون الإنترنت، وذلك يجعل إدمان الإنترنت أمراً سهلاً.</w:t>
      </w:r>
    </w:p>
    <w:p w14:paraId="417C759D"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3. الهروب إلى عالم آخر:</w:t>
      </w:r>
      <w:r>
        <w:rPr>
          <w:rFonts w:ascii="Traditional Arabic" w:hAnsi="Traditional Arabic" w:cs="Traditional Arabic" w:hint="cs"/>
          <w:sz w:val="32"/>
          <w:szCs w:val="32"/>
          <w:rtl/>
          <w:lang w:bidi="ar-LB"/>
        </w:rPr>
        <w:t xml:space="preserve"> مثل الكتاب الجيّد أو الفيلم المثير، فإنّ الإنترنت يوفّر الهروب من الواقع إلى واقع بديل. ومن الممكن للإنسان الذي يفتقر إلى الثقة بالنفس أن يصبح إنساناً مميَّزاً، ويجد الإنسان الانطوائيّ لنفسه أصدقاء، ويستطيع كلّ إنسان أن يتبنّى لنفسه هويّة مختلقة، وأن يحصل من خلالها على كلّ ما ينقصه في الواقع اليوميّ والحقيقيّ، ما يؤدِّي إلى إدمان الإنترنت.</w:t>
      </w:r>
    </w:p>
    <w:p w14:paraId="5EB8D596" w14:textId="77777777" w:rsidR="00404CF0" w:rsidRDefault="00404CF0" w:rsidP="00FA1D7A">
      <w:pPr>
        <w:pStyle w:val="ListParagraph"/>
        <w:spacing w:after="120"/>
        <w:ind w:left="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4. التعبير عن أدقّ أسرارهم الشخصيّة ورغباتهم المدفونة:</w:t>
      </w:r>
      <w:r>
        <w:rPr>
          <w:rFonts w:ascii="Traditional Arabic" w:hAnsi="Traditional Arabic" w:cs="Traditional Arabic" w:hint="cs"/>
          <w:sz w:val="32"/>
          <w:szCs w:val="32"/>
          <w:rtl/>
          <w:lang w:bidi="ar-LB"/>
        </w:rPr>
        <w:t xml:space="preserve"> إنّ مستخدم تلك الشبكات يستطيع أن يُخبّئ اسمه وسنّه ومهنته وشكله وردود فعله أثناء استخدامه لها، وبالتالي يستغلّ بعض مستخدمي الإنترنت -خاصّة الذين يشعرون منهم بالوحدة وعدم الأمان في حياتهم الواقعيّة- تلك الميزة في التعبير عن أدقّ أسرارهم الشخصيّة ورغباتهم المدفونة ومشاعرهم المكبوتة، ما يؤدّي إلى توهّم الحميميّة والألفة... ولكن قد يصطدم الشخص بمدى محدوديّة الاعتماد على مجتمع لا يملك وجهاً لتحقيق الحبّ والاهتمام اللّذَين لا يتحقّقان إلّا في الحياة الحقيقيّة.</w:t>
      </w:r>
    </w:p>
    <w:p w14:paraId="73E6B541"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5. المساحة الكبيرة من الحرّيّة:</w:t>
      </w:r>
      <w:r>
        <w:rPr>
          <w:rFonts w:ascii="Traditional Arabic" w:hAnsi="Traditional Arabic" w:cs="Traditional Arabic" w:hint="cs"/>
          <w:sz w:val="32"/>
          <w:szCs w:val="32"/>
          <w:rtl/>
          <w:lang w:bidi="ar-LB"/>
        </w:rPr>
        <w:t xml:space="preserve"> إنّ مواقع التواصل الاجتماعيّ هي تقنيّة من التقنيّات الحديثة في عالم التواصل بين الأفراد والجماعات، والتي من خلالها يتبادل الفرد مع الآخرين المعلومة، والرأي، والفكر، والاتّجاه. ولعلّ أبرز ما يُميّز شبكات التواصل الاجتماعيّ هذه المساحة الكبيرة من الحرّيّة، التي يستطيع أن يُعبّر من خلالها الفرد عن هذه الاتّجاهات والأفكار والآراء بدون وجود أيّ ضوابط خارجيّة تمنع بشكل مناسب بعض الآثار التي من الممكن أن يسبّبها الفرد بعرضه لهذه المعتقدات الفكريّة.</w:t>
      </w:r>
    </w:p>
    <w:p w14:paraId="74C46FAD"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6. سهولة إيصال الفكرة:</w:t>
      </w:r>
      <w:r>
        <w:rPr>
          <w:rFonts w:ascii="Traditional Arabic" w:hAnsi="Traditional Arabic" w:cs="Traditional Arabic" w:hint="cs"/>
          <w:sz w:val="32"/>
          <w:szCs w:val="32"/>
          <w:rtl/>
          <w:lang w:bidi="ar-LB"/>
        </w:rPr>
        <w:t xml:space="preserve"> لأنّ الإنسان يميل بطبعه إلى الدّعة والسهولة، فإنّه يرى في الإنترنت سهولة وصول هذه التقنيّة إلى الكثير من أفراد المجتمع بطرق سهلة وبسيطة وميسّرة عبر أجهزة الحاسب الآليّ والآي باد والآي بود وغيرها، وحتّى عبر الهاتف النقّال الذي أسهم بشكل كبير في زيادة أعداد المستخدمين. وهو ما يُعدّ عنصراً وعاملاً آخر مهمّاً أثّر بشكل واضح في زيادة التّبعات السلبيّة التي ستؤثّر -بدون شكّ- في العديد من الجوانب الحياتيّة والأسريّة والمجتمعيّة، وتساهم في نشر الإشاعة، والأخبار الكاذبة، والمعلومات المتناقضة والمتنافية مع التعاليم الشرعيّة الدينيّة، والمعايير الأخلاقيّة، والتي لا يحكمها هذا الفضاء المفتوح والمتّسع.</w:t>
      </w:r>
    </w:p>
    <w:p w14:paraId="2EFD43CC"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7. عدم الحدود الجغرافيّة</w:t>
      </w:r>
      <w:r>
        <w:rPr>
          <w:rFonts w:ascii="Traditional Arabic" w:hAnsi="Traditional Arabic" w:cs="Traditional Arabic" w:hint="cs"/>
          <w:sz w:val="32"/>
          <w:szCs w:val="32"/>
          <w:rtl/>
          <w:lang w:bidi="ar-LB"/>
        </w:rPr>
        <w:t>: حيث يستطيع الشخص في الشرق التواصل مع الشخص في الغرب بسهولة وبساطة وسرعة؛ وهذا يعطي حيِّزاً للتعبير والمشاركة الفاعلة من المشاهد والقارئ، وفرصة لا تتوفّر لأيٍّ كان في ميادين الحياة التي يحتكرها بعضهم، ويستأثر بالاستفادة منها.</w:t>
      </w:r>
    </w:p>
    <w:p w14:paraId="451EBE01"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lastRenderedPageBreak/>
        <w:t>8. تنوّع الاستعمالات</w:t>
      </w:r>
      <w:r>
        <w:rPr>
          <w:rFonts w:ascii="Traditional Arabic" w:hAnsi="Traditional Arabic" w:cs="Traditional Arabic" w:hint="cs"/>
          <w:sz w:val="32"/>
          <w:szCs w:val="32"/>
          <w:rtl/>
          <w:lang w:bidi="ar-LB"/>
        </w:rPr>
        <w:t xml:space="preserve">: هذه البيئة مفتوحة على العلوم والمعارف كافّة، وتمكّن المرء من الدخول على عوالم لا تنتهي، والتعرّف على الكثير ممّا لا يعرفه، فيعطيه ثقافة واسعة وشاملة، فمثلاً يمكن التواصل في هذه البيئة الافتراضيّة من أجل الأمور العلميّة، الاقتصاديّة، الإخباريّة، الترفيهيّة وغيرها... </w:t>
      </w:r>
    </w:p>
    <w:p w14:paraId="476BFE7C"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9. التوفير والاقتصاد:</w:t>
      </w:r>
      <w:r>
        <w:rPr>
          <w:rFonts w:ascii="Traditional Arabic" w:hAnsi="Traditional Arabic" w:cs="Traditional Arabic" w:hint="cs"/>
          <w:sz w:val="32"/>
          <w:szCs w:val="32"/>
          <w:rtl/>
          <w:lang w:bidi="ar-LB"/>
        </w:rPr>
        <w:t xml:space="preserve"> حيث نستطيع من خلال خدمات شبكات التواصل الاجتماعيّ توفير المال، والجهد والوقت، فلا أقلّ من أنّها تعرض علينا إرسال رسائل نصّيّة، ومكالمات صوتيّة أو مرئيّة، وإنشاء حسابات، وإقامة تجارات، والاطّلاع على ساحات العرض والطلب وآخر المبتكرات والاختراعات، وسوى ذلك من الكثير الكثير، وذلك كلّه بشكل مجّانيّ.</w:t>
      </w:r>
    </w:p>
    <w:p w14:paraId="150EB7E3" w14:textId="77777777" w:rsidR="00404CF0" w:rsidRDefault="00404CF0" w:rsidP="00FA1D7A">
      <w:pPr>
        <w:bidi/>
        <w:spacing w:after="120" w:line="240" w:lineRule="auto"/>
        <w:jc w:val="lowKashida"/>
        <w:rPr>
          <w:rFonts w:ascii="Traditional Arabic" w:hAnsi="Traditional Arabic" w:cs="Traditional Arabic"/>
          <w:b/>
          <w:bCs/>
          <w:sz w:val="32"/>
          <w:szCs w:val="32"/>
          <w:rtl/>
          <w:lang w:bidi="ar-LB"/>
        </w:rPr>
      </w:pPr>
      <w:bookmarkStart w:id="7" w:name="_Hlk64377090"/>
      <w:r>
        <w:rPr>
          <w:rFonts w:ascii="Traditional Arabic" w:hAnsi="Traditional Arabic" w:cs="Traditional Arabic" w:hint="cs"/>
          <w:b/>
          <w:bCs/>
          <w:sz w:val="32"/>
          <w:szCs w:val="32"/>
          <w:rtl/>
          <w:lang w:bidi="ar-LB"/>
        </w:rPr>
        <w:t>المواقع التى يستخدمها مدمنو الإنترنت</w:t>
      </w:r>
    </w:p>
    <w:bookmarkEnd w:id="7"/>
    <w:p w14:paraId="70B134F6"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يختلف استخدام مدمني الإنترنت للمواقع، ولكن غالباً هذه هي المواقع والطرق التي تتسبّب فى إدمان الشخص على الإنترنت، وتجعله يقضي الساعات بدون شعور:</w:t>
      </w:r>
    </w:p>
    <w:p w14:paraId="5949B5BB"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 مواقع الدردشة</w:t>
      </w:r>
      <w:r>
        <w:rPr>
          <w:rFonts w:ascii="Traditional Arabic" w:hAnsi="Traditional Arabic" w:cs="Traditional Arabic" w:hint="cs"/>
          <w:sz w:val="32"/>
          <w:szCs w:val="32"/>
          <w:rtl/>
          <w:lang w:bidi="ar-LB"/>
        </w:rPr>
        <w:t>: بما فيها من مغريات للانطوائيّين وكذلك الاجتماعيّين، إذْ تجعلهم يتحدّثون مع أصدقائهم الوهميّين كثيراً. وأعتقد أنّها أكثر المواقع التي تتسبّب فى إدمان الإنترنت.</w:t>
      </w:r>
    </w:p>
    <w:p w14:paraId="7BCDA437"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 الفايسبوك:</w:t>
      </w:r>
      <w:r>
        <w:rPr>
          <w:rFonts w:ascii="Traditional Arabic" w:hAnsi="Traditional Arabic" w:cs="Traditional Arabic" w:hint="cs"/>
          <w:sz w:val="32"/>
          <w:szCs w:val="32"/>
          <w:rtl/>
          <w:lang w:bidi="ar-LB"/>
        </w:rPr>
        <w:t xml:space="preserve"> بما فيه من مميّزات عديدة. فبه تبدي رأيك </w:t>
      </w:r>
      <w:r w:rsidR="00293D1F">
        <w:rPr>
          <w:rFonts w:ascii="Traditional Arabic" w:hAnsi="Traditional Arabic" w:cs="Traditional Arabic" w:hint="cs"/>
          <w:sz w:val="32"/>
          <w:szCs w:val="32"/>
          <w:rtl/>
          <w:lang w:bidi="ar-LB"/>
        </w:rPr>
        <w:t>في ما</w:t>
      </w:r>
      <w:r>
        <w:rPr>
          <w:rFonts w:ascii="Traditional Arabic" w:hAnsi="Traditional Arabic" w:cs="Traditional Arabic" w:hint="cs"/>
          <w:sz w:val="32"/>
          <w:szCs w:val="32"/>
          <w:rtl/>
          <w:lang w:bidi="ar-LB"/>
        </w:rPr>
        <w:t xml:space="preserve"> تشاء، وتتناقش حول الموضوعات المختلفة، كما تتحدّث إلى أصدقائك. ولا يمكن لأحد أن ينكر أنه من أهمّ أسباب إدمان الإنترنت.</w:t>
      </w:r>
    </w:p>
    <w:p w14:paraId="1B21D7A8"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 المواقع الإباحيّة</w:t>
      </w:r>
      <w:r>
        <w:rPr>
          <w:rFonts w:ascii="Traditional Arabic" w:hAnsi="Traditional Arabic" w:cs="Traditional Arabic" w:hint="cs"/>
          <w:sz w:val="32"/>
          <w:szCs w:val="32"/>
          <w:rtl/>
          <w:lang w:bidi="ar-LB"/>
        </w:rPr>
        <w:t>: التي يجلس بعض مدمني الإنترنت أمامها ساعات. وهذه المواقع الإباحيّة تدمّر أخلاق الشباب ومعنويّاتهم وقِيَمهم، إذْ تشير بعض التقارير إلى أنّ عدد المواقع الإباحيّة نحو سبعة ملايين، وكلّ موقع له عشرات الصفحات، وأنّ عشرة في المئة من هذه المواقع تخدمها مؤسّسات متخصّصة في توفير الصورة أو الفيديو أو توفير شبكات عالميّة. وهذه الأرقام تبقى نسبيّة؛ لأنّها في ارتفاع مستمرّ لما توفّره من أرباح ماليّة طائلة.</w:t>
      </w:r>
    </w:p>
    <w:p w14:paraId="7C5AFD4D"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 مواقع الألعاب والأفلام</w:t>
      </w:r>
      <w:r>
        <w:rPr>
          <w:rFonts w:ascii="Traditional Arabic" w:hAnsi="Traditional Arabic" w:cs="Traditional Arabic" w:hint="cs"/>
          <w:sz w:val="32"/>
          <w:szCs w:val="32"/>
          <w:rtl/>
          <w:lang w:bidi="ar-LB"/>
        </w:rPr>
        <w:t>: يقضي مدمنو الإنترنت عشرات الساعات من أجل مشاهدة الأفلام ولعب الألعاب المختلفة المنتشرة على الإنترنت.</w:t>
      </w:r>
    </w:p>
    <w:p w14:paraId="49B478CB" w14:textId="77777777" w:rsidR="00404CF0" w:rsidRDefault="00404CF0"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 المواقع الإخباريّة والثقافيّة</w:t>
      </w:r>
      <w:r>
        <w:rPr>
          <w:rFonts w:ascii="Traditional Arabic" w:hAnsi="Traditional Arabic" w:cs="Traditional Arabic" w:hint="cs"/>
          <w:sz w:val="32"/>
          <w:szCs w:val="32"/>
          <w:rtl/>
          <w:lang w:bidi="ar-LB"/>
        </w:rPr>
        <w:t>: فهي مليئة بالأخبار التي لا تنتهي، ويمكن للشخص من خلالها متابعة الأخبار والمعلومات كافّة من دون انتهاء؛ لذلك فهي تتسبّب فى إدمان الإنترنت.</w:t>
      </w:r>
    </w:p>
    <w:p w14:paraId="2B8AED79" w14:textId="77777777" w:rsidR="00404CF0" w:rsidRDefault="00404CF0" w:rsidP="00FA1D7A">
      <w:pPr>
        <w:bidi/>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0BC4F9C0" w14:textId="77777777" w:rsidR="00404CF0" w:rsidRPr="00070D06" w:rsidRDefault="00404CF0" w:rsidP="00FA1D7A">
      <w:pPr>
        <w:bidi/>
        <w:jc w:val="center"/>
        <w:rPr>
          <w:rFonts w:ascii="Traditional Arabic" w:hAnsi="Traditional Arabic" w:cs="Traditional Arabic"/>
          <w:sz w:val="32"/>
          <w:szCs w:val="32"/>
          <w:rtl/>
          <w:lang w:bidi="ar-LB"/>
        </w:rPr>
      </w:pPr>
    </w:p>
    <w:p w14:paraId="1EADF678" w14:textId="77777777" w:rsidR="00404CF0" w:rsidRPr="00070D06" w:rsidRDefault="00404CF0" w:rsidP="00FA1D7A">
      <w:pPr>
        <w:bidi/>
        <w:jc w:val="center"/>
        <w:rPr>
          <w:rFonts w:ascii="Traditional Arabic" w:hAnsi="Traditional Arabic" w:cs="Traditional Arabic"/>
          <w:sz w:val="32"/>
          <w:szCs w:val="32"/>
          <w:rtl/>
          <w:lang w:bidi="ar-LB"/>
        </w:rPr>
      </w:pPr>
    </w:p>
    <w:p w14:paraId="12D52A85" w14:textId="77777777" w:rsidR="00404CF0" w:rsidRPr="00070D06" w:rsidRDefault="00404CF0" w:rsidP="00FA1D7A">
      <w:pPr>
        <w:bidi/>
        <w:jc w:val="center"/>
        <w:rPr>
          <w:rFonts w:ascii="Traditional Arabic" w:hAnsi="Traditional Arabic" w:cs="Traditional Arabic"/>
          <w:sz w:val="32"/>
          <w:szCs w:val="32"/>
          <w:rtl/>
          <w:lang w:bidi="ar-LB"/>
        </w:rPr>
      </w:pPr>
    </w:p>
    <w:p w14:paraId="16CCEA64" w14:textId="77777777" w:rsidR="00404CF0" w:rsidRPr="00070D06" w:rsidRDefault="00404CF0" w:rsidP="00FA1D7A">
      <w:pPr>
        <w:bidi/>
        <w:jc w:val="center"/>
        <w:rPr>
          <w:rFonts w:ascii="Traditional Arabic" w:hAnsi="Traditional Arabic" w:cs="Traditional Arabic"/>
          <w:sz w:val="32"/>
          <w:szCs w:val="32"/>
          <w:rtl/>
          <w:lang w:bidi="ar-LB"/>
        </w:rPr>
      </w:pPr>
    </w:p>
    <w:p w14:paraId="4E48A909" w14:textId="77777777" w:rsidR="00404CF0" w:rsidRPr="00070D06" w:rsidRDefault="00404CF0" w:rsidP="00FA1D7A">
      <w:pPr>
        <w:bidi/>
        <w:jc w:val="center"/>
        <w:rPr>
          <w:rFonts w:ascii="Traditional Arabic" w:hAnsi="Traditional Arabic" w:cs="Traditional Arabic"/>
          <w:sz w:val="32"/>
          <w:szCs w:val="32"/>
          <w:rtl/>
          <w:lang w:bidi="ar-LB"/>
        </w:rPr>
      </w:pPr>
    </w:p>
    <w:p w14:paraId="5489ACA3" w14:textId="77777777" w:rsidR="00404CF0" w:rsidRPr="00070D06" w:rsidRDefault="00404CF0" w:rsidP="00FA1D7A">
      <w:pPr>
        <w:bidi/>
        <w:jc w:val="center"/>
        <w:rPr>
          <w:rFonts w:ascii="Traditional Arabic" w:hAnsi="Traditional Arabic" w:cs="Traditional Arabic"/>
          <w:sz w:val="32"/>
          <w:szCs w:val="32"/>
          <w:rtl/>
          <w:lang w:bidi="ar-LB"/>
        </w:rPr>
      </w:pPr>
    </w:p>
    <w:p w14:paraId="40B0D869" w14:textId="77777777" w:rsidR="00404CF0" w:rsidRPr="00070D06" w:rsidRDefault="00404CF0" w:rsidP="00FA1D7A">
      <w:pPr>
        <w:bidi/>
        <w:jc w:val="center"/>
        <w:rPr>
          <w:rFonts w:ascii="Traditional Arabic" w:hAnsi="Traditional Arabic" w:cs="Traditional Arabic"/>
          <w:b/>
          <w:bCs/>
          <w:sz w:val="32"/>
          <w:szCs w:val="32"/>
          <w:rtl/>
          <w:lang w:bidi="ar-LB"/>
        </w:rPr>
      </w:pPr>
      <w:r w:rsidRPr="00070D06">
        <w:rPr>
          <w:rFonts w:ascii="Traditional Arabic" w:hAnsi="Traditional Arabic" w:cs="Traditional Arabic"/>
          <w:b/>
          <w:bCs/>
          <w:sz w:val="32"/>
          <w:szCs w:val="32"/>
          <w:rtl/>
          <w:lang w:bidi="ar-LB"/>
        </w:rPr>
        <w:t>وحدة المسلمين</w:t>
      </w:r>
    </w:p>
    <w:p w14:paraId="5B6AFCE6" w14:textId="77777777" w:rsidR="00404CF0" w:rsidRPr="00070D06" w:rsidRDefault="00404CF0" w:rsidP="00FA1D7A">
      <w:pPr>
        <w:bidi/>
        <w:rPr>
          <w:rFonts w:ascii="Traditional Arabic" w:hAnsi="Traditional Arabic" w:cs="Traditional Arabic"/>
          <w:sz w:val="32"/>
          <w:szCs w:val="32"/>
          <w:rtl/>
          <w:lang w:bidi="ar-LB"/>
        </w:rPr>
      </w:pPr>
      <w:r w:rsidRPr="00070D06">
        <w:rPr>
          <w:rFonts w:ascii="Traditional Arabic" w:hAnsi="Traditional Arabic" w:cs="Traditional Arabic"/>
          <w:sz w:val="32"/>
          <w:szCs w:val="32"/>
          <w:rtl/>
          <w:lang w:bidi="ar-LB"/>
        </w:rPr>
        <w:br w:type="page"/>
      </w:r>
    </w:p>
    <w:p w14:paraId="3274EBB5" w14:textId="77777777" w:rsidR="00404CF0" w:rsidRPr="00070D06" w:rsidRDefault="00404CF0" w:rsidP="00FA1D7A">
      <w:pPr>
        <w:tabs>
          <w:tab w:val="left" w:pos="3131"/>
          <w:tab w:val="center" w:pos="4153"/>
        </w:tabs>
        <w:bidi/>
        <w:spacing w:after="120" w:line="240" w:lineRule="auto"/>
        <w:jc w:val="center"/>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lastRenderedPageBreak/>
        <w:t>الموعظة</w:t>
      </w:r>
      <w:r w:rsidR="00FA1D7A">
        <w:rPr>
          <w:rFonts w:ascii="Traditional Arabic" w:hAnsi="Traditional Arabic" w:cs="Traditional Arabic" w:hint="cs"/>
          <w:b/>
          <w:bCs/>
          <w:sz w:val="32"/>
          <w:szCs w:val="32"/>
          <w:rtl/>
        </w:rPr>
        <w:t xml:space="preserve"> الخامسة والثلاثون</w:t>
      </w:r>
    </w:p>
    <w:p w14:paraId="4A8344A9" w14:textId="77777777" w:rsidR="00404CF0" w:rsidRPr="00070D06" w:rsidRDefault="00404CF0" w:rsidP="00FA1D7A">
      <w:pPr>
        <w:tabs>
          <w:tab w:val="left" w:pos="3131"/>
          <w:tab w:val="center" w:pos="4153"/>
        </w:tabs>
        <w:bidi/>
        <w:spacing w:after="120" w:line="240" w:lineRule="auto"/>
        <w:jc w:val="center"/>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t xml:space="preserve">أسباب </w:t>
      </w:r>
      <w:r>
        <w:rPr>
          <w:rFonts w:ascii="Traditional Arabic" w:hAnsi="Traditional Arabic" w:cs="Traditional Arabic" w:hint="cs"/>
          <w:b/>
          <w:bCs/>
          <w:sz w:val="32"/>
          <w:szCs w:val="32"/>
          <w:rtl/>
        </w:rPr>
        <w:t>التنازع والتفرقة</w:t>
      </w:r>
      <w:r w:rsidRPr="00070D06">
        <w:rPr>
          <w:rFonts w:ascii="Traditional Arabic" w:hAnsi="Traditional Arabic" w:cs="Traditional Arabic"/>
          <w:b/>
          <w:bCs/>
          <w:sz w:val="32"/>
          <w:szCs w:val="32"/>
          <w:rtl/>
        </w:rPr>
        <w:t xml:space="preserve"> بين المسلمين</w:t>
      </w:r>
    </w:p>
    <w:p w14:paraId="28EDF34B"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t>هدف الموعظة</w:t>
      </w:r>
    </w:p>
    <w:p w14:paraId="4B9B4D4D"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بيان أهمّ العقبات التي تساهم في زعزعة بنيان الأُمّة، وزرع بذور التنازع في داخلها.</w:t>
      </w:r>
    </w:p>
    <w:p w14:paraId="1FF160A3"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t>محاور الموعظة</w:t>
      </w:r>
    </w:p>
    <w:p w14:paraId="0A1502A4" w14:textId="77777777" w:rsidR="00404CF0" w:rsidRPr="00070D06" w:rsidRDefault="00404CF0" w:rsidP="00FA1D7A">
      <w:pPr>
        <w:bidi/>
        <w:contextualSpacing/>
      </w:pPr>
      <w:r w:rsidRPr="00070D06">
        <w:rPr>
          <w:rFonts w:ascii="Traditional Arabic" w:hAnsi="Traditional Arabic" w:cs="Traditional Arabic"/>
          <w:sz w:val="32"/>
          <w:szCs w:val="32"/>
          <w:rtl/>
        </w:rPr>
        <w:t>الانحراف الفرديّ عن الإيمان</w:t>
      </w:r>
    </w:p>
    <w:p w14:paraId="6313149C" w14:textId="77777777" w:rsidR="00404CF0" w:rsidRPr="00070D06" w:rsidRDefault="00404CF0" w:rsidP="00FA1D7A">
      <w:pPr>
        <w:bidi/>
        <w:contextualSpacing/>
      </w:pPr>
      <w:r w:rsidRPr="00070D06">
        <w:rPr>
          <w:rFonts w:ascii="Traditional Arabic" w:hAnsi="Traditional Arabic" w:cs="Traditional Arabic"/>
          <w:sz w:val="32"/>
          <w:szCs w:val="32"/>
          <w:rtl/>
        </w:rPr>
        <w:t>إشاعة التفرقة والخلاف</w:t>
      </w:r>
    </w:p>
    <w:p w14:paraId="6E0A8600" w14:textId="77777777" w:rsidR="00404CF0" w:rsidRPr="00070D06" w:rsidRDefault="00404CF0" w:rsidP="00FA1D7A">
      <w:pPr>
        <w:bidi/>
        <w:contextualSpacing/>
      </w:pPr>
      <w:r w:rsidRPr="00070D06">
        <w:rPr>
          <w:rFonts w:ascii="Traditional Arabic" w:hAnsi="Traditional Arabic" w:cs="Traditional Arabic"/>
          <w:sz w:val="32"/>
          <w:szCs w:val="32"/>
          <w:rtl/>
        </w:rPr>
        <w:t>الاحتقان المذهبيّ</w:t>
      </w:r>
    </w:p>
    <w:p w14:paraId="24C3AC55" w14:textId="77777777" w:rsidR="00404CF0" w:rsidRPr="00070D06" w:rsidRDefault="00404CF0" w:rsidP="00FA1D7A">
      <w:pPr>
        <w:bidi/>
      </w:pPr>
      <w:r w:rsidRPr="00070D06">
        <w:rPr>
          <w:rFonts w:ascii="Traditional Arabic" w:hAnsi="Traditional Arabic" w:cs="Traditional Arabic"/>
          <w:sz w:val="32"/>
          <w:szCs w:val="32"/>
          <w:rtl/>
        </w:rPr>
        <w:t>فساد الأنظمة السياسيّة الحاكمة</w:t>
      </w:r>
    </w:p>
    <w:p w14:paraId="01B6F5F3"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t>تصدير الموعظة</w:t>
      </w:r>
    </w:p>
    <w:p w14:paraId="6306202D"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w:t>
      </w:r>
      <w:r w:rsidRPr="00070D06">
        <w:rPr>
          <w:rFonts w:ascii="Traditional Arabic" w:hAnsi="Traditional Arabic" w:cs="Traditional Arabic"/>
          <w:b/>
          <w:bCs/>
          <w:sz w:val="32"/>
          <w:szCs w:val="32"/>
          <w:rtl/>
        </w:rPr>
        <w:t>وَقُل لِّعِبَادِي يَقُولُواْ الَّتِي هِيَ أَحْسَنُ إِنَّ الشَّيْطَانَ يَنزَغُ بَيْنَهُمْ إِنَّ الشَّيْطَانَ كَانَ لِلإِنْسَانِ عَدُوّ</w:t>
      </w:r>
      <w:r w:rsidR="0045603D">
        <w:rPr>
          <w:rFonts w:ascii="Traditional Arabic" w:hAnsi="Traditional Arabic" w:cs="Traditional Arabic"/>
          <w:b/>
          <w:bCs/>
          <w:sz w:val="32"/>
          <w:szCs w:val="32"/>
          <w:rtl/>
        </w:rPr>
        <w:t>اً</w:t>
      </w:r>
      <w:r w:rsidRPr="00070D06">
        <w:rPr>
          <w:rFonts w:ascii="Traditional Arabic" w:hAnsi="Traditional Arabic" w:cs="Traditional Arabic"/>
          <w:b/>
          <w:bCs/>
          <w:sz w:val="32"/>
          <w:szCs w:val="32"/>
          <w:rtl/>
        </w:rPr>
        <w:t xml:space="preserve"> مُّبِين</w:t>
      </w:r>
      <w:r w:rsidR="0045603D">
        <w:rPr>
          <w:rFonts w:ascii="Traditional Arabic" w:hAnsi="Traditional Arabic" w:cs="Traditional Arabic"/>
          <w:b/>
          <w:bCs/>
          <w:sz w:val="32"/>
          <w:szCs w:val="32"/>
          <w:rtl/>
        </w:rPr>
        <w:t>اً</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01"/>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 xml:space="preserve">. </w:t>
      </w:r>
    </w:p>
    <w:p w14:paraId="7D0D4154" w14:textId="77777777" w:rsidR="00404CF0"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p>
    <w:p w14:paraId="00902257"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إنّ زرع بذور الاختلاف والتنازع بين المسلمين، ومحاولة تفريقهم وتمزيقهم إلى كيانات متقاتلة ومتصارعة، عمل عليها الاستعمار الغربيّ في بلادنا، فقسّمها إلى دول تحكمها أنظمة مختلفة؛ قبليّ، وعلمانيّ، وديكتاتوريّ، وسوى ذلك من أنظمةٍ لا تمتّ إلى روح الشريعة بصلة، إلّا أنّ ذلك لم يكن ليتمّ لولا أن رأى الغرب في بلادنا قابليّة التمزّق، وعدم الانصهار بالمبادئ الإسلاميّة الأصيلة، والجهل بأحكام الإسلام، والابتعاد عن أهدافه السامية؛ ممّا جعلها مرهونة له في قراراتها ومواقفها، وأسيرة له في أيّ تطوّر أو ترقّ</w:t>
      </w:r>
      <w:r>
        <w:rPr>
          <w:rFonts w:ascii="Traditional Arabic" w:hAnsi="Traditional Arabic" w:cs="Traditional Arabic" w:hint="cs"/>
          <w:sz w:val="32"/>
          <w:szCs w:val="32"/>
          <w:rtl/>
        </w:rPr>
        <w:t>ٍ</w:t>
      </w:r>
      <w:r w:rsidRPr="00070D06">
        <w:rPr>
          <w:rFonts w:ascii="Traditional Arabic" w:hAnsi="Traditional Arabic" w:cs="Traditional Arabic"/>
          <w:sz w:val="32"/>
          <w:szCs w:val="32"/>
          <w:rtl/>
        </w:rPr>
        <w:t>.</w:t>
      </w:r>
    </w:p>
    <w:p w14:paraId="34820998"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b/>
          <w:bCs/>
          <w:sz w:val="32"/>
          <w:szCs w:val="32"/>
          <w:rtl/>
        </w:rPr>
        <w:t>الانحراف الفرديّ عن الإيمان:</w:t>
      </w:r>
      <w:r w:rsidRPr="00070D06">
        <w:rPr>
          <w:rFonts w:ascii="Traditional Arabic" w:hAnsi="Traditional Arabic" w:cs="Traditional Arabic"/>
          <w:sz w:val="32"/>
          <w:szCs w:val="32"/>
          <w:rtl/>
        </w:rPr>
        <w:t xml:space="preserve"> قال تعالى: ﴿</w:t>
      </w:r>
      <w:r w:rsidRPr="00070D06">
        <w:rPr>
          <w:rFonts w:ascii="Traditional Arabic" w:hAnsi="Traditional Arabic" w:cs="Traditional Arabic"/>
          <w:b/>
          <w:bCs/>
          <w:sz w:val="32"/>
          <w:szCs w:val="32"/>
          <w:rtl/>
        </w:rPr>
        <w:t>وَلاَ تَتَّبِعُواْ أَهْوَاء قَوْمٍ قَدْ ضَلُّواْ مِن قَبْلُ وَأَضَلُّواْ كَثِير</w:t>
      </w:r>
      <w:r w:rsidR="0045603D">
        <w:rPr>
          <w:rFonts w:ascii="Traditional Arabic" w:hAnsi="Traditional Arabic" w:cs="Traditional Arabic"/>
          <w:b/>
          <w:bCs/>
          <w:sz w:val="32"/>
          <w:szCs w:val="32"/>
          <w:rtl/>
        </w:rPr>
        <w:t>اً</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02"/>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 فالوحدة بين المسلمين تحتاج إلى أمّة واعية، تدرك أخطارها وأهدافها، وتعرف أصدقاءها وأعداءها، وتميّز بين صالحها وشرّها، وتعي الأهداف الإلهيّة وكيفيّة الوصول إليها. وهذا ما يعجز عنه ضعاف النفوس، والأشخاص غير المؤمنين بقضيّة الإسلام ورسالته المباركة.</w:t>
      </w:r>
    </w:p>
    <w:p w14:paraId="7BB6E994"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lastRenderedPageBreak/>
        <w:t>قال تعالى مبيّناً التفرقة التي حصلت بين يوسف وإخوته، جرّاء اتباعهم أمر الشيطان، وانحرافهم عن الإيمان: ﴿</w:t>
      </w:r>
      <w:r w:rsidRPr="00070D06">
        <w:rPr>
          <w:rFonts w:ascii="Traditional Arabic" w:hAnsi="Traditional Arabic" w:cs="Traditional Arabic"/>
          <w:b/>
          <w:bCs/>
          <w:sz w:val="32"/>
          <w:szCs w:val="32"/>
          <w:rtl/>
        </w:rPr>
        <w:t>فَلَمَّا دَخَلُواْ عَلَى يُوسُفَ آوَى إِلَيْهِ أَبَوَيْهِ وَقَالَ ادْخُلُواْ مِصْرَ إِن شَاء اللّهُ آمِنِينَ * وَرَفَعَ أَبَوَيْهِ عَلَى الْعَرْشِ وَخَرُّواْ لَهُ سُجَّد</w:t>
      </w:r>
      <w:r w:rsidR="0045603D">
        <w:rPr>
          <w:rFonts w:ascii="Traditional Arabic" w:hAnsi="Traditional Arabic" w:cs="Traditional Arabic"/>
          <w:b/>
          <w:bCs/>
          <w:sz w:val="32"/>
          <w:szCs w:val="32"/>
          <w:rtl/>
        </w:rPr>
        <w:t>اً</w:t>
      </w:r>
      <w:r w:rsidRPr="00070D06">
        <w:rPr>
          <w:rFonts w:ascii="Traditional Arabic" w:hAnsi="Traditional Arabic" w:cs="Traditional Arabic"/>
          <w:b/>
          <w:bCs/>
          <w:sz w:val="32"/>
          <w:szCs w:val="32"/>
          <w:rtl/>
        </w:rPr>
        <w:t xml:space="preserve"> وَقَالَ يَا أَبَتِ هَذَا تَأْوِيلُ رُؤْيَايَ مِن قَبْلُ قَدْ جَعَلَهَا رَبِّي حَقّ</w:t>
      </w:r>
      <w:r w:rsidR="0045603D">
        <w:rPr>
          <w:rFonts w:ascii="Traditional Arabic" w:hAnsi="Traditional Arabic" w:cs="Traditional Arabic"/>
          <w:b/>
          <w:bCs/>
          <w:sz w:val="32"/>
          <w:szCs w:val="32"/>
          <w:rtl/>
        </w:rPr>
        <w:t>اً</w:t>
      </w:r>
      <w:r w:rsidRPr="00070D06">
        <w:rPr>
          <w:rFonts w:ascii="Traditional Arabic" w:hAnsi="Traditional Arabic" w:cs="Traditional Arabic"/>
          <w:b/>
          <w:bCs/>
          <w:sz w:val="32"/>
          <w:szCs w:val="32"/>
          <w:rtl/>
        </w:rPr>
        <w:t xml:space="preserve"> وَقَدْ أَحْسَنَ بَي إِذْ أَخْرَجَنِي مِنَ السِّجْنِ وَجَاء بِكُم مِّنَ الْبَدْوِ مِن بَعْدِ أَن نَّزغَ الشَّيْطَانُ بَيْنِي وَبَيْنَ إِخْوَتِي إِنَّ رَبِّي لَطِيفٌ لِّمَا يَشَاء إِنَّهُ هُوَ الْعَلِيمُ الْحَكِيمُ</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03"/>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 xml:space="preserve">. </w:t>
      </w:r>
    </w:p>
    <w:p w14:paraId="332BC48C"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b/>
          <w:bCs/>
          <w:sz w:val="32"/>
          <w:szCs w:val="32"/>
          <w:rtl/>
        </w:rPr>
        <w:t>إشاعة التفرقة والخلاف:</w:t>
      </w:r>
      <w:r w:rsidRPr="00070D06">
        <w:rPr>
          <w:rFonts w:ascii="Traditional Arabic" w:hAnsi="Traditional Arabic" w:cs="Traditional Arabic"/>
          <w:sz w:val="32"/>
          <w:szCs w:val="32"/>
          <w:rtl/>
        </w:rPr>
        <w:t xml:space="preserve"> قال تعالى: ﴿</w:t>
      </w:r>
      <w:r w:rsidRPr="00070D06">
        <w:rPr>
          <w:rFonts w:ascii="Traditional Arabic" w:hAnsi="Traditional Arabic" w:cs="Traditional Arabic"/>
          <w:b/>
          <w:bCs/>
          <w:sz w:val="32"/>
          <w:szCs w:val="32"/>
          <w:rtl/>
        </w:rPr>
        <w:t>أَنْ أَقِيمُوا الدِّينَ وَلَا تَتَفَرَّقُوا فِيهِ</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04"/>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311FEEC6"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إنّ آفَة الدين التعصّب الأعمى، وإماتة دور العقل، وعدم إطلاق الحرّيّة الفكريّة في إطارها الدينيّ، بل بإصدار أحكام مسبّقة تُجاه الآخر والحكم عليه، دون مراجعة آرائه حتّى من خلال كتبه. ونشاهد اليوم ونسمع بعض الأمور التي يلصقها أحد المذاهب بالمذهب الآخر، وهي ممّا قام الإجماع على خلافه، وإذكاء البحث في القضايا الخلافيّة، وإعطاءها عناوين أكبر من حجمها، كالاختلاف في بعض الفتاوى الفقهيّة أو الآراء الشرعيّة حول قضيّة حياتيّة صغيرة، حيث يصوّرها بعض على أنّها خروج من المذهب، وكفرٌ بالله العظيم، وهو ما يحدث عند أتباع المذهب الواحد.</w:t>
      </w:r>
    </w:p>
    <w:p w14:paraId="3117F972"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b/>
          <w:bCs/>
          <w:sz w:val="32"/>
          <w:szCs w:val="32"/>
          <w:rtl/>
        </w:rPr>
        <w:t>الاحتقان المذهبيّ:</w:t>
      </w:r>
      <w:r w:rsidRPr="00070D06">
        <w:rPr>
          <w:rFonts w:ascii="Traditional Arabic" w:hAnsi="Traditional Arabic" w:cs="Traditional Arabic"/>
          <w:sz w:val="32"/>
          <w:szCs w:val="32"/>
          <w:rtl/>
        </w:rPr>
        <w:t xml:space="preserve"> بأن يعمد كلّ فريق إلى سبّ الفريق الآخر وشتمه ولعنه، وقد تصل الحال إلى تكفيره وإباحة دمه، كما نشاهد اليوم على شاشات التلفزة، وبعض القنوات الفضائيّة المأجورة، التي تعمل لحساب الحكّام الظالمين، وما يصدر عن بعض القيادات الدينيّة من فتاوى تجعل من أخيه المسلم عدوّاً له قبل العدوّ الحقيقيّ، المتمثّل بالكيان الغاصب وأمريكا والغرب المستعمر، وفبركة بعض الأحاديث أو تأويلها وإلصاقها بالطرف الآخر، والانجرار لحساب بعض القوى السياسيّة التي تسخّر هذا الاحتقان لمصلحة أهدافها السياسيّة بعيداً عن الدين والرسالة. وهذا كلّه، من أكبر التحدّيات التي يواجهها عالمنا الإسلاميّ، والتي يجب أن يوظّف لها جميع إمكانياته للتغلّب عليها.</w:t>
      </w:r>
    </w:p>
    <w:p w14:paraId="7FC96A3E"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b/>
          <w:bCs/>
          <w:sz w:val="32"/>
          <w:szCs w:val="32"/>
          <w:rtl/>
        </w:rPr>
        <w:t>فساد الأنظمة السياسيّة الحاكمة:</w:t>
      </w:r>
      <w:r w:rsidRPr="00070D06">
        <w:rPr>
          <w:rFonts w:ascii="Traditional Arabic" w:hAnsi="Traditional Arabic" w:cs="Traditional Arabic"/>
          <w:sz w:val="32"/>
          <w:szCs w:val="32"/>
          <w:rtl/>
        </w:rPr>
        <w:t xml:space="preserve"> التي تجد في النعرات الطائفيّة والفتنة المذهبيّة حاجة ملحّة لبقائها واستمرار سلطتها، فضلاً عن حاجات مَن يقف خلفها إلى إرساء قواعد خلافيّة ثابتة، وحواجز لا يمكن تخطّيها، تسهم في تفتيت دولة الإسلام إلى دويلات يكفّر بعضها بعضاً، ويغدق الجميع إمكانيّاته كافّة لإسقاط الآخر. </w:t>
      </w:r>
    </w:p>
    <w:p w14:paraId="6CFDD8F0"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b/>
          <w:bCs/>
          <w:sz w:val="32"/>
          <w:szCs w:val="32"/>
          <w:rtl/>
        </w:rPr>
        <w:t>الرغبة في السيطرة:</w:t>
      </w:r>
      <w:r w:rsidRPr="00070D06">
        <w:rPr>
          <w:rFonts w:ascii="Traditional Arabic" w:hAnsi="Traditional Arabic" w:cs="Traditional Arabic"/>
          <w:sz w:val="32"/>
          <w:szCs w:val="32"/>
          <w:rtl/>
        </w:rPr>
        <w:t xml:space="preserve"> قال تعالى: ﴿</w:t>
      </w:r>
      <w:r w:rsidRPr="00070D06">
        <w:rPr>
          <w:rFonts w:ascii="Traditional Arabic" w:hAnsi="Traditional Arabic" w:cs="Traditional Arabic"/>
          <w:b/>
          <w:bCs/>
          <w:sz w:val="32"/>
          <w:szCs w:val="32"/>
          <w:rtl/>
        </w:rPr>
        <w:t>وَمَا تَفَرَّقُوا إِلَّا مِن بَعْدِ مَا جَاءهُمُ الْعِلْمُ بَغْي</w:t>
      </w:r>
      <w:r w:rsidR="0045603D">
        <w:rPr>
          <w:rFonts w:ascii="Traditional Arabic" w:hAnsi="Traditional Arabic" w:cs="Traditional Arabic"/>
          <w:b/>
          <w:bCs/>
          <w:sz w:val="32"/>
          <w:szCs w:val="32"/>
          <w:rtl/>
        </w:rPr>
        <w:t>اً</w:t>
      </w:r>
      <w:r w:rsidRPr="00070D06">
        <w:rPr>
          <w:rFonts w:ascii="Traditional Arabic" w:hAnsi="Traditional Arabic" w:cs="Traditional Arabic"/>
          <w:b/>
          <w:bCs/>
          <w:sz w:val="32"/>
          <w:szCs w:val="32"/>
          <w:rtl/>
        </w:rPr>
        <w:t xml:space="preserve"> بَيْنَهُمْ وَلَوْلَا كَلِمَةٌ سَبَقَتْ مِن رَّبِّكَ إِلَى أَجَلٍ مُّسَمًّى لَّقُضِيَ بَيْنَهُمْ وَإِنَّ الَّذِينَ أُورِثُوا الْكِتَابَ مِن بَعْدِهِمْ لَفِي شَكٍّ مِّنْهُ مُرِيبٍ</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05"/>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6178584F"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lastRenderedPageBreak/>
        <w:t>الوحدة تبدأ من داخل الإنسان، الذي ما لم يغيّر ما بنفسه، فإنّ الله لن يغيّر ما بواقعه، وما لم يترفّع الإنسان عن أنانيّاته ورغباته ونزواته في حبّ التسلّط والتملّك والتحكّم بمصائر الناس واستعبادهم، فإنّ مصير وحدة المجتمع سيبقى مهدّداً؛ لأنّ مجتمع الوحدة مجتمع تسوده القيم والمبادئ والفضائل وتحكمه الأخلاق السامية؛ ولذلك عبّر القرآن الكريم بقوله (بغياً بينهم)، فهم يظلمون بعضهم بعضاً من أجل الحكم والسيطرة. وما أحوجنا اليوم إلى الرجوع إلى قوله تعالى:</w:t>
      </w:r>
      <w:r w:rsidRPr="00070D06">
        <w:rPr>
          <w:rFonts w:ascii="Traditional Arabic" w:hAnsi="Traditional Arabic" w:cs="Traditional Arabic"/>
          <w:b/>
          <w:bCs/>
          <w:sz w:val="32"/>
          <w:szCs w:val="32"/>
          <w:rtl/>
        </w:rPr>
        <w:t xml:space="preserve"> </w:t>
      </w:r>
      <w:r w:rsidRPr="00070D06">
        <w:rPr>
          <w:rFonts w:ascii="Traditional Arabic" w:hAnsi="Traditional Arabic" w:cs="Traditional Arabic"/>
          <w:sz w:val="32"/>
          <w:szCs w:val="32"/>
          <w:rtl/>
        </w:rPr>
        <w:t>﴿</w:t>
      </w:r>
      <w:r w:rsidRPr="00070D06">
        <w:rPr>
          <w:rFonts w:ascii="Traditional Arabic" w:hAnsi="Traditional Arabic" w:cs="Traditional Arabic"/>
          <w:b/>
          <w:bCs/>
          <w:sz w:val="32"/>
          <w:szCs w:val="32"/>
          <w:rtl/>
        </w:rPr>
        <w:t>وَاعْتَصِمُواْ بِحَبْلِ اللّهِ جَمِيع</w:t>
      </w:r>
      <w:r w:rsidR="0045603D">
        <w:rPr>
          <w:rFonts w:ascii="Traditional Arabic" w:hAnsi="Traditional Arabic" w:cs="Traditional Arabic"/>
          <w:b/>
          <w:bCs/>
          <w:sz w:val="32"/>
          <w:szCs w:val="32"/>
          <w:rtl/>
        </w:rPr>
        <w:t>اً</w:t>
      </w:r>
      <w:r w:rsidRPr="00070D06">
        <w:rPr>
          <w:rFonts w:ascii="Traditional Arabic" w:hAnsi="Traditional Arabic" w:cs="Traditional Arabic"/>
          <w:b/>
          <w:bCs/>
          <w:sz w:val="32"/>
          <w:szCs w:val="32"/>
          <w:rtl/>
        </w:rPr>
        <w:t xml:space="preserve"> وَلاَ تَفَرَّقُواْ وَاذْكُرُواْ نِعْمَةَ اللّهِ عَلَيْكُمْ إِذْ كُنتُمْ أَعْدَاء فَأَلَّفَ بَيْنَ قُلُوبِكُمْ فَأَصْبَحْتُم بِنِعْمَتِهِ إِخْوَان</w:t>
      </w:r>
      <w:r w:rsidR="0045603D">
        <w:rPr>
          <w:rFonts w:ascii="Traditional Arabic" w:hAnsi="Traditional Arabic" w:cs="Traditional Arabic"/>
          <w:b/>
          <w:bCs/>
          <w:sz w:val="32"/>
          <w:szCs w:val="32"/>
          <w:rtl/>
        </w:rPr>
        <w:t>اً</w:t>
      </w:r>
      <w:r w:rsidRPr="00070D06">
        <w:rPr>
          <w:rFonts w:ascii="Traditional Arabic" w:hAnsi="Traditional Arabic" w:cs="Traditional Arabic"/>
          <w:b/>
          <w:bCs/>
          <w:sz w:val="32"/>
          <w:szCs w:val="32"/>
          <w:rtl/>
        </w:rPr>
        <w:t xml:space="preserve"> وَكُنتُمْ عَلَىَ شَفَا حُفْرَةٍ مِّنَ النَّارِ فَأَنقَذَكُم مِّنْهَا كَذَلِكَ يُبَيِّنُ اللّهُ لَكُمْ آيَاتِهِ لَعَلَّكُمْ تَهْتَدُونَ</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06"/>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60E0C8E8" w14:textId="77777777" w:rsidR="00404CF0" w:rsidRPr="00070D06" w:rsidRDefault="00404CF0" w:rsidP="00FA1D7A">
      <w:pPr>
        <w:bidi/>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br w:type="page"/>
      </w:r>
    </w:p>
    <w:p w14:paraId="2A884FF0" w14:textId="77777777" w:rsidR="00404CF0" w:rsidRPr="00070D06" w:rsidRDefault="00404CF0" w:rsidP="00FA1D7A">
      <w:pPr>
        <w:tabs>
          <w:tab w:val="left" w:pos="3131"/>
          <w:tab w:val="center" w:pos="4153"/>
        </w:tabs>
        <w:bidi/>
        <w:spacing w:after="120" w:line="240" w:lineRule="auto"/>
        <w:jc w:val="center"/>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lastRenderedPageBreak/>
        <w:t>الموعظة</w:t>
      </w:r>
      <w:r w:rsidR="00FA1D7A">
        <w:rPr>
          <w:rFonts w:ascii="Traditional Arabic" w:hAnsi="Traditional Arabic" w:cs="Traditional Arabic" w:hint="cs"/>
          <w:b/>
          <w:bCs/>
          <w:sz w:val="32"/>
          <w:szCs w:val="32"/>
          <w:rtl/>
        </w:rPr>
        <w:t xml:space="preserve"> السادسة والثلاثون</w:t>
      </w:r>
    </w:p>
    <w:p w14:paraId="4A6F73FE" w14:textId="77777777" w:rsidR="00404CF0" w:rsidRPr="00070D06" w:rsidRDefault="00404CF0" w:rsidP="00FA1D7A">
      <w:pPr>
        <w:tabs>
          <w:tab w:val="left" w:pos="3131"/>
          <w:tab w:val="center" w:pos="4153"/>
        </w:tabs>
        <w:bidi/>
        <w:spacing w:after="120" w:line="240" w:lineRule="auto"/>
        <w:jc w:val="center"/>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t>نتائج التنازع والتفرقة بين المسلمين</w:t>
      </w:r>
    </w:p>
    <w:p w14:paraId="30C1ADE4"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t>هدف الموعظة</w:t>
      </w:r>
    </w:p>
    <w:p w14:paraId="1138DCC5"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بيان الآثار الدنيويّة والأخرويّة الخطيرة التي يسبّبها انقسام الأُمّة.</w:t>
      </w:r>
    </w:p>
    <w:p w14:paraId="4D7A3C58" w14:textId="77777777" w:rsidR="00404CF0" w:rsidRDefault="00404CF0"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t>محاور الموعظة</w:t>
      </w:r>
    </w:p>
    <w:p w14:paraId="6569E072"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أخطار التفرقة في الآخرة</w:t>
      </w:r>
    </w:p>
    <w:p w14:paraId="29D46582"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أخطار التفرقة في ال</w:t>
      </w:r>
      <w:r w:rsidRPr="00070D06">
        <w:rPr>
          <w:rFonts w:ascii="Traditional Arabic" w:hAnsi="Traditional Arabic" w:cs="Traditional Arabic" w:hint="cs"/>
          <w:sz w:val="32"/>
          <w:szCs w:val="32"/>
          <w:rtl/>
        </w:rPr>
        <w:t>دنيا</w:t>
      </w:r>
    </w:p>
    <w:p w14:paraId="5446FBE0"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t xml:space="preserve">تصدير الموعظة </w:t>
      </w:r>
    </w:p>
    <w:p w14:paraId="42399D70"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w:t>
      </w:r>
      <w:r w:rsidRPr="00070D06">
        <w:rPr>
          <w:rFonts w:ascii="Traditional Arabic" w:hAnsi="Traditional Arabic" w:cs="Traditional Arabic"/>
          <w:b/>
          <w:bCs/>
          <w:sz w:val="32"/>
          <w:szCs w:val="32"/>
          <w:rtl/>
        </w:rPr>
        <w:t>وَلاَ تَكُونُواْ كَالَّذِينَ تَفَرَّقُواْ وَاخْتَلَفُواْ مِن بَعْدِ مَا جَاءهُمُ الْبَيِّنَاتُ وَأُوْلَئِكَ لَهُمْ عَذَابٌ عَظِيمٌ</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07"/>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37599C18" w14:textId="77777777" w:rsidR="00404CF0"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p>
    <w:p w14:paraId="03C6065C"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إنّ المتأمّل في كتاب الله يرى ربطاً قويّاً بين التنازع والتفرقة من جهة، والكفر من جهةٍ أخرى، كما يرى ربطاً قويّاً بين الوحدة من جهة، والإسلام والإيمان من جهةٍ أخرى، فالقرآن عندما يقول: ﴿</w:t>
      </w:r>
      <w:r w:rsidRPr="00070D06">
        <w:rPr>
          <w:rFonts w:ascii="Traditional Arabic" w:hAnsi="Traditional Arabic" w:cs="Traditional Arabic"/>
          <w:b/>
          <w:bCs/>
          <w:sz w:val="32"/>
          <w:szCs w:val="32"/>
          <w:rtl/>
        </w:rPr>
        <w:t>يَا أَيُّهَا الَّذِينَ آمَنُواْ اتَّقُواْ اللّهَ حَقَّ تُقَاتِهِ وَلاَ تَمُوتُنَّ إِلاَّ وَأَنتُم مُّسْلِمُونَ</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08"/>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 ثمّ يجيب القرآن عن كيفيّة موت المرء مسلماً بقوله: ﴿</w:t>
      </w:r>
      <w:r w:rsidRPr="00070D06">
        <w:rPr>
          <w:rFonts w:ascii="Traditional Arabic" w:hAnsi="Traditional Arabic" w:cs="Traditional Arabic"/>
          <w:b/>
          <w:bCs/>
          <w:sz w:val="32"/>
          <w:szCs w:val="32"/>
          <w:rtl/>
        </w:rPr>
        <w:t>وَاعْتَصِمُواْ بِحَبْلِ اللّهِ جَمِيع</w:t>
      </w:r>
      <w:r w:rsidR="0045603D">
        <w:rPr>
          <w:rFonts w:ascii="Traditional Arabic" w:hAnsi="Traditional Arabic" w:cs="Traditional Arabic"/>
          <w:b/>
          <w:bCs/>
          <w:sz w:val="32"/>
          <w:szCs w:val="32"/>
          <w:rtl/>
        </w:rPr>
        <w:t>اً</w:t>
      </w:r>
      <w:r w:rsidRPr="00070D06">
        <w:rPr>
          <w:rFonts w:ascii="Traditional Arabic" w:hAnsi="Traditional Arabic" w:cs="Traditional Arabic"/>
          <w:b/>
          <w:bCs/>
          <w:sz w:val="32"/>
          <w:szCs w:val="32"/>
          <w:rtl/>
        </w:rPr>
        <w:t xml:space="preserve"> وَلاَ تَفَرَّقُواْ</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09"/>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 وكأنّ الموت على الفرقة نقيض الموت على الإسلام. وفي مقامٍ آخر، يقول تعالى: ﴿</w:t>
      </w:r>
      <w:r w:rsidRPr="00070D06">
        <w:rPr>
          <w:rFonts w:ascii="Traditional Arabic" w:hAnsi="Traditional Arabic" w:cs="Traditional Arabic"/>
          <w:b/>
          <w:bCs/>
          <w:sz w:val="32"/>
          <w:szCs w:val="32"/>
          <w:rtl/>
        </w:rPr>
        <w:t>وَلاَ تَكُونُواْ كَالَّذِينَ تَفَرَّقُواْ وَاخْتَلَفُواْ مِن بَعْدِ مَا جَاءهُمُ الْبَيِّنَاتُ *... أَكْفَرْتُم بَعْدَ إِيمَانِكُمْ</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10"/>
      </w:r>
      <w:r w:rsidRPr="00070D06">
        <w:rPr>
          <w:rFonts w:ascii="Traditional Arabic" w:hAnsi="Traditional Arabic" w:cs="Traditional Arabic"/>
          <w:b/>
          <w:bCs/>
          <w:sz w:val="32"/>
          <w:szCs w:val="32"/>
          <w:vertAlign w:val="superscript"/>
          <w:rtl/>
        </w:rPr>
        <w:t>)</w:t>
      </w:r>
      <w:r w:rsidRPr="00070D06">
        <w:rPr>
          <w:rFonts w:ascii="Traditional Arabic" w:hAnsi="Traditional Arabic" w:cs="Traditional Arabic"/>
          <w:b/>
          <w:bCs/>
          <w:sz w:val="32"/>
          <w:szCs w:val="32"/>
          <w:rtl/>
        </w:rPr>
        <w:t xml:space="preserve">، </w:t>
      </w:r>
      <w:r w:rsidRPr="00070D06">
        <w:rPr>
          <w:rFonts w:ascii="Traditional Arabic" w:hAnsi="Traditional Arabic" w:cs="Traditional Arabic"/>
          <w:sz w:val="32"/>
          <w:szCs w:val="32"/>
          <w:rtl/>
        </w:rPr>
        <w:t>عادّاً التفرقة والاختلاف بمثابة الكفر بدين الله</w:t>
      </w:r>
      <w:r>
        <w:rPr>
          <w:rFonts w:ascii="Traditional Arabic" w:hAnsi="Traditional Arabic" w:cs="Traditional Arabic" w:hint="cs"/>
          <w:sz w:val="32"/>
          <w:szCs w:val="32"/>
          <w:rtl/>
        </w:rPr>
        <w:t>.</w:t>
      </w:r>
    </w:p>
    <w:p w14:paraId="5EEEAF64" w14:textId="77777777" w:rsidR="00404CF0" w:rsidRPr="00070D06" w:rsidRDefault="00404CF0" w:rsidP="00FA1D7A">
      <w:pPr>
        <w:keepNext/>
        <w:tabs>
          <w:tab w:val="left" w:pos="3131"/>
          <w:tab w:val="center" w:pos="4153"/>
        </w:tabs>
        <w:bidi/>
        <w:spacing w:after="120" w:line="240" w:lineRule="auto"/>
        <w:jc w:val="lowKashida"/>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lastRenderedPageBreak/>
        <w:t>أخطار التفرقة في الآخرة</w:t>
      </w:r>
    </w:p>
    <w:p w14:paraId="05CB8379"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1. </w:t>
      </w:r>
      <w:r w:rsidRPr="00070D06">
        <w:rPr>
          <w:rFonts w:ascii="Traditional Arabic" w:hAnsi="Traditional Arabic" w:cs="Traditional Arabic"/>
          <w:b/>
          <w:bCs/>
          <w:sz w:val="32"/>
          <w:szCs w:val="32"/>
          <w:rtl/>
        </w:rPr>
        <w:t>براءة النبيّ (ص) منهم:</w:t>
      </w:r>
      <w:r w:rsidRPr="00070D06">
        <w:rPr>
          <w:rFonts w:ascii="Traditional Arabic" w:hAnsi="Traditional Arabic" w:cs="Traditional Arabic"/>
          <w:sz w:val="32"/>
          <w:szCs w:val="32"/>
          <w:rtl/>
        </w:rPr>
        <w:t xml:space="preserve"> وهذا يعني براءته منهم في الدنيا والآخرة، قال تعالى: ﴿</w:t>
      </w:r>
      <w:r w:rsidRPr="00070D06">
        <w:rPr>
          <w:rFonts w:ascii="Traditional Arabic" w:hAnsi="Traditional Arabic" w:cs="Traditional Arabic"/>
          <w:b/>
          <w:bCs/>
          <w:sz w:val="32"/>
          <w:szCs w:val="32"/>
          <w:rtl/>
        </w:rPr>
        <w:t>إِنَّ الَّذِينَ فَرَّقُواْ دِينَهُمْ وَكَانُواْ شِيَع</w:t>
      </w:r>
      <w:r w:rsidR="0045603D">
        <w:rPr>
          <w:rFonts w:ascii="Traditional Arabic" w:hAnsi="Traditional Arabic" w:cs="Traditional Arabic"/>
          <w:b/>
          <w:bCs/>
          <w:sz w:val="32"/>
          <w:szCs w:val="32"/>
          <w:rtl/>
        </w:rPr>
        <w:t>اً</w:t>
      </w:r>
      <w:r w:rsidRPr="00070D06">
        <w:rPr>
          <w:rFonts w:ascii="Traditional Arabic" w:hAnsi="Traditional Arabic" w:cs="Traditional Arabic"/>
          <w:b/>
          <w:bCs/>
          <w:sz w:val="32"/>
          <w:szCs w:val="32"/>
          <w:rtl/>
        </w:rPr>
        <w:t xml:space="preserve"> لَّسْتَ مِنْهُمْ فِي شَيْءٍ إِنَّمَا أَمْرُهُمْ إِلَى اللّهِ ثُمَّ يُنَبِّئُهُم بِمَا كَانُواْ يَفْعَلُونَ</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11"/>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6B7F5AE6"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2. </w:t>
      </w:r>
      <w:r w:rsidRPr="00070D06">
        <w:rPr>
          <w:rFonts w:ascii="Traditional Arabic" w:hAnsi="Traditional Arabic" w:cs="Traditional Arabic"/>
          <w:b/>
          <w:bCs/>
          <w:sz w:val="32"/>
          <w:szCs w:val="32"/>
          <w:rtl/>
        </w:rPr>
        <w:t>العذاب في الآخرة:</w:t>
      </w:r>
      <w:r w:rsidRPr="00070D06">
        <w:rPr>
          <w:rFonts w:ascii="Traditional Arabic" w:hAnsi="Traditional Arabic" w:cs="Traditional Arabic"/>
          <w:sz w:val="32"/>
          <w:szCs w:val="32"/>
          <w:rtl/>
        </w:rPr>
        <w:t xml:space="preserve"> إنّ من أكبر الكبائر تفرّق الأُمّة، قال تعالى</w:t>
      </w:r>
      <w:r w:rsidRPr="00070D06">
        <w:rPr>
          <w:rFonts w:ascii="Traditional Arabic" w:hAnsi="Traditional Arabic" w:cs="Traditional Arabic"/>
          <w:b/>
          <w:bCs/>
          <w:sz w:val="32"/>
          <w:szCs w:val="32"/>
          <w:rtl/>
        </w:rPr>
        <w:t xml:space="preserve">: </w:t>
      </w:r>
      <w:r w:rsidRPr="00070D06">
        <w:rPr>
          <w:rFonts w:ascii="Traditional Arabic" w:hAnsi="Traditional Arabic" w:cs="Traditional Arabic"/>
          <w:sz w:val="32"/>
          <w:szCs w:val="32"/>
          <w:rtl/>
        </w:rPr>
        <w:t>﴿</w:t>
      </w:r>
      <w:r w:rsidRPr="00070D06">
        <w:rPr>
          <w:rFonts w:ascii="Traditional Arabic" w:hAnsi="Traditional Arabic" w:cs="Traditional Arabic"/>
          <w:b/>
          <w:bCs/>
          <w:sz w:val="32"/>
          <w:szCs w:val="32"/>
          <w:rtl/>
        </w:rPr>
        <w:t>وَلْتَكُن مِّنكُمْ أُمَّةٌ يَدْعُونَ إِلَى الْخَيْرِ وَيَأْمُرُونَ بِالْمَعْرُوفِ وَيَنْهَوْنَ عَنِ الْمُنكَرِ وَأُوْلَئِكَ هُمُ الْمُفْلِحُونَ * وَلاَ تَكُونُواْ كَالَّذِينَ تَفَرَّقُواْ وَاخْتَلَفُواْ مِن بَعْدِ مَا جَاءهُمُ الْبَيِّنَاتُ وَأُوْلَئِكَ لَهُمْ عَذَابٌ عَظِيمٌ</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12"/>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0FCF0E43"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قال تعالى: ﴿</w:t>
      </w:r>
      <w:r w:rsidRPr="00070D06">
        <w:rPr>
          <w:rFonts w:ascii="Traditional Arabic" w:hAnsi="Traditional Arabic" w:cs="Traditional Arabic"/>
          <w:b/>
          <w:bCs/>
          <w:sz w:val="32"/>
          <w:szCs w:val="32"/>
          <w:rtl/>
        </w:rPr>
        <w:t>وَلاَ تَكُونُواْ كَالَّذِينَ تَفَرَّقُواْ وَاخْتَلَفُواْ مِن بَعْدِ مَا جَاءهُمُ الْبَيِّنَاتُ وَأُوْلَئِكَ لَهُمْ عَذَابٌ عَظِيمٌ</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13"/>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1562D89D"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b/>
          <w:bCs/>
          <w:sz w:val="32"/>
          <w:szCs w:val="32"/>
          <w:rtl/>
        </w:rPr>
      </w:pPr>
      <w:r w:rsidRPr="00070D06">
        <w:rPr>
          <w:rFonts w:ascii="Traditional Arabic" w:hAnsi="Traditional Arabic" w:cs="Traditional Arabic"/>
          <w:b/>
          <w:bCs/>
          <w:sz w:val="32"/>
          <w:szCs w:val="32"/>
          <w:rtl/>
        </w:rPr>
        <w:t>أخطار التفرقة في الدنيا</w:t>
      </w:r>
    </w:p>
    <w:p w14:paraId="0C1CC253"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1. </w:t>
      </w:r>
      <w:r w:rsidRPr="00070D06">
        <w:rPr>
          <w:rFonts w:ascii="Traditional Arabic" w:hAnsi="Traditional Arabic" w:cs="Traditional Arabic"/>
          <w:b/>
          <w:bCs/>
          <w:sz w:val="32"/>
          <w:szCs w:val="32"/>
          <w:rtl/>
        </w:rPr>
        <w:t>مجمع الرذائل:</w:t>
      </w:r>
      <w:r w:rsidRPr="00070D06">
        <w:rPr>
          <w:rFonts w:ascii="Traditional Arabic" w:hAnsi="Traditional Arabic" w:cs="Traditional Arabic"/>
          <w:sz w:val="32"/>
          <w:szCs w:val="32"/>
          <w:rtl/>
        </w:rPr>
        <w:t xml:space="preserve"> التفرقة والاختلاف يقودان المرء إلى الرذيلة والفساد ومحق الدين، فعن الإمام الصادق (ع): «</w:t>
      </w:r>
      <w:r w:rsidRPr="00070D06">
        <w:rPr>
          <w:rFonts w:ascii="Traditional Arabic" w:hAnsi="Traditional Arabic" w:cs="Traditional Arabic"/>
          <w:b/>
          <w:bCs/>
          <w:sz w:val="32"/>
          <w:szCs w:val="32"/>
          <w:rtl/>
        </w:rPr>
        <w:t>إيّاكم والخصومة في الدين</w:t>
      </w:r>
      <w:r>
        <w:rPr>
          <w:rFonts w:ascii="Traditional Arabic" w:hAnsi="Traditional Arabic" w:cs="Traditional Arabic" w:hint="cs"/>
          <w:b/>
          <w:bCs/>
          <w:sz w:val="32"/>
          <w:szCs w:val="32"/>
          <w:rtl/>
        </w:rPr>
        <w:t>؛</w:t>
      </w:r>
      <w:r w:rsidRPr="00070D06">
        <w:rPr>
          <w:rFonts w:ascii="Traditional Arabic" w:hAnsi="Traditional Arabic" w:cs="Traditional Arabic"/>
          <w:b/>
          <w:bCs/>
          <w:sz w:val="32"/>
          <w:szCs w:val="32"/>
          <w:rtl/>
        </w:rPr>
        <w:t xml:space="preserve"> فإنّها تشغل القلب عن ذكر الله</w:t>
      </w:r>
      <w:r w:rsidR="005301A8">
        <w:rPr>
          <w:rFonts w:ascii="Traditional Arabic" w:hAnsi="Traditional Arabic" w:cs="Traditional Arabic"/>
          <w:b/>
          <w:bCs/>
          <w:sz w:val="32"/>
          <w:szCs w:val="32"/>
          <w:rtl/>
        </w:rPr>
        <w:t xml:space="preserve"> </w:t>
      </w:r>
      <w:r w:rsidRPr="00070D06">
        <w:rPr>
          <w:rFonts w:ascii="Traditional Arabic" w:hAnsi="Traditional Arabic" w:cs="Traditional Arabic"/>
          <w:b/>
          <w:bCs/>
          <w:sz w:val="32"/>
          <w:szCs w:val="32"/>
          <w:rtl/>
        </w:rPr>
        <w:t>عزّ وجلّ</w:t>
      </w:r>
      <w:r>
        <w:rPr>
          <w:rFonts w:ascii="Traditional Arabic" w:hAnsi="Traditional Arabic" w:cs="Traditional Arabic" w:hint="cs"/>
          <w:b/>
          <w:bCs/>
          <w:sz w:val="32"/>
          <w:szCs w:val="32"/>
          <w:rtl/>
        </w:rPr>
        <w:t>،</w:t>
      </w:r>
      <w:r w:rsidRPr="00070D06">
        <w:rPr>
          <w:rFonts w:ascii="Traditional Arabic" w:hAnsi="Traditional Arabic" w:cs="Traditional Arabic"/>
          <w:b/>
          <w:bCs/>
          <w:sz w:val="32"/>
          <w:szCs w:val="32"/>
          <w:rtl/>
        </w:rPr>
        <w:t xml:space="preserve"> وتورث النفاق</w:t>
      </w:r>
      <w:r>
        <w:rPr>
          <w:rFonts w:ascii="Traditional Arabic" w:hAnsi="Traditional Arabic" w:cs="Traditional Arabic" w:hint="cs"/>
          <w:b/>
          <w:bCs/>
          <w:sz w:val="32"/>
          <w:szCs w:val="32"/>
          <w:rtl/>
        </w:rPr>
        <w:t>،</w:t>
      </w:r>
      <w:r w:rsidRPr="00070D06">
        <w:rPr>
          <w:rFonts w:ascii="Traditional Arabic" w:hAnsi="Traditional Arabic" w:cs="Traditional Arabic"/>
          <w:b/>
          <w:bCs/>
          <w:sz w:val="32"/>
          <w:szCs w:val="32"/>
          <w:rtl/>
        </w:rPr>
        <w:t xml:space="preserve"> وتكسب الضغائن</w:t>
      </w:r>
      <w:r>
        <w:rPr>
          <w:rFonts w:ascii="Traditional Arabic" w:hAnsi="Traditional Arabic" w:cs="Traditional Arabic" w:hint="cs"/>
          <w:b/>
          <w:bCs/>
          <w:sz w:val="32"/>
          <w:szCs w:val="32"/>
          <w:rtl/>
        </w:rPr>
        <w:t>،</w:t>
      </w:r>
      <w:r w:rsidRPr="00070D06">
        <w:rPr>
          <w:rFonts w:ascii="Traditional Arabic" w:hAnsi="Traditional Arabic" w:cs="Traditional Arabic"/>
          <w:b/>
          <w:bCs/>
          <w:sz w:val="32"/>
          <w:szCs w:val="32"/>
          <w:rtl/>
        </w:rPr>
        <w:t xml:space="preserve"> وتستجير الكذب</w:t>
      </w:r>
      <w:r w:rsidRPr="00070D06">
        <w:rPr>
          <w:rFonts w:ascii="Traditional Arabic" w:hAnsi="Traditional Arabic" w:cs="Traditional Arabic"/>
          <w:sz w:val="32"/>
          <w:szCs w:val="32"/>
          <w:rtl/>
          <w:lang w:bidi="ar-LB"/>
        </w:rPr>
        <w:t>»</w:t>
      </w:r>
      <w:r w:rsidRPr="00070D06">
        <w:rPr>
          <w:rFonts w:ascii="Traditional Arabic" w:hAnsi="Traditional Arabic" w:cs="Traditional Arabic"/>
          <w:sz w:val="32"/>
          <w:szCs w:val="32"/>
          <w:vertAlign w:val="superscript"/>
          <w:rtl/>
          <w:lang w:bidi="ar-LB"/>
        </w:rPr>
        <w:t>(</w:t>
      </w:r>
      <w:r w:rsidRPr="00070D06">
        <w:rPr>
          <w:rStyle w:val="FootnoteReference"/>
          <w:rFonts w:ascii="Traditional Arabic" w:hAnsi="Traditional Arabic" w:cs="Traditional Arabic"/>
          <w:sz w:val="32"/>
          <w:szCs w:val="32"/>
          <w:rtl/>
        </w:rPr>
        <w:footnoteReference w:id="414"/>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4657A1F9" w14:textId="77777777" w:rsidR="00404CF0" w:rsidRPr="00070D06" w:rsidRDefault="00404CF0" w:rsidP="00BF5D90">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 xml:space="preserve">وعن </w:t>
      </w:r>
      <w:r>
        <w:rPr>
          <w:rFonts w:ascii="Traditional Arabic" w:hAnsi="Traditional Arabic" w:cs="Traditional Arabic" w:hint="cs"/>
          <w:sz w:val="32"/>
          <w:szCs w:val="32"/>
          <w:rtl/>
        </w:rPr>
        <w:t>أمير المؤمنين</w:t>
      </w:r>
      <w:r w:rsidRPr="00070D06">
        <w:rPr>
          <w:rFonts w:ascii="Traditional Arabic" w:hAnsi="Traditional Arabic" w:cs="Traditional Arabic"/>
          <w:sz w:val="32"/>
          <w:szCs w:val="32"/>
          <w:rtl/>
        </w:rPr>
        <w:t xml:space="preserve"> (ع</w:t>
      </w:r>
      <w:r w:rsidRPr="00982C8D">
        <w:rPr>
          <w:rFonts w:ascii="Traditional Arabic" w:hAnsi="Traditional Arabic" w:cs="Traditional Arabic"/>
          <w:sz w:val="32"/>
          <w:szCs w:val="32"/>
          <w:rtl/>
        </w:rPr>
        <w:t>): «</w:t>
      </w:r>
      <w:r w:rsidR="00BF5D90" w:rsidRPr="00982C8D">
        <w:rPr>
          <w:rFonts w:ascii="Traditional Arabic" w:hAnsi="Traditional Arabic" w:cs="Traditional Arabic" w:hint="cs"/>
          <w:b/>
          <w:bCs/>
          <w:sz w:val="32"/>
          <w:szCs w:val="32"/>
          <w:rtl/>
        </w:rPr>
        <w:t>وَإِنَّمَا</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أَنْتُمْ</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إِخْوَانٌ</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عَلَى</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دِينِ</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اللَّهِ،</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مَا</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فَرَّقَ</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بَيْنَكُمْ</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إِلَّا</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خُبْثُ</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السَّرَائِرِ</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وَسُوءُ</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الضَّمَائِرِ،</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فَلَا</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تَوَازَرُونَ</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وَلَا</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تَنَاصَحُونَ</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وَلَا</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تَبَاذَلُونَ</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وَلَا</w:t>
      </w:r>
      <w:r w:rsidR="00BF5D90" w:rsidRPr="00982C8D">
        <w:rPr>
          <w:rFonts w:ascii="Traditional Arabic" w:hAnsi="Traditional Arabic" w:cs="Traditional Arabic"/>
          <w:b/>
          <w:bCs/>
          <w:sz w:val="32"/>
          <w:szCs w:val="32"/>
          <w:rtl/>
        </w:rPr>
        <w:t xml:space="preserve"> </w:t>
      </w:r>
      <w:r w:rsidR="00BF5D90" w:rsidRPr="00982C8D">
        <w:rPr>
          <w:rFonts w:ascii="Traditional Arabic" w:hAnsi="Traditional Arabic" w:cs="Traditional Arabic" w:hint="cs"/>
          <w:b/>
          <w:bCs/>
          <w:sz w:val="32"/>
          <w:szCs w:val="32"/>
          <w:rtl/>
        </w:rPr>
        <w:t>تَوَادُّونَ</w:t>
      </w:r>
      <w:r w:rsidRPr="00982C8D">
        <w:rPr>
          <w:rFonts w:ascii="Traditional Arabic" w:hAnsi="Traditional Arabic" w:cs="Traditional Arabic"/>
          <w:sz w:val="32"/>
          <w:szCs w:val="32"/>
          <w:rtl/>
          <w:lang w:bidi="ar-LB"/>
        </w:rPr>
        <w:t>»</w:t>
      </w:r>
      <w:r w:rsidRPr="00982C8D">
        <w:rPr>
          <w:rFonts w:ascii="Traditional Arabic" w:hAnsi="Traditional Arabic" w:cs="Traditional Arabic"/>
          <w:sz w:val="32"/>
          <w:szCs w:val="32"/>
          <w:vertAlign w:val="superscript"/>
          <w:rtl/>
          <w:lang w:bidi="ar-LB"/>
        </w:rPr>
        <w:t>(</w:t>
      </w:r>
      <w:r w:rsidRPr="00982C8D">
        <w:rPr>
          <w:rStyle w:val="FootnoteReference"/>
          <w:rFonts w:ascii="Traditional Arabic" w:hAnsi="Traditional Arabic" w:cs="Traditional Arabic"/>
          <w:sz w:val="32"/>
          <w:szCs w:val="32"/>
          <w:rtl/>
        </w:rPr>
        <w:footnoteReference w:id="415"/>
      </w:r>
      <w:r w:rsidRPr="00982C8D">
        <w:rPr>
          <w:rFonts w:ascii="Traditional Arabic" w:hAnsi="Traditional Arabic" w:cs="Traditional Arabic"/>
          <w:sz w:val="32"/>
          <w:szCs w:val="32"/>
          <w:vertAlign w:val="superscript"/>
          <w:rtl/>
          <w:lang w:bidi="ar-LB"/>
        </w:rPr>
        <w:t>)</w:t>
      </w:r>
      <w:r w:rsidRPr="00982C8D">
        <w:rPr>
          <w:rFonts w:ascii="Traditional Arabic" w:hAnsi="Traditional Arabic" w:cs="Traditional Arabic"/>
          <w:sz w:val="32"/>
          <w:szCs w:val="32"/>
          <w:rtl/>
        </w:rPr>
        <w:t>.</w:t>
      </w:r>
    </w:p>
    <w:p w14:paraId="2AEDB3A9"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وبالتالي، فإنّ الأُمّة التي تتفشّى فيها الخصومات والنزاعات في الدين، تكثر فيها الأحقاد والضغائن وتبادل الاتهامات والافتراءات، ممّا يفقدها معايير الأمّة التي دعا إليها الإسلام، وأسّسها رسول الله (ص)، وضحّى من أجلها الأئمّة الأطهار (عليهم السلام).</w:t>
      </w:r>
    </w:p>
    <w:p w14:paraId="7C122AF0"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2. </w:t>
      </w:r>
      <w:r w:rsidRPr="00070D06">
        <w:rPr>
          <w:rFonts w:ascii="Traditional Arabic" w:hAnsi="Traditional Arabic" w:cs="Traditional Arabic"/>
          <w:b/>
          <w:bCs/>
          <w:sz w:val="32"/>
          <w:szCs w:val="32"/>
          <w:rtl/>
        </w:rPr>
        <w:t>وهن الأُمّة وضعفها:</w:t>
      </w:r>
      <w:r w:rsidRPr="00070D06">
        <w:rPr>
          <w:rFonts w:ascii="Traditional Arabic" w:hAnsi="Traditional Arabic" w:cs="Traditional Arabic"/>
          <w:sz w:val="32"/>
          <w:szCs w:val="32"/>
          <w:rtl/>
        </w:rPr>
        <w:t xml:space="preserve"> قال تعالى: ﴿</w:t>
      </w:r>
      <w:r w:rsidRPr="00070D06">
        <w:rPr>
          <w:rFonts w:ascii="Traditional Arabic" w:hAnsi="Traditional Arabic" w:cs="Traditional Arabic"/>
          <w:b/>
          <w:bCs/>
          <w:sz w:val="32"/>
          <w:szCs w:val="32"/>
          <w:rtl/>
        </w:rPr>
        <w:t>وَأَطِيعُواْ اللّه وَرَسُولَهُ وَلاَ تَنَازَعُواْ فَتَفْشَلُواْ وَتَذْهَبَ رِيحُكُمْ وَاصْبِرُواْ إِنَّ اللّهَ مَعَ الصَّابِرِينَ</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16"/>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60064381"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lastRenderedPageBreak/>
        <w:t>إنّ من أكبر التنازع تقديم الأعراق والقوميّات والقبليّة والشخصانيّات على إخوة الدين، كالتمييز بين العربيّ والفارسيّ والتركيّ والكرديّ، وبين قبيلة وأخرى... والكلّ ينادي بمناقب قومه، ويتعصّب لهم وإن كانوا على الباطل، والحال إنّ هذه الاختلافات أمور تكوينيّة لا يمكن إلغاؤها، وليست معياراً في تقدّم شعب أو قربه من الله على آخر، ﴿</w:t>
      </w:r>
      <w:r w:rsidRPr="00070D06">
        <w:rPr>
          <w:rFonts w:ascii="Traditional Arabic" w:hAnsi="Traditional Arabic" w:cs="Traditional Arabic"/>
          <w:b/>
          <w:bCs/>
          <w:sz w:val="32"/>
          <w:szCs w:val="32"/>
          <w:rtl/>
        </w:rPr>
        <w:t>إِنَّ أَكْرَمَكُمْ عِندَ اللَّهِ أَتْقَاكُمْ</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17"/>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 xml:space="preserve">. </w:t>
      </w:r>
    </w:p>
    <w:p w14:paraId="6B5891B0"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ثمّ إنّ تفرّق الأمّة هو العذاب بعينه، ﴿</w:t>
      </w:r>
      <w:r w:rsidRPr="00070D06">
        <w:rPr>
          <w:rFonts w:ascii="Traditional Arabic" w:hAnsi="Traditional Arabic" w:cs="Traditional Arabic"/>
          <w:b/>
          <w:bCs/>
          <w:sz w:val="32"/>
          <w:szCs w:val="32"/>
          <w:rtl/>
        </w:rPr>
        <w:t>قُلْ هُوَ الْقَادِرُ عَلَى أَن يَبْعَثَ عَلَيْكُمْ عَذَاب</w:t>
      </w:r>
      <w:r w:rsidR="0045603D">
        <w:rPr>
          <w:rFonts w:ascii="Traditional Arabic" w:hAnsi="Traditional Arabic" w:cs="Traditional Arabic"/>
          <w:b/>
          <w:bCs/>
          <w:sz w:val="32"/>
          <w:szCs w:val="32"/>
          <w:rtl/>
        </w:rPr>
        <w:t>اً</w:t>
      </w:r>
      <w:r w:rsidRPr="00070D06">
        <w:rPr>
          <w:rFonts w:ascii="Traditional Arabic" w:hAnsi="Traditional Arabic" w:cs="Traditional Arabic"/>
          <w:b/>
          <w:bCs/>
          <w:sz w:val="32"/>
          <w:szCs w:val="32"/>
          <w:rtl/>
        </w:rPr>
        <w:t xml:space="preserve"> مِّن فَوْقِكُمْ أَوْ مِن تَحْتِ أَرْجُلِكُمْ أَوْ يَلْبِسَكُمْ شِيَعاً وَيُذِيقَ بَعْضَكُم بَأْسَ بَعْضٍ</w:t>
      </w:r>
      <w:r w:rsidRPr="00070D06">
        <w:rPr>
          <w:rFonts w:ascii="Traditional Arabic" w:hAnsi="Traditional Arabic" w:cs="Traditional Arabic"/>
          <w:sz w:val="32"/>
          <w:szCs w:val="32"/>
          <w:rtl/>
        </w:rPr>
        <w:t>﴾</w:t>
      </w:r>
      <w:r w:rsidRPr="00070D06">
        <w:rPr>
          <w:rFonts w:ascii="Traditional Arabic" w:hAnsi="Traditional Arabic" w:cs="Traditional Arabic"/>
          <w:sz w:val="32"/>
          <w:szCs w:val="32"/>
          <w:vertAlign w:val="superscript"/>
          <w:rtl/>
        </w:rPr>
        <w:t>(</w:t>
      </w:r>
      <w:r w:rsidRPr="00070D06">
        <w:rPr>
          <w:rStyle w:val="FootnoteReference"/>
          <w:rFonts w:ascii="Traditional Arabic" w:hAnsi="Traditional Arabic" w:cs="Traditional Arabic"/>
          <w:sz w:val="32"/>
          <w:szCs w:val="32"/>
          <w:rtl/>
        </w:rPr>
        <w:footnoteReference w:id="418"/>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 xml:space="preserve">. </w:t>
      </w:r>
    </w:p>
    <w:p w14:paraId="3FDA075F"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3. </w:t>
      </w:r>
      <w:r w:rsidRPr="00070D06">
        <w:rPr>
          <w:rFonts w:ascii="Traditional Arabic" w:hAnsi="Traditional Arabic" w:cs="Traditional Arabic"/>
          <w:b/>
          <w:bCs/>
          <w:sz w:val="32"/>
          <w:szCs w:val="32"/>
          <w:rtl/>
        </w:rPr>
        <w:t>طمع الأعداء بالأُمّة:</w:t>
      </w:r>
      <w:r w:rsidRPr="00070D06">
        <w:rPr>
          <w:rFonts w:ascii="Traditional Arabic" w:hAnsi="Traditional Arabic" w:cs="Traditional Arabic"/>
          <w:sz w:val="32"/>
          <w:szCs w:val="32"/>
          <w:rtl/>
        </w:rPr>
        <w:t xml:space="preserve"> عن رسول الله (ص): «</w:t>
      </w:r>
      <w:r w:rsidRPr="00070D06">
        <w:rPr>
          <w:rFonts w:ascii="Traditional Arabic" w:hAnsi="Traditional Arabic" w:cs="Traditional Arabic"/>
          <w:b/>
          <w:bCs/>
          <w:sz w:val="32"/>
          <w:szCs w:val="32"/>
          <w:rtl/>
        </w:rPr>
        <w:t>يوشَك أن تداعى الأمم عليكم تداعي الأكَلة على قصعتها</w:t>
      </w:r>
      <w:r>
        <w:rPr>
          <w:rFonts w:ascii="Traditional Arabic" w:hAnsi="Traditional Arabic" w:cs="Traditional Arabic" w:hint="cs"/>
          <w:b/>
          <w:bCs/>
          <w:sz w:val="32"/>
          <w:szCs w:val="32"/>
          <w:rtl/>
        </w:rPr>
        <w:t>»</w:t>
      </w:r>
      <w:r w:rsidRPr="00070D06">
        <w:rPr>
          <w:rFonts w:ascii="Traditional Arabic" w:hAnsi="Traditional Arabic" w:cs="Traditional Arabic"/>
          <w:b/>
          <w:bCs/>
          <w:sz w:val="32"/>
          <w:szCs w:val="32"/>
          <w:rtl/>
        </w:rPr>
        <w:t>،</w:t>
      </w:r>
      <w:r w:rsidRPr="00070D06">
        <w:rPr>
          <w:rFonts w:ascii="Traditional Arabic" w:hAnsi="Traditional Arabic" w:cs="Traditional Arabic"/>
          <w:sz w:val="32"/>
          <w:szCs w:val="32"/>
          <w:rtl/>
        </w:rPr>
        <w:t xml:space="preserve"> قال قائل منهم: مِن قلّة نحن يومئذ</w:t>
      </w:r>
      <w:r>
        <w:rPr>
          <w:rFonts w:ascii="Traditional Arabic" w:hAnsi="Traditional Arabic" w:cs="Traditional Arabic" w:hint="cs"/>
          <w:sz w:val="32"/>
          <w:szCs w:val="32"/>
          <w:rtl/>
        </w:rPr>
        <w:t>ٍ</w:t>
      </w:r>
      <w:r w:rsidRPr="00070D06">
        <w:rPr>
          <w:rFonts w:ascii="Traditional Arabic" w:hAnsi="Traditional Arabic" w:cs="Traditional Arabic"/>
          <w:sz w:val="32"/>
          <w:szCs w:val="32"/>
          <w:rtl/>
        </w:rPr>
        <w:t>؟ قال:</w:t>
      </w:r>
      <w:r w:rsidRPr="00070D06">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w:t>
      </w:r>
      <w:r w:rsidRPr="00070D06">
        <w:rPr>
          <w:rFonts w:ascii="Traditional Arabic" w:hAnsi="Traditional Arabic" w:cs="Traditional Arabic"/>
          <w:b/>
          <w:bCs/>
          <w:sz w:val="32"/>
          <w:szCs w:val="32"/>
          <w:rtl/>
        </w:rPr>
        <w:t>بل أنتم كثير،</w:t>
      </w:r>
      <w:r w:rsidRPr="00070D06">
        <w:rPr>
          <w:rFonts w:ascii="Traditional Arabic" w:hAnsi="Traditional Arabic" w:cs="Traditional Arabic"/>
          <w:sz w:val="32"/>
          <w:szCs w:val="32"/>
          <w:rtl/>
        </w:rPr>
        <w:t xml:space="preserve"> </w:t>
      </w:r>
      <w:r w:rsidRPr="00070D06">
        <w:rPr>
          <w:rFonts w:ascii="Traditional Arabic" w:hAnsi="Traditional Arabic" w:cs="Traditional Arabic"/>
          <w:b/>
          <w:bCs/>
          <w:sz w:val="32"/>
          <w:szCs w:val="32"/>
          <w:rtl/>
        </w:rPr>
        <w:t>ولكنّكم غثاء كغثاء السيل. ولينزعنَّ الله من صدور عدوّكم المهابة منكم، وليقذفنّ في قلوبكم الوهن</w:t>
      </w:r>
      <w:r>
        <w:rPr>
          <w:rFonts w:ascii="Traditional Arabic" w:hAnsi="Traditional Arabic" w:cs="Traditional Arabic" w:hint="cs"/>
          <w:b/>
          <w:bCs/>
          <w:sz w:val="32"/>
          <w:szCs w:val="32"/>
          <w:rtl/>
        </w:rPr>
        <w:t>»</w:t>
      </w:r>
      <w:r w:rsidRPr="00070D06">
        <w:rPr>
          <w:rFonts w:ascii="Traditional Arabic" w:hAnsi="Traditional Arabic" w:cs="Traditional Arabic"/>
          <w:sz w:val="32"/>
          <w:szCs w:val="32"/>
          <w:rtl/>
        </w:rPr>
        <w:t xml:space="preserve">، قالوا: يا رسول الله، ما الوهن؟ قال: </w:t>
      </w:r>
      <w:r>
        <w:rPr>
          <w:rFonts w:ascii="Traditional Arabic" w:hAnsi="Traditional Arabic" w:cs="Traditional Arabic" w:hint="cs"/>
          <w:sz w:val="32"/>
          <w:szCs w:val="32"/>
          <w:rtl/>
        </w:rPr>
        <w:t>«</w:t>
      </w:r>
      <w:r w:rsidRPr="00070D06">
        <w:rPr>
          <w:rFonts w:ascii="Traditional Arabic" w:hAnsi="Traditional Arabic" w:cs="Traditional Arabic"/>
          <w:b/>
          <w:bCs/>
          <w:sz w:val="32"/>
          <w:szCs w:val="32"/>
          <w:rtl/>
        </w:rPr>
        <w:t>حبّ الدنيا وكراهية الموت</w:t>
      </w:r>
      <w:r w:rsidRPr="00070D06">
        <w:rPr>
          <w:rFonts w:ascii="Traditional Arabic" w:hAnsi="Traditional Arabic" w:cs="Traditional Arabic"/>
          <w:sz w:val="32"/>
          <w:szCs w:val="32"/>
          <w:rtl/>
          <w:lang w:bidi="ar-LB"/>
        </w:rPr>
        <w:t>»</w:t>
      </w:r>
      <w:r w:rsidRPr="00070D06">
        <w:rPr>
          <w:rFonts w:ascii="Traditional Arabic" w:hAnsi="Traditional Arabic" w:cs="Traditional Arabic"/>
          <w:sz w:val="32"/>
          <w:szCs w:val="32"/>
          <w:vertAlign w:val="superscript"/>
          <w:rtl/>
          <w:lang w:bidi="ar-LB"/>
        </w:rPr>
        <w:t>(</w:t>
      </w:r>
      <w:r w:rsidRPr="00070D06">
        <w:rPr>
          <w:rStyle w:val="FootnoteReference"/>
          <w:rFonts w:ascii="Traditional Arabic" w:hAnsi="Traditional Arabic" w:cs="Traditional Arabic"/>
          <w:sz w:val="32"/>
          <w:szCs w:val="32"/>
          <w:rtl/>
        </w:rPr>
        <w:footnoteReference w:id="419"/>
      </w:r>
      <w:r w:rsidRPr="00070D06">
        <w:rPr>
          <w:rFonts w:ascii="Traditional Arabic" w:hAnsi="Traditional Arabic" w:cs="Traditional Arabic"/>
          <w:sz w:val="32"/>
          <w:szCs w:val="32"/>
          <w:vertAlign w:val="superscript"/>
          <w:rtl/>
          <w:lang w:bidi="ar-LB"/>
        </w:rPr>
        <w:t>)</w:t>
      </w:r>
      <w:r w:rsidRPr="00070D06">
        <w:rPr>
          <w:rFonts w:ascii="Traditional Arabic" w:hAnsi="Traditional Arabic" w:cs="Traditional Arabic"/>
          <w:sz w:val="32"/>
          <w:szCs w:val="32"/>
          <w:rtl/>
        </w:rPr>
        <w:t>.</w:t>
      </w:r>
    </w:p>
    <w:p w14:paraId="2A5999DC"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فطمع الأعداء ليس ناشئاً من مشكلةٍ في العدد والكمّ والنوع، لكنّ المشكلة تعلّق القلوب بالدنيا، وهذا ما عبّر عنه رسول الله (ص) بـ</w:t>
      </w:r>
      <w:r w:rsidRPr="00070D06">
        <w:rPr>
          <w:rFonts w:ascii="Traditional Arabic" w:hAnsi="Traditional Arabic" w:cs="Traditional Arabic"/>
          <w:b/>
          <w:bCs/>
          <w:sz w:val="32"/>
          <w:szCs w:val="32"/>
          <w:rtl/>
        </w:rPr>
        <w:t>«حبّ الدنيا وكراهية الموت».</w:t>
      </w:r>
    </w:p>
    <w:p w14:paraId="4A70584D" w14:textId="77777777" w:rsidR="00404CF0" w:rsidRPr="00070D06" w:rsidRDefault="00404CF0" w:rsidP="00FA1D7A">
      <w:pPr>
        <w:tabs>
          <w:tab w:val="left" w:pos="3131"/>
          <w:tab w:val="center" w:pos="4153"/>
        </w:tabs>
        <w:bidi/>
        <w:spacing w:after="120" w:line="240" w:lineRule="auto"/>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4. </w:t>
      </w:r>
      <w:r w:rsidRPr="00070D06">
        <w:rPr>
          <w:rFonts w:ascii="Traditional Arabic" w:hAnsi="Traditional Arabic" w:cs="Traditional Arabic"/>
          <w:b/>
          <w:bCs/>
          <w:sz w:val="32"/>
          <w:szCs w:val="32"/>
          <w:rtl/>
        </w:rPr>
        <w:t>ظهور أهل الباطل:</w:t>
      </w:r>
      <w:r w:rsidRPr="00070D06">
        <w:rPr>
          <w:rFonts w:ascii="Traditional Arabic" w:hAnsi="Traditional Arabic" w:cs="Traditional Arabic"/>
          <w:sz w:val="32"/>
          <w:szCs w:val="32"/>
          <w:rtl/>
        </w:rPr>
        <w:t xml:space="preserve"> عن رسول الله (ص): </w:t>
      </w:r>
      <w:r w:rsidRPr="00070D06">
        <w:rPr>
          <w:rFonts w:ascii="Traditional Arabic" w:hAnsi="Traditional Arabic" w:cs="Traditional Arabic"/>
          <w:b/>
          <w:bCs/>
          <w:sz w:val="32"/>
          <w:szCs w:val="32"/>
          <w:rtl/>
        </w:rPr>
        <w:t>«ما اختلفت أُمّةٌ بعد نبيّها إلّا ظهر أهل باطلها على أهل حقّها</w:t>
      </w:r>
      <w:r w:rsidRPr="00070D06">
        <w:rPr>
          <w:rFonts w:ascii="Traditional Arabic" w:hAnsi="Traditional Arabic" w:cs="Traditional Arabic"/>
          <w:sz w:val="32"/>
          <w:szCs w:val="32"/>
          <w:rtl/>
          <w:lang w:bidi="ar-LB"/>
        </w:rPr>
        <w:t>»</w:t>
      </w:r>
      <w:r w:rsidRPr="00070D06">
        <w:rPr>
          <w:rFonts w:ascii="Traditional Arabic" w:hAnsi="Traditional Arabic" w:cs="Traditional Arabic"/>
          <w:sz w:val="32"/>
          <w:szCs w:val="32"/>
          <w:vertAlign w:val="superscript"/>
          <w:rtl/>
          <w:lang w:bidi="ar-LB"/>
        </w:rPr>
        <w:t>(</w:t>
      </w:r>
      <w:r w:rsidRPr="00070D06">
        <w:rPr>
          <w:rStyle w:val="FootnoteReference"/>
          <w:rFonts w:ascii="Traditional Arabic" w:hAnsi="Traditional Arabic" w:cs="Traditional Arabic"/>
          <w:sz w:val="32"/>
          <w:szCs w:val="32"/>
          <w:rtl/>
        </w:rPr>
        <w:footnoteReference w:id="420"/>
      </w:r>
      <w:r w:rsidRPr="00070D06">
        <w:rPr>
          <w:rFonts w:ascii="Traditional Arabic" w:hAnsi="Traditional Arabic" w:cs="Traditional Arabic"/>
          <w:sz w:val="32"/>
          <w:szCs w:val="32"/>
          <w:vertAlign w:val="superscript"/>
          <w:rtl/>
        </w:rPr>
        <w:t>)</w:t>
      </w:r>
      <w:r w:rsidRPr="00070D06">
        <w:rPr>
          <w:rFonts w:ascii="Traditional Arabic" w:hAnsi="Traditional Arabic" w:cs="Traditional Arabic"/>
          <w:sz w:val="32"/>
          <w:szCs w:val="32"/>
          <w:rtl/>
        </w:rPr>
        <w:t>.</w:t>
      </w:r>
    </w:p>
    <w:p w14:paraId="52F85179" w14:textId="77777777" w:rsidR="00FA1D7A" w:rsidRDefault="00404CF0" w:rsidP="00BF5D90">
      <w:pPr>
        <w:tabs>
          <w:tab w:val="left" w:pos="3131"/>
          <w:tab w:val="center" w:pos="4153"/>
        </w:tabs>
        <w:bidi/>
        <w:spacing w:after="120" w:line="240" w:lineRule="auto"/>
        <w:jc w:val="lowKashida"/>
        <w:rPr>
          <w:rFonts w:ascii="Traditional Arabic" w:hAnsi="Traditional Arabic" w:cs="Traditional Arabic"/>
          <w:sz w:val="32"/>
          <w:szCs w:val="32"/>
          <w:rtl/>
        </w:rPr>
      </w:pPr>
      <w:r w:rsidRPr="00070D06">
        <w:rPr>
          <w:rFonts w:ascii="Traditional Arabic" w:hAnsi="Traditional Arabic" w:cs="Traditional Arabic"/>
          <w:sz w:val="32"/>
          <w:szCs w:val="32"/>
          <w:rtl/>
        </w:rPr>
        <w:t xml:space="preserve">وهذه نتيجة طبيعيّة لابتعاد الأُمّة عن دينها، واختلافها </w:t>
      </w:r>
      <w:r w:rsidR="00293D1F">
        <w:rPr>
          <w:rFonts w:ascii="Traditional Arabic" w:hAnsi="Traditional Arabic" w:cs="Traditional Arabic"/>
          <w:sz w:val="32"/>
          <w:szCs w:val="32"/>
          <w:rtl/>
        </w:rPr>
        <w:t>في ما</w:t>
      </w:r>
      <w:r w:rsidRPr="00070D06">
        <w:rPr>
          <w:rFonts w:ascii="Traditional Arabic" w:hAnsi="Traditional Arabic" w:cs="Traditional Arabic"/>
          <w:sz w:val="32"/>
          <w:szCs w:val="32"/>
          <w:rtl/>
        </w:rPr>
        <w:t xml:space="preserve"> بينها. والتجربة التي خاضها المسلمون مع بدايات الدعوة خير شاهد على ذلك؛ لأنّ المحور الوحيد الذي يتّصف بالقداسة، وبالتالي المؤهّل لجمع الأُمّة وتوحيدها هو الدين والرسالة، وغيره من المحاور مهما علا شأنها فإنّها لا تحظى بالقداسة في نفوس الناس ولا تملك قوة الجذب التي يملكها الإسلام وسرعان ما تتجافى الناس عنه وتبتعد عن أيّ محورٍ يجمعها ليحلّ مكانه محاور الباطل والفساد ليجمع الناس بالقوّة ويقمع أيّ تمرّد أو عصيان أو عدم استجابة له، فتبتلى الأُمّة بالذل والهوان، وهذا معنى قول رسول الله (ص)</w:t>
      </w:r>
      <w:r w:rsidRPr="00070D06">
        <w:rPr>
          <w:rFonts w:ascii="Traditional Arabic" w:hAnsi="Traditional Arabic" w:cs="Traditional Arabic"/>
          <w:b/>
          <w:bCs/>
          <w:sz w:val="32"/>
          <w:szCs w:val="32"/>
          <w:rtl/>
        </w:rPr>
        <w:t xml:space="preserve">: </w:t>
      </w:r>
      <w:r w:rsidR="00BF5D90">
        <w:rPr>
          <w:rFonts w:ascii="Traditional Arabic" w:hAnsi="Traditional Arabic" w:cs="Traditional Arabic" w:hint="eastAsia"/>
          <w:b/>
          <w:bCs/>
          <w:sz w:val="32"/>
          <w:szCs w:val="32"/>
          <w:rtl/>
        </w:rPr>
        <w:t>«</w:t>
      </w:r>
      <w:r w:rsidRPr="00070D06">
        <w:rPr>
          <w:rFonts w:ascii="Traditional Arabic" w:hAnsi="Traditional Arabic" w:cs="Traditional Arabic"/>
          <w:b/>
          <w:bCs/>
          <w:sz w:val="32"/>
          <w:szCs w:val="32"/>
          <w:rtl/>
        </w:rPr>
        <w:t>لتأمرنّ بالمعروف ولتنهنّ عن المنكر</w:t>
      </w:r>
      <w:r>
        <w:rPr>
          <w:rFonts w:ascii="Traditional Arabic" w:hAnsi="Traditional Arabic" w:cs="Traditional Arabic" w:hint="cs"/>
          <w:b/>
          <w:bCs/>
          <w:sz w:val="32"/>
          <w:szCs w:val="32"/>
          <w:rtl/>
        </w:rPr>
        <w:t>،</w:t>
      </w:r>
      <w:r w:rsidRPr="00070D06">
        <w:rPr>
          <w:rFonts w:ascii="Traditional Arabic" w:hAnsi="Traditional Arabic" w:cs="Traditional Arabic"/>
          <w:b/>
          <w:bCs/>
          <w:sz w:val="32"/>
          <w:szCs w:val="32"/>
          <w:rtl/>
        </w:rPr>
        <w:t xml:space="preserve"> أو ليستعملنّ عليكم شراركم</w:t>
      </w:r>
      <w:r>
        <w:rPr>
          <w:rFonts w:ascii="Traditional Arabic" w:hAnsi="Traditional Arabic" w:cs="Traditional Arabic" w:hint="cs"/>
          <w:b/>
          <w:bCs/>
          <w:sz w:val="32"/>
          <w:szCs w:val="32"/>
          <w:rtl/>
        </w:rPr>
        <w:t xml:space="preserve">، </w:t>
      </w:r>
      <w:r w:rsidRPr="00070D06">
        <w:rPr>
          <w:rFonts w:ascii="Traditional Arabic" w:hAnsi="Traditional Arabic" w:cs="Traditional Arabic"/>
          <w:b/>
          <w:bCs/>
          <w:sz w:val="32"/>
          <w:szCs w:val="32"/>
          <w:rtl/>
        </w:rPr>
        <w:t>فيدعو خياركم فلا يستجاب لهم</w:t>
      </w:r>
      <w:r w:rsidRPr="00070D06">
        <w:rPr>
          <w:rFonts w:ascii="Traditional Arabic" w:hAnsi="Traditional Arabic" w:cs="Traditional Arabic"/>
          <w:sz w:val="32"/>
          <w:szCs w:val="32"/>
          <w:rtl/>
          <w:lang w:bidi="ar-LB"/>
        </w:rPr>
        <w:t>»</w:t>
      </w:r>
      <w:r w:rsidRPr="00070D06">
        <w:rPr>
          <w:rFonts w:ascii="Traditional Arabic" w:hAnsi="Traditional Arabic" w:cs="Traditional Arabic"/>
          <w:sz w:val="32"/>
          <w:szCs w:val="32"/>
          <w:vertAlign w:val="superscript"/>
          <w:rtl/>
          <w:lang w:bidi="ar-LB"/>
        </w:rPr>
        <w:t>(</w:t>
      </w:r>
      <w:r w:rsidRPr="00070D06">
        <w:rPr>
          <w:rStyle w:val="FootnoteReference"/>
          <w:rFonts w:ascii="Traditional Arabic" w:hAnsi="Traditional Arabic" w:cs="Traditional Arabic"/>
          <w:sz w:val="32"/>
          <w:szCs w:val="32"/>
          <w:rtl/>
        </w:rPr>
        <w:footnoteReference w:id="421"/>
      </w:r>
      <w:r w:rsidRPr="00070D06">
        <w:rPr>
          <w:rFonts w:ascii="Traditional Arabic" w:hAnsi="Traditional Arabic" w:cs="Traditional Arabic"/>
          <w:sz w:val="32"/>
          <w:szCs w:val="32"/>
          <w:vertAlign w:val="superscript"/>
          <w:rtl/>
          <w:lang w:bidi="ar-LB"/>
        </w:rPr>
        <w:t>)</w:t>
      </w:r>
      <w:r w:rsidRPr="00070D06">
        <w:rPr>
          <w:rFonts w:ascii="Traditional Arabic" w:hAnsi="Traditional Arabic" w:cs="Traditional Arabic"/>
          <w:sz w:val="32"/>
          <w:szCs w:val="32"/>
          <w:rtl/>
        </w:rPr>
        <w:t>.</w:t>
      </w:r>
    </w:p>
    <w:p w14:paraId="1B5A5E15" w14:textId="77777777" w:rsidR="00FA1D7A" w:rsidRDefault="00FA1D7A" w:rsidP="00FA1D7A">
      <w:pPr>
        <w:bidi/>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p>
    <w:p w14:paraId="74D81E46" w14:textId="77777777" w:rsidR="00FA1D7A" w:rsidRDefault="00FA1D7A" w:rsidP="00FA1D7A">
      <w:pPr>
        <w:bidi/>
        <w:spacing w:after="120"/>
        <w:jc w:val="center"/>
        <w:rPr>
          <w:rFonts w:ascii="Traditional Arabic" w:hAnsi="Traditional Arabic" w:cs="Traditional Arabic"/>
          <w:b/>
          <w:bCs/>
          <w:sz w:val="32"/>
          <w:szCs w:val="32"/>
          <w:rtl/>
          <w:lang w:bidi="ar-LB"/>
        </w:rPr>
      </w:pPr>
      <w:bookmarkStart w:id="8" w:name="_Hlk66706972"/>
    </w:p>
    <w:p w14:paraId="220E4AAF" w14:textId="77777777" w:rsidR="00FA1D7A" w:rsidRDefault="00FA1D7A" w:rsidP="00FA1D7A">
      <w:pPr>
        <w:bidi/>
        <w:spacing w:after="120"/>
        <w:jc w:val="center"/>
        <w:rPr>
          <w:rFonts w:ascii="Traditional Arabic" w:hAnsi="Traditional Arabic" w:cs="Traditional Arabic"/>
          <w:b/>
          <w:bCs/>
          <w:sz w:val="32"/>
          <w:szCs w:val="32"/>
          <w:rtl/>
          <w:lang w:bidi="ar-LB"/>
        </w:rPr>
      </w:pPr>
    </w:p>
    <w:p w14:paraId="1953DABE" w14:textId="77777777" w:rsidR="00FA1D7A" w:rsidRDefault="00FA1D7A" w:rsidP="00FA1D7A">
      <w:pPr>
        <w:bidi/>
        <w:spacing w:after="120"/>
        <w:jc w:val="center"/>
        <w:rPr>
          <w:rFonts w:ascii="Traditional Arabic" w:hAnsi="Traditional Arabic" w:cs="Traditional Arabic"/>
          <w:b/>
          <w:bCs/>
          <w:sz w:val="32"/>
          <w:szCs w:val="32"/>
          <w:rtl/>
          <w:lang w:bidi="ar-LB"/>
        </w:rPr>
      </w:pPr>
    </w:p>
    <w:p w14:paraId="40FB6338" w14:textId="77777777" w:rsidR="00FA1D7A" w:rsidRDefault="00FA1D7A" w:rsidP="00FA1D7A">
      <w:pPr>
        <w:bidi/>
        <w:spacing w:after="120"/>
        <w:jc w:val="center"/>
        <w:rPr>
          <w:rFonts w:ascii="Traditional Arabic" w:hAnsi="Traditional Arabic" w:cs="Traditional Arabic"/>
          <w:b/>
          <w:bCs/>
          <w:sz w:val="32"/>
          <w:szCs w:val="32"/>
          <w:rtl/>
          <w:lang w:bidi="ar-LB"/>
        </w:rPr>
      </w:pPr>
    </w:p>
    <w:p w14:paraId="071A3E07" w14:textId="77777777" w:rsidR="00FA1D7A" w:rsidRDefault="00FA1D7A" w:rsidP="00FA1D7A">
      <w:pPr>
        <w:bidi/>
        <w:spacing w:after="120"/>
        <w:jc w:val="center"/>
        <w:rPr>
          <w:rFonts w:ascii="Traditional Arabic" w:hAnsi="Traditional Arabic" w:cs="Traditional Arabic"/>
          <w:b/>
          <w:bCs/>
          <w:sz w:val="32"/>
          <w:szCs w:val="32"/>
          <w:rtl/>
          <w:lang w:bidi="ar-LB"/>
        </w:rPr>
      </w:pPr>
    </w:p>
    <w:p w14:paraId="14CA4E7D" w14:textId="77777777" w:rsidR="00FA1D7A" w:rsidRDefault="00FA1D7A" w:rsidP="00FA1D7A">
      <w:pPr>
        <w:bidi/>
        <w:spacing w:after="120"/>
        <w:jc w:val="center"/>
        <w:rPr>
          <w:rFonts w:ascii="Traditional Arabic" w:hAnsi="Traditional Arabic" w:cs="Traditional Arabic"/>
          <w:b/>
          <w:bCs/>
          <w:sz w:val="32"/>
          <w:szCs w:val="32"/>
          <w:rtl/>
          <w:lang w:bidi="ar-LB"/>
        </w:rPr>
      </w:pPr>
    </w:p>
    <w:p w14:paraId="3031D0E0" w14:textId="77777777" w:rsidR="00FA1D7A" w:rsidRDefault="00FA1D7A" w:rsidP="00FA1D7A">
      <w:pPr>
        <w:bidi/>
        <w:spacing w:after="120"/>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المحور الخامس</w:t>
      </w:r>
    </w:p>
    <w:p w14:paraId="0226F573" w14:textId="77777777" w:rsidR="00FA1D7A" w:rsidRDefault="00FA1D7A" w:rsidP="00FA1D7A">
      <w:pPr>
        <w:bidi/>
        <w:spacing w:after="120"/>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الأسرة</w:t>
      </w:r>
    </w:p>
    <w:p w14:paraId="2BA2E89D" w14:textId="77777777" w:rsidR="00FA1D7A" w:rsidRDefault="00FA1D7A" w:rsidP="00FA1D7A">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23C28C7B" w14:textId="77777777" w:rsidR="00FA1D7A" w:rsidRDefault="00FA1D7A" w:rsidP="00FA1D7A">
      <w:pPr>
        <w:bidi/>
        <w:spacing w:after="120"/>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الأسرة العابدة</w:t>
      </w:r>
    </w:p>
    <w:p w14:paraId="79941310" w14:textId="77777777" w:rsidR="00FA1D7A" w:rsidRDefault="00FA1D7A" w:rsidP="00FA1D7A">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40AC387C" w14:textId="77777777" w:rsidR="00FA1D7A" w:rsidRDefault="00FA1D7A" w:rsidP="00FA1D7A">
      <w:pPr>
        <w:bidi/>
        <w:spacing w:after="120"/>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السابعة والثلاثون</w:t>
      </w:r>
    </w:p>
    <w:p w14:paraId="29FFC7A3" w14:textId="77777777" w:rsidR="00FA1D7A" w:rsidRPr="00C031A8" w:rsidRDefault="00FA1D7A" w:rsidP="00FA1D7A">
      <w:pPr>
        <w:bidi/>
        <w:spacing w:after="120"/>
        <w:jc w:val="center"/>
        <w:rPr>
          <w:rFonts w:ascii="Traditional Arabic" w:hAnsi="Traditional Arabic" w:cs="Traditional Arabic"/>
          <w:b/>
          <w:bCs/>
          <w:sz w:val="32"/>
          <w:szCs w:val="32"/>
          <w:lang w:bidi="ar-LB"/>
        </w:rPr>
      </w:pPr>
      <w:r w:rsidRPr="00C031A8">
        <w:rPr>
          <w:rFonts w:ascii="Traditional Arabic" w:hAnsi="Traditional Arabic" w:cs="Traditional Arabic"/>
          <w:b/>
          <w:bCs/>
          <w:sz w:val="32"/>
          <w:szCs w:val="32"/>
          <w:rtl/>
          <w:lang w:bidi="ar-LB"/>
        </w:rPr>
        <w:t>أهمّيّة الأُسرة في الإسلام</w:t>
      </w:r>
    </w:p>
    <w:p w14:paraId="549A82D8" w14:textId="77777777" w:rsidR="00FA1D7A" w:rsidRPr="00C031A8" w:rsidRDefault="00FA1D7A" w:rsidP="00FA1D7A">
      <w:pPr>
        <w:bidi/>
        <w:spacing w:after="120"/>
        <w:jc w:val="lowKashida"/>
        <w:rPr>
          <w:rFonts w:ascii="Traditional Arabic" w:hAnsi="Traditional Arabic" w:cs="Traditional Arabic"/>
          <w:b/>
          <w:bCs/>
          <w:sz w:val="32"/>
          <w:szCs w:val="32"/>
          <w:rtl/>
          <w:lang w:bidi="ar-LB"/>
        </w:rPr>
      </w:pPr>
      <w:r w:rsidRPr="00C031A8">
        <w:rPr>
          <w:rFonts w:ascii="Traditional Arabic" w:hAnsi="Traditional Arabic" w:cs="Traditional Arabic"/>
          <w:sz w:val="32"/>
          <w:szCs w:val="32"/>
          <w:rtl/>
          <w:lang w:bidi="ar-LB"/>
        </w:rPr>
        <w:t xml:space="preserve"> </w:t>
      </w:r>
      <w:r w:rsidRPr="00C031A8">
        <w:rPr>
          <w:rFonts w:ascii="Traditional Arabic" w:hAnsi="Traditional Arabic" w:cs="Traditional Arabic"/>
          <w:b/>
          <w:bCs/>
          <w:sz w:val="32"/>
          <w:szCs w:val="32"/>
          <w:rtl/>
          <w:lang w:bidi="ar-LB"/>
        </w:rPr>
        <w:t>هدف الموعظة</w:t>
      </w:r>
    </w:p>
    <w:p w14:paraId="469A6F03" w14:textId="77777777" w:rsidR="00FA1D7A" w:rsidRPr="00C031A8" w:rsidRDefault="00FA1D7A" w:rsidP="00FA1D7A">
      <w:pPr>
        <w:bidi/>
        <w:spacing w:after="120"/>
        <w:jc w:val="lowKashida"/>
        <w:rPr>
          <w:rFonts w:ascii="Traditional Arabic" w:hAnsi="Traditional Arabic" w:cs="Traditional Arabic"/>
          <w:sz w:val="32"/>
          <w:szCs w:val="32"/>
          <w:rtl/>
          <w:lang w:bidi="ar-LB"/>
        </w:rPr>
      </w:pPr>
      <w:r w:rsidRPr="00C031A8">
        <w:rPr>
          <w:rFonts w:ascii="Traditional Arabic" w:hAnsi="Traditional Arabic" w:cs="Traditional Arabic"/>
          <w:sz w:val="32"/>
          <w:szCs w:val="32"/>
          <w:rtl/>
          <w:lang w:bidi="ar-LB"/>
        </w:rPr>
        <w:t xml:space="preserve">بيان أهمّيّة تشكيل الأُسرة في الإسلام، والفوائد التي تتحقّق بقيامها، وما يترتّب على ذلك من مهمّات ومسؤوليّات. </w:t>
      </w:r>
    </w:p>
    <w:p w14:paraId="2DA19810" w14:textId="77777777" w:rsidR="00FA1D7A" w:rsidRDefault="00FA1D7A" w:rsidP="00FA1D7A">
      <w:pPr>
        <w:bidi/>
        <w:spacing w:after="120"/>
        <w:jc w:val="lowKashida"/>
        <w:rPr>
          <w:rFonts w:ascii="Traditional Arabic" w:hAnsi="Traditional Arabic" w:cs="Traditional Arabic"/>
          <w:b/>
          <w:bCs/>
          <w:sz w:val="32"/>
          <w:szCs w:val="32"/>
          <w:rtl/>
          <w:lang w:bidi="ar-LB"/>
        </w:rPr>
      </w:pPr>
      <w:r w:rsidRPr="00C031A8">
        <w:rPr>
          <w:rFonts w:ascii="Traditional Arabic" w:hAnsi="Traditional Arabic" w:cs="Traditional Arabic"/>
          <w:b/>
          <w:bCs/>
          <w:sz w:val="32"/>
          <w:szCs w:val="32"/>
          <w:rtl/>
          <w:lang w:bidi="ar-LB"/>
        </w:rPr>
        <w:t>محاور الموعظة</w:t>
      </w:r>
    </w:p>
    <w:p w14:paraId="2B536CB7" w14:textId="77777777" w:rsidR="00FA1D7A" w:rsidRPr="007A428D" w:rsidRDefault="00FA1D7A" w:rsidP="00FA1D7A">
      <w:pPr>
        <w:bidi/>
        <w:spacing w:after="120"/>
        <w:jc w:val="lowKashida"/>
        <w:rPr>
          <w:rFonts w:ascii="Traditional Arabic" w:hAnsi="Traditional Arabic" w:cs="Traditional Arabic"/>
          <w:sz w:val="32"/>
          <w:szCs w:val="32"/>
          <w:rtl/>
          <w:lang w:bidi="ar-LB"/>
        </w:rPr>
      </w:pPr>
      <w:r w:rsidRPr="007A428D">
        <w:rPr>
          <w:rFonts w:ascii="Traditional Arabic" w:hAnsi="Traditional Arabic" w:cs="Traditional Arabic"/>
          <w:sz w:val="32"/>
          <w:szCs w:val="32"/>
          <w:rtl/>
          <w:lang w:bidi="ar-LB"/>
        </w:rPr>
        <w:t>أهمّيّة الأُسرة في الإسلام</w:t>
      </w:r>
    </w:p>
    <w:p w14:paraId="3A7E6639" w14:textId="77777777" w:rsidR="00FA1D7A" w:rsidRPr="00C031A8" w:rsidRDefault="00FA1D7A" w:rsidP="00FA1D7A">
      <w:pPr>
        <w:bidi/>
        <w:spacing w:after="120"/>
        <w:jc w:val="lowKashida"/>
        <w:rPr>
          <w:rFonts w:ascii="Traditional Arabic" w:hAnsi="Traditional Arabic" w:cs="Traditional Arabic"/>
          <w:b/>
          <w:bCs/>
          <w:sz w:val="32"/>
          <w:szCs w:val="32"/>
          <w:rtl/>
          <w:lang w:bidi="ar-LB"/>
        </w:rPr>
      </w:pPr>
      <w:r w:rsidRPr="00C031A8">
        <w:rPr>
          <w:rFonts w:ascii="Traditional Arabic" w:hAnsi="Traditional Arabic" w:cs="Traditional Arabic"/>
          <w:b/>
          <w:bCs/>
          <w:sz w:val="32"/>
          <w:szCs w:val="32"/>
          <w:rtl/>
          <w:lang w:bidi="ar-LB"/>
        </w:rPr>
        <w:t>تصدير الموعظة</w:t>
      </w:r>
    </w:p>
    <w:p w14:paraId="1E2465F6"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sz w:val="32"/>
          <w:szCs w:val="32"/>
          <w:rtl/>
          <w:lang w:bidi="ar-LB"/>
        </w:rPr>
        <w:t>﴿</w:t>
      </w:r>
      <w:r w:rsidRPr="00C031A8">
        <w:rPr>
          <w:rFonts w:ascii="Traditional Arabic" w:hAnsi="Traditional Arabic" w:cs="Traditional Arabic"/>
          <w:b/>
          <w:bCs/>
          <w:sz w:val="32"/>
          <w:szCs w:val="32"/>
          <w:rtl/>
          <w:lang w:bidi="ar-LB"/>
        </w:rPr>
        <w:t>وَلَهُنَّ مِثْلُ الَّذِي عَلَيْهِنَّ بِالْمَعْرُوفِ وَلِلرِّجَالِ عَلَيْهِنَّ دَرَجَةٌ</w:t>
      </w:r>
      <w:r w:rsidRPr="00C031A8">
        <w:rPr>
          <w:rFonts w:ascii="Traditional Arabic" w:hAnsi="Traditional Arabic" w:cs="Traditional Arabic"/>
          <w:sz w:val="32"/>
          <w:szCs w:val="32"/>
          <w:rtl/>
          <w:lang w:bidi="ar-LB"/>
        </w:rPr>
        <w:t>﴾</w:t>
      </w:r>
      <w:r w:rsidRPr="00C031A8">
        <w:rPr>
          <w:rStyle w:val="FootnoteReference"/>
          <w:rFonts w:ascii="Traditional Arabic" w:hAnsi="Traditional Arabic" w:cs="Traditional Arabic"/>
          <w:sz w:val="32"/>
          <w:szCs w:val="32"/>
          <w:rtl/>
          <w:lang w:bidi="ar-LB"/>
        </w:rPr>
        <w:footnoteReference w:id="422"/>
      </w:r>
      <w:r w:rsidRPr="00C031A8">
        <w:rPr>
          <w:rFonts w:ascii="Traditional Arabic" w:hAnsi="Traditional Arabic" w:cs="Traditional Arabic"/>
          <w:sz w:val="32"/>
          <w:szCs w:val="32"/>
          <w:rtl/>
          <w:lang w:bidi="ar-LB"/>
        </w:rPr>
        <w:t>.</w:t>
      </w:r>
    </w:p>
    <w:p w14:paraId="75684C41" w14:textId="77777777" w:rsidR="00FA1D7A" w:rsidRDefault="00FA1D7A" w:rsidP="00FA1D7A">
      <w:pPr>
        <w:bidi/>
        <w:spacing w:after="120"/>
        <w:jc w:val="lowKashida"/>
        <w:rPr>
          <w:rFonts w:ascii="Traditional Arabic" w:hAnsi="Traditional Arabic" w:cs="Traditional Arabic"/>
          <w:sz w:val="32"/>
          <w:szCs w:val="32"/>
          <w:rtl/>
          <w:lang w:bidi="ar-LB"/>
        </w:rPr>
      </w:pPr>
    </w:p>
    <w:p w14:paraId="3D425B2A"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sz w:val="32"/>
          <w:szCs w:val="32"/>
          <w:rtl/>
          <w:lang w:bidi="ar-LB"/>
        </w:rPr>
        <w:t>أكّد الإسلامُ أهمّيّةَ بناء الأُسرة كمقدّمةٍ لبناء المجتمع، وَعَدَّ الأُسرةَ أصغر الخلايا التي تتوزّع فيها الحُقوق والواجبات والمسؤوليّات، ضمنَ صيغة تكامليّة تضمَن بقاءَها واستمراريّتها ورُقِيّها وسعادتها. وحذّر مِن تَجاوُزِ الخطوط الحمراء داخل الأُسرة، مُشدِّداً على أنّه مِن أكبر المعاصي وأشدّ الذنوب التي يُحاسَب الإنسان عليها يوم القيامة.</w:t>
      </w:r>
    </w:p>
    <w:p w14:paraId="35B03658" w14:textId="77777777" w:rsidR="00FA1D7A" w:rsidRPr="00C031A8" w:rsidRDefault="00FA1D7A" w:rsidP="00FA1D7A">
      <w:pPr>
        <w:bidi/>
        <w:spacing w:after="120"/>
        <w:jc w:val="lowKashida"/>
        <w:rPr>
          <w:rFonts w:ascii="Traditional Arabic" w:hAnsi="Traditional Arabic" w:cs="Traditional Arabic"/>
          <w:b/>
          <w:bCs/>
          <w:sz w:val="32"/>
          <w:szCs w:val="32"/>
          <w:lang w:bidi="ar-LB"/>
        </w:rPr>
      </w:pPr>
      <w:r w:rsidRPr="00C031A8">
        <w:rPr>
          <w:rFonts w:ascii="Traditional Arabic" w:hAnsi="Traditional Arabic" w:cs="Traditional Arabic"/>
          <w:b/>
          <w:bCs/>
          <w:sz w:val="32"/>
          <w:szCs w:val="32"/>
          <w:rtl/>
          <w:lang w:bidi="ar-LB"/>
        </w:rPr>
        <w:t>تكمُن أهمّيّة الأُسرة في الإسلام في ما يأتي:</w:t>
      </w:r>
    </w:p>
    <w:p w14:paraId="4421B0E0"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b/>
          <w:bCs/>
          <w:sz w:val="32"/>
          <w:szCs w:val="32"/>
          <w:rtl/>
          <w:lang w:bidi="ar-LB"/>
        </w:rPr>
        <w:t>1. تلبية نداء الفِطرة:</w:t>
      </w:r>
      <w:r w:rsidRPr="00C031A8">
        <w:rPr>
          <w:rFonts w:ascii="Traditional Arabic" w:hAnsi="Traditional Arabic" w:cs="Traditional Arabic"/>
          <w:sz w:val="32"/>
          <w:szCs w:val="32"/>
          <w:rtl/>
          <w:lang w:bidi="ar-LB"/>
        </w:rPr>
        <w:t xml:space="preserve"> يتمثّل ذلك بالاستجابة الطبيعيّة لِلنُموّ الجسديّ والعاطفيّ عند الإنسان، وهو مِن أهمّ الأبعاد الفَرديّة التي أَوْدَعها الله تعالى في الإنسان لبناء الأُسرة</w:t>
      </w:r>
      <w:r>
        <w:rPr>
          <w:rFonts w:ascii="Traditional Arabic" w:hAnsi="Traditional Arabic" w:cs="Traditional Arabic" w:hint="cs"/>
          <w:sz w:val="32"/>
          <w:szCs w:val="32"/>
          <w:rtl/>
          <w:lang w:bidi="ar-LB"/>
        </w:rPr>
        <w:t>،</w:t>
      </w:r>
      <w:r w:rsidRPr="00C031A8">
        <w:rPr>
          <w:rFonts w:ascii="Traditional Arabic" w:hAnsi="Traditional Arabic" w:cs="Traditional Arabic"/>
          <w:sz w:val="32"/>
          <w:szCs w:val="32"/>
          <w:rtl/>
          <w:lang w:bidi="ar-LB"/>
        </w:rPr>
        <w:t xml:space="preserve"> عن رسول الله (ص): «</w:t>
      </w:r>
      <w:r w:rsidRPr="00C031A8">
        <w:rPr>
          <w:rFonts w:ascii="Traditional Arabic" w:hAnsi="Traditional Arabic" w:cs="Traditional Arabic"/>
          <w:b/>
          <w:bCs/>
          <w:sz w:val="32"/>
          <w:szCs w:val="32"/>
          <w:rtl/>
          <w:lang w:bidi="ar-LB"/>
        </w:rPr>
        <w:t>النِكاح سُنّتي، فَمَن رَغِبَ عن سُنّتي، فليس مِنّي</w:t>
      </w:r>
      <w:r w:rsidRPr="00C031A8">
        <w:rPr>
          <w:rFonts w:ascii="Traditional Arabic" w:hAnsi="Traditional Arabic" w:cs="Traditional Arabic"/>
          <w:sz w:val="32"/>
          <w:szCs w:val="32"/>
          <w:rtl/>
          <w:lang w:bidi="ar-LB"/>
        </w:rPr>
        <w:t>»</w:t>
      </w:r>
      <w:r w:rsidRPr="00C031A8">
        <w:rPr>
          <w:rStyle w:val="FootnoteReference"/>
          <w:rFonts w:ascii="Traditional Arabic" w:hAnsi="Traditional Arabic" w:cs="Traditional Arabic"/>
          <w:sz w:val="32"/>
          <w:szCs w:val="32"/>
          <w:rtl/>
          <w:lang w:bidi="ar-LB"/>
        </w:rPr>
        <w:footnoteReference w:id="423"/>
      </w:r>
      <w:r w:rsidRPr="00C031A8">
        <w:rPr>
          <w:rFonts w:ascii="Traditional Arabic" w:hAnsi="Traditional Arabic" w:cs="Traditional Arabic"/>
          <w:sz w:val="32"/>
          <w:szCs w:val="32"/>
          <w:rtl/>
          <w:lang w:bidi="ar-LB"/>
        </w:rPr>
        <w:t>.</w:t>
      </w:r>
    </w:p>
    <w:p w14:paraId="5B8B5239"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b/>
          <w:bCs/>
          <w:sz w:val="32"/>
          <w:szCs w:val="32"/>
          <w:rtl/>
          <w:lang w:bidi="ar-LB"/>
        </w:rPr>
        <w:t>2. تحقيق السَكَن والطمأنينة:</w:t>
      </w:r>
      <w:r w:rsidRPr="00C031A8">
        <w:rPr>
          <w:rFonts w:ascii="Traditional Arabic" w:hAnsi="Traditional Arabic" w:cs="Traditional Arabic"/>
          <w:sz w:val="32"/>
          <w:szCs w:val="32"/>
          <w:rtl/>
          <w:lang w:bidi="ar-LB"/>
        </w:rPr>
        <w:t xml:space="preserve"> قال تعالى: ﴿</w:t>
      </w:r>
      <w:r w:rsidRPr="00C031A8">
        <w:rPr>
          <w:rFonts w:ascii="Traditional Arabic" w:hAnsi="Traditional Arabic" w:cs="Traditional Arabic"/>
          <w:b/>
          <w:bCs/>
          <w:sz w:val="32"/>
          <w:szCs w:val="32"/>
          <w:rtl/>
          <w:lang w:bidi="ar-LB"/>
        </w:rPr>
        <w:t>وَمِنْ آيَاتِهِ أَنْ خَلَقَ لَكُم مِّنْ أَنفُسِكُمْ أَزْوَاج</w:t>
      </w:r>
      <w:r w:rsidR="0045603D">
        <w:rPr>
          <w:rFonts w:ascii="Traditional Arabic" w:hAnsi="Traditional Arabic" w:cs="Traditional Arabic"/>
          <w:b/>
          <w:bCs/>
          <w:sz w:val="32"/>
          <w:szCs w:val="32"/>
          <w:rtl/>
          <w:lang w:bidi="ar-LB"/>
        </w:rPr>
        <w:t>اً</w:t>
      </w:r>
      <w:r w:rsidRPr="00C031A8">
        <w:rPr>
          <w:rFonts w:ascii="Traditional Arabic" w:hAnsi="Traditional Arabic" w:cs="Traditional Arabic"/>
          <w:b/>
          <w:bCs/>
          <w:sz w:val="32"/>
          <w:szCs w:val="32"/>
          <w:rtl/>
          <w:lang w:bidi="ar-LB"/>
        </w:rPr>
        <w:t xml:space="preserve"> لِّتَسْكُنُوا إِلَيْهَا وَجَعَلَ بَيْنَكُم مَّوَدَّةً وَرَحْمَةً</w:t>
      </w:r>
      <w:r w:rsidRPr="00C031A8">
        <w:rPr>
          <w:rFonts w:ascii="Traditional Arabic" w:hAnsi="Traditional Arabic" w:cs="Traditional Arabic"/>
          <w:sz w:val="32"/>
          <w:szCs w:val="32"/>
          <w:rtl/>
          <w:lang w:bidi="ar-LB"/>
        </w:rPr>
        <w:t>﴾</w:t>
      </w:r>
      <w:r w:rsidRPr="00C031A8">
        <w:rPr>
          <w:rStyle w:val="FootnoteReference"/>
          <w:rFonts w:ascii="Traditional Arabic" w:hAnsi="Traditional Arabic" w:cs="Traditional Arabic"/>
          <w:sz w:val="32"/>
          <w:szCs w:val="32"/>
          <w:rtl/>
          <w:lang w:bidi="ar-LB"/>
        </w:rPr>
        <w:footnoteReference w:id="424"/>
      </w:r>
      <w:r w:rsidRPr="00C031A8">
        <w:rPr>
          <w:rFonts w:ascii="Traditional Arabic" w:hAnsi="Traditional Arabic" w:cs="Traditional Arabic"/>
          <w:sz w:val="32"/>
          <w:szCs w:val="32"/>
          <w:rtl/>
          <w:lang w:bidi="ar-LB"/>
        </w:rPr>
        <w:t>.</w:t>
      </w:r>
    </w:p>
    <w:p w14:paraId="0ADE2E2D" w14:textId="77777777" w:rsidR="00FA1D7A" w:rsidRPr="00C031A8" w:rsidRDefault="00FA1D7A" w:rsidP="00FA1D7A">
      <w:pPr>
        <w:bidi/>
        <w:spacing w:after="120"/>
        <w:jc w:val="lowKashida"/>
        <w:rPr>
          <w:rFonts w:ascii="Traditional Arabic" w:hAnsi="Traditional Arabic" w:cs="Traditional Arabic"/>
          <w:sz w:val="32"/>
          <w:szCs w:val="32"/>
          <w:rtl/>
          <w:lang w:bidi="ar-LB"/>
        </w:rPr>
      </w:pPr>
      <w:bookmarkStart w:id="9" w:name="_Hlk65854238"/>
      <w:r w:rsidRPr="00C031A8">
        <w:rPr>
          <w:rFonts w:ascii="Traditional Arabic" w:hAnsi="Traditional Arabic" w:cs="Traditional Arabic"/>
          <w:sz w:val="32"/>
          <w:szCs w:val="32"/>
          <w:rtl/>
          <w:lang w:bidi="ar-LB"/>
        </w:rPr>
        <w:lastRenderedPageBreak/>
        <w:t>لا يَخفى أنَّ التلازُمَ قائمٌ بين المودّة والرحمة مِن جهة، وبين السَكَنِ مِن جهةٍ أخرى، وأنَّ تقويةَ المودّة تقويةٌ للسَكَن، بالتالي فإنّ إِضعاف المودّةِ إضعافٌ للسَكَن</w:t>
      </w:r>
      <w:r>
        <w:rPr>
          <w:rFonts w:ascii="Traditional Arabic" w:hAnsi="Traditional Arabic" w:cs="Traditional Arabic" w:hint="cs"/>
          <w:sz w:val="32"/>
          <w:szCs w:val="32"/>
          <w:rtl/>
          <w:lang w:bidi="ar-LB"/>
        </w:rPr>
        <w:t>،</w:t>
      </w:r>
      <w:r w:rsidRPr="00C031A8">
        <w:rPr>
          <w:rFonts w:ascii="Traditional Arabic" w:hAnsi="Traditional Arabic" w:cs="Traditional Arabic"/>
          <w:sz w:val="32"/>
          <w:szCs w:val="32"/>
          <w:lang w:bidi="ar-LB"/>
        </w:rPr>
        <w:t xml:space="preserve"> </w:t>
      </w:r>
      <w:r w:rsidRPr="00C031A8">
        <w:rPr>
          <w:rFonts w:ascii="Traditional Arabic" w:hAnsi="Traditional Arabic" w:cs="Traditional Arabic"/>
          <w:sz w:val="32"/>
          <w:szCs w:val="32"/>
          <w:rtl/>
          <w:lang w:bidi="ar-LB"/>
        </w:rPr>
        <w:t>عن الإمام زين العابدين (ع): «</w:t>
      </w:r>
      <w:r w:rsidRPr="00C031A8">
        <w:rPr>
          <w:rFonts w:ascii="Traditional Arabic" w:hAnsi="Traditional Arabic" w:cs="Traditional Arabic"/>
          <w:b/>
          <w:bCs/>
          <w:sz w:val="32"/>
          <w:szCs w:val="32"/>
          <w:rtl/>
          <w:lang w:bidi="ar-LB"/>
        </w:rPr>
        <w:t>وأمّا حقّ الزوجة أنْ تعلَم أنّ الله جَعَلَها لكَ سَكَناً وأُنساً</w:t>
      </w:r>
      <w:r w:rsidRPr="00C031A8">
        <w:rPr>
          <w:rFonts w:ascii="Traditional Arabic" w:hAnsi="Traditional Arabic" w:cs="Traditional Arabic"/>
          <w:sz w:val="32"/>
          <w:szCs w:val="32"/>
          <w:rtl/>
          <w:lang w:bidi="ar-LB"/>
        </w:rPr>
        <w:t>»</w:t>
      </w:r>
      <w:r w:rsidRPr="00C031A8">
        <w:rPr>
          <w:rStyle w:val="FootnoteReference"/>
          <w:rFonts w:ascii="Traditional Arabic" w:hAnsi="Traditional Arabic" w:cs="Traditional Arabic"/>
          <w:sz w:val="32"/>
          <w:szCs w:val="32"/>
          <w:rtl/>
          <w:lang w:bidi="ar-LB"/>
        </w:rPr>
        <w:footnoteReference w:id="425"/>
      </w:r>
      <w:r w:rsidRPr="00C031A8">
        <w:rPr>
          <w:rFonts w:ascii="Traditional Arabic" w:hAnsi="Traditional Arabic" w:cs="Traditional Arabic"/>
          <w:sz w:val="32"/>
          <w:szCs w:val="32"/>
          <w:rtl/>
          <w:lang w:bidi="ar-LB"/>
        </w:rPr>
        <w:t>.</w:t>
      </w:r>
    </w:p>
    <w:bookmarkEnd w:id="9"/>
    <w:p w14:paraId="089E232E"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b/>
          <w:bCs/>
          <w:sz w:val="32"/>
          <w:szCs w:val="32"/>
          <w:rtl/>
          <w:lang w:bidi="ar-LB"/>
        </w:rPr>
        <w:t>3. بقاء النَسْل:</w:t>
      </w:r>
      <w:r w:rsidRPr="00C031A8">
        <w:rPr>
          <w:rFonts w:ascii="Traditional Arabic" w:hAnsi="Traditional Arabic" w:cs="Traditional Arabic"/>
          <w:sz w:val="32"/>
          <w:szCs w:val="32"/>
          <w:rtl/>
          <w:lang w:bidi="ar-LB"/>
        </w:rPr>
        <w:t xml:space="preserve"> فالله تعالى رَبَط بين استمرار النَسْل وتشكيل الأُسرة، لِكَونِها الخليّة الشرعيّة للإنجاب</w:t>
      </w:r>
      <w:r>
        <w:rPr>
          <w:rFonts w:ascii="Traditional Arabic" w:hAnsi="Traditional Arabic" w:cs="Traditional Arabic" w:hint="cs"/>
          <w:sz w:val="32"/>
          <w:szCs w:val="32"/>
          <w:rtl/>
          <w:lang w:bidi="ar-LB"/>
        </w:rPr>
        <w:t>،</w:t>
      </w:r>
      <w:r w:rsidRPr="00C031A8">
        <w:rPr>
          <w:rFonts w:ascii="Traditional Arabic" w:hAnsi="Traditional Arabic" w:cs="Traditional Arabic"/>
          <w:sz w:val="32"/>
          <w:szCs w:val="32"/>
          <w:rtl/>
          <w:lang w:bidi="ar-LB"/>
        </w:rPr>
        <w:t xml:space="preserve"> قال تعالى: ﴿</w:t>
      </w:r>
      <w:r w:rsidRPr="00C031A8">
        <w:rPr>
          <w:rFonts w:ascii="Traditional Arabic" w:hAnsi="Traditional Arabic" w:cs="Traditional Arabic"/>
          <w:b/>
          <w:bCs/>
          <w:sz w:val="32"/>
          <w:szCs w:val="32"/>
          <w:rtl/>
          <w:lang w:bidi="ar-LB"/>
        </w:rPr>
        <w:t>يَا أَيُّهَا النَّاسُ اتَّقُواْ رَبَّكُمُ الَّذِي خَلَقَكُم مِّن نَّفْسٍ وَاحِدَةٍ وَخَلَقَ مِنْهَا زَوْجَهَا وَبَثَّ مِنْهُمَا رِجَالاً كَثِير</w:t>
      </w:r>
      <w:r w:rsidR="0045603D">
        <w:rPr>
          <w:rFonts w:ascii="Traditional Arabic" w:hAnsi="Traditional Arabic" w:cs="Traditional Arabic"/>
          <w:b/>
          <w:bCs/>
          <w:sz w:val="32"/>
          <w:szCs w:val="32"/>
          <w:rtl/>
          <w:lang w:bidi="ar-LB"/>
        </w:rPr>
        <w:t>اً</w:t>
      </w:r>
      <w:r w:rsidRPr="00C031A8">
        <w:rPr>
          <w:rFonts w:ascii="Traditional Arabic" w:hAnsi="Traditional Arabic" w:cs="Traditional Arabic"/>
          <w:b/>
          <w:bCs/>
          <w:sz w:val="32"/>
          <w:szCs w:val="32"/>
          <w:rtl/>
          <w:lang w:bidi="ar-LB"/>
        </w:rPr>
        <w:t xml:space="preserve"> وَنِسَاء</w:t>
      </w:r>
      <w:r w:rsidRPr="00C031A8">
        <w:rPr>
          <w:rFonts w:ascii="Traditional Arabic" w:hAnsi="Traditional Arabic" w:cs="Traditional Arabic"/>
          <w:sz w:val="32"/>
          <w:szCs w:val="32"/>
          <w:rtl/>
          <w:lang w:bidi="ar-LB"/>
        </w:rPr>
        <w:t>﴾</w:t>
      </w:r>
      <w:r w:rsidRPr="00C031A8">
        <w:rPr>
          <w:rStyle w:val="FootnoteReference"/>
          <w:rFonts w:ascii="Traditional Arabic" w:hAnsi="Traditional Arabic" w:cs="Traditional Arabic"/>
          <w:sz w:val="32"/>
          <w:szCs w:val="32"/>
          <w:rtl/>
          <w:lang w:bidi="ar-LB"/>
        </w:rPr>
        <w:footnoteReference w:id="426"/>
      </w:r>
      <w:r>
        <w:rPr>
          <w:rFonts w:ascii="Traditional Arabic" w:hAnsi="Traditional Arabic" w:cs="Traditional Arabic" w:hint="cs"/>
          <w:sz w:val="32"/>
          <w:szCs w:val="32"/>
          <w:rtl/>
          <w:lang w:bidi="ar-LB"/>
        </w:rPr>
        <w:t xml:space="preserve">، </w:t>
      </w:r>
      <w:r w:rsidRPr="00C031A8">
        <w:rPr>
          <w:rFonts w:ascii="Traditional Arabic" w:hAnsi="Traditional Arabic" w:cs="Traditional Arabic"/>
          <w:sz w:val="32"/>
          <w:szCs w:val="32"/>
          <w:rtl/>
          <w:lang w:bidi="ar-LB"/>
        </w:rPr>
        <w:t>وقال تعالى: ﴿</w:t>
      </w:r>
      <w:r w:rsidRPr="00C031A8">
        <w:rPr>
          <w:rFonts w:ascii="Traditional Arabic" w:hAnsi="Traditional Arabic" w:cs="Traditional Arabic"/>
          <w:b/>
          <w:bCs/>
          <w:sz w:val="32"/>
          <w:szCs w:val="32"/>
          <w:rtl/>
          <w:lang w:bidi="ar-LB"/>
        </w:rPr>
        <w:t>وَاللهُ جَعَلَ لَكُم مِّنْ أَنفُسِكُمْ أَزْوَاج</w:t>
      </w:r>
      <w:r w:rsidR="0045603D">
        <w:rPr>
          <w:rFonts w:ascii="Traditional Arabic" w:hAnsi="Traditional Arabic" w:cs="Traditional Arabic"/>
          <w:b/>
          <w:bCs/>
          <w:sz w:val="32"/>
          <w:szCs w:val="32"/>
          <w:rtl/>
          <w:lang w:bidi="ar-LB"/>
        </w:rPr>
        <w:t>اً</w:t>
      </w:r>
      <w:r w:rsidRPr="00C031A8">
        <w:rPr>
          <w:rFonts w:ascii="Traditional Arabic" w:hAnsi="Traditional Arabic" w:cs="Traditional Arabic"/>
          <w:b/>
          <w:bCs/>
          <w:sz w:val="32"/>
          <w:szCs w:val="32"/>
          <w:rtl/>
          <w:lang w:bidi="ar-LB"/>
        </w:rPr>
        <w:t xml:space="preserve"> وَجَعَلَ لَكُم مِّنْ أَزْوَاجِكُم بَنِينَ وَحَفَدَةً</w:t>
      </w:r>
      <w:r w:rsidRPr="00C031A8">
        <w:rPr>
          <w:rFonts w:ascii="Traditional Arabic" w:hAnsi="Traditional Arabic" w:cs="Traditional Arabic"/>
          <w:sz w:val="32"/>
          <w:szCs w:val="32"/>
          <w:rtl/>
          <w:lang w:bidi="ar-LB"/>
        </w:rPr>
        <w:t>﴾</w:t>
      </w:r>
      <w:r w:rsidRPr="00C031A8">
        <w:rPr>
          <w:rStyle w:val="FootnoteReference"/>
          <w:rFonts w:ascii="Traditional Arabic" w:hAnsi="Traditional Arabic" w:cs="Traditional Arabic"/>
          <w:sz w:val="32"/>
          <w:szCs w:val="32"/>
          <w:rtl/>
          <w:lang w:bidi="ar-LB"/>
        </w:rPr>
        <w:footnoteReference w:id="427"/>
      </w:r>
      <w:r w:rsidRPr="00C031A8">
        <w:rPr>
          <w:rFonts w:ascii="Traditional Arabic" w:hAnsi="Traditional Arabic" w:cs="Traditional Arabic"/>
          <w:sz w:val="32"/>
          <w:szCs w:val="32"/>
          <w:rtl/>
          <w:lang w:bidi="ar-LB"/>
        </w:rPr>
        <w:t>.</w:t>
      </w:r>
    </w:p>
    <w:p w14:paraId="35B86358"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b/>
          <w:bCs/>
          <w:sz w:val="32"/>
          <w:szCs w:val="32"/>
          <w:rtl/>
          <w:lang w:bidi="ar-LB"/>
        </w:rPr>
        <w:t>4. التدريب على تحمُّل المسؤوليّات:</w:t>
      </w:r>
      <w:r w:rsidRPr="00C031A8">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و</w:t>
      </w:r>
      <w:r w:rsidRPr="00C031A8">
        <w:rPr>
          <w:rFonts w:ascii="Traditional Arabic" w:hAnsi="Traditional Arabic" w:cs="Traditional Arabic"/>
          <w:sz w:val="32"/>
          <w:szCs w:val="32"/>
          <w:rtl/>
          <w:lang w:bidi="ar-LB"/>
        </w:rPr>
        <w:t>لا سيّما اليوم، في ظلّ الغزو الثقافيّ الذي يَدخل بيوتنا وأُسَرنا عبر العديد مِن الوسائل، ما يُضاعف حجمَ مسؤوليّاتنا في تحصين عوائلنا.</w:t>
      </w:r>
    </w:p>
    <w:p w14:paraId="7DC7F351"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b/>
          <w:bCs/>
          <w:sz w:val="32"/>
          <w:szCs w:val="32"/>
          <w:rtl/>
          <w:lang w:bidi="ar-LB"/>
        </w:rPr>
        <w:t>أ. مسؤوليّة إدارة العلاقة الزوجيّة:</w:t>
      </w:r>
      <w:r w:rsidRPr="00C031A8">
        <w:rPr>
          <w:rFonts w:ascii="Traditional Arabic" w:hAnsi="Traditional Arabic" w:cs="Traditional Arabic"/>
          <w:sz w:val="32"/>
          <w:szCs w:val="32"/>
          <w:rtl/>
          <w:lang w:bidi="ar-LB"/>
        </w:rPr>
        <w:t xml:space="preserve"> تتمثّل </w:t>
      </w:r>
      <w:r>
        <w:rPr>
          <w:rFonts w:ascii="Traditional Arabic" w:hAnsi="Traditional Arabic" w:cs="Traditional Arabic" w:hint="cs"/>
          <w:sz w:val="32"/>
          <w:szCs w:val="32"/>
          <w:rtl/>
          <w:lang w:bidi="ar-LB"/>
        </w:rPr>
        <w:t xml:space="preserve">في </w:t>
      </w:r>
      <w:r w:rsidRPr="00C031A8">
        <w:rPr>
          <w:rFonts w:ascii="Traditional Arabic" w:hAnsi="Traditional Arabic" w:cs="Traditional Arabic"/>
          <w:sz w:val="32"/>
          <w:szCs w:val="32"/>
          <w:rtl/>
          <w:lang w:bidi="ar-LB"/>
        </w:rPr>
        <w:t>أداء كلٍّ مِن الزوجين مع الآخر، ومعرفة حقوق العلاقة الجديدة وواجبات</w:t>
      </w:r>
      <w:r>
        <w:rPr>
          <w:rFonts w:ascii="Traditional Arabic" w:hAnsi="Traditional Arabic" w:cs="Traditional Arabic" w:hint="cs"/>
          <w:sz w:val="32"/>
          <w:szCs w:val="32"/>
          <w:rtl/>
          <w:lang w:bidi="ar-LB"/>
        </w:rPr>
        <w:t>ها</w:t>
      </w:r>
      <w:r w:rsidRPr="00C031A8">
        <w:rPr>
          <w:rFonts w:ascii="Traditional Arabic" w:hAnsi="Traditional Arabic" w:cs="Traditional Arabic"/>
          <w:sz w:val="32"/>
          <w:szCs w:val="32"/>
          <w:rtl/>
          <w:lang w:bidi="ar-LB"/>
        </w:rPr>
        <w:t xml:space="preserve"> وحدود</w:t>
      </w:r>
      <w:r>
        <w:rPr>
          <w:rFonts w:ascii="Traditional Arabic" w:hAnsi="Traditional Arabic" w:cs="Traditional Arabic" w:hint="cs"/>
          <w:sz w:val="32"/>
          <w:szCs w:val="32"/>
          <w:rtl/>
          <w:lang w:bidi="ar-LB"/>
        </w:rPr>
        <w:t>ها</w:t>
      </w:r>
      <w:r w:rsidRPr="00C031A8">
        <w:rPr>
          <w:rFonts w:ascii="Traditional Arabic" w:hAnsi="Traditional Arabic" w:cs="Traditional Arabic"/>
          <w:sz w:val="32"/>
          <w:szCs w:val="32"/>
          <w:rtl/>
          <w:lang w:bidi="ar-LB"/>
        </w:rPr>
        <w:t xml:space="preserve"> التي أقدما عليها، وما لهذه العلاقة مِن تَبِعات على قضايا الأسرة.</w:t>
      </w:r>
    </w:p>
    <w:p w14:paraId="7ACE6E25"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b/>
          <w:bCs/>
          <w:sz w:val="32"/>
          <w:szCs w:val="32"/>
          <w:rtl/>
          <w:lang w:bidi="ar-LB"/>
        </w:rPr>
        <w:t>ب. مسؤوليّة تربية الأطفال:</w:t>
      </w:r>
      <w:r w:rsidRPr="00C031A8">
        <w:rPr>
          <w:rFonts w:ascii="Traditional Arabic" w:hAnsi="Traditional Arabic" w:cs="Traditional Arabic"/>
          <w:sz w:val="32"/>
          <w:szCs w:val="32"/>
          <w:rtl/>
          <w:lang w:bidi="ar-LB"/>
        </w:rPr>
        <w:t xml:space="preserve"> هي مِن أعظم المسؤوليّات وأخطرِها، لما تشكّلهُ مِن تهديدٍ أو فُرصةٍ في بناء المجتمع. ويتحمّل الأهل مسؤوليّة دينيّة وأخلاقيّة وإنسانيّة مُباشرة في موضوع تربية الأبناء ومعرفة فقه بناء الأُسرة وأُسس التربية السليمة.</w:t>
      </w:r>
    </w:p>
    <w:p w14:paraId="5C648E3B"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b/>
          <w:bCs/>
          <w:sz w:val="32"/>
          <w:szCs w:val="32"/>
          <w:rtl/>
          <w:lang w:bidi="ar-LB"/>
        </w:rPr>
        <w:t>ج. مسؤوليّة بناء علاقات صحيحة وسليمة:</w:t>
      </w:r>
      <w:r w:rsidRPr="00C031A8">
        <w:rPr>
          <w:rFonts w:ascii="Traditional Arabic" w:hAnsi="Traditional Arabic" w:cs="Traditional Arabic"/>
          <w:sz w:val="32"/>
          <w:szCs w:val="32"/>
          <w:rtl/>
          <w:lang w:bidi="ar-LB"/>
        </w:rPr>
        <w:t xml:space="preserve"> فالأسرة تُصبح جُزءاً مِن شبكة علاقات مع الأهل والأخوة والأخوات والجيران والأصدقاء، الذين ينبغي التراحم والتزاور وأداء الحقوق بينهم.</w:t>
      </w:r>
    </w:p>
    <w:p w14:paraId="18B152F7" w14:textId="77777777" w:rsidR="00FA1D7A" w:rsidRPr="00C031A8" w:rsidRDefault="00FA1D7A" w:rsidP="00FA1D7A">
      <w:pPr>
        <w:bidi/>
        <w:spacing w:after="120"/>
        <w:jc w:val="lowKashida"/>
        <w:rPr>
          <w:rFonts w:ascii="Traditional Arabic" w:hAnsi="Traditional Arabic" w:cs="Traditional Arabic"/>
          <w:sz w:val="32"/>
          <w:szCs w:val="32"/>
          <w:lang w:bidi="ar-LB"/>
        </w:rPr>
      </w:pPr>
      <w:r w:rsidRPr="00C031A8">
        <w:rPr>
          <w:rFonts w:ascii="Traditional Arabic" w:hAnsi="Traditional Arabic" w:cs="Traditional Arabic"/>
          <w:b/>
          <w:bCs/>
          <w:sz w:val="32"/>
          <w:szCs w:val="32"/>
          <w:rtl/>
          <w:lang w:bidi="ar-LB"/>
        </w:rPr>
        <w:t>5. الأُسرة نُواة بناء المجتمع:</w:t>
      </w:r>
      <w:r w:rsidRPr="00C031A8">
        <w:rPr>
          <w:rFonts w:ascii="Traditional Arabic" w:hAnsi="Traditional Arabic" w:cs="Traditional Arabic"/>
          <w:sz w:val="32"/>
          <w:szCs w:val="32"/>
          <w:rtl/>
          <w:lang w:bidi="ar-LB"/>
        </w:rPr>
        <w:t xml:space="preserve"> فالزواج، وإنْ كان مسألةً شخصيّةً وفرديّةً في أصلِ طَلَبِه، إلّا أنّ له دَخْلاً كبيراً في بناء المجتمع. وفَهمُ هذا البُعدِ يترك أثراً كبيراً في سلامة المجتمع ونموّه وارتقائه، أو في تردّيه وانحطاطه. لذا، شدّد الإسلام على كراهة الطلاق لكَونِه سبيلاً إلى تدمير خلايا المجتمع، فقد رُوِيَ عن رسول الله (ص): «أ</w:t>
      </w:r>
      <w:r w:rsidRPr="00C031A8">
        <w:rPr>
          <w:rFonts w:ascii="Traditional Arabic" w:hAnsi="Traditional Arabic" w:cs="Traditional Arabic"/>
          <w:b/>
          <w:bCs/>
          <w:sz w:val="32"/>
          <w:szCs w:val="32"/>
          <w:rtl/>
          <w:lang w:bidi="ar-LB"/>
        </w:rPr>
        <w:t>وْصاني جبرائيل بالمرأة حتّى ظنَنْتُ أنّه لا ينبغي طلاقها إلّا مِن فاحشةٍ مبيّنة</w:t>
      </w:r>
      <w:r w:rsidRPr="00C031A8">
        <w:rPr>
          <w:rFonts w:ascii="Traditional Arabic" w:hAnsi="Traditional Arabic" w:cs="Traditional Arabic"/>
          <w:sz w:val="32"/>
          <w:szCs w:val="32"/>
          <w:rtl/>
          <w:lang w:bidi="ar-LB"/>
        </w:rPr>
        <w:t>»</w:t>
      </w:r>
      <w:r w:rsidRPr="00C031A8">
        <w:rPr>
          <w:rStyle w:val="FootnoteReference"/>
          <w:rFonts w:ascii="Traditional Arabic" w:hAnsi="Traditional Arabic" w:cs="Traditional Arabic"/>
          <w:sz w:val="32"/>
          <w:szCs w:val="32"/>
          <w:rtl/>
          <w:lang w:bidi="ar-LB"/>
        </w:rPr>
        <w:footnoteReference w:id="428"/>
      </w:r>
      <w:r w:rsidRPr="00C031A8">
        <w:rPr>
          <w:rFonts w:ascii="Traditional Arabic" w:hAnsi="Traditional Arabic" w:cs="Traditional Arabic"/>
          <w:sz w:val="32"/>
          <w:szCs w:val="32"/>
          <w:rtl/>
          <w:lang w:bidi="ar-LB"/>
        </w:rPr>
        <w:t>.</w:t>
      </w:r>
    </w:p>
    <w:p w14:paraId="65C885ED" w14:textId="77777777" w:rsidR="00FA1D7A" w:rsidRDefault="00FA1D7A" w:rsidP="00FA1D7A">
      <w:pPr>
        <w:bidi/>
        <w:spacing w:after="120"/>
        <w:jc w:val="lowKashida"/>
        <w:rPr>
          <w:rFonts w:ascii="Traditional Arabic" w:hAnsi="Traditional Arabic" w:cs="Traditional Arabic"/>
          <w:sz w:val="32"/>
          <w:szCs w:val="32"/>
          <w:rtl/>
          <w:lang w:bidi="ar-LB"/>
        </w:rPr>
      </w:pPr>
      <w:r w:rsidRPr="00C031A8">
        <w:rPr>
          <w:rFonts w:ascii="Traditional Arabic" w:hAnsi="Traditional Arabic" w:cs="Traditional Arabic"/>
          <w:sz w:val="32"/>
          <w:szCs w:val="32"/>
          <w:rtl/>
          <w:lang w:bidi="ar-LB"/>
        </w:rPr>
        <w:lastRenderedPageBreak/>
        <w:t>وكأنّه يُريد القولَ</w:t>
      </w:r>
      <w:r>
        <w:rPr>
          <w:rFonts w:ascii="Traditional Arabic" w:hAnsi="Traditional Arabic" w:cs="Traditional Arabic" w:hint="cs"/>
          <w:sz w:val="32"/>
          <w:szCs w:val="32"/>
          <w:rtl/>
          <w:lang w:bidi="ar-LB"/>
        </w:rPr>
        <w:t>:</w:t>
      </w:r>
      <w:r w:rsidRPr="00C031A8">
        <w:rPr>
          <w:rFonts w:ascii="Traditional Arabic" w:hAnsi="Traditional Arabic" w:cs="Traditional Arabic"/>
          <w:sz w:val="32"/>
          <w:szCs w:val="32"/>
          <w:rtl/>
          <w:lang w:bidi="ar-LB"/>
        </w:rPr>
        <w:t xml:space="preserve"> إنّ الطلاق يُشرَّع عندما يُشكٍّل الزواجُ خليّةً اجتماعيّةً فاسدةً، فيجبُ حينها التخلّص منها كي لا يمتدّ فسادها إلى بقيّة خلايا المجتمع. وفي حال وقوعِه، فإنّ الإسلام يُشدِّد على أن يكون في إطارِ عدم تدمير الأُسرة، وإن انْقطعَت العلاقة على المستوى الفرديّ للزوجين من دون المساس بالبعد المُجتمعيّ</w:t>
      </w:r>
      <w:r>
        <w:rPr>
          <w:rFonts w:ascii="Traditional Arabic" w:hAnsi="Traditional Arabic" w:cs="Traditional Arabic" w:hint="cs"/>
          <w:sz w:val="32"/>
          <w:szCs w:val="32"/>
          <w:rtl/>
          <w:lang w:bidi="ar-LB"/>
        </w:rPr>
        <w:t>،</w:t>
      </w:r>
      <w:r w:rsidRPr="00C031A8">
        <w:rPr>
          <w:rFonts w:ascii="Traditional Arabic" w:hAnsi="Traditional Arabic" w:cs="Traditional Arabic"/>
          <w:sz w:val="32"/>
          <w:szCs w:val="32"/>
          <w:rtl/>
          <w:lang w:bidi="ar-LB"/>
        </w:rPr>
        <w:t xml:space="preserve"> قال تعالى: ﴿</w:t>
      </w:r>
      <w:r w:rsidRPr="00C031A8">
        <w:rPr>
          <w:rFonts w:ascii="Traditional Arabic" w:hAnsi="Traditional Arabic" w:cs="Traditional Arabic"/>
          <w:b/>
          <w:bCs/>
          <w:sz w:val="32"/>
          <w:szCs w:val="32"/>
          <w:rtl/>
          <w:lang w:bidi="ar-LB"/>
        </w:rPr>
        <w:t>فَإِمْسَاكٌ بِمَعْرُوفٍ أَوْ تَسْرِيحٌ بِإِحْسَانٍ</w:t>
      </w:r>
      <w:r w:rsidRPr="00C031A8">
        <w:rPr>
          <w:rFonts w:ascii="Traditional Arabic" w:hAnsi="Traditional Arabic" w:cs="Traditional Arabic"/>
          <w:sz w:val="32"/>
          <w:szCs w:val="32"/>
          <w:rtl/>
          <w:lang w:bidi="ar-LB"/>
        </w:rPr>
        <w:t>﴾</w:t>
      </w:r>
      <w:r w:rsidRPr="00C031A8">
        <w:rPr>
          <w:rStyle w:val="FootnoteReference"/>
          <w:rFonts w:ascii="Traditional Arabic" w:hAnsi="Traditional Arabic" w:cs="Traditional Arabic"/>
          <w:sz w:val="32"/>
          <w:szCs w:val="32"/>
          <w:rtl/>
          <w:lang w:bidi="ar-LB"/>
        </w:rPr>
        <w:footnoteReference w:id="429"/>
      </w:r>
      <w:r w:rsidRPr="00C031A8">
        <w:rPr>
          <w:rFonts w:ascii="Traditional Arabic" w:hAnsi="Traditional Arabic" w:cs="Traditional Arabic"/>
          <w:sz w:val="32"/>
          <w:szCs w:val="32"/>
          <w:rtl/>
          <w:lang w:bidi="ar-LB"/>
        </w:rPr>
        <w:t>.</w:t>
      </w:r>
    </w:p>
    <w:p w14:paraId="58C6B7C7" w14:textId="77777777" w:rsidR="00FA1D7A" w:rsidRDefault="00FA1D7A" w:rsidP="00FA1D7A">
      <w:pPr>
        <w:bidi/>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5A852F99" w14:textId="77777777" w:rsidR="00FA1D7A" w:rsidRDefault="00FA1D7A" w:rsidP="00FA1D7A">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الثامنة والثلاثون</w:t>
      </w:r>
    </w:p>
    <w:p w14:paraId="427FE669" w14:textId="77777777" w:rsidR="00FA1D7A" w:rsidRPr="00CA4984" w:rsidRDefault="00FA1D7A" w:rsidP="00FA1D7A">
      <w:pPr>
        <w:bidi/>
        <w:jc w:val="center"/>
        <w:rPr>
          <w:rFonts w:ascii="Traditional Arabic" w:hAnsi="Traditional Arabic" w:cs="Traditional Arabic"/>
          <w:b/>
          <w:bCs/>
          <w:sz w:val="32"/>
          <w:szCs w:val="32"/>
          <w:rtl/>
        </w:rPr>
      </w:pPr>
      <w:r w:rsidRPr="00CA4984">
        <w:rPr>
          <w:rFonts w:ascii="Traditional Arabic" w:hAnsi="Traditional Arabic" w:cs="Traditional Arabic"/>
          <w:b/>
          <w:bCs/>
          <w:sz w:val="32"/>
          <w:szCs w:val="32"/>
          <w:rtl/>
        </w:rPr>
        <w:t>التربية العباديّة في الأسرة</w:t>
      </w:r>
    </w:p>
    <w:tbl>
      <w:tblPr>
        <w:tblW w:w="0" w:type="auto"/>
        <w:tblCellMar>
          <w:top w:w="15" w:type="dxa"/>
          <w:left w:w="15" w:type="dxa"/>
          <w:bottom w:w="15" w:type="dxa"/>
          <w:right w:w="15" w:type="dxa"/>
        </w:tblCellMar>
        <w:tblLook w:val="04A0" w:firstRow="1" w:lastRow="0" w:firstColumn="1" w:lastColumn="0" w:noHBand="0" w:noVBand="1"/>
      </w:tblPr>
      <w:tblGrid>
        <w:gridCol w:w="6"/>
        <w:gridCol w:w="6"/>
        <w:gridCol w:w="6"/>
        <w:gridCol w:w="6"/>
        <w:gridCol w:w="6"/>
        <w:gridCol w:w="6"/>
      </w:tblGrid>
      <w:tr w:rsidR="00FA1D7A" w:rsidRPr="00CA4984" w14:paraId="2EA0800A" w14:textId="77777777" w:rsidTr="00FA1D7A">
        <w:tc>
          <w:tcPr>
            <w:tcW w:w="0" w:type="auto"/>
            <w:shd w:val="clear" w:color="auto" w:fill="auto"/>
            <w:tcMar>
              <w:top w:w="0" w:type="dxa"/>
              <w:left w:w="0" w:type="dxa"/>
              <w:bottom w:w="0" w:type="dxa"/>
              <w:right w:w="0" w:type="dxa"/>
            </w:tcMar>
            <w:vAlign w:val="center"/>
            <w:hideMark/>
          </w:tcPr>
          <w:p w14:paraId="3FB71E37" w14:textId="77777777" w:rsidR="00FA1D7A" w:rsidRPr="00CA4984"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6F0EF62D" w14:textId="77777777" w:rsidR="00FA1D7A" w:rsidRPr="00CA4984"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2C070027" w14:textId="77777777" w:rsidR="00FA1D7A" w:rsidRPr="00CA4984"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239DAFE9" w14:textId="77777777" w:rsidR="00FA1D7A" w:rsidRPr="00CA4984"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73724C04" w14:textId="77777777" w:rsidR="00FA1D7A" w:rsidRPr="00CA4984"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02DB3582" w14:textId="77777777" w:rsidR="00FA1D7A" w:rsidRPr="00CA4984" w:rsidRDefault="00FA1D7A" w:rsidP="00FA1D7A">
            <w:pPr>
              <w:bidi/>
              <w:rPr>
                <w:rFonts w:ascii="Traditional Arabic" w:hAnsi="Traditional Arabic" w:cs="Traditional Arabic"/>
              </w:rPr>
            </w:pPr>
          </w:p>
        </w:tc>
      </w:tr>
    </w:tbl>
    <w:p w14:paraId="5E5CC1DF" w14:textId="77777777" w:rsidR="00FA1D7A" w:rsidRPr="00CA4984" w:rsidRDefault="00FA1D7A" w:rsidP="00FA1D7A">
      <w:pPr>
        <w:bidi/>
        <w:jc w:val="both"/>
        <w:rPr>
          <w:rFonts w:ascii="Traditional Arabic" w:hAnsi="Traditional Arabic" w:cs="Traditional Arabic"/>
          <w:b/>
          <w:bCs/>
          <w:sz w:val="32"/>
          <w:szCs w:val="32"/>
          <w:rtl/>
        </w:rPr>
      </w:pPr>
      <w:r w:rsidRPr="00CA4984">
        <w:rPr>
          <w:rFonts w:ascii="Traditional Arabic" w:hAnsi="Traditional Arabic" w:cs="Traditional Arabic"/>
          <w:b/>
          <w:bCs/>
          <w:sz w:val="32"/>
          <w:szCs w:val="32"/>
          <w:rtl/>
        </w:rPr>
        <w:t>هدف الموعظة</w:t>
      </w:r>
    </w:p>
    <w:p w14:paraId="2786685F" w14:textId="77777777" w:rsidR="00FA1D7A" w:rsidRPr="00CA4984" w:rsidRDefault="00FA1D7A" w:rsidP="00FA1D7A">
      <w:pPr>
        <w:bidi/>
        <w:jc w:val="both"/>
        <w:rPr>
          <w:rFonts w:ascii="Traditional Arabic" w:hAnsi="Traditional Arabic" w:cs="Traditional Arabic"/>
          <w:sz w:val="32"/>
          <w:szCs w:val="32"/>
          <w:rtl/>
          <w:lang w:bidi="ar-LB"/>
        </w:rPr>
      </w:pPr>
      <w:r w:rsidRPr="00CA4984">
        <w:rPr>
          <w:rFonts w:ascii="Traditional Arabic" w:hAnsi="Traditional Arabic" w:cs="Traditional Arabic"/>
          <w:sz w:val="32"/>
          <w:szCs w:val="32"/>
          <w:rtl/>
        </w:rPr>
        <w:t>بيان</w:t>
      </w:r>
      <w:r>
        <w:rPr>
          <w:rFonts w:ascii="Traditional Arabic" w:hAnsi="Traditional Arabic" w:cs="Traditional Arabic" w:hint="cs"/>
          <w:sz w:val="32"/>
          <w:szCs w:val="32"/>
          <w:rtl/>
        </w:rPr>
        <w:t xml:space="preserve"> ضرورة</w:t>
      </w:r>
      <w:r w:rsidRPr="00CA4984">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أن يجتهد</w:t>
      </w:r>
      <w:r w:rsidRPr="00CA4984">
        <w:rPr>
          <w:rFonts w:ascii="Traditional Arabic" w:hAnsi="Traditional Arabic" w:cs="Traditional Arabic"/>
          <w:sz w:val="32"/>
          <w:szCs w:val="32"/>
          <w:rtl/>
        </w:rPr>
        <w:t xml:space="preserve"> الأهل في بناء أسرة إيمانيّة رساليّة</w:t>
      </w:r>
      <w:r>
        <w:rPr>
          <w:rFonts w:ascii="Traditional Arabic" w:hAnsi="Traditional Arabic" w:cs="Traditional Arabic" w:hint="cs"/>
          <w:sz w:val="32"/>
          <w:szCs w:val="32"/>
          <w:rtl/>
          <w:lang w:bidi="ar-LB"/>
        </w:rPr>
        <w:t>.</w:t>
      </w:r>
    </w:p>
    <w:p w14:paraId="6A5ECE9D" w14:textId="77777777" w:rsidR="00FA1D7A" w:rsidRPr="00CA4984" w:rsidRDefault="00FA1D7A" w:rsidP="00FA1D7A">
      <w:pPr>
        <w:bidi/>
        <w:jc w:val="both"/>
        <w:rPr>
          <w:rFonts w:ascii="Traditional Arabic" w:hAnsi="Traditional Arabic" w:cs="Traditional Arabic"/>
          <w:b/>
          <w:bCs/>
          <w:sz w:val="32"/>
          <w:szCs w:val="32"/>
          <w:rtl/>
        </w:rPr>
      </w:pPr>
      <w:r w:rsidRPr="00CA4984">
        <w:rPr>
          <w:rFonts w:ascii="Traditional Arabic" w:hAnsi="Traditional Arabic" w:cs="Traditional Arabic"/>
          <w:b/>
          <w:bCs/>
          <w:sz w:val="32"/>
          <w:szCs w:val="32"/>
          <w:rtl/>
        </w:rPr>
        <w:t>محاور الموعظة</w:t>
      </w:r>
    </w:p>
    <w:p w14:paraId="52294F86"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دور الأهل في التربية على العبادة</w:t>
      </w:r>
    </w:p>
    <w:p w14:paraId="15DCB680"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مسؤوليّة الآباء</w:t>
      </w:r>
    </w:p>
    <w:p w14:paraId="4F5218C7"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 xml:space="preserve">أثر التربية الصالحة في الأبناء </w:t>
      </w:r>
    </w:p>
    <w:p w14:paraId="1B8D60B0"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شهر رمضان فرصة للتوجيه العباديّ</w:t>
      </w:r>
    </w:p>
    <w:p w14:paraId="19C303FA" w14:textId="77777777" w:rsidR="00FA1D7A" w:rsidRPr="00CA4984" w:rsidRDefault="00FA1D7A" w:rsidP="00FA1D7A">
      <w:pPr>
        <w:bidi/>
        <w:jc w:val="both"/>
        <w:rPr>
          <w:rFonts w:ascii="Traditional Arabic" w:hAnsi="Traditional Arabic" w:cs="Traditional Arabic"/>
          <w:b/>
          <w:bCs/>
          <w:sz w:val="32"/>
          <w:szCs w:val="32"/>
          <w:rtl/>
        </w:rPr>
      </w:pPr>
      <w:r w:rsidRPr="00CA4984">
        <w:rPr>
          <w:rFonts w:ascii="Traditional Arabic" w:hAnsi="Traditional Arabic" w:cs="Traditional Arabic"/>
          <w:b/>
          <w:bCs/>
          <w:sz w:val="32"/>
          <w:szCs w:val="32"/>
          <w:rtl/>
        </w:rPr>
        <w:t>تصدير الموعظة</w:t>
      </w:r>
    </w:p>
    <w:p w14:paraId="697C3E99" w14:textId="77777777" w:rsidR="00FA1D7A" w:rsidRPr="00CA4984" w:rsidRDefault="00FA1D7A" w:rsidP="00FA1D7A">
      <w:pPr>
        <w:bidi/>
        <w:jc w:val="both"/>
        <w:rPr>
          <w:rFonts w:ascii="Traditional Arabic" w:hAnsi="Traditional Arabic" w:cs="Traditional Arabic"/>
          <w:b/>
          <w:bCs/>
          <w:sz w:val="32"/>
          <w:szCs w:val="32"/>
          <w:rtl/>
        </w:rPr>
      </w:pPr>
      <w:r w:rsidRPr="00CA4984">
        <w:rPr>
          <w:rFonts w:ascii="Traditional Arabic" w:hAnsi="Traditional Arabic" w:cs="Traditional Arabic"/>
          <w:b/>
          <w:bCs/>
          <w:sz w:val="32"/>
          <w:szCs w:val="32"/>
          <w:rtl/>
        </w:rPr>
        <w:t>﴿يَا أَيُّهَا الَّذِينَ آمَنُوا قُوا أَنفُسَكُمْ وَأَهْلِيكُمْ نَار</w:t>
      </w:r>
      <w:r w:rsidR="0045603D">
        <w:rPr>
          <w:rFonts w:ascii="Traditional Arabic" w:hAnsi="Traditional Arabic" w:cs="Traditional Arabic"/>
          <w:b/>
          <w:bCs/>
          <w:sz w:val="32"/>
          <w:szCs w:val="32"/>
          <w:rtl/>
        </w:rPr>
        <w:t>اً</w:t>
      </w:r>
      <w:r w:rsidRPr="00CA4984">
        <w:rPr>
          <w:rFonts w:ascii="Traditional Arabic" w:hAnsi="Traditional Arabic" w:cs="Traditional Arabic"/>
          <w:b/>
          <w:bCs/>
          <w:sz w:val="32"/>
          <w:szCs w:val="32"/>
          <w:rtl/>
        </w:rPr>
        <w:t xml:space="preserve"> وَقُودُهَا النَّاسُ وَالْحِجَارَةُ﴾</w:t>
      </w:r>
      <w:r w:rsidRPr="00CA4984">
        <w:rPr>
          <w:rStyle w:val="FootnoteReference"/>
          <w:rFonts w:ascii="Traditional Arabic" w:hAnsi="Traditional Arabic" w:cs="Traditional Arabic"/>
          <w:b/>
          <w:bCs/>
          <w:sz w:val="32"/>
          <w:szCs w:val="32"/>
          <w:rtl/>
        </w:rPr>
        <w:footnoteReference w:id="430"/>
      </w:r>
      <w:r w:rsidRPr="00CA4984">
        <w:rPr>
          <w:rFonts w:ascii="Traditional Arabic" w:hAnsi="Traditional Arabic" w:cs="Traditional Arabic"/>
          <w:b/>
          <w:bCs/>
          <w:sz w:val="32"/>
          <w:szCs w:val="32"/>
          <w:rtl/>
        </w:rPr>
        <w:t>.</w:t>
      </w:r>
    </w:p>
    <w:p w14:paraId="5E7A56EF" w14:textId="77777777" w:rsidR="00FA1D7A" w:rsidRDefault="00FA1D7A" w:rsidP="00FA1D7A">
      <w:pPr>
        <w:bidi/>
        <w:jc w:val="both"/>
        <w:rPr>
          <w:rFonts w:ascii="Traditional Arabic" w:hAnsi="Traditional Arabic" w:cs="Traditional Arabic"/>
          <w:b/>
          <w:bCs/>
          <w:sz w:val="32"/>
          <w:szCs w:val="32"/>
          <w:rtl/>
        </w:rPr>
      </w:pPr>
    </w:p>
    <w:p w14:paraId="1666097C" w14:textId="77777777" w:rsidR="00FA1D7A" w:rsidRPr="00CA4984" w:rsidRDefault="00FA1D7A" w:rsidP="00FA1D7A">
      <w:pPr>
        <w:bidi/>
        <w:jc w:val="both"/>
        <w:rPr>
          <w:rFonts w:ascii="Traditional Arabic" w:hAnsi="Traditional Arabic" w:cs="Traditional Arabic"/>
          <w:b/>
          <w:bCs/>
          <w:sz w:val="32"/>
          <w:szCs w:val="32"/>
          <w:rtl/>
        </w:rPr>
      </w:pPr>
      <w:r w:rsidRPr="00CA4984">
        <w:rPr>
          <w:rFonts w:ascii="Traditional Arabic" w:hAnsi="Traditional Arabic" w:cs="Traditional Arabic"/>
          <w:b/>
          <w:bCs/>
          <w:sz w:val="32"/>
          <w:szCs w:val="32"/>
          <w:rtl/>
        </w:rPr>
        <w:t>دور الأهل في التربية على العبادة</w:t>
      </w:r>
    </w:p>
    <w:p w14:paraId="63869AC8"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لا يقتصر دور الأهل -الأباء والأمهات- في تربية الأسرة، على تأمين المأكل والمشرب والتعليم، وغير ذلك من متطلّبات التربية، إنّما ثمّة شيء عظيم للغاية، قد يغفل عنه الكثيرون، ألا وهو التربية على العبادة، وإضفاء جوّ عباديّ مناسب داخل الأسرة.</w:t>
      </w:r>
    </w:p>
    <w:p w14:paraId="3DECE876" w14:textId="77777777" w:rsidR="00FA1D7A" w:rsidRPr="00CA4984" w:rsidRDefault="00FA1D7A" w:rsidP="00FA1D7A">
      <w:pPr>
        <w:keepNext/>
        <w:bidi/>
        <w:jc w:val="both"/>
        <w:rPr>
          <w:rFonts w:ascii="Traditional Arabic" w:hAnsi="Traditional Arabic" w:cs="Traditional Arabic"/>
          <w:b/>
          <w:bCs/>
          <w:sz w:val="32"/>
          <w:szCs w:val="32"/>
          <w:rtl/>
        </w:rPr>
      </w:pPr>
      <w:r w:rsidRPr="00CA4984">
        <w:rPr>
          <w:rFonts w:ascii="Traditional Arabic" w:hAnsi="Traditional Arabic" w:cs="Traditional Arabic"/>
          <w:b/>
          <w:bCs/>
          <w:sz w:val="32"/>
          <w:szCs w:val="32"/>
          <w:rtl/>
        </w:rPr>
        <w:lastRenderedPageBreak/>
        <w:t>مسؤوليّة الآباء</w:t>
      </w:r>
    </w:p>
    <w:p w14:paraId="449ECFBB"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إنّ إضفاء الحالة العباديّة داخل الأسرة هو في الواقع من مسؤوليّة الأب والأمّ في الدرجة الأولى؛ إذا هما الموكلان بتربية الأبناء وتأسيس الأسرة على ما فيه صلاح الدين والدنيا، ما يجعلهم مطالبين بالقيام بما يلزم للوصول إلى هذا الهدف المنشود.</w:t>
      </w:r>
    </w:p>
    <w:p w14:paraId="1B94231C"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وقد ورد العديد من الآيات والأحاديث التي تُلقي هذه المسؤوليّة على أرباب البيوت، خاصّة الآباء.</w:t>
      </w:r>
    </w:p>
    <w:p w14:paraId="1D13AB69"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من ذلك، ما عن الإمام الصادق (ع): «</w:t>
      </w:r>
      <w:r w:rsidRPr="00CA4984">
        <w:rPr>
          <w:rFonts w:ascii="Traditional Arabic" w:hAnsi="Traditional Arabic" w:cs="Traditional Arabic"/>
          <w:b/>
          <w:bCs/>
          <w:sz w:val="32"/>
          <w:szCs w:val="32"/>
          <w:rtl/>
        </w:rPr>
        <w:t>لمّا نزلت هذه الآية ﴿يَا أَيُّهَا الَّذِينَ آمَنُوا قُوا أَنفُسَكُمْ وَأَهْلِيكُمْ﴾، جلس رجلٌ من المؤمنين يبكي، وقال: أنا عجزت عن نفسي وكُلِّفت أهلي! فقال رسول الله</w:t>
      </w:r>
      <w:r w:rsidR="005301A8">
        <w:rPr>
          <w:rFonts w:ascii="Traditional Arabic" w:hAnsi="Traditional Arabic" w:cs="Traditional Arabic"/>
          <w:b/>
          <w:bCs/>
          <w:sz w:val="32"/>
          <w:szCs w:val="32"/>
          <w:rtl/>
        </w:rPr>
        <w:t xml:space="preserve"> </w:t>
      </w:r>
      <w:r w:rsidRPr="00CA4984">
        <w:rPr>
          <w:rFonts w:ascii="Traditional Arabic" w:hAnsi="Traditional Arabic" w:cs="Traditional Arabic"/>
          <w:b/>
          <w:bCs/>
          <w:sz w:val="32"/>
          <w:szCs w:val="32"/>
          <w:rtl/>
        </w:rPr>
        <w:t>(ص): «حسبك أن تأمرَهم بما تأمر به نفسك، وتنهاهم عمّا تنهى عنه نفسك</w:t>
      </w:r>
      <w:r w:rsidRPr="00CA4984">
        <w:rPr>
          <w:rFonts w:ascii="Traditional Arabic" w:hAnsi="Traditional Arabic" w:cs="Traditional Arabic"/>
          <w:sz w:val="32"/>
          <w:szCs w:val="32"/>
          <w:rtl/>
        </w:rPr>
        <w:t>»</w:t>
      </w:r>
      <w:r w:rsidRPr="00CA4984">
        <w:rPr>
          <w:rStyle w:val="FootnoteReference"/>
          <w:rFonts w:ascii="Traditional Arabic" w:hAnsi="Traditional Arabic" w:cs="Traditional Arabic"/>
          <w:sz w:val="32"/>
          <w:szCs w:val="32"/>
          <w:rtl/>
        </w:rPr>
        <w:footnoteReference w:id="431"/>
      </w:r>
      <w:r w:rsidRPr="00CA4984">
        <w:rPr>
          <w:rFonts w:ascii="Traditional Arabic" w:hAnsi="Traditional Arabic" w:cs="Traditional Arabic"/>
          <w:sz w:val="32"/>
          <w:szCs w:val="32"/>
          <w:rtl/>
        </w:rPr>
        <w:t>.</w:t>
      </w:r>
    </w:p>
    <w:p w14:paraId="16A3A481" w14:textId="77777777" w:rsidR="00FA1D7A" w:rsidRPr="00CA4984" w:rsidRDefault="00FA1D7A" w:rsidP="00FA1D7A">
      <w:pPr>
        <w:bidi/>
        <w:jc w:val="both"/>
        <w:rPr>
          <w:rFonts w:ascii="Traditional Arabic" w:hAnsi="Traditional Arabic" w:cs="Traditional Arabic"/>
          <w:b/>
          <w:bCs/>
          <w:sz w:val="32"/>
          <w:szCs w:val="32"/>
          <w:rtl/>
        </w:rPr>
      </w:pPr>
      <w:r w:rsidRPr="00CA4984">
        <w:rPr>
          <w:rFonts w:ascii="Traditional Arabic" w:hAnsi="Traditional Arabic" w:cs="Traditional Arabic"/>
          <w:sz w:val="32"/>
          <w:szCs w:val="32"/>
          <w:rtl/>
        </w:rPr>
        <w:t xml:space="preserve">أيضاً ما ورد عن الإمام زين العابدين (ع) في حقّ الولد: </w:t>
      </w:r>
      <w:r w:rsidRPr="00CA4984">
        <w:rPr>
          <w:rFonts w:ascii="Traditional Arabic" w:hAnsi="Traditional Arabic" w:cs="Traditional Arabic"/>
          <w:b/>
          <w:bCs/>
          <w:sz w:val="32"/>
          <w:szCs w:val="32"/>
          <w:rtl/>
        </w:rPr>
        <w:t>«وأمّا حقّ ولدك، فأن تعلم أنّه منك ومضاف إليك في عاجل الدنيا بخيره وشرّه، وأنّك مسؤول عمّا ولّيته من حسن الأدب والدلالة على ربّه -عزّ وجلّ-، والمعونة على طاعته؛ فاعمل في أمره عمل من يعلم أنّه مُثابٌ على الإحسان إليه، مُعاقَبٌ على الإساءة إليه»</w:t>
      </w:r>
      <w:r w:rsidRPr="00CA4984">
        <w:rPr>
          <w:rStyle w:val="FootnoteReference"/>
          <w:rFonts w:ascii="Traditional Arabic" w:hAnsi="Traditional Arabic" w:cs="Traditional Arabic"/>
          <w:b/>
          <w:bCs/>
          <w:sz w:val="32"/>
          <w:szCs w:val="32"/>
          <w:rtl/>
        </w:rPr>
        <w:footnoteReference w:id="432"/>
      </w:r>
      <w:r w:rsidRPr="00CA4984">
        <w:rPr>
          <w:rFonts w:ascii="Traditional Arabic" w:hAnsi="Traditional Arabic" w:cs="Traditional Arabic"/>
          <w:b/>
          <w:bCs/>
          <w:sz w:val="32"/>
          <w:szCs w:val="32"/>
          <w:rtl/>
        </w:rPr>
        <w:t>.</w:t>
      </w:r>
    </w:p>
    <w:p w14:paraId="1EEA95AC" w14:textId="77777777" w:rsidR="00FA1D7A" w:rsidRPr="00CA4984" w:rsidRDefault="00FA1D7A" w:rsidP="00FA1D7A">
      <w:pPr>
        <w:bidi/>
        <w:jc w:val="both"/>
        <w:rPr>
          <w:rFonts w:ascii="Traditional Arabic" w:hAnsi="Traditional Arabic" w:cs="Traditional Arabic"/>
          <w:sz w:val="32"/>
          <w:szCs w:val="32"/>
          <w:rtl/>
        </w:rPr>
      </w:pPr>
      <w:bookmarkStart w:id="10" w:name="_Hlk65492428"/>
      <w:r w:rsidRPr="00CA4984">
        <w:rPr>
          <w:rFonts w:ascii="Traditional Arabic" w:hAnsi="Traditional Arabic" w:cs="Traditional Arabic"/>
          <w:b/>
          <w:bCs/>
          <w:sz w:val="32"/>
          <w:szCs w:val="32"/>
          <w:rtl/>
        </w:rPr>
        <w:t>أثر التربية الصالحة في الأبناء</w:t>
      </w:r>
      <w:r w:rsidRPr="00CA4984">
        <w:rPr>
          <w:rFonts w:ascii="Traditional Arabic" w:hAnsi="Traditional Arabic" w:cs="Traditional Arabic"/>
          <w:sz w:val="32"/>
          <w:szCs w:val="32"/>
          <w:rtl/>
        </w:rPr>
        <w:t xml:space="preserve"> </w:t>
      </w:r>
    </w:p>
    <w:bookmarkEnd w:id="10"/>
    <w:p w14:paraId="287CB2CA"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ورد أيضاً ما يدلّ على الأثر الواضح، سواء أكان أثراً إيجابيّاً أم سلبيّاً، لدور الآباء في هذا الشأن، فعن رسول الله (ص): «</w:t>
      </w:r>
      <w:r w:rsidRPr="00CA4984">
        <w:rPr>
          <w:rFonts w:ascii="Traditional Arabic" w:hAnsi="Traditional Arabic" w:cs="Traditional Arabic"/>
          <w:b/>
          <w:bCs/>
          <w:sz w:val="32"/>
          <w:szCs w:val="32"/>
          <w:rtl/>
        </w:rPr>
        <w:t xml:space="preserve">ويلٌ لأطفال آخر الزمان من آبائهم!»، </w:t>
      </w:r>
      <w:r w:rsidRPr="00CA4984">
        <w:rPr>
          <w:rFonts w:ascii="Traditional Arabic" w:hAnsi="Traditional Arabic" w:cs="Traditional Arabic"/>
          <w:sz w:val="32"/>
          <w:szCs w:val="32"/>
          <w:rtl/>
        </w:rPr>
        <w:t>فقيل: يا رسول الله، من آبائهم المشركين؟! قال</w:t>
      </w:r>
      <w:r w:rsidRPr="00CA4984">
        <w:rPr>
          <w:rFonts w:ascii="Traditional Arabic" w:hAnsi="Traditional Arabic" w:cs="Traditional Arabic"/>
          <w:b/>
          <w:bCs/>
          <w:sz w:val="32"/>
          <w:szCs w:val="32"/>
          <w:rtl/>
        </w:rPr>
        <w:t>: «لا، من آبائهم المؤمنين، لا يعلّمونهم شيئاً من الفرائض، وإذا تعلّموا منعوهم، ورضوا منهم بعرضٍ يسير من الدنيا، فأنا منهم بريء، وهم مني براء</w:t>
      </w:r>
      <w:r w:rsidRPr="00CA4984">
        <w:rPr>
          <w:rFonts w:ascii="Traditional Arabic" w:hAnsi="Traditional Arabic" w:cs="Traditional Arabic"/>
          <w:sz w:val="32"/>
          <w:szCs w:val="32"/>
          <w:rtl/>
        </w:rPr>
        <w:t>»</w:t>
      </w:r>
      <w:r w:rsidRPr="00CA4984">
        <w:rPr>
          <w:rStyle w:val="FootnoteReference"/>
          <w:rFonts w:ascii="Traditional Arabic" w:hAnsi="Traditional Arabic" w:cs="Traditional Arabic"/>
          <w:sz w:val="32"/>
          <w:szCs w:val="32"/>
          <w:rtl/>
        </w:rPr>
        <w:footnoteReference w:id="433"/>
      </w:r>
      <w:r w:rsidRPr="00CA4984">
        <w:rPr>
          <w:rFonts w:ascii="Traditional Arabic" w:hAnsi="Traditional Arabic" w:cs="Traditional Arabic"/>
          <w:sz w:val="32"/>
          <w:szCs w:val="32"/>
          <w:rtl/>
        </w:rPr>
        <w:t>.</w:t>
      </w:r>
    </w:p>
    <w:p w14:paraId="52E3B7EA" w14:textId="77777777" w:rsidR="00FA1D7A" w:rsidRPr="00CA4984"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وعن الإمام الصادق (ع)، إذ يؤكّد حقيقةَ أثر توجيه الأب في أسرته: «</w:t>
      </w:r>
      <w:r w:rsidRPr="00CA4984">
        <w:rPr>
          <w:rFonts w:ascii="Traditional Arabic" w:hAnsi="Traditional Arabic" w:cs="Traditional Arabic"/>
          <w:b/>
          <w:bCs/>
          <w:sz w:val="32"/>
          <w:szCs w:val="32"/>
          <w:rtl/>
        </w:rPr>
        <w:t xml:space="preserve">لا يزال المؤمن يُورِّث أهلَ بيته العلم والأدب الصالح حتّى يُدخِلَهم الجنّة جميعاً، حتّى لا يفقد فيها منهم صغيراً ولا كبيراً، ولا خادماً ولا جاراً، ولا يزال العبد </w:t>
      </w:r>
      <w:r w:rsidRPr="00CA4984">
        <w:rPr>
          <w:rFonts w:ascii="Traditional Arabic" w:hAnsi="Traditional Arabic" w:cs="Traditional Arabic"/>
          <w:b/>
          <w:bCs/>
          <w:sz w:val="32"/>
          <w:szCs w:val="32"/>
          <w:rtl/>
        </w:rPr>
        <w:lastRenderedPageBreak/>
        <w:t>العاصي يُورِّث أهلَ بيته الأدب السيّء حتّى يُدخِلَهم النار جميعاً، حتّى لا يفقد فيها منهم صغيراً ولا كبيراً، ولا خادماً ولا جاراً»</w:t>
      </w:r>
      <w:r w:rsidRPr="00CA4984">
        <w:rPr>
          <w:rStyle w:val="FootnoteReference"/>
          <w:rFonts w:ascii="Traditional Arabic" w:hAnsi="Traditional Arabic" w:cs="Traditional Arabic"/>
          <w:b/>
          <w:bCs/>
          <w:sz w:val="32"/>
          <w:szCs w:val="32"/>
          <w:rtl/>
        </w:rPr>
        <w:footnoteReference w:id="434"/>
      </w:r>
      <w:r w:rsidRPr="00CA4984">
        <w:rPr>
          <w:rFonts w:ascii="Traditional Arabic" w:hAnsi="Traditional Arabic" w:cs="Traditional Arabic"/>
          <w:sz w:val="32"/>
          <w:szCs w:val="32"/>
          <w:rtl/>
        </w:rPr>
        <w:t>.</w:t>
      </w:r>
    </w:p>
    <w:p w14:paraId="05135F42" w14:textId="77777777" w:rsidR="00FA1D7A" w:rsidRPr="00CA4984" w:rsidRDefault="00FA1D7A" w:rsidP="00FA1D7A">
      <w:pPr>
        <w:bidi/>
        <w:jc w:val="both"/>
        <w:rPr>
          <w:rFonts w:ascii="Traditional Arabic" w:hAnsi="Traditional Arabic" w:cs="Traditional Arabic"/>
          <w:b/>
          <w:bCs/>
          <w:sz w:val="32"/>
          <w:szCs w:val="32"/>
          <w:rtl/>
        </w:rPr>
      </w:pPr>
      <w:r w:rsidRPr="00CA4984">
        <w:rPr>
          <w:rFonts w:ascii="Traditional Arabic" w:hAnsi="Traditional Arabic" w:cs="Traditional Arabic"/>
          <w:b/>
          <w:bCs/>
          <w:sz w:val="32"/>
          <w:szCs w:val="32"/>
          <w:rtl/>
        </w:rPr>
        <w:t>شهر رمضان فرصة للتوجيه العباديّ</w:t>
      </w:r>
    </w:p>
    <w:p w14:paraId="533A12E2" w14:textId="77777777" w:rsidR="00FA1D7A" w:rsidRDefault="00FA1D7A" w:rsidP="00FA1D7A">
      <w:pPr>
        <w:bidi/>
        <w:jc w:val="both"/>
        <w:rPr>
          <w:rFonts w:ascii="Traditional Arabic" w:hAnsi="Traditional Arabic" w:cs="Traditional Arabic"/>
          <w:sz w:val="32"/>
          <w:szCs w:val="32"/>
          <w:rtl/>
        </w:rPr>
      </w:pPr>
      <w:r w:rsidRPr="00CA4984">
        <w:rPr>
          <w:rFonts w:ascii="Traditional Arabic" w:hAnsi="Traditional Arabic" w:cs="Traditional Arabic"/>
          <w:sz w:val="32"/>
          <w:szCs w:val="32"/>
          <w:rtl/>
        </w:rPr>
        <w:t>إنّ شهر رمضان المبارك، محطّة أساسيّة لتزويد الأسرة بمقوِّمات الإيمان والالتزام، وتوجيهها نحو الثقافة الدينيّة بأبعادها كلّها، ما يحتّم على أرباب الأسر وأفرادها أن يستغلّوا هذه الفرصة بما أوتوا من قوّة ونشاط، خاصّة أنّ المناخ العامّ بين الناس يساعد على الاهتمام بهذا الجانب، إذ تكثر الأعمال العباديّة والنشاطات القرآنيّة، مضافاً إلى ما يحمله هذا الشهر المبارك من بركات وفيوضات إلهيّة، حتّى قال فيه النبيّ (ص): «</w:t>
      </w:r>
      <w:r w:rsidRPr="00CA4984">
        <w:rPr>
          <w:rFonts w:ascii="Traditional Arabic" w:hAnsi="Traditional Arabic" w:cs="Traditional Arabic"/>
          <w:b/>
          <w:bCs/>
          <w:sz w:val="32"/>
          <w:szCs w:val="32"/>
          <w:rtl/>
        </w:rPr>
        <w:t>الشقيّ من حُرِم غفران الله في هذا الشهر</w:t>
      </w:r>
      <w:r w:rsidRPr="00CA4984">
        <w:rPr>
          <w:rFonts w:ascii="Traditional Arabic" w:hAnsi="Traditional Arabic" w:cs="Traditional Arabic"/>
          <w:sz w:val="32"/>
          <w:szCs w:val="32"/>
          <w:rtl/>
        </w:rPr>
        <w:t>»</w:t>
      </w:r>
      <w:r w:rsidRPr="00CA4984">
        <w:rPr>
          <w:rStyle w:val="FootnoteReference"/>
          <w:rFonts w:ascii="Traditional Arabic" w:hAnsi="Traditional Arabic" w:cs="Traditional Arabic"/>
          <w:sz w:val="32"/>
          <w:szCs w:val="32"/>
          <w:rtl/>
        </w:rPr>
        <w:footnoteReference w:id="435"/>
      </w:r>
      <w:r w:rsidRPr="00CA4984">
        <w:rPr>
          <w:rFonts w:ascii="Traditional Arabic" w:hAnsi="Traditional Arabic" w:cs="Traditional Arabic"/>
          <w:sz w:val="32"/>
          <w:szCs w:val="32"/>
          <w:rtl/>
        </w:rPr>
        <w:t>، وذلك دلالة على ما فيه من خير وبركة.</w:t>
      </w:r>
    </w:p>
    <w:p w14:paraId="75F352DF" w14:textId="77777777" w:rsidR="00FA1D7A" w:rsidRDefault="00FA1D7A" w:rsidP="00FA1D7A">
      <w:pPr>
        <w:bidi/>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14:paraId="12BF2F00" w14:textId="77777777" w:rsidR="00FA1D7A" w:rsidRDefault="00FA1D7A" w:rsidP="00FA1D7A">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التاسعة والثلاثون</w:t>
      </w:r>
    </w:p>
    <w:p w14:paraId="4B7ABB63" w14:textId="77777777" w:rsidR="00FA1D7A" w:rsidRPr="00F50F77" w:rsidRDefault="00FA1D7A" w:rsidP="00FA1D7A">
      <w:pPr>
        <w:bidi/>
        <w:jc w:val="center"/>
        <w:rPr>
          <w:rFonts w:ascii="Traditional Arabic" w:hAnsi="Traditional Arabic" w:cs="Traditional Arabic"/>
          <w:b/>
          <w:bCs/>
          <w:sz w:val="32"/>
          <w:szCs w:val="32"/>
        </w:rPr>
      </w:pPr>
      <w:r w:rsidRPr="00F50F77">
        <w:rPr>
          <w:rFonts w:ascii="Traditional Arabic" w:hAnsi="Traditional Arabic" w:cs="Traditional Arabic"/>
          <w:b/>
          <w:bCs/>
          <w:sz w:val="32"/>
          <w:szCs w:val="32"/>
          <w:rtl/>
        </w:rPr>
        <w:t>من مظاهر التربية العباديّة</w:t>
      </w:r>
    </w:p>
    <w:p w14:paraId="3E739B22" w14:textId="77777777" w:rsidR="00FA1D7A" w:rsidRPr="00F50F77" w:rsidRDefault="00FA1D7A" w:rsidP="00FA1D7A">
      <w:pPr>
        <w:bidi/>
        <w:jc w:val="both"/>
        <w:rPr>
          <w:rFonts w:ascii="Traditional Arabic" w:hAnsi="Traditional Arabic" w:cs="Traditional Arabic"/>
          <w:b/>
          <w:bCs/>
          <w:sz w:val="32"/>
          <w:szCs w:val="32"/>
          <w:rtl/>
        </w:rPr>
      </w:pPr>
      <w:r w:rsidRPr="00F50F77">
        <w:rPr>
          <w:rFonts w:ascii="Traditional Arabic" w:hAnsi="Traditional Arabic" w:cs="Traditional Arabic"/>
          <w:b/>
          <w:bCs/>
          <w:sz w:val="32"/>
          <w:szCs w:val="32"/>
          <w:rtl/>
        </w:rPr>
        <w:t>هدف الموعظة</w:t>
      </w:r>
    </w:p>
    <w:p w14:paraId="74133CD8"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إرشاد الأسرة إلى الأعمال العباديّة التي تساهم في تربيتها وتهذيبها</w:t>
      </w:r>
      <w:r>
        <w:rPr>
          <w:rFonts w:ascii="Traditional Arabic" w:hAnsi="Traditional Arabic" w:cs="Traditional Arabic" w:hint="cs"/>
          <w:sz w:val="32"/>
          <w:szCs w:val="32"/>
          <w:rtl/>
        </w:rPr>
        <w:t>.</w:t>
      </w:r>
    </w:p>
    <w:p w14:paraId="21120DFA" w14:textId="77777777" w:rsidR="00FA1D7A" w:rsidRPr="00F50F77" w:rsidRDefault="00FA1D7A" w:rsidP="00FA1D7A">
      <w:pPr>
        <w:bidi/>
        <w:jc w:val="both"/>
        <w:rPr>
          <w:rFonts w:ascii="Traditional Arabic" w:hAnsi="Traditional Arabic" w:cs="Traditional Arabic"/>
          <w:b/>
          <w:bCs/>
          <w:sz w:val="32"/>
          <w:szCs w:val="32"/>
          <w:rtl/>
        </w:rPr>
      </w:pPr>
      <w:r w:rsidRPr="00F50F77">
        <w:rPr>
          <w:rFonts w:ascii="Traditional Arabic" w:hAnsi="Traditional Arabic" w:cs="Traditional Arabic"/>
          <w:b/>
          <w:bCs/>
          <w:sz w:val="32"/>
          <w:szCs w:val="32"/>
          <w:rtl/>
        </w:rPr>
        <w:t>محاور الموعظة</w:t>
      </w:r>
    </w:p>
    <w:p w14:paraId="4CAEEBB0"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الأعمال العباديّة داخل الأسرة</w:t>
      </w:r>
    </w:p>
    <w:p w14:paraId="6D949DCB" w14:textId="77777777" w:rsidR="00FA1D7A" w:rsidRPr="00F50F77" w:rsidRDefault="00FA1D7A" w:rsidP="00FA1D7A">
      <w:pPr>
        <w:bidi/>
        <w:jc w:val="both"/>
        <w:rPr>
          <w:rFonts w:ascii="Traditional Arabic" w:hAnsi="Traditional Arabic" w:cs="Traditional Arabic"/>
          <w:b/>
          <w:bCs/>
          <w:sz w:val="32"/>
          <w:szCs w:val="32"/>
          <w:rtl/>
        </w:rPr>
      </w:pPr>
      <w:r w:rsidRPr="00F50F77">
        <w:rPr>
          <w:rFonts w:ascii="Traditional Arabic" w:hAnsi="Traditional Arabic" w:cs="Traditional Arabic"/>
          <w:b/>
          <w:bCs/>
          <w:sz w:val="32"/>
          <w:szCs w:val="32"/>
          <w:rtl/>
        </w:rPr>
        <w:t>تصدير الموعظة</w:t>
      </w:r>
    </w:p>
    <w:p w14:paraId="7976734C" w14:textId="77777777" w:rsidR="00FA1D7A" w:rsidRPr="00F50F77" w:rsidRDefault="00FA1D7A" w:rsidP="00FA1D7A">
      <w:pPr>
        <w:bidi/>
        <w:jc w:val="both"/>
        <w:rPr>
          <w:rFonts w:ascii="Traditional Arabic" w:hAnsi="Traditional Arabic" w:cs="Traditional Arabic"/>
          <w:b/>
          <w:bCs/>
          <w:sz w:val="32"/>
          <w:szCs w:val="32"/>
          <w:rtl/>
        </w:rPr>
      </w:pPr>
      <w:r w:rsidRPr="00F50F77">
        <w:rPr>
          <w:rFonts w:ascii="Traditional Arabic" w:hAnsi="Traditional Arabic" w:cs="Traditional Arabic"/>
          <w:b/>
          <w:bCs/>
          <w:sz w:val="32"/>
          <w:szCs w:val="32"/>
          <w:rtl/>
        </w:rPr>
        <w:t>﴿وَسَارِعُوا إِلَى مَغْفِرَةٍ مِنْ رَبِّكُمْ وَجَنَّةٍ عَرْضُهَا السَّمَوَاتُ وَالْأَرْضُ أُعِدَّتْ لِلْمُتَّقِينَ﴾</w:t>
      </w:r>
      <w:r w:rsidRPr="00F50F77">
        <w:rPr>
          <w:rStyle w:val="FootnoteReference"/>
          <w:rFonts w:ascii="Traditional Arabic" w:hAnsi="Traditional Arabic" w:cs="Traditional Arabic"/>
          <w:b/>
          <w:bCs/>
          <w:sz w:val="32"/>
          <w:szCs w:val="32"/>
          <w:rtl/>
        </w:rPr>
        <w:footnoteReference w:id="436"/>
      </w:r>
      <w:r w:rsidRPr="00F50F77">
        <w:rPr>
          <w:rFonts w:ascii="Traditional Arabic" w:hAnsi="Traditional Arabic" w:cs="Traditional Arabic"/>
          <w:b/>
          <w:bCs/>
          <w:sz w:val="32"/>
          <w:szCs w:val="32"/>
          <w:rtl/>
        </w:rPr>
        <w:t>.</w:t>
      </w:r>
    </w:p>
    <w:p w14:paraId="503222DE" w14:textId="77777777" w:rsidR="00FA1D7A" w:rsidRPr="00F50F77" w:rsidRDefault="00FA1D7A" w:rsidP="00FA1D7A">
      <w:pPr>
        <w:bidi/>
        <w:jc w:val="both"/>
        <w:rPr>
          <w:rFonts w:ascii="Traditional Arabic" w:hAnsi="Traditional Arabic" w:cs="Traditional Arabic"/>
          <w:sz w:val="32"/>
          <w:szCs w:val="32"/>
          <w:rtl/>
        </w:rPr>
      </w:pPr>
    </w:p>
    <w:p w14:paraId="2E708D05"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ثمّة العديد من الأعمال التي ينبغي القيام بها داخل الأسرة، والتي تضفي جوّاً عباديّاً، يُسهِم في تربية النفس وتهذيبها من الآثام والخصال السيّئة، وترويضها على فعل الخيرات والخصال الحميدة، من ذلك:</w:t>
      </w:r>
    </w:p>
    <w:p w14:paraId="2EDEC1A6" w14:textId="77777777" w:rsidR="00FA1D7A" w:rsidRPr="00F50F77" w:rsidRDefault="00FA1D7A" w:rsidP="00FA1D7A">
      <w:pPr>
        <w:bidi/>
        <w:jc w:val="both"/>
        <w:rPr>
          <w:rFonts w:ascii="Traditional Arabic" w:hAnsi="Traditional Arabic" w:cs="Traditional Arabic"/>
          <w:b/>
          <w:bCs/>
          <w:sz w:val="32"/>
          <w:szCs w:val="32"/>
          <w:rtl/>
        </w:rPr>
      </w:pPr>
      <w:r w:rsidRPr="00F50F77">
        <w:rPr>
          <w:rFonts w:ascii="Traditional Arabic" w:hAnsi="Traditional Arabic" w:cs="Traditional Arabic"/>
          <w:b/>
          <w:bCs/>
          <w:sz w:val="32"/>
          <w:szCs w:val="32"/>
          <w:rtl/>
        </w:rPr>
        <w:t>1. إقامة الصلاة جماعة</w:t>
      </w:r>
    </w:p>
    <w:p w14:paraId="32B7C610"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إنّ إقامة الصلاة جماعة، من أشدّ المظاهر العباديّة المؤثِّرة في تقوية الجانب الروحيّ لدى الأسرة؛ لما لها من آثار على النفس البشريّة، ويمكن لأبناء الأسرة أن يؤدّوها بإمامة أحدهم، ولو بشخصين اثنين.</w:t>
      </w:r>
    </w:p>
    <w:p w14:paraId="4F361599"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وقد ورد ما يدلّ على عظمة الصلاة جماعة وفضلها، فعن رسول الله (ص):</w:t>
      </w:r>
      <w:r w:rsidRPr="00F50F77">
        <w:rPr>
          <w:rFonts w:ascii="Traditional Arabic" w:hAnsi="Traditional Arabic" w:cs="Traditional Arabic"/>
          <w:b/>
          <w:bCs/>
          <w:sz w:val="32"/>
          <w:szCs w:val="32"/>
          <w:rtl/>
        </w:rPr>
        <w:t xml:space="preserve"> «صلاة الجماعة أفضل من صلاة الفرد بخمسٍ وعشرين درجة»</w:t>
      </w:r>
      <w:r w:rsidRPr="00F50F77">
        <w:rPr>
          <w:rStyle w:val="FootnoteReference"/>
          <w:rFonts w:ascii="Traditional Arabic" w:hAnsi="Traditional Arabic" w:cs="Traditional Arabic"/>
          <w:b/>
          <w:bCs/>
          <w:sz w:val="32"/>
          <w:szCs w:val="32"/>
          <w:rtl/>
        </w:rPr>
        <w:footnoteReference w:id="437"/>
      </w:r>
      <w:r w:rsidRPr="00F50F77">
        <w:rPr>
          <w:rFonts w:ascii="Traditional Arabic" w:hAnsi="Traditional Arabic" w:cs="Traditional Arabic"/>
          <w:b/>
          <w:bCs/>
          <w:sz w:val="32"/>
          <w:szCs w:val="32"/>
          <w:rtl/>
        </w:rPr>
        <w:t>.</w:t>
      </w:r>
    </w:p>
    <w:p w14:paraId="68E77ADA" w14:textId="77777777" w:rsidR="00FA1D7A" w:rsidRPr="00F50F77" w:rsidRDefault="00FA1D7A" w:rsidP="00FA1D7A">
      <w:pPr>
        <w:keepNext/>
        <w:bidi/>
        <w:jc w:val="both"/>
        <w:rPr>
          <w:rFonts w:ascii="Traditional Arabic" w:hAnsi="Traditional Arabic" w:cs="Traditional Arabic"/>
          <w:b/>
          <w:bCs/>
          <w:sz w:val="32"/>
          <w:szCs w:val="32"/>
          <w:rtl/>
        </w:rPr>
      </w:pPr>
      <w:r w:rsidRPr="00F50F77">
        <w:rPr>
          <w:rFonts w:ascii="Traditional Arabic" w:hAnsi="Traditional Arabic" w:cs="Traditional Arabic"/>
          <w:b/>
          <w:bCs/>
          <w:sz w:val="32"/>
          <w:szCs w:val="32"/>
          <w:rtl/>
        </w:rPr>
        <w:lastRenderedPageBreak/>
        <w:t>2. أداء صلاة الصبح</w:t>
      </w:r>
    </w:p>
    <w:p w14:paraId="1360E918"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لا بدّ من أفراد الأسرة، أن يحرصوا على أداء صلاة الصبح، وعدم تضييعها؛ لما لها من فضل عظيم وأثر بالغ في حياة الإنسان، ويأتي الدور الأساس في الاهتمام بها وأدائها في وقتها على الأب، إذ أُمِر بهذه المهمّة، كما يوحى من الآية المباركة: ﴿</w:t>
      </w:r>
      <w:r w:rsidRPr="00F50F77">
        <w:rPr>
          <w:rFonts w:ascii="Traditional Arabic" w:hAnsi="Traditional Arabic" w:cs="Traditional Arabic"/>
          <w:b/>
          <w:bCs/>
          <w:sz w:val="32"/>
          <w:szCs w:val="32"/>
          <w:rtl/>
        </w:rPr>
        <w:t>وأمُر أهلَكَ بِالصَّلاةِ واصطَبِر عَلَيها لا نَسأَلُكَ رِزق</w:t>
      </w:r>
      <w:r w:rsidR="0045603D">
        <w:rPr>
          <w:rFonts w:ascii="Traditional Arabic" w:hAnsi="Traditional Arabic" w:cs="Traditional Arabic"/>
          <w:b/>
          <w:bCs/>
          <w:sz w:val="32"/>
          <w:szCs w:val="32"/>
          <w:rtl/>
        </w:rPr>
        <w:t>اً</w:t>
      </w:r>
      <w:r w:rsidRPr="00F50F77">
        <w:rPr>
          <w:rFonts w:ascii="Traditional Arabic" w:hAnsi="Traditional Arabic" w:cs="Traditional Arabic"/>
          <w:b/>
          <w:bCs/>
          <w:sz w:val="32"/>
          <w:szCs w:val="32"/>
          <w:rtl/>
        </w:rPr>
        <w:t xml:space="preserve"> نَحنُ نَرزُقُكَ والعاقِبَةُ لِلتَّقوى</w:t>
      </w:r>
      <w:r w:rsidRPr="00F50F77">
        <w:rPr>
          <w:rFonts w:ascii="Traditional Arabic" w:hAnsi="Traditional Arabic" w:cs="Traditional Arabic"/>
          <w:sz w:val="32"/>
          <w:szCs w:val="32"/>
          <w:rtl/>
        </w:rPr>
        <w:t>﴾</w:t>
      </w:r>
      <w:r w:rsidRPr="00F50F77">
        <w:rPr>
          <w:rStyle w:val="FootnoteReference"/>
          <w:rFonts w:ascii="Traditional Arabic" w:hAnsi="Traditional Arabic" w:cs="Traditional Arabic"/>
          <w:sz w:val="32"/>
          <w:szCs w:val="32"/>
          <w:rtl/>
        </w:rPr>
        <w:footnoteReference w:id="438"/>
      </w:r>
      <w:r w:rsidRPr="00F50F77">
        <w:rPr>
          <w:rFonts w:ascii="Traditional Arabic" w:hAnsi="Traditional Arabic" w:cs="Traditional Arabic"/>
          <w:sz w:val="32"/>
          <w:szCs w:val="32"/>
          <w:rtl/>
        </w:rPr>
        <w:t>.</w:t>
      </w:r>
      <w:r w:rsidRPr="00F50F77">
        <w:rPr>
          <w:rFonts w:ascii="Traditional Arabic" w:hAnsi="Traditional Arabic" w:cs="Traditional Arabic"/>
          <w:sz w:val="32"/>
          <w:szCs w:val="32"/>
        </w:rPr>
        <w:t> </w:t>
      </w:r>
    </w:p>
    <w:p w14:paraId="07DB06C7"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عن إسحاق بن عمار قال: قلتُ لأبي عبد الله [الصادق] (ع): يا أبا عبد الله، أخبرني عن أفضل المواقيت في صلاة الفجر، قال: «</w:t>
      </w:r>
      <w:r w:rsidRPr="00F50F77">
        <w:rPr>
          <w:rFonts w:ascii="Traditional Arabic" w:hAnsi="Traditional Arabic" w:cs="Traditional Arabic"/>
          <w:b/>
          <w:bCs/>
          <w:sz w:val="32"/>
          <w:szCs w:val="32"/>
          <w:rtl/>
        </w:rPr>
        <w:t>مع طلوع الفجر، إنّ الله تعالى يقول</w:t>
      </w:r>
      <w:r w:rsidRPr="00F50F77">
        <w:rPr>
          <w:rFonts w:ascii="Traditional Arabic" w:hAnsi="Traditional Arabic" w:cs="Traditional Arabic"/>
          <w:b/>
          <w:bCs/>
          <w:sz w:val="32"/>
          <w:szCs w:val="32"/>
        </w:rPr>
        <w:t>: </w:t>
      </w:r>
      <w:r w:rsidRPr="00F50F77">
        <w:rPr>
          <w:rFonts w:ascii="Traditional Arabic" w:hAnsi="Traditional Arabic" w:cs="Traditional Arabic"/>
          <w:b/>
          <w:bCs/>
          <w:sz w:val="32"/>
          <w:szCs w:val="32"/>
          <w:rtl/>
        </w:rPr>
        <w:t>﴿إِنَّ قُرْآَنَ الْفَجْرِ كَانَ مَشْهُود</w:t>
      </w:r>
      <w:r w:rsidR="0045603D">
        <w:rPr>
          <w:rFonts w:ascii="Traditional Arabic" w:hAnsi="Traditional Arabic" w:cs="Traditional Arabic"/>
          <w:b/>
          <w:bCs/>
          <w:sz w:val="32"/>
          <w:szCs w:val="32"/>
          <w:rtl/>
        </w:rPr>
        <w:t>اً</w:t>
      </w:r>
      <w:r w:rsidRPr="00F50F77">
        <w:rPr>
          <w:rFonts w:ascii="Traditional Arabic" w:hAnsi="Traditional Arabic" w:cs="Traditional Arabic"/>
          <w:b/>
          <w:bCs/>
          <w:sz w:val="32"/>
          <w:szCs w:val="32"/>
          <w:rtl/>
        </w:rPr>
        <w:t>﴾</w:t>
      </w:r>
      <w:r w:rsidRPr="00F50F77">
        <w:rPr>
          <w:rFonts w:ascii="Traditional Arabic" w:hAnsi="Traditional Arabic" w:cs="Traditional Arabic"/>
          <w:sz w:val="32"/>
          <w:szCs w:val="32"/>
          <w:rtl/>
        </w:rPr>
        <w:t>،</w:t>
      </w:r>
      <w:r w:rsidRPr="00F50F77">
        <w:rPr>
          <w:rFonts w:ascii="Traditional Arabic" w:hAnsi="Traditional Arabic" w:cs="Traditional Arabic"/>
          <w:sz w:val="32"/>
          <w:szCs w:val="32"/>
        </w:rPr>
        <w:t> </w:t>
      </w:r>
      <w:r w:rsidRPr="00F50F77">
        <w:rPr>
          <w:rFonts w:ascii="Traditional Arabic" w:hAnsi="Traditional Arabic" w:cs="Traditional Arabic"/>
          <w:b/>
          <w:bCs/>
          <w:sz w:val="32"/>
          <w:szCs w:val="32"/>
          <w:rtl/>
        </w:rPr>
        <w:t>هي صلاة الفجر يشهدها ملائكة النهار وملائكة الليل، فإذا صلّى العبد صلاة الصبح مع طلوع الفجر أُثبتت له مرّتين، تثبتها ملائكة الليل وملائكة النهار»</w:t>
      </w:r>
      <w:r w:rsidRPr="00F50F77">
        <w:rPr>
          <w:rStyle w:val="FootnoteReference"/>
          <w:rFonts w:ascii="Traditional Arabic" w:hAnsi="Traditional Arabic" w:cs="Traditional Arabic"/>
          <w:b/>
          <w:bCs/>
          <w:sz w:val="32"/>
          <w:szCs w:val="32"/>
          <w:rtl/>
        </w:rPr>
        <w:footnoteReference w:id="439"/>
      </w:r>
      <w:r w:rsidRPr="00F50F77">
        <w:rPr>
          <w:rFonts w:ascii="Traditional Arabic" w:hAnsi="Traditional Arabic" w:cs="Traditional Arabic"/>
          <w:sz w:val="32"/>
          <w:szCs w:val="32"/>
          <w:rtl/>
        </w:rPr>
        <w:t>.</w:t>
      </w:r>
    </w:p>
    <w:p w14:paraId="789FB796" w14:textId="77777777" w:rsidR="00FA1D7A" w:rsidRPr="00F50F77" w:rsidRDefault="00FA1D7A" w:rsidP="00FA1D7A">
      <w:pPr>
        <w:bidi/>
        <w:jc w:val="both"/>
        <w:rPr>
          <w:rFonts w:ascii="Traditional Arabic" w:hAnsi="Traditional Arabic" w:cs="Traditional Arabic"/>
          <w:b/>
          <w:bCs/>
          <w:sz w:val="32"/>
          <w:szCs w:val="32"/>
          <w:rtl/>
        </w:rPr>
      </w:pPr>
      <w:r w:rsidRPr="00F50F77">
        <w:rPr>
          <w:rFonts w:ascii="Traditional Arabic" w:hAnsi="Traditional Arabic" w:cs="Traditional Arabic"/>
          <w:b/>
          <w:bCs/>
          <w:sz w:val="32"/>
          <w:szCs w:val="32"/>
          <w:rtl/>
        </w:rPr>
        <w:t>3. قراءة القرآن وتدبّره وحفظه</w:t>
      </w:r>
    </w:p>
    <w:p w14:paraId="2252F7A5" w14:textId="77777777" w:rsidR="00FA1D7A" w:rsidRPr="00F50F77" w:rsidRDefault="00FA1D7A" w:rsidP="00FA1D7A">
      <w:pPr>
        <w:bidi/>
        <w:jc w:val="both"/>
        <w:rPr>
          <w:rFonts w:ascii="Traditional Arabic" w:hAnsi="Traditional Arabic" w:cs="Traditional Arabic"/>
          <w:sz w:val="32"/>
          <w:szCs w:val="32"/>
        </w:rPr>
      </w:pPr>
      <w:r w:rsidRPr="00F50F77">
        <w:rPr>
          <w:rFonts w:ascii="Traditional Arabic" w:hAnsi="Traditional Arabic" w:cs="Traditional Arabic"/>
          <w:sz w:val="32"/>
          <w:szCs w:val="32"/>
          <w:rtl/>
        </w:rPr>
        <w:t>ورد عن الإمام الباقر (ع): «</w:t>
      </w:r>
      <w:r w:rsidRPr="00F50F77">
        <w:rPr>
          <w:rFonts w:ascii="Traditional Arabic" w:hAnsi="Traditional Arabic" w:cs="Traditional Arabic"/>
          <w:b/>
          <w:bCs/>
          <w:sz w:val="32"/>
          <w:szCs w:val="32"/>
          <w:rtl/>
        </w:rPr>
        <w:t>لكلّ شئ ربيع، وربيع القرآن شهر رمضان</w:t>
      </w:r>
      <w:r w:rsidRPr="00F50F77">
        <w:rPr>
          <w:rFonts w:ascii="Traditional Arabic" w:hAnsi="Traditional Arabic" w:cs="Traditional Arabic"/>
          <w:sz w:val="32"/>
          <w:szCs w:val="32"/>
          <w:rtl/>
        </w:rPr>
        <w:t>»</w:t>
      </w:r>
      <w:r w:rsidRPr="00F50F77">
        <w:rPr>
          <w:rStyle w:val="FootnoteReference"/>
          <w:rFonts w:ascii="Traditional Arabic" w:hAnsi="Traditional Arabic" w:cs="Traditional Arabic"/>
          <w:sz w:val="32"/>
          <w:szCs w:val="32"/>
          <w:rtl/>
        </w:rPr>
        <w:footnoteReference w:id="440"/>
      </w:r>
      <w:r w:rsidRPr="00F50F77">
        <w:rPr>
          <w:rFonts w:ascii="Traditional Arabic" w:hAnsi="Traditional Arabic" w:cs="Traditional Arabic"/>
          <w:sz w:val="32"/>
          <w:szCs w:val="32"/>
          <w:rtl/>
        </w:rPr>
        <w:t>، وهذا يعني أنّه لا بدّ من الاهتمام بهذا الكتاب الكريم، ترتيلاً وتدبّراً وحفظاً، ويمكن للأسرة أن تعتمد أسلوب الحلقات اليوميّة لإنجاز ذلك، لتضفي حالة روحيّة وفكريّة خاصّة في هذا الشهر المبارك.</w:t>
      </w:r>
    </w:p>
    <w:p w14:paraId="63F33C0C"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أمّا في تدبّر القرآن الكريم، فقد ورد عن أمير المؤمنين (ع): «</w:t>
      </w:r>
      <w:r w:rsidRPr="00F50F77">
        <w:rPr>
          <w:rFonts w:ascii="Traditional Arabic" w:hAnsi="Traditional Arabic" w:cs="Traditional Arabic"/>
          <w:b/>
          <w:bCs/>
          <w:sz w:val="32"/>
          <w:szCs w:val="32"/>
          <w:rtl/>
        </w:rPr>
        <w:t>تَدَبَّر آياتِ القرآن واعتبر به؛ فإنّه أبلغ العبر</w:t>
      </w:r>
      <w:r w:rsidRPr="00F50F77">
        <w:rPr>
          <w:rFonts w:ascii="Traditional Arabic" w:hAnsi="Traditional Arabic" w:cs="Traditional Arabic"/>
          <w:sz w:val="32"/>
          <w:szCs w:val="32"/>
          <w:rtl/>
        </w:rPr>
        <w:t>»</w:t>
      </w:r>
      <w:r w:rsidRPr="00F50F77">
        <w:rPr>
          <w:rStyle w:val="FootnoteReference"/>
          <w:rFonts w:ascii="Traditional Arabic" w:hAnsi="Traditional Arabic" w:cs="Traditional Arabic"/>
          <w:sz w:val="32"/>
          <w:szCs w:val="32"/>
          <w:rtl/>
        </w:rPr>
        <w:footnoteReference w:id="441"/>
      </w:r>
      <w:r w:rsidRPr="00F50F77">
        <w:rPr>
          <w:rFonts w:ascii="Traditional Arabic" w:hAnsi="Traditional Arabic" w:cs="Traditional Arabic"/>
          <w:sz w:val="32"/>
          <w:szCs w:val="32"/>
          <w:rtl/>
        </w:rPr>
        <w:t>.</w:t>
      </w:r>
    </w:p>
    <w:p w14:paraId="055380AA"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وعن تلاوة آياته المباركة، يقول الإمام الصادق (ع): «</w:t>
      </w:r>
      <w:r w:rsidRPr="00F50F77">
        <w:rPr>
          <w:rFonts w:ascii="Traditional Arabic" w:hAnsi="Traditional Arabic" w:cs="Traditional Arabic"/>
          <w:b/>
          <w:bCs/>
          <w:sz w:val="32"/>
          <w:szCs w:val="32"/>
          <w:rtl/>
        </w:rPr>
        <w:t>عليكُم بتلاوة القرآن؛ فإنَّ درجاتِ الجنّة على عَدَد آيات القرآن، فإذا كان يومُ القيامة قيل لقارئ القرآن: اقْرَاْ وارقَ. فكلّما قرأ آية يرقى درجة</w:t>
      </w:r>
      <w:r w:rsidRPr="00F50F77">
        <w:rPr>
          <w:rFonts w:ascii="Traditional Arabic" w:hAnsi="Traditional Arabic" w:cs="Traditional Arabic"/>
          <w:sz w:val="32"/>
          <w:szCs w:val="32"/>
          <w:rtl/>
        </w:rPr>
        <w:t>»</w:t>
      </w:r>
      <w:r w:rsidRPr="00F50F77">
        <w:rPr>
          <w:rStyle w:val="FootnoteReference"/>
          <w:rFonts w:ascii="Traditional Arabic" w:hAnsi="Traditional Arabic" w:cs="Traditional Arabic"/>
          <w:sz w:val="32"/>
          <w:szCs w:val="32"/>
          <w:rtl/>
        </w:rPr>
        <w:footnoteReference w:id="442"/>
      </w:r>
      <w:r w:rsidRPr="00F50F77">
        <w:rPr>
          <w:rFonts w:ascii="Traditional Arabic" w:hAnsi="Traditional Arabic" w:cs="Traditional Arabic"/>
          <w:sz w:val="32"/>
          <w:szCs w:val="32"/>
          <w:rtl/>
        </w:rPr>
        <w:t>.</w:t>
      </w:r>
    </w:p>
    <w:p w14:paraId="6F7BA73D" w14:textId="77777777" w:rsidR="00FA1D7A" w:rsidRPr="00F50F77"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lastRenderedPageBreak/>
        <w:t>وعن حفظ آياته، يقول أمير المؤمنين (ع): «</w:t>
      </w:r>
      <w:r w:rsidRPr="00F50F77">
        <w:rPr>
          <w:rFonts w:ascii="Traditional Arabic" w:hAnsi="Traditional Arabic" w:cs="Traditional Arabic"/>
          <w:b/>
          <w:bCs/>
          <w:sz w:val="32"/>
          <w:szCs w:val="32"/>
          <w:rtl/>
        </w:rPr>
        <w:t>مَن استَظْهَرَ القرآن، وحفِظه وأحلّ حلالَه وحرَّم حرامَه أدخلَه الله الجنّة به، وشفّعه في عشرة من أهله كلّهم قد وجبَ لهمُ النّار</w:t>
      </w:r>
      <w:r w:rsidRPr="00F50F77">
        <w:rPr>
          <w:rFonts w:ascii="Traditional Arabic" w:hAnsi="Traditional Arabic" w:cs="Traditional Arabic"/>
          <w:sz w:val="32"/>
          <w:szCs w:val="32"/>
          <w:rtl/>
        </w:rPr>
        <w:t>»</w:t>
      </w:r>
      <w:r w:rsidRPr="00F50F77">
        <w:rPr>
          <w:rStyle w:val="FootnoteReference"/>
          <w:rFonts w:ascii="Traditional Arabic" w:hAnsi="Traditional Arabic" w:cs="Traditional Arabic"/>
          <w:sz w:val="32"/>
          <w:szCs w:val="32"/>
          <w:rtl/>
        </w:rPr>
        <w:footnoteReference w:id="443"/>
      </w:r>
      <w:r w:rsidRPr="00F50F77">
        <w:rPr>
          <w:rFonts w:ascii="Traditional Arabic" w:hAnsi="Traditional Arabic" w:cs="Traditional Arabic"/>
          <w:sz w:val="32"/>
          <w:szCs w:val="32"/>
          <w:rtl/>
        </w:rPr>
        <w:t>.</w:t>
      </w:r>
    </w:p>
    <w:p w14:paraId="75CBB2D0" w14:textId="77777777" w:rsidR="00FA1D7A" w:rsidRPr="00F50F77" w:rsidRDefault="00FA1D7A" w:rsidP="00FA1D7A">
      <w:pPr>
        <w:bidi/>
        <w:jc w:val="both"/>
        <w:rPr>
          <w:rFonts w:ascii="Traditional Arabic" w:hAnsi="Traditional Arabic" w:cs="Traditional Arabic"/>
          <w:b/>
          <w:bCs/>
          <w:sz w:val="32"/>
          <w:szCs w:val="32"/>
          <w:rtl/>
        </w:rPr>
      </w:pPr>
      <w:r w:rsidRPr="00F50F77">
        <w:rPr>
          <w:rFonts w:ascii="Traditional Arabic" w:hAnsi="Traditional Arabic" w:cs="Traditional Arabic"/>
          <w:b/>
          <w:bCs/>
          <w:sz w:val="32"/>
          <w:szCs w:val="32"/>
          <w:rtl/>
        </w:rPr>
        <w:t>4. قراءة الأدعية</w:t>
      </w:r>
    </w:p>
    <w:p w14:paraId="2297C5E2" w14:textId="77777777" w:rsidR="00FA1D7A" w:rsidRPr="00F50F77" w:rsidRDefault="00FA1D7A" w:rsidP="00FA1D7A">
      <w:pPr>
        <w:bidi/>
        <w:jc w:val="both"/>
        <w:rPr>
          <w:rFonts w:ascii="Traditional Arabic" w:hAnsi="Traditional Arabic" w:cs="Traditional Arabic"/>
          <w:sz w:val="32"/>
          <w:szCs w:val="32"/>
        </w:rPr>
      </w:pPr>
      <w:r w:rsidRPr="00F50F77">
        <w:rPr>
          <w:rFonts w:ascii="Traditional Arabic" w:hAnsi="Traditional Arabic" w:cs="Traditional Arabic"/>
          <w:sz w:val="32"/>
          <w:szCs w:val="32"/>
          <w:rtl/>
        </w:rPr>
        <w:t>ورد العديد من الأحاديث التي تبيّن فضل الدعاء وآثاره على حياة الإنسان، منها ما عن الإمام الصادق (ع): «</w:t>
      </w:r>
      <w:r w:rsidRPr="00F50F77">
        <w:rPr>
          <w:rFonts w:ascii="Traditional Arabic" w:hAnsi="Traditional Arabic" w:cs="Traditional Arabic"/>
          <w:b/>
          <w:bCs/>
          <w:sz w:val="32"/>
          <w:szCs w:val="32"/>
          <w:rtl/>
        </w:rPr>
        <w:t>الدعاء هو العبادة، التي قال الله</w:t>
      </w:r>
      <w:r w:rsidR="005301A8">
        <w:rPr>
          <w:rFonts w:ascii="Traditional Arabic" w:hAnsi="Traditional Arabic" w:cs="Traditional Arabic"/>
          <w:b/>
          <w:bCs/>
          <w:sz w:val="32"/>
          <w:szCs w:val="32"/>
          <w:rtl/>
        </w:rPr>
        <w:t xml:space="preserve"> </w:t>
      </w:r>
      <w:r w:rsidRPr="00F50F77">
        <w:rPr>
          <w:rFonts w:ascii="Traditional Arabic" w:hAnsi="Traditional Arabic" w:cs="Traditional Arabic"/>
          <w:b/>
          <w:bCs/>
          <w:sz w:val="32"/>
          <w:szCs w:val="32"/>
          <w:rtl/>
        </w:rPr>
        <w:t>عزّ وجلّ: ﴿إِنَّ الَّذِينَ يَسْتَكْبِرُونَ عَنْ عِبَادَتِي﴾</w:t>
      </w:r>
      <w:r w:rsidRPr="00F50F77">
        <w:rPr>
          <w:rStyle w:val="FootnoteReference"/>
          <w:rFonts w:ascii="Traditional Arabic" w:hAnsi="Traditional Arabic" w:cs="Traditional Arabic"/>
          <w:b/>
          <w:bCs/>
          <w:sz w:val="32"/>
          <w:szCs w:val="32"/>
          <w:rtl/>
        </w:rPr>
        <w:footnoteReference w:id="444"/>
      </w:r>
      <w:r w:rsidRPr="00F50F77">
        <w:rPr>
          <w:rFonts w:ascii="Traditional Arabic" w:hAnsi="Traditional Arabic" w:cs="Traditional Arabic"/>
          <w:b/>
          <w:bCs/>
          <w:sz w:val="32"/>
          <w:szCs w:val="32"/>
          <w:rtl/>
        </w:rPr>
        <w:t>، اُدعُ اللهَ</w:t>
      </w:r>
      <w:r w:rsidR="005301A8">
        <w:rPr>
          <w:rFonts w:ascii="Traditional Arabic" w:hAnsi="Traditional Arabic" w:cs="Traditional Arabic"/>
          <w:b/>
          <w:bCs/>
          <w:sz w:val="32"/>
          <w:szCs w:val="32"/>
          <w:rtl/>
        </w:rPr>
        <w:t xml:space="preserve"> </w:t>
      </w:r>
      <w:r w:rsidRPr="00F50F77">
        <w:rPr>
          <w:rFonts w:ascii="Traditional Arabic" w:hAnsi="Traditional Arabic" w:cs="Traditional Arabic"/>
          <w:b/>
          <w:bCs/>
          <w:sz w:val="32"/>
          <w:szCs w:val="32"/>
          <w:rtl/>
        </w:rPr>
        <w:t>عزّ وجلّ، ولا تقل، إنّ الأمر قد فُرِغ منه، فإنّ الدعاء هو العبادة</w:t>
      </w:r>
      <w:r w:rsidRPr="00F50F77">
        <w:rPr>
          <w:rFonts w:ascii="Traditional Arabic" w:hAnsi="Traditional Arabic" w:cs="Traditional Arabic"/>
          <w:sz w:val="32"/>
          <w:szCs w:val="32"/>
          <w:rtl/>
        </w:rPr>
        <w:t>»</w:t>
      </w:r>
      <w:r w:rsidRPr="00F50F77">
        <w:rPr>
          <w:rStyle w:val="FootnoteReference"/>
          <w:rFonts w:ascii="Traditional Arabic" w:hAnsi="Traditional Arabic" w:cs="Traditional Arabic"/>
          <w:sz w:val="32"/>
          <w:szCs w:val="32"/>
          <w:rtl/>
        </w:rPr>
        <w:footnoteReference w:id="445"/>
      </w:r>
      <w:r w:rsidRPr="00F50F77">
        <w:rPr>
          <w:rFonts w:ascii="Traditional Arabic" w:hAnsi="Traditional Arabic" w:cs="Traditional Arabic"/>
          <w:sz w:val="32"/>
          <w:szCs w:val="32"/>
          <w:rtl/>
        </w:rPr>
        <w:t>.</w:t>
      </w:r>
    </w:p>
    <w:p w14:paraId="338F2D5E" w14:textId="77777777" w:rsidR="00FA1D7A" w:rsidRDefault="00FA1D7A" w:rsidP="00FA1D7A">
      <w:pPr>
        <w:bidi/>
        <w:jc w:val="both"/>
        <w:rPr>
          <w:rFonts w:ascii="Traditional Arabic" w:hAnsi="Traditional Arabic" w:cs="Traditional Arabic"/>
          <w:sz w:val="32"/>
          <w:szCs w:val="32"/>
          <w:rtl/>
        </w:rPr>
      </w:pPr>
      <w:r w:rsidRPr="00F50F77">
        <w:rPr>
          <w:rFonts w:ascii="Traditional Arabic" w:hAnsi="Traditional Arabic" w:cs="Traditional Arabic"/>
          <w:sz w:val="32"/>
          <w:szCs w:val="32"/>
          <w:rtl/>
        </w:rPr>
        <w:t>لهذا، لا بدّ لأفراد الأسرة من أن يبذلوا جهدهم في المدوامة على الأدعية بشكل جماعيّ، خاصّة الأدعية المحدّدة ببعض الليالي والأوقات، كدعاء كميل ودعاء الندبة ودعاء التوسّل ودعاءَي العهد والصباح، وكذلك دعاء الافتتاح؛ فإنّ ذلك يضفي على البيت مناخاً روحيّاً كبيراً.</w:t>
      </w:r>
    </w:p>
    <w:p w14:paraId="16CC46D1" w14:textId="77777777" w:rsidR="00FA1D7A" w:rsidRDefault="00FA1D7A" w:rsidP="00FA1D7A">
      <w:pPr>
        <w:bidi/>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14:paraId="35C58755" w14:textId="77777777" w:rsidR="00FA1D7A" w:rsidRDefault="00FA1D7A" w:rsidP="00FA1D7A">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الأربعون</w:t>
      </w:r>
    </w:p>
    <w:p w14:paraId="75E5A5B0" w14:textId="77777777" w:rsidR="00FA1D7A" w:rsidRPr="006E67E7" w:rsidRDefault="00FA1D7A" w:rsidP="00FA1D7A">
      <w:pPr>
        <w:bidi/>
        <w:jc w:val="center"/>
        <w:rPr>
          <w:rFonts w:ascii="Traditional Arabic" w:hAnsi="Traditional Arabic" w:cs="Traditional Arabic"/>
          <w:b/>
          <w:bCs/>
          <w:sz w:val="32"/>
          <w:szCs w:val="32"/>
        </w:rPr>
      </w:pPr>
      <w:r w:rsidRPr="006E67E7">
        <w:rPr>
          <w:rFonts w:ascii="Traditional Arabic" w:hAnsi="Traditional Arabic" w:cs="Traditional Arabic"/>
          <w:b/>
          <w:bCs/>
          <w:sz w:val="32"/>
          <w:szCs w:val="32"/>
          <w:rtl/>
        </w:rPr>
        <w:t>آداب المائدة</w:t>
      </w:r>
    </w:p>
    <w:tbl>
      <w:tblPr>
        <w:tblW w:w="0" w:type="auto"/>
        <w:tblCellMar>
          <w:top w:w="15" w:type="dxa"/>
          <w:left w:w="15" w:type="dxa"/>
          <w:bottom w:w="15" w:type="dxa"/>
          <w:right w:w="15" w:type="dxa"/>
        </w:tblCellMar>
        <w:tblLook w:val="04A0" w:firstRow="1" w:lastRow="0" w:firstColumn="1" w:lastColumn="0" w:noHBand="0" w:noVBand="1"/>
      </w:tblPr>
      <w:tblGrid>
        <w:gridCol w:w="6"/>
        <w:gridCol w:w="6"/>
        <w:gridCol w:w="6"/>
        <w:gridCol w:w="6"/>
        <w:gridCol w:w="6"/>
        <w:gridCol w:w="6"/>
      </w:tblGrid>
      <w:tr w:rsidR="00FA1D7A" w:rsidRPr="006E67E7" w14:paraId="09534956" w14:textId="77777777" w:rsidTr="00FA1D7A">
        <w:tc>
          <w:tcPr>
            <w:tcW w:w="0" w:type="auto"/>
            <w:shd w:val="clear" w:color="auto" w:fill="auto"/>
            <w:tcMar>
              <w:top w:w="0" w:type="dxa"/>
              <w:left w:w="0" w:type="dxa"/>
              <w:bottom w:w="0" w:type="dxa"/>
              <w:right w:w="0" w:type="dxa"/>
            </w:tcMar>
            <w:vAlign w:val="center"/>
            <w:hideMark/>
          </w:tcPr>
          <w:p w14:paraId="06123AAA" w14:textId="77777777" w:rsidR="00FA1D7A" w:rsidRPr="006E67E7"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04614AA0" w14:textId="77777777" w:rsidR="00FA1D7A" w:rsidRPr="006E67E7"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23789ED0" w14:textId="77777777" w:rsidR="00FA1D7A" w:rsidRPr="006E67E7"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65715E5D" w14:textId="77777777" w:rsidR="00FA1D7A" w:rsidRPr="006E67E7"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493DF698" w14:textId="77777777" w:rsidR="00FA1D7A" w:rsidRPr="006E67E7" w:rsidRDefault="00FA1D7A" w:rsidP="00FA1D7A">
            <w:pPr>
              <w:bidi/>
              <w:rPr>
                <w:rFonts w:ascii="Traditional Arabic" w:hAnsi="Traditional Arabic" w:cs="Traditional Arabic"/>
              </w:rPr>
            </w:pPr>
          </w:p>
        </w:tc>
        <w:tc>
          <w:tcPr>
            <w:tcW w:w="0" w:type="auto"/>
            <w:shd w:val="clear" w:color="auto" w:fill="auto"/>
            <w:tcMar>
              <w:top w:w="0" w:type="dxa"/>
              <w:left w:w="0" w:type="dxa"/>
              <w:bottom w:w="0" w:type="dxa"/>
              <w:right w:w="0" w:type="dxa"/>
            </w:tcMar>
            <w:vAlign w:val="center"/>
            <w:hideMark/>
          </w:tcPr>
          <w:p w14:paraId="6929F2C4" w14:textId="77777777" w:rsidR="00FA1D7A" w:rsidRPr="006E67E7" w:rsidRDefault="00FA1D7A" w:rsidP="00FA1D7A">
            <w:pPr>
              <w:bidi/>
              <w:rPr>
                <w:rFonts w:ascii="Traditional Arabic" w:hAnsi="Traditional Arabic" w:cs="Traditional Arabic"/>
              </w:rPr>
            </w:pPr>
          </w:p>
        </w:tc>
      </w:tr>
    </w:tbl>
    <w:p w14:paraId="5B310C95" w14:textId="77777777" w:rsidR="00FA1D7A" w:rsidRPr="006E67E7" w:rsidRDefault="00FA1D7A" w:rsidP="00FA1D7A">
      <w:pPr>
        <w:bidi/>
        <w:rPr>
          <w:rFonts w:ascii="Traditional Arabic" w:hAnsi="Traditional Arabic" w:cs="Traditional Arabic"/>
          <w:b/>
          <w:bCs/>
          <w:sz w:val="32"/>
          <w:szCs w:val="32"/>
          <w:rtl/>
        </w:rPr>
      </w:pPr>
      <w:r w:rsidRPr="006E67E7">
        <w:rPr>
          <w:rFonts w:ascii="Traditional Arabic" w:hAnsi="Traditional Arabic" w:cs="Traditional Arabic"/>
          <w:b/>
          <w:bCs/>
          <w:sz w:val="32"/>
          <w:szCs w:val="32"/>
          <w:rtl/>
        </w:rPr>
        <w:t>هدف الموعظة</w:t>
      </w:r>
    </w:p>
    <w:p w14:paraId="03BC8DA5"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hint="cs"/>
          <w:sz w:val="32"/>
          <w:szCs w:val="32"/>
          <w:rtl/>
        </w:rPr>
        <w:t>تعرّف</w:t>
      </w:r>
      <w:r w:rsidRPr="006E67E7">
        <w:rPr>
          <w:rFonts w:ascii="Traditional Arabic" w:hAnsi="Traditional Arabic" w:cs="Traditional Arabic"/>
          <w:sz w:val="32"/>
          <w:szCs w:val="32"/>
          <w:rtl/>
        </w:rPr>
        <w:t xml:space="preserve"> الآداب الإسلاميّة للمائدة</w:t>
      </w:r>
      <w:r w:rsidRPr="006E67E7">
        <w:rPr>
          <w:rFonts w:ascii="Traditional Arabic" w:hAnsi="Traditional Arabic" w:cs="Traditional Arabic" w:hint="cs"/>
          <w:sz w:val="32"/>
          <w:szCs w:val="32"/>
          <w:rtl/>
        </w:rPr>
        <w:t>، وحثّ العائلة على الالتزام بها.</w:t>
      </w:r>
    </w:p>
    <w:p w14:paraId="73929A6D" w14:textId="77777777" w:rsidR="00FA1D7A" w:rsidRPr="006E67E7" w:rsidRDefault="00FA1D7A" w:rsidP="00FA1D7A">
      <w:pPr>
        <w:bidi/>
        <w:rPr>
          <w:rFonts w:ascii="Traditional Arabic" w:hAnsi="Traditional Arabic" w:cs="Traditional Arabic"/>
          <w:b/>
          <w:bCs/>
          <w:sz w:val="32"/>
          <w:szCs w:val="32"/>
        </w:rPr>
      </w:pPr>
      <w:r w:rsidRPr="006E67E7">
        <w:rPr>
          <w:rFonts w:ascii="Traditional Arabic" w:hAnsi="Traditional Arabic" w:cs="Traditional Arabic"/>
          <w:b/>
          <w:bCs/>
          <w:sz w:val="32"/>
          <w:szCs w:val="32"/>
          <w:rtl/>
        </w:rPr>
        <w:t>محاور الموعظة</w:t>
      </w:r>
    </w:p>
    <w:p w14:paraId="5A3B3D3C"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فضل الالتزام بالآداب الإسلاميّة</w:t>
      </w:r>
    </w:p>
    <w:p w14:paraId="2DA90788"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آداب المائدة في شهر رمضان</w:t>
      </w:r>
    </w:p>
    <w:p w14:paraId="4892B2FD"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من آداب المائدة</w:t>
      </w:r>
    </w:p>
    <w:p w14:paraId="3EE971CC" w14:textId="77777777" w:rsidR="00FA1D7A" w:rsidRPr="006E67E7" w:rsidRDefault="00FA1D7A" w:rsidP="00FA1D7A">
      <w:pPr>
        <w:bidi/>
        <w:rPr>
          <w:rFonts w:ascii="Traditional Arabic" w:hAnsi="Traditional Arabic" w:cs="Traditional Arabic"/>
          <w:b/>
          <w:bCs/>
          <w:sz w:val="32"/>
          <w:szCs w:val="32"/>
          <w:rtl/>
        </w:rPr>
      </w:pPr>
      <w:r w:rsidRPr="006E67E7">
        <w:rPr>
          <w:rFonts w:ascii="Traditional Arabic" w:hAnsi="Traditional Arabic" w:cs="Traditional Arabic"/>
          <w:b/>
          <w:bCs/>
          <w:sz w:val="32"/>
          <w:szCs w:val="32"/>
          <w:rtl/>
        </w:rPr>
        <w:t>تصدير الموعظة</w:t>
      </w:r>
    </w:p>
    <w:p w14:paraId="1CBF6971" w14:textId="77777777" w:rsidR="00FA1D7A" w:rsidRPr="006E67E7" w:rsidRDefault="00FA1D7A" w:rsidP="00FA1D7A">
      <w:pPr>
        <w:bidi/>
        <w:rPr>
          <w:rFonts w:ascii="Traditional Arabic" w:hAnsi="Traditional Arabic" w:cs="Traditional Arabic"/>
          <w:b/>
          <w:bCs/>
          <w:sz w:val="32"/>
          <w:szCs w:val="32"/>
          <w:rtl/>
        </w:rPr>
      </w:pPr>
      <w:r w:rsidRPr="006E67E7">
        <w:rPr>
          <w:rFonts w:ascii="Traditional Arabic" w:hAnsi="Traditional Arabic" w:cs="Traditional Arabic"/>
          <w:sz w:val="32"/>
          <w:szCs w:val="32"/>
          <w:rtl/>
        </w:rPr>
        <w:t>عن رسول الله (ص): «</w:t>
      </w:r>
      <w:r w:rsidRPr="006E67E7">
        <w:rPr>
          <w:rFonts w:ascii="Traditional Arabic" w:hAnsi="Traditional Arabic" w:cs="Traditional Arabic"/>
          <w:b/>
          <w:bCs/>
          <w:sz w:val="32"/>
          <w:szCs w:val="32"/>
          <w:rtl/>
        </w:rPr>
        <w:t>ما من رجلٍ يجمع عياله ويضع مائدته، فيسمُّون في أوَّل طعامهم، ويحمدون في آخره، فتُرفع المائدة، حتّى يُغفر لهم</w:t>
      </w:r>
      <w:r w:rsidRPr="006E67E7">
        <w:rPr>
          <w:rFonts w:ascii="Traditional Arabic" w:hAnsi="Traditional Arabic" w:cs="Traditional Arabic"/>
          <w:sz w:val="32"/>
          <w:szCs w:val="32"/>
          <w:rtl/>
        </w:rPr>
        <w:t>»</w:t>
      </w:r>
      <w:r w:rsidRPr="006E67E7">
        <w:rPr>
          <w:rFonts w:ascii="Traditional Arabic" w:hAnsi="Traditional Arabic" w:cs="Traditional Arabic"/>
          <w:sz w:val="32"/>
          <w:szCs w:val="32"/>
          <w:vertAlign w:val="superscript"/>
          <w:rtl/>
        </w:rPr>
        <w:footnoteReference w:id="446"/>
      </w:r>
      <w:r w:rsidRPr="006E67E7">
        <w:rPr>
          <w:rFonts w:ascii="Traditional Arabic" w:hAnsi="Traditional Arabic" w:cs="Traditional Arabic"/>
          <w:sz w:val="32"/>
          <w:szCs w:val="32"/>
          <w:rtl/>
        </w:rPr>
        <w:t>.</w:t>
      </w:r>
    </w:p>
    <w:p w14:paraId="763CCEB7" w14:textId="77777777" w:rsidR="00FA1D7A" w:rsidRDefault="00FA1D7A" w:rsidP="00FA1D7A">
      <w:pPr>
        <w:bidi/>
        <w:rPr>
          <w:rFonts w:ascii="Traditional Arabic" w:hAnsi="Traditional Arabic" w:cs="Traditional Arabic"/>
          <w:b/>
          <w:bCs/>
          <w:sz w:val="32"/>
          <w:szCs w:val="32"/>
          <w:rtl/>
        </w:rPr>
      </w:pPr>
    </w:p>
    <w:p w14:paraId="15D34B4D" w14:textId="77777777" w:rsidR="00FA1D7A" w:rsidRPr="006E67E7" w:rsidRDefault="00FA1D7A" w:rsidP="00FA1D7A">
      <w:pPr>
        <w:bidi/>
        <w:rPr>
          <w:rFonts w:ascii="Traditional Arabic" w:hAnsi="Traditional Arabic" w:cs="Traditional Arabic"/>
          <w:b/>
          <w:bCs/>
          <w:sz w:val="32"/>
          <w:szCs w:val="32"/>
          <w:rtl/>
        </w:rPr>
      </w:pPr>
      <w:r w:rsidRPr="006E67E7">
        <w:rPr>
          <w:rFonts w:ascii="Traditional Arabic" w:hAnsi="Traditional Arabic" w:cs="Traditional Arabic"/>
          <w:b/>
          <w:bCs/>
          <w:sz w:val="32"/>
          <w:szCs w:val="32"/>
          <w:rtl/>
        </w:rPr>
        <w:t>فضل الالتزام بالآداب الإسلاميّة</w:t>
      </w:r>
    </w:p>
    <w:p w14:paraId="65FC9685" w14:textId="77777777" w:rsidR="00FA1D7A" w:rsidRPr="006E67E7" w:rsidRDefault="00FA1D7A" w:rsidP="00FA1D7A">
      <w:pPr>
        <w:bidi/>
        <w:rPr>
          <w:rFonts w:ascii="Traditional Arabic" w:hAnsi="Traditional Arabic" w:cs="Traditional Arabic"/>
          <w:sz w:val="32"/>
          <w:szCs w:val="32"/>
        </w:rPr>
      </w:pPr>
      <w:r w:rsidRPr="006E67E7">
        <w:rPr>
          <w:rFonts w:ascii="Traditional Arabic" w:hAnsi="Traditional Arabic" w:cs="Traditional Arabic"/>
          <w:sz w:val="32"/>
          <w:szCs w:val="32"/>
          <w:rtl/>
        </w:rPr>
        <w:t xml:space="preserve">وضع الشرع الإسلاميّ عدداً من الآداب، التي يحسن الالتزام بها؛ لما فيها من آثار إيجابيّة على النفس البشريّة، فإنّ الأحكام الشرعيّة، إنّما وضعها الباري سبحانه وتعالى، لما لها من تلك الآثار، وهي في الوقت عينه تزيد من تكامل علاقة الانسان بالله سبحانه، وهذا ما أرشد إليه النبيّ الأكرم (ص) وأهل بيته الأطهار (عليهم السلام)، قولاً وفعلاً، ودأب عليه علماؤنا، حتّى وصلوا من خلالها الى مدارج الارتقاء في السير والسلوك. </w:t>
      </w:r>
    </w:p>
    <w:p w14:paraId="26276C72" w14:textId="77777777" w:rsidR="00FA1D7A" w:rsidRPr="006E67E7" w:rsidRDefault="00FA1D7A" w:rsidP="00FA1D7A">
      <w:pPr>
        <w:keepNext/>
        <w:bidi/>
        <w:rPr>
          <w:rFonts w:ascii="Traditional Arabic" w:hAnsi="Traditional Arabic" w:cs="Traditional Arabic"/>
          <w:b/>
          <w:bCs/>
          <w:sz w:val="32"/>
          <w:szCs w:val="32"/>
          <w:rtl/>
        </w:rPr>
      </w:pPr>
      <w:r w:rsidRPr="006E67E7">
        <w:rPr>
          <w:rFonts w:ascii="Traditional Arabic" w:hAnsi="Traditional Arabic" w:cs="Traditional Arabic"/>
          <w:b/>
          <w:bCs/>
          <w:sz w:val="32"/>
          <w:szCs w:val="32"/>
          <w:rtl/>
        </w:rPr>
        <w:lastRenderedPageBreak/>
        <w:t>آداب المائدة في شهر رمضان</w:t>
      </w:r>
    </w:p>
    <w:p w14:paraId="51781C1E"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نتكلّم في هذه الموعظة على بعض الأداب المتعلّقة بمائدة الطعام، خاصّة في مثل أيّام شهر رمضان المبارك، إذ تجتمع الأسرة على مائدة واحدة، فيحسن معرفة آدابها، من مستحبّات وغيرها.</w:t>
      </w:r>
    </w:p>
    <w:p w14:paraId="07DB886A" w14:textId="77777777" w:rsidR="00FA1D7A" w:rsidRPr="006E67E7" w:rsidRDefault="00FA1D7A" w:rsidP="00FA1D7A">
      <w:pPr>
        <w:bidi/>
        <w:rPr>
          <w:rFonts w:ascii="Traditional Arabic" w:hAnsi="Traditional Arabic" w:cs="Traditional Arabic"/>
          <w:b/>
          <w:bCs/>
          <w:sz w:val="32"/>
          <w:szCs w:val="32"/>
          <w:rtl/>
        </w:rPr>
      </w:pPr>
      <w:bookmarkStart w:id="11" w:name="_Hlk65492184"/>
      <w:r w:rsidRPr="006E67E7">
        <w:rPr>
          <w:rFonts w:ascii="Traditional Arabic" w:hAnsi="Traditional Arabic" w:cs="Traditional Arabic"/>
          <w:b/>
          <w:bCs/>
          <w:sz w:val="32"/>
          <w:szCs w:val="32"/>
          <w:rtl/>
        </w:rPr>
        <w:t>من آداب المائدة</w:t>
      </w:r>
    </w:p>
    <w:bookmarkEnd w:id="11"/>
    <w:p w14:paraId="0C0CF200" w14:textId="77777777" w:rsidR="00FA1D7A" w:rsidRPr="006E67E7" w:rsidRDefault="00FA1D7A" w:rsidP="00FA1D7A">
      <w:pPr>
        <w:bidi/>
        <w:rPr>
          <w:rFonts w:ascii="Traditional Arabic" w:hAnsi="Traditional Arabic" w:cs="Traditional Arabic"/>
          <w:b/>
          <w:bCs/>
          <w:sz w:val="32"/>
          <w:szCs w:val="32"/>
          <w:rtl/>
        </w:rPr>
      </w:pPr>
      <w:r w:rsidRPr="006E67E7">
        <w:rPr>
          <w:rFonts w:ascii="Traditional Arabic" w:hAnsi="Traditional Arabic" w:cs="Traditional Arabic"/>
          <w:b/>
          <w:bCs/>
          <w:sz w:val="32"/>
          <w:szCs w:val="32"/>
          <w:rtl/>
        </w:rPr>
        <w:t>1. الوضوء قبل الطعام وبعده</w:t>
      </w:r>
    </w:p>
    <w:p w14:paraId="67AC92E9"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عن الرسول الأكرم (ص): «</w:t>
      </w:r>
      <w:r w:rsidRPr="006E67E7">
        <w:rPr>
          <w:rFonts w:ascii="Traditional Arabic" w:hAnsi="Traditional Arabic" w:cs="Traditional Arabic"/>
          <w:b/>
          <w:bCs/>
          <w:sz w:val="32"/>
          <w:szCs w:val="32"/>
          <w:rtl/>
        </w:rPr>
        <w:t>الوضوء قبل الطعام وبعده ينفي الفقر</w:t>
      </w:r>
      <w:r w:rsidRPr="006E67E7">
        <w:rPr>
          <w:rFonts w:ascii="Traditional Arabic" w:hAnsi="Traditional Arabic" w:cs="Traditional Arabic"/>
          <w:sz w:val="32"/>
          <w:szCs w:val="32"/>
          <w:rtl/>
        </w:rPr>
        <w:t>»</w:t>
      </w:r>
      <w:r w:rsidRPr="006E67E7">
        <w:rPr>
          <w:rFonts w:ascii="Traditional Arabic" w:hAnsi="Traditional Arabic" w:cs="Traditional Arabic"/>
          <w:sz w:val="32"/>
          <w:szCs w:val="32"/>
          <w:vertAlign w:val="superscript"/>
          <w:rtl/>
        </w:rPr>
        <w:footnoteReference w:id="447"/>
      </w:r>
      <w:r w:rsidRPr="006E67E7">
        <w:rPr>
          <w:rFonts w:ascii="Traditional Arabic" w:hAnsi="Traditional Arabic" w:cs="Traditional Arabic"/>
          <w:sz w:val="32"/>
          <w:szCs w:val="32"/>
          <w:rtl/>
        </w:rPr>
        <w:t>.</w:t>
      </w:r>
    </w:p>
    <w:p w14:paraId="628CD53A"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وعنه أيضاً (ص): «</w:t>
      </w:r>
      <w:r w:rsidRPr="006E67E7">
        <w:rPr>
          <w:rFonts w:ascii="Traditional Arabic" w:hAnsi="Traditional Arabic" w:cs="Traditional Arabic"/>
          <w:b/>
          <w:bCs/>
          <w:sz w:val="32"/>
          <w:szCs w:val="32"/>
          <w:rtl/>
        </w:rPr>
        <w:t>إذا توضّأت بعد الطعام، فامسح عينيك بفضل ما في يديك؛ فإنّه أمان من الرمد»</w:t>
      </w:r>
      <w:r w:rsidRPr="006E67E7">
        <w:rPr>
          <w:rFonts w:ascii="Traditional Arabic" w:hAnsi="Traditional Arabic" w:cs="Traditional Arabic"/>
          <w:b/>
          <w:bCs/>
          <w:sz w:val="32"/>
          <w:szCs w:val="32"/>
          <w:vertAlign w:val="superscript"/>
          <w:rtl/>
        </w:rPr>
        <w:footnoteReference w:id="448"/>
      </w:r>
      <w:r w:rsidRPr="006E67E7">
        <w:rPr>
          <w:rFonts w:ascii="Traditional Arabic" w:hAnsi="Traditional Arabic" w:cs="Traditional Arabic"/>
          <w:sz w:val="32"/>
          <w:szCs w:val="32"/>
          <w:rtl/>
        </w:rPr>
        <w:t>.</w:t>
      </w:r>
    </w:p>
    <w:p w14:paraId="4FDCF114" w14:textId="77777777" w:rsidR="00FA1D7A" w:rsidRPr="006E67E7" w:rsidRDefault="00FA1D7A" w:rsidP="00FA1D7A">
      <w:pPr>
        <w:bidi/>
        <w:rPr>
          <w:rFonts w:ascii="Traditional Arabic" w:hAnsi="Traditional Arabic" w:cs="Traditional Arabic"/>
          <w:b/>
          <w:bCs/>
          <w:sz w:val="32"/>
          <w:szCs w:val="32"/>
          <w:rtl/>
        </w:rPr>
      </w:pPr>
      <w:r w:rsidRPr="006E67E7">
        <w:rPr>
          <w:rFonts w:ascii="Traditional Arabic" w:hAnsi="Traditional Arabic" w:cs="Traditional Arabic"/>
          <w:b/>
          <w:bCs/>
          <w:sz w:val="32"/>
          <w:szCs w:val="32"/>
          <w:rtl/>
        </w:rPr>
        <w:t>2. البسملة والدعاء</w:t>
      </w:r>
    </w:p>
    <w:p w14:paraId="6A197264" w14:textId="77777777" w:rsidR="00FA1D7A" w:rsidRPr="006E67E7" w:rsidRDefault="00FA1D7A" w:rsidP="00BF5D90">
      <w:pPr>
        <w:bidi/>
        <w:jc w:val="both"/>
        <w:rPr>
          <w:rFonts w:ascii="Traditional Arabic" w:hAnsi="Traditional Arabic" w:cs="Traditional Arabic"/>
          <w:sz w:val="32"/>
          <w:szCs w:val="32"/>
          <w:rtl/>
        </w:rPr>
      </w:pPr>
      <w:r w:rsidRPr="006E67E7">
        <w:rPr>
          <w:rFonts w:ascii="Traditional Arabic" w:hAnsi="Traditional Arabic" w:cs="Traditional Arabic"/>
          <w:sz w:val="32"/>
          <w:szCs w:val="32"/>
          <w:rtl/>
        </w:rPr>
        <w:t>هي من الآداب المشهورة، فعن أمير المؤمنين (ع): «</w:t>
      </w:r>
      <w:r w:rsidRPr="006E67E7">
        <w:rPr>
          <w:rFonts w:ascii="Traditional Arabic" w:hAnsi="Traditional Arabic" w:cs="Traditional Arabic"/>
          <w:b/>
          <w:bCs/>
          <w:sz w:val="32"/>
          <w:szCs w:val="32"/>
          <w:rtl/>
        </w:rPr>
        <w:t>اذكروا الله -عزّ وجلّ- عند الطعام ولا تلغوا فيه؛ فإنّه نعمة من نعم الله، يجب عليكم فيها شكره وحمده. أحسِنوا صحبة النعم قبل فراقها؛ فإنّها تزول وتشهد على صاحبها بما عمل فيها</w:t>
      </w:r>
      <w:r w:rsidRPr="006E67E7">
        <w:rPr>
          <w:rFonts w:ascii="Traditional Arabic" w:hAnsi="Traditional Arabic" w:cs="Traditional Arabic"/>
          <w:sz w:val="32"/>
          <w:szCs w:val="32"/>
          <w:rtl/>
        </w:rPr>
        <w:t>»</w:t>
      </w:r>
      <w:r w:rsidRPr="006E67E7">
        <w:rPr>
          <w:rFonts w:ascii="Traditional Arabic" w:hAnsi="Traditional Arabic" w:cs="Traditional Arabic"/>
          <w:sz w:val="32"/>
          <w:szCs w:val="32"/>
          <w:vertAlign w:val="superscript"/>
          <w:rtl/>
        </w:rPr>
        <w:footnoteReference w:id="449"/>
      </w:r>
      <w:r w:rsidRPr="006E67E7">
        <w:rPr>
          <w:rFonts w:ascii="Traditional Arabic" w:hAnsi="Traditional Arabic" w:cs="Traditional Arabic"/>
          <w:sz w:val="32"/>
          <w:szCs w:val="32"/>
          <w:rtl/>
        </w:rPr>
        <w:t>.</w:t>
      </w:r>
    </w:p>
    <w:p w14:paraId="6D465645"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وقد وردت التسمية على كلّ صنف من أصناف الطعام الموجود على المائدة، وإذا كان الشخص ممّن ينسى ذلك، فعليه أن يعمل بما أوصى به الإمام الصادق (ع): «</w:t>
      </w:r>
      <w:r w:rsidRPr="006E67E7">
        <w:rPr>
          <w:rFonts w:ascii="Traditional Arabic" w:hAnsi="Traditional Arabic" w:cs="Traditional Arabic"/>
          <w:b/>
          <w:bCs/>
          <w:sz w:val="32"/>
          <w:szCs w:val="32"/>
          <w:rtl/>
        </w:rPr>
        <w:t>من نسي أن يسمّي على كلّ لون، فليقل: بسم الله على أوّله وآخره</w:t>
      </w:r>
      <w:r w:rsidRPr="006E67E7">
        <w:rPr>
          <w:rFonts w:ascii="Traditional Arabic" w:hAnsi="Traditional Arabic" w:cs="Traditional Arabic"/>
          <w:sz w:val="32"/>
          <w:szCs w:val="32"/>
          <w:rtl/>
        </w:rPr>
        <w:t>»</w:t>
      </w:r>
      <w:r w:rsidRPr="006E67E7">
        <w:rPr>
          <w:rFonts w:ascii="Traditional Arabic" w:hAnsi="Traditional Arabic" w:cs="Traditional Arabic"/>
          <w:sz w:val="32"/>
          <w:szCs w:val="32"/>
          <w:vertAlign w:val="superscript"/>
          <w:rtl/>
        </w:rPr>
        <w:footnoteReference w:id="450"/>
      </w:r>
      <w:r w:rsidRPr="006E67E7">
        <w:rPr>
          <w:rFonts w:ascii="Traditional Arabic" w:hAnsi="Traditional Arabic" w:cs="Traditional Arabic"/>
          <w:sz w:val="32"/>
          <w:szCs w:val="32"/>
          <w:rtl/>
        </w:rPr>
        <w:t>.</w:t>
      </w:r>
    </w:p>
    <w:p w14:paraId="3E687D24" w14:textId="77777777" w:rsidR="00FA1D7A" w:rsidRPr="006E67E7" w:rsidRDefault="00FA1D7A" w:rsidP="00FA1D7A">
      <w:pPr>
        <w:keepNext/>
        <w:bidi/>
        <w:rPr>
          <w:rFonts w:ascii="Traditional Arabic" w:hAnsi="Traditional Arabic" w:cs="Traditional Arabic"/>
          <w:b/>
          <w:bCs/>
          <w:sz w:val="32"/>
          <w:szCs w:val="32"/>
          <w:rtl/>
        </w:rPr>
      </w:pPr>
      <w:r w:rsidRPr="006E67E7">
        <w:rPr>
          <w:rFonts w:ascii="Traditional Arabic" w:hAnsi="Traditional Arabic" w:cs="Traditional Arabic"/>
          <w:b/>
          <w:bCs/>
          <w:sz w:val="32"/>
          <w:szCs w:val="32"/>
          <w:rtl/>
        </w:rPr>
        <w:lastRenderedPageBreak/>
        <w:t>3. إطالة الجلوس</w:t>
      </w:r>
    </w:p>
    <w:p w14:paraId="4995B375"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من الآداب أن يطيل الإنسان مكوثه أثناء تناوله للطعام، وأن لا يستعجل في الانتهاء، ورد عن الإمام الصادق (ع): «</w:t>
      </w:r>
      <w:r w:rsidRPr="006E67E7">
        <w:rPr>
          <w:rFonts w:ascii="Traditional Arabic" w:hAnsi="Traditional Arabic" w:cs="Traditional Arabic"/>
          <w:b/>
          <w:bCs/>
          <w:sz w:val="32"/>
          <w:szCs w:val="32"/>
          <w:rtl/>
        </w:rPr>
        <w:t>أطيلوا الجلوس على الموائد؛ فإنّها ساعة لا تُحسَب من أعماركم</w:t>
      </w:r>
      <w:r w:rsidRPr="006E67E7">
        <w:rPr>
          <w:rFonts w:ascii="Traditional Arabic" w:hAnsi="Traditional Arabic" w:cs="Traditional Arabic"/>
          <w:sz w:val="32"/>
          <w:szCs w:val="32"/>
          <w:rtl/>
        </w:rPr>
        <w:t>»</w:t>
      </w:r>
      <w:r w:rsidRPr="006E67E7">
        <w:rPr>
          <w:rFonts w:ascii="Traditional Arabic" w:hAnsi="Traditional Arabic" w:cs="Traditional Arabic"/>
          <w:sz w:val="32"/>
          <w:szCs w:val="32"/>
          <w:vertAlign w:val="superscript"/>
          <w:rtl/>
        </w:rPr>
        <w:footnoteReference w:id="451"/>
      </w:r>
      <w:r w:rsidRPr="006E67E7">
        <w:rPr>
          <w:rFonts w:ascii="Traditional Arabic" w:hAnsi="Traditional Arabic" w:cs="Traditional Arabic"/>
          <w:sz w:val="32"/>
          <w:szCs w:val="32"/>
          <w:rtl/>
        </w:rPr>
        <w:t>.</w:t>
      </w:r>
    </w:p>
    <w:p w14:paraId="0F126021"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b/>
          <w:bCs/>
          <w:sz w:val="32"/>
          <w:szCs w:val="32"/>
          <w:rtl/>
        </w:rPr>
        <w:t>4. تناول الفتات</w:t>
      </w:r>
    </w:p>
    <w:p w14:paraId="4EFE968C"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من الآداب أن يتناول الإنسان الفتات المتساقط من الطعام، عن رسول الله (ص): «</w:t>
      </w:r>
      <w:r w:rsidRPr="006E67E7">
        <w:rPr>
          <w:rFonts w:ascii="Traditional Arabic" w:hAnsi="Traditional Arabic" w:cs="Traditional Arabic"/>
          <w:b/>
          <w:bCs/>
          <w:sz w:val="32"/>
          <w:szCs w:val="32"/>
          <w:rtl/>
        </w:rPr>
        <w:t>من وجد كسرة أو تمرة فأكلها، لم تفارق جوفه حتّى يغفر الله له</w:t>
      </w:r>
      <w:r w:rsidRPr="006E67E7">
        <w:rPr>
          <w:rFonts w:ascii="Traditional Arabic" w:hAnsi="Traditional Arabic" w:cs="Traditional Arabic"/>
          <w:sz w:val="32"/>
          <w:szCs w:val="32"/>
          <w:rtl/>
        </w:rPr>
        <w:t>»</w:t>
      </w:r>
      <w:r w:rsidRPr="006E67E7">
        <w:rPr>
          <w:rFonts w:ascii="Traditional Arabic" w:hAnsi="Traditional Arabic" w:cs="Traditional Arabic"/>
          <w:sz w:val="32"/>
          <w:szCs w:val="32"/>
          <w:vertAlign w:val="superscript"/>
          <w:rtl/>
        </w:rPr>
        <w:footnoteReference w:id="452"/>
      </w:r>
      <w:r w:rsidRPr="006E67E7">
        <w:rPr>
          <w:rFonts w:ascii="Traditional Arabic" w:hAnsi="Traditional Arabic" w:cs="Traditional Arabic"/>
          <w:sz w:val="32"/>
          <w:szCs w:val="32"/>
          <w:rtl/>
        </w:rPr>
        <w:t>.</w:t>
      </w:r>
    </w:p>
    <w:p w14:paraId="17E25A6B"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b/>
          <w:bCs/>
          <w:sz w:val="32"/>
          <w:szCs w:val="32"/>
          <w:rtl/>
        </w:rPr>
        <w:t>5. الافتتاح بالملح والاختتام به</w:t>
      </w:r>
    </w:p>
    <w:p w14:paraId="61B38160"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من آداب الطعام، أن يفتتح المرء الطعام بتناول شيء من الملح ويختتم بذلك أيضاً، عن الرسول الأكرم (ص) أنّه قال لأمير المؤمين (ع): «</w:t>
      </w:r>
      <w:r w:rsidRPr="006E67E7">
        <w:rPr>
          <w:rFonts w:ascii="Traditional Arabic" w:hAnsi="Traditional Arabic" w:cs="Traditional Arabic"/>
          <w:b/>
          <w:bCs/>
          <w:sz w:val="32"/>
          <w:szCs w:val="32"/>
          <w:rtl/>
        </w:rPr>
        <w:t>يا عليّ، افتح بالملح واختتم به؛ فإنّه شفاء من سبعين داء، منها: الجنون والجذام والبرص ووجع الحلق ووجع الأضراس ووجع البطن</w:t>
      </w:r>
      <w:r w:rsidRPr="006E67E7">
        <w:rPr>
          <w:rFonts w:ascii="Traditional Arabic" w:hAnsi="Traditional Arabic" w:cs="Traditional Arabic"/>
          <w:sz w:val="32"/>
          <w:szCs w:val="32"/>
          <w:rtl/>
        </w:rPr>
        <w:t>»</w:t>
      </w:r>
      <w:r w:rsidRPr="006E67E7">
        <w:rPr>
          <w:rFonts w:ascii="Traditional Arabic" w:hAnsi="Traditional Arabic" w:cs="Traditional Arabic"/>
          <w:sz w:val="32"/>
          <w:szCs w:val="32"/>
          <w:vertAlign w:val="superscript"/>
          <w:rtl/>
        </w:rPr>
        <w:footnoteReference w:id="453"/>
      </w:r>
      <w:r w:rsidRPr="006E67E7">
        <w:rPr>
          <w:rFonts w:ascii="Traditional Arabic" w:hAnsi="Traditional Arabic" w:cs="Traditional Arabic"/>
          <w:sz w:val="32"/>
          <w:szCs w:val="32"/>
          <w:rtl/>
        </w:rPr>
        <w:t>.</w:t>
      </w:r>
    </w:p>
    <w:p w14:paraId="3E773D28"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6</w:t>
      </w:r>
      <w:r w:rsidRPr="006E67E7">
        <w:rPr>
          <w:rFonts w:ascii="Traditional Arabic" w:hAnsi="Traditional Arabic" w:cs="Traditional Arabic"/>
          <w:b/>
          <w:bCs/>
          <w:sz w:val="32"/>
          <w:szCs w:val="32"/>
          <w:rtl/>
        </w:rPr>
        <w:t>. أن يأكل الإنسان ممّا يليه</w:t>
      </w:r>
    </w:p>
    <w:p w14:paraId="7F71F5FA"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أي أن يأكل ممّا هو موجود أمامه، ولا يمدّ يده إلى ما هو أمام الآخرين، عن الرسول الأكرم (ص): «</w:t>
      </w:r>
      <w:r w:rsidRPr="006E67E7">
        <w:rPr>
          <w:rFonts w:ascii="Traditional Arabic" w:hAnsi="Traditional Arabic" w:cs="Traditional Arabic"/>
          <w:b/>
          <w:bCs/>
          <w:sz w:val="32"/>
          <w:szCs w:val="32"/>
          <w:rtl/>
        </w:rPr>
        <w:t>إذا وُضِعت المائدة بين يدي الرجل، فليأكل ممّا يليه، ولا يتناول ممّا بين يدي جليسه»</w:t>
      </w:r>
      <w:r w:rsidRPr="006E67E7">
        <w:rPr>
          <w:rFonts w:ascii="Traditional Arabic" w:hAnsi="Traditional Arabic" w:cs="Traditional Arabic"/>
          <w:b/>
          <w:bCs/>
          <w:sz w:val="32"/>
          <w:szCs w:val="32"/>
          <w:vertAlign w:val="superscript"/>
          <w:rtl/>
        </w:rPr>
        <w:footnoteReference w:id="454"/>
      </w:r>
      <w:r w:rsidRPr="006E67E7">
        <w:rPr>
          <w:rFonts w:ascii="Traditional Arabic" w:hAnsi="Traditional Arabic" w:cs="Traditional Arabic"/>
          <w:sz w:val="32"/>
          <w:szCs w:val="32"/>
          <w:rtl/>
        </w:rPr>
        <w:t>.</w:t>
      </w:r>
    </w:p>
    <w:p w14:paraId="51F67ED7"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b/>
          <w:bCs/>
          <w:sz w:val="32"/>
          <w:szCs w:val="32"/>
          <w:rtl/>
        </w:rPr>
        <w:t>7. عدم الأكل باليد اليسرى</w:t>
      </w:r>
    </w:p>
    <w:p w14:paraId="786CE43B" w14:textId="77777777" w:rsidR="00FA1D7A" w:rsidRPr="006E67E7"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من الآداب التي حثّت عليها الروايات أيضاً أن لا يأكل المرء أو يشرب بيده اليسرى، بل يباشر الطعام بيده اليمنى، عن الإمام الصادق (ع) أنّه كره أن يأكل بشماله أو يشرب بها أو يتناول بها</w:t>
      </w:r>
      <w:r w:rsidRPr="006E67E7">
        <w:rPr>
          <w:rFonts w:ascii="Traditional Arabic" w:hAnsi="Traditional Arabic" w:cs="Traditional Arabic"/>
          <w:sz w:val="32"/>
          <w:szCs w:val="32"/>
          <w:vertAlign w:val="superscript"/>
          <w:rtl/>
        </w:rPr>
        <w:footnoteReference w:id="455"/>
      </w:r>
      <w:r w:rsidRPr="006E67E7">
        <w:rPr>
          <w:rFonts w:ascii="Traditional Arabic" w:hAnsi="Traditional Arabic" w:cs="Traditional Arabic"/>
          <w:sz w:val="32"/>
          <w:szCs w:val="32"/>
          <w:rtl/>
        </w:rPr>
        <w:t>.</w:t>
      </w:r>
    </w:p>
    <w:p w14:paraId="047C9B61" w14:textId="77777777" w:rsidR="00FA1D7A" w:rsidRPr="006E67E7" w:rsidRDefault="00FA1D7A" w:rsidP="00FA1D7A">
      <w:pPr>
        <w:bidi/>
        <w:rPr>
          <w:rFonts w:ascii="Traditional Arabic" w:hAnsi="Traditional Arabic" w:cs="Traditional Arabic"/>
          <w:sz w:val="32"/>
          <w:szCs w:val="32"/>
        </w:rPr>
      </w:pPr>
      <w:r w:rsidRPr="006E67E7">
        <w:rPr>
          <w:rFonts w:ascii="Traditional Arabic" w:hAnsi="Traditional Arabic" w:cs="Traditional Arabic"/>
          <w:sz w:val="32"/>
          <w:szCs w:val="32"/>
          <w:rtl/>
        </w:rPr>
        <w:lastRenderedPageBreak/>
        <w:t>8</w:t>
      </w:r>
      <w:r w:rsidRPr="006E67E7">
        <w:rPr>
          <w:rFonts w:ascii="Traditional Arabic" w:hAnsi="Traditional Arabic" w:cs="Traditional Arabic"/>
          <w:b/>
          <w:bCs/>
          <w:sz w:val="32"/>
          <w:szCs w:val="32"/>
          <w:rtl/>
        </w:rPr>
        <w:t>. الجلوس السويّ على المائدة</w:t>
      </w:r>
    </w:p>
    <w:p w14:paraId="3B619A1A" w14:textId="77777777" w:rsidR="00FA1D7A" w:rsidRPr="006E67E7" w:rsidRDefault="00FA1D7A" w:rsidP="00FA1D7A">
      <w:pPr>
        <w:bidi/>
        <w:rPr>
          <w:rFonts w:ascii="Traditional Arabic" w:hAnsi="Traditional Arabic" w:cs="Traditional Arabic"/>
          <w:sz w:val="32"/>
          <w:szCs w:val="32"/>
        </w:rPr>
      </w:pPr>
      <w:r w:rsidRPr="006E67E7">
        <w:rPr>
          <w:rFonts w:ascii="Traditional Arabic" w:hAnsi="Traditional Arabic" w:cs="Traditional Arabic"/>
          <w:sz w:val="32"/>
          <w:szCs w:val="32"/>
          <w:rtl/>
        </w:rPr>
        <w:t>عن عمر بن أبي شعبة قال: ما رأيت أبا عبد الله</w:t>
      </w:r>
      <w:r>
        <w:rPr>
          <w:rFonts w:ascii="Traditional Arabic" w:hAnsi="Traditional Arabic" w:cs="Traditional Arabic" w:hint="cs"/>
          <w:sz w:val="32"/>
          <w:szCs w:val="32"/>
          <w:rtl/>
        </w:rPr>
        <w:t xml:space="preserve"> [الإمام الصادق (ع)]</w:t>
      </w:r>
      <w:r w:rsidRPr="006E67E7">
        <w:rPr>
          <w:rFonts w:ascii="Traditional Arabic" w:hAnsi="Traditional Arabic" w:cs="Traditional Arabic"/>
          <w:sz w:val="32"/>
          <w:szCs w:val="32"/>
          <w:rtl/>
        </w:rPr>
        <w:t xml:space="preserve"> يأكل متّكئاً، ثمّ ذكر رسول الله</w:t>
      </w:r>
      <w:r>
        <w:rPr>
          <w:rFonts w:ascii="Traditional Arabic" w:hAnsi="Traditional Arabic" w:cs="Traditional Arabic" w:hint="cs"/>
          <w:sz w:val="32"/>
          <w:szCs w:val="32"/>
          <w:rtl/>
        </w:rPr>
        <w:t xml:space="preserve"> (ص)</w:t>
      </w:r>
      <w:r w:rsidRPr="006E67E7">
        <w:rPr>
          <w:rFonts w:ascii="Traditional Arabic" w:hAnsi="Traditional Arabic" w:cs="Traditional Arabic"/>
          <w:sz w:val="32"/>
          <w:szCs w:val="32"/>
          <w:rtl/>
        </w:rPr>
        <w:t xml:space="preserve">، فقال: </w:t>
      </w:r>
      <w:r>
        <w:rPr>
          <w:rFonts w:ascii="Traditional Arabic" w:hAnsi="Traditional Arabic" w:cs="Traditional Arabic" w:hint="cs"/>
          <w:sz w:val="32"/>
          <w:szCs w:val="32"/>
          <w:rtl/>
        </w:rPr>
        <w:t>«</w:t>
      </w:r>
      <w:r w:rsidRPr="006E67E7">
        <w:rPr>
          <w:rFonts w:ascii="Traditional Arabic" w:hAnsi="Traditional Arabic" w:cs="Traditional Arabic" w:hint="cs"/>
          <w:b/>
          <w:bCs/>
          <w:sz w:val="32"/>
          <w:szCs w:val="32"/>
          <w:rtl/>
        </w:rPr>
        <w:t>ما</w:t>
      </w:r>
      <w:r w:rsidRPr="006E67E7">
        <w:rPr>
          <w:rFonts w:ascii="Traditional Arabic" w:hAnsi="Traditional Arabic" w:cs="Traditional Arabic"/>
          <w:b/>
          <w:bCs/>
          <w:sz w:val="32"/>
          <w:szCs w:val="32"/>
          <w:rtl/>
        </w:rPr>
        <w:t xml:space="preserve"> أكل متّكئاً حتّى مات</w:t>
      </w:r>
      <w:r>
        <w:rPr>
          <w:rFonts w:ascii="Traditional Arabic" w:hAnsi="Traditional Arabic" w:cs="Traditional Arabic" w:hint="cs"/>
          <w:sz w:val="32"/>
          <w:szCs w:val="32"/>
          <w:rtl/>
        </w:rPr>
        <w:t>»</w:t>
      </w:r>
      <w:r w:rsidRPr="006E67E7">
        <w:rPr>
          <w:rStyle w:val="FootnoteReference"/>
          <w:rFonts w:ascii="Traditional Arabic" w:hAnsi="Traditional Arabic" w:cs="Traditional Arabic"/>
          <w:sz w:val="32"/>
          <w:szCs w:val="32"/>
          <w:rtl/>
        </w:rPr>
        <w:footnoteReference w:id="456"/>
      </w:r>
      <w:r w:rsidRPr="006E67E7">
        <w:rPr>
          <w:rFonts w:ascii="Traditional Arabic" w:hAnsi="Traditional Arabic" w:cs="Traditional Arabic"/>
          <w:sz w:val="32"/>
          <w:szCs w:val="32"/>
          <w:rtl/>
        </w:rPr>
        <w:t>.</w:t>
      </w:r>
    </w:p>
    <w:p w14:paraId="2A61A453" w14:textId="77777777" w:rsidR="00FA1D7A" w:rsidRDefault="00FA1D7A" w:rsidP="00FA1D7A">
      <w:pPr>
        <w:bidi/>
        <w:rPr>
          <w:rFonts w:ascii="Traditional Arabic" w:hAnsi="Traditional Arabic" w:cs="Traditional Arabic"/>
          <w:sz w:val="32"/>
          <w:szCs w:val="32"/>
          <w:rtl/>
        </w:rPr>
      </w:pPr>
      <w:r w:rsidRPr="006E67E7">
        <w:rPr>
          <w:rFonts w:ascii="Traditional Arabic" w:hAnsi="Traditional Arabic" w:cs="Traditional Arabic"/>
          <w:sz w:val="32"/>
          <w:szCs w:val="32"/>
          <w:rtl/>
        </w:rPr>
        <w:t>وعن أمير المؤمنين (ع): «</w:t>
      </w:r>
      <w:r w:rsidRPr="006E67E7">
        <w:rPr>
          <w:rFonts w:ascii="Traditional Arabic" w:hAnsi="Traditional Arabic" w:cs="Traditional Arabic"/>
          <w:b/>
          <w:bCs/>
          <w:sz w:val="32"/>
          <w:szCs w:val="32"/>
          <w:rtl/>
        </w:rPr>
        <w:t>لا تأكل متّكئأ كما يأكل الجبّارون، ولا تربّع</w:t>
      </w:r>
      <w:r w:rsidRPr="006E67E7">
        <w:rPr>
          <w:rFonts w:ascii="Traditional Arabic" w:hAnsi="Traditional Arabic" w:cs="Traditional Arabic"/>
          <w:sz w:val="32"/>
          <w:szCs w:val="32"/>
          <w:rtl/>
        </w:rPr>
        <w:t>»</w:t>
      </w:r>
      <w:r w:rsidRPr="006E67E7">
        <w:rPr>
          <w:rFonts w:ascii="Traditional Arabic" w:hAnsi="Traditional Arabic" w:cs="Traditional Arabic"/>
          <w:sz w:val="32"/>
          <w:szCs w:val="32"/>
          <w:vertAlign w:val="superscript"/>
          <w:rtl/>
        </w:rPr>
        <w:footnoteReference w:id="457"/>
      </w:r>
      <w:r w:rsidRPr="006E67E7">
        <w:rPr>
          <w:rFonts w:ascii="Traditional Arabic" w:hAnsi="Traditional Arabic" w:cs="Traditional Arabic"/>
          <w:sz w:val="32"/>
          <w:szCs w:val="32"/>
          <w:rtl/>
        </w:rPr>
        <w:t>.</w:t>
      </w:r>
    </w:p>
    <w:p w14:paraId="7EE9C590" w14:textId="77777777" w:rsidR="00FA1D7A" w:rsidRDefault="00FA1D7A" w:rsidP="00FA1D7A">
      <w:pPr>
        <w:bidi/>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14:paraId="694D151A" w14:textId="77777777" w:rsidR="00FA1D7A" w:rsidRDefault="00FA1D7A" w:rsidP="00FA1D7A">
      <w:pPr>
        <w:tabs>
          <w:tab w:val="left" w:pos="3131"/>
          <w:tab w:val="center" w:pos="4153"/>
        </w:tabs>
        <w:bidi/>
        <w:spacing w:after="12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تربية الأبناء</w:t>
      </w:r>
    </w:p>
    <w:p w14:paraId="4D2F86F2" w14:textId="77777777" w:rsidR="00FA1D7A" w:rsidRDefault="00FA1D7A" w:rsidP="00FA1D7A">
      <w:pPr>
        <w:bidi/>
        <w:jc w:val="both"/>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3358DF76" w14:textId="77777777" w:rsidR="00FA1D7A" w:rsidRDefault="00FA1D7A" w:rsidP="00FA1D7A">
      <w:pPr>
        <w:tabs>
          <w:tab w:val="left" w:pos="3131"/>
          <w:tab w:val="center" w:pos="4153"/>
        </w:tabs>
        <w:bidi/>
        <w:spacing w:after="12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الحادية والأربعون</w:t>
      </w:r>
    </w:p>
    <w:p w14:paraId="73817AC5" w14:textId="77777777" w:rsidR="00FA1D7A" w:rsidRPr="0007644F" w:rsidRDefault="00FA1D7A" w:rsidP="00FA1D7A">
      <w:pPr>
        <w:tabs>
          <w:tab w:val="left" w:pos="3131"/>
          <w:tab w:val="center" w:pos="4153"/>
        </w:tabs>
        <w:bidi/>
        <w:spacing w:after="120"/>
        <w:jc w:val="center"/>
        <w:rPr>
          <w:rFonts w:ascii="Traditional Arabic" w:hAnsi="Traditional Arabic" w:cs="Traditional Arabic"/>
          <w:b/>
          <w:bCs/>
          <w:sz w:val="32"/>
          <w:szCs w:val="32"/>
          <w:rtl/>
        </w:rPr>
      </w:pPr>
      <w:r w:rsidRPr="0007644F">
        <w:rPr>
          <w:rFonts w:ascii="Traditional Arabic" w:hAnsi="Traditional Arabic" w:cs="Traditional Arabic"/>
          <w:b/>
          <w:bCs/>
          <w:sz w:val="32"/>
          <w:szCs w:val="32"/>
          <w:rtl/>
        </w:rPr>
        <w:t>فضل تربية الأبناء</w:t>
      </w:r>
    </w:p>
    <w:p w14:paraId="494FCDA7"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07644F">
        <w:rPr>
          <w:rFonts w:ascii="Traditional Arabic" w:hAnsi="Traditional Arabic" w:cs="Traditional Arabic"/>
          <w:b/>
          <w:bCs/>
          <w:sz w:val="32"/>
          <w:szCs w:val="32"/>
          <w:rtl/>
        </w:rPr>
        <w:t>هدف الموعظة</w:t>
      </w:r>
    </w:p>
    <w:p w14:paraId="159163B3"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بيان ما أعَدَّ الله تعالى للأهل الذين يُحسِنون تربيةَ أبنائِهم مِن الفضل في الدنيا والآخرة.</w:t>
      </w:r>
    </w:p>
    <w:p w14:paraId="05AA9050"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07644F">
        <w:rPr>
          <w:rFonts w:ascii="Traditional Arabic" w:hAnsi="Traditional Arabic" w:cs="Traditional Arabic"/>
          <w:b/>
          <w:bCs/>
          <w:sz w:val="32"/>
          <w:szCs w:val="32"/>
          <w:rtl/>
        </w:rPr>
        <w:t>محاور الموعظة</w:t>
      </w:r>
    </w:p>
    <w:p w14:paraId="7B6F0F12"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Pr>
      </w:pPr>
      <w:r w:rsidRPr="0007644F">
        <w:rPr>
          <w:rFonts w:ascii="Traditional Arabic" w:hAnsi="Traditional Arabic" w:cs="Traditional Arabic"/>
          <w:sz w:val="32"/>
          <w:szCs w:val="32"/>
          <w:rtl/>
        </w:rPr>
        <w:t>للأهل أجرُ صالحِ أعمال الأبناء</w:t>
      </w:r>
    </w:p>
    <w:p w14:paraId="6EA226B7"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بقاء العمل بعد الموت</w:t>
      </w:r>
    </w:p>
    <w:p w14:paraId="5DB41A03"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ثواب تربية البِنْت</w:t>
      </w:r>
    </w:p>
    <w:p w14:paraId="6156D5B5"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التكريم في الدنيا بالذِكْر الحَسَن</w:t>
      </w:r>
    </w:p>
    <w:p w14:paraId="5B515AD1"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شرَفٌ عظيمٌ يوم القيامة</w:t>
      </w:r>
    </w:p>
    <w:p w14:paraId="5B15EA80"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07644F">
        <w:rPr>
          <w:rFonts w:ascii="Traditional Arabic" w:hAnsi="Traditional Arabic" w:cs="Traditional Arabic"/>
          <w:b/>
          <w:bCs/>
          <w:sz w:val="32"/>
          <w:szCs w:val="32"/>
          <w:rtl/>
        </w:rPr>
        <w:t>تصدير الموعظة</w:t>
      </w:r>
    </w:p>
    <w:p w14:paraId="72D223E3"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عن أمير المؤمنين لِوَلَدِه الحَسن</w:t>
      </w:r>
      <w:r w:rsidRPr="0007644F">
        <w:rPr>
          <w:rFonts w:ascii="Traditional Arabic" w:hAnsi="Traditional Arabic" w:cs="Traditional Arabic"/>
          <w:b/>
          <w:bCs/>
          <w:sz w:val="32"/>
          <w:szCs w:val="32"/>
          <w:rtl/>
        </w:rPr>
        <w:t xml:space="preserve"> (عليهما السلام): </w:t>
      </w:r>
      <w:r w:rsidRPr="0007644F">
        <w:rPr>
          <w:rFonts w:ascii="Traditional Arabic" w:hAnsi="Traditional Arabic" w:cs="Traditional Arabic"/>
          <w:sz w:val="32"/>
          <w:szCs w:val="32"/>
          <w:rtl/>
          <w:lang w:bidi="ar-LB"/>
        </w:rPr>
        <w:t>«</w:t>
      </w:r>
      <w:r w:rsidRPr="008D68A4">
        <w:rPr>
          <w:rFonts w:ascii="Traditional Arabic" w:hAnsi="Traditional Arabic" w:cs="Traditional Arabic"/>
          <w:b/>
          <w:bCs/>
          <w:sz w:val="32"/>
          <w:szCs w:val="32"/>
          <w:rtl/>
        </w:rPr>
        <w:t>وَجَدْتُكَ بَعْضِي</w:t>
      </w:r>
      <w:r>
        <w:rPr>
          <w:rFonts w:ascii="Traditional Arabic" w:hAnsi="Traditional Arabic" w:cs="Traditional Arabic" w:hint="cs"/>
          <w:b/>
          <w:bCs/>
          <w:sz w:val="32"/>
          <w:szCs w:val="32"/>
          <w:rtl/>
        </w:rPr>
        <w:t>،</w:t>
      </w:r>
      <w:r w:rsidRPr="008D68A4">
        <w:rPr>
          <w:rFonts w:ascii="Traditional Arabic" w:hAnsi="Traditional Arabic" w:cs="Traditional Arabic"/>
          <w:b/>
          <w:bCs/>
          <w:sz w:val="32"/>
          <w:szCs w:val="32"/>
          <w:rtl/>
        </w:rPr>
        <w:t xml:space="preserve"> بَلْ وَجَدْتُكَ كُلِّي</w:t>
      </w:r>
      <w:r>
        <w:rPr>
          <w:rFonts w:ascii="Traditional Arabic" w:hAnsi="Traditional Arabic" w:cs="Traditional Arabic" w:hint="cs"/>
          <w:b/>
          <w:bCs/>
          <w:sz w:val="32"/>
          <w:szCs w:val="32"/>
          <w:rtl/>
        </w:rPr>
        <w:t>،</w:t>
      </w:r>
      <w:r w:rsidRPr="008D68A4">
        <w:rPr>
          <w:rFonts w:ascii="Traditional Arabic" w:hAnsi="Traditional Arabic" w:cs="Traditional Arabic"/>
          <w:b/>
          <w:bCs/>
          <w:sz w:val="32"/>
          <w:szCs w:val="32"/>
          <w:rtl/>
        </w:rPr>
        <w:t xml:space="preserve"> حَتَّى كَأَنَّ شَيْئاً لَوْ أَصَابَكَ أَصَابَنِي</w:t>
      </w:r>
      <w:r>
        <w:rPr>
          <w:rFonts w:ascii="Traditional Arabic" w:hAnsi="Traditional Arabic" w:cs="Traditional Arabic" w:hint="cs"/>
          <w:b/>
          <w:bCs/>
          <w:sz w:val="32"/>
          <w:szCs w:val="32"/>
          <w:rtl/>
        </w:rPr>
        <w:t>،</w:t>
      </w:r>
      <w:r w:rsidRPr="008D68A4">
        <w:rPr>
          <w:rFonts w:ascii="Traditional Arabic" w:hAnsi="Traditional Arabic" w:cs="Traditional Arabic"/>
          <w:b/>
          <w:bCs/>
          <w:sz w:val="32"/>
          <w:szCs w:val="32"/>
          <w:rtl/>
        </w:rPr>
        <w:t xml:space="preserve"> وكَأَنَّ الْمَوْتَ لَوْ أَتَاكَ أَتَانِي</w:t>
      </w:r>
      <w:r w:rsidRPr="0007644F">
        <w:rPr>
          <w:rFonts w:ascii="Traditional Arabic" w:hAnsi="Traditional Arabic" w:cs="Traditional Arabic"/>
          <w:sz w:val="32"/>
          <w:szCs w:val="32"/>
          <w:rtl/>
          <w:lang w:bidi="ar-LB"/>
        </w:rPr>
        <w:t>»</w:t>
      </w:r>
      <w:r w:rsidRPr="0007644F">
        <w:rPr>
          <w:rStyle w:val="FootnoteReference"/>
          <w:rFonts w:ascii="Traditional Arabic" w:hAnsi="Traditional Arabic" w:cs="Traditional Arabic"/>
          <w:sz w:val="32"/>
          <w:szCs w:val="32"/>
          <w:rtl/>
        </w:rPr>
        <w:footnoteReference w:id="458"/>
      </w:r>
      <w:r w:rsidRPr="0007644F">
        <w:rPr>
          <w:rFonts w:ascii="Traditional Arabic" w:hAnsi="Traditional Arabic" w:cs="Traditional Arabic"/>
          <w:sz w:val="32"/>
          <w:szCs w:val="32"/>
          <w:rtl/>
        </w:rPr>
        <w:t>.</w:t>
      </w:r>
    </w:p>
    <w:p w14:paraId="02B7B12E" w14:textId="77777777" w:rsidR="00FA1D7A" w:rsidRDefault="00FA1D7A" w:rsidP="00FA1D7A">
      <w:pPr>
        <w:tabs>
          <w:tab w:val="left" w:pos="3131"/>
          <w:tab w:val="center" w:pos="4153"/>
        </w:tabs>
        <w:bidi/>
        <w:spacing w:after="120"/>
        <w:jc w:val="lowKashida"/>
        <w:rPr>
          <w:rFonts w:ascii="Traditional Arabic" w:hAnsi="Traditional Arabic" w:cs="Traditional Arabic"/>
          <w:sz w:val="32"/>
          <w:szCs w:val="32"/>
          <w:rtl/>
        </w:rPr>
      </w:pPr>
    </w:p>
    <w:p w14:paraId="5C14F2F9"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لا يخفى ما لِتربية الأبناء مِن أهمّيّةٍ عظيمةٍ في صلاح المُجتمع المُسلِم، وصيانةِ الأمّة، ودفعِ شتّى صُنوفِ المكائدِ والمُؤامرات التي تُحاك ضِدّها، في ظِلّ ازدياد حجم التحدّي الثقافيّ بوسائله وأدواته ومُغرياته التي قد تُصيبُ بالإحباط، فضلاً عمّا نَجِدُه اليوم مِن إهمالٍ وتَسيُّبٍ مِن بعض الآباء والأمّهات، إمّا لِجهلِهم، وإمّا لانشغالِهم عن أبنائِهم، وإمّا لأنّهم لَم يعدّوا تربيتهم جُزءاً مِن عملِهم وضرورات حياتهم، وإمّا لِسوء أخلاقهم وعِصيانهم، مع أنّنا نقرأ في الشرعِ الحنيفِ ضرورةَ تقديمِ التربية والتعليم على أيّ عملٍ آخر، فهُما روح العبادة وهدف الشريعة والغاية من الفرائض، وثوابهما لا يُقارَن بِثواب، وفضلهما أسبق مِن كلّ فضْل.</w:t>
      </w:r>
    </w:p>
    <w:p w14:paraId="2ABA1C51"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b/>
          <w:bCs/>
          <w:sz w:val="32"/>
          <w:szCs w:val="32"/>
          <w:rtl/>
        </w:rPr>
        <w:lastRenderedPageBreak/>
        <w:t xml:space="preserve">1. للأهل أجرُ صالحِ أعمال الأبناء: </w:t>
      </w:r>
      <w:r w:rsidRPr="0007644F">
        <w:rPr>
          <w:rFonts w:ascii="Traditional Arabic" w:hAnsi="Traditional Arabic" w:cs="Traditional Arabic"/>
          <w:sz w:val="32"/>
          <w:szCs w:val="32"/>
          <w:rtl/>
        </w:rPr>
        <w:t xml:space="preserve">عن رسول الله (ص): </w:t>
      </w:r>
      <w:r w:rsidRPr="0007644F">
        <w:rPr>
          <w:rFonts w:ascii="Traditional Arabic" w:hAnsi="Traditional Arabic" w:cs="Traditional Arabic"/>
          <w:sz w:val="32"/>
          <w:szCs w:val="32"/>
          <w:rtl/>
          <w:lang w:bidi="ar-LB"/>
        </w:rPr>
        <w:t>«</w:t>
      </w:r>
      <w:r w:rsidRPr="0007644F">
        <w:rPr>
          <w:rFonts w:ascii="Traditional Arabic" w:hAnsi="Traditional Arabic" w:cs="Traditional Arabic"/>
          <w:b/>
          <w:bCs/>
          <w:sz w:val="32"/>
          <w:szCs w:val="32"/>
          <w:rtl/>
        </w:rPr>
        <w:t>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Pr="0007644F">
        <w:rPr>
          <w:rFonts w:ascii="Traditional Arabic" w:hAnsi="Traditional Arabic" w:cs="Traditional Arabic"/>
          <w:sz w:val="32"/>
          <w:szCs w:val="32"/>
          <w:rtl/>
          <w:lang w:bidi="ar-LB"/>
        </w:rPr>
        <w:t>»</w:t>
      </w:r>
      <w:r w:rsidRPr="0007644F">
        <w:rPr>
          <w:rStyle w:val="FootnoteReference"/>
          <w:rFonts w:ascii="Traditional Arabic" w:hAnsi="Traditional Arabic" w:cs="Traditional Arabic"/>
          <w:sz w:val="32"/>
          <w:szCs w:val="32"/>
          <w:rtl/>
        </w:rPr>
        <w:footnoteReference w:id="459"/>
      </w:r>
      <w:r w:rsidRPr="0007644F">
        <w:rPr>
          <w:rFonts w:ascii="Traditional Arabic" w:hAnsi="Traditional Arabic" w:cs="Traditional Arabic"/>
          <w:sz w:val="32"/>
          <w:szCs w:val="32"/>
          <w:rtl/>
        </w:rPr>
        <w:t>، فالأهل يُشاركون أبناءَهم في الثواب والأجر والحسنات، ولَهُم ما لأولادهم مِن كلّ عملٍ صالح وُسنّةٍ حَسَنةٍ وفِعلِ خَيْرٍ ممّا علَّموهم، وهذا مِن أعظم الفضل الذي يَجِدُه الإنسان يوم القيامة. وهذا الكلام لا يحصِر الفضلَ بالأهل فقط، وإنّما يشمل كلّ مَن يُقدّم للأبناء معرفةً أو نصيحة، أو يهديهم إلى خَير.</w:t>
      </w:r>
    </w:p>
    <w:p w14:paraId="40DD2272"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07644F">
        <w:rPr>
          <w:rFonts w:ascii="Traditional Arabic" w:hAnsi="Traditional Arabic" w:cs="Traditional Arabic"/>
          <w:b/>
          <w:bCs/>
          <w:sz w:val="32"/>
          <w:szCs w:val="32"/>
          <w:rtl/>
        </w:rPr>
        <w:t xml:space="preserve">2. بقاء العمل بعد الموت: </w:t>
      </w:r>
      <w:r w:rsidRPr="0007644F">
        <w:rPr>
          <w:rFonts w:ascii="Traditional Arabic" w:hAnsi="Traditional Arabic" w:cs="Traditional Arabic"/>
          <w:sz w:val="32"/>
          <w:szCs w:val="32"/>
          <w:rtl/>
        </w:rPr>
        <w:t xml:space="preserve">عن رسول الله (ص): </w:t>
      </w:r>
      <w:r w:rsidRPr="0007644F">
        <w:rPr>
          <w:rFonts w:ascii="Traditional Arabic" w:hAnsi="Traditional Arabic" w:cs="Traditional Arabic"/>
          <w:sz w:val="32"/>
          <w:szCs w:val="32"/>
          <w:rtl/>
          <w:lang w:bidi="ar-LB"/>
        </w:rPr>
        <w:t>«</w:t>
      </w:r>
      <w:r w:rsidRPr="0007644F">
        <w:rPr>
          <w:rFonts w:ascii="Traditional Arabic" w:hAnsi="Traditional Arabic" w:cs="Traditional Arabic"/>
          <w:b/>
          <w:bCs/>
          <w:sz w:val="32"/>
          <w:szCs w:val="32"/>
          <w:rtl/>
        </w:rPr>
        <w:t>إذا ماتَ الإنسانُ</w:t>
      </w:r>
      <w:r>
        <w:rPr>
          <w:rFonts w:ascii="Traditional Arabic" w:hAnsi="Traditional Arabic" w:cs="Traditional Arabic" w:hint="cs"/>
          <w:b/>
          <w:bCs/>
          <w:sz w:val="32"/>
          <w:szCs w:val="32"/>
          <w:rtl/>
        </w:rPr>
        <w:t>،</w:t>
      </w:r>
      <w:r w:rsidRPr="0007644F">
        <w:rPr>
          <w:rFonts w:ascii="Traditional Arabic" w:hAnsi="Traditional Arabic" w:cs="Traditional Arabic"/>
          <w:b/>
          <w:bCs/>
          <w:sz w:val="32"/>
          <w:szCs w:val="32"/>
          <w:rtl/>
        </w:rPr>
        <w:t xml:space="preserve"> انقطعَ عنه عملُه إلّا مِن ثلاثٍ: صَدَقة جَارِية، وعِلْم يُنتفعُ بِه، ووَلَد صالح يَدعو له</w:t>
      </w:r>
      <w:r w:rsidRPr="0007644F">
        <w:rPr>
          <w:rFonts w:ascii="Traditional Arabic" w:hAnsi="Traditional Arabic" w:cs="Traditional Arabic"/>
          <w:sz w:val="32"/>
          <w:szCs w:val="32"/>
          <w:rtl/>
          <w:lang w:bidi="ar-LB"/>
        </w:rPr>
        <w:t>»</w:t>
      </w:r>
      <w:r w:rsidRPr="0007644F">
        <w:rPr>
          <w:rStyle w:val="FootnoteReference"/>
          <w:rFonts w:ascii="Traditional Arabic" w:hAnsi="Traditional Arabic" w:cs="Traditional Arabic"/>
          <w:sz w:val="32"/>
          <w:szCs w:val="32"/>
          <w:rtl/>
        </w:rPr>
        <w:footnoteReference w:id="460"/>
      </w:r>
      <w:r w:rsidRPr="0007644F">
        <w:rPr>
          <w:rFonts w:ascii="Traditional Arabic" w:hAnsi="Traditional Arabic" w:cs="Traditional Arabic"/>
          <w:sz w:val="32"/>
          <w:szCs w:val="32"/>
          <w:rtl/>
        </w:rPr>
        <w:t>.</w:t>
      </w:r>
    </w:p>
    <w:p w14:paraId="7E7F5324" w14:textId="77777777" w:rsidR="00FA1D7A" w:rsidRPr="0007644F" w:rsidRDefault="00FA1D7A" w:rsidP="00FA1D7A">
      <w:pPr>
        <w:tabs>
          <w:tab w:val="left" w:pos="3131"/>
          <w:tab w:val="center" w:pos="4153"/>
        </w:tabs>
        <w:bidi/>
        <w:spacing w:after="120"/>
        <w:jc w:val="both"/>
        <w:rPr>
          <w:rFonts w:ascii="Traditional Arabic" w:hAnsi="Traditional Arabic" w:cs="Traditional Arabic"/>
          <w:sz w:val="32"/>
          <w:szCs w:val="32"/>
          <w:rtl/>
        </w:rPr>
      </w:pPr>
      <w:r w:rsidRPr="0007644F">
        <w:rPr>
          <w:rFonts w:ascii="Traditional Arabic" w:hAnsi="Traditional Arabic" w:cs="Traditional Arabic"/>
          <w:sz w:val="32"/>
          <w:szCs w:val="32"/>
          <w:rtl/>
        </w:rPr>
        <w:t>فالأولاد، بِنَصِّ هذا الحديث، مِن أعمال الإنسانِ التي تَبقى بعدَ موتِه. والأعمال، منها ما هو صالحٌ يُؤجرون عليه، ومنها ما هو غير ذلك. وقد وصَّفَ القرآن الكريم ابن نوح بالعملِ غير الصالح، إذ قال تعالى: ﴿</w:t>
      </w:r>
      <w:r w:rsidRPr="0007644F">
        <w:rPr>
          <w:rFonts w:ascii="Traditional Arabic" w:hAnsi="Traditional Arabic" w:cs="Traditional Arabic"/>
          <w:b/>
          <w:bCs/>
          <w:sz w:val="32"/>
          <w:szCs w:val="32"/>
          <w:rtl/>
        </w:rPr>
        <w:t>قَالَ يَا نُوحُ إِنَّهُ لَيْسَ مِنْ أَهْلِكَ إِنَّهُ عَمَلٌ غَيْرُ صَالِحٍ</w:t>
      </w:r>
      <w:r w:rsidRPr="0007644F">
        <w:rPr>
          <w:rFonts w:ascii="Traditional Arabic" w:hAnsi="Traditional Arabic" w:cs="Traditional Arabic"/>
          <w:sz w:val="32"/>
          <w:szCs w:val="32"/>
          <w:rtl/>
        </w:rPr>
        <w:t>﴾</w:t>
      </w:r>
      <w:r w:rsidRPr="0007644F">
        <w:rPr>
          <w:rStyle w:val="FootnoteReference"/>
          <w:rFonts w:ascii="Traditional Arabic" w:hAnsi="Traditional Arabic" w:cs="Traditional Arabic"/>
          <w:sz w:val="32"/>
          <w:szCs w:val="32"/>
          <w:rtl/>
        </w:rPr>
        <w:footnoteReference w:id="461"/>
      </w:r>
      <w:r w:rsidRPr="0007644F">
        <w:rPr>
          <w:rFonts w:ascii="Traditional Arabic" w:hAnsi="Traditional Arabic" w:cs="Traditional Arabic"/>
          <w:sz w:val="32"/>
          <w:szCs w:val="32"/>
          <w:rtl/>
        </w:rPr>
        <w:t xml:space="preserve">. </w:t>
      </w:r>
    </w:p>
    <w:p w14:paraId="75A58336"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07644F">
        <w:rPr>
          <w:rFonts w:ascii="Traditional Arabic" w:hAnsi="Traditional Arabic" w:cs="Traditional Arabic"/>
          <w:b/>
          <w:bCs/>
          <w:sz w:val="32"/>
          <w:szCs w:val="32"/>
          <w:rtl/>
        </w:rPr>
        <w:t xml:space="preserve">3. ثواب تربية البِنْت: </w:t>
      </w:r>
      <w:r w:rsidRPr="0007644F">
        <w:rPr>
          <w:rFonts w:ascii="Traditional Arabic" w:hAnsi="Traditional Arabic" w:cs="Traditional Arabic"/>
          <w:sz w:val="32"/>
          <w:szCs w:val="32"/>
          <w:rtl/>
        </w:rPr>
        <w:t xml:space="preserve">عن رسول الله (ص): </w:t>
      </w:r>
      <w:r w:rsidRPr="0007644F">
        <w:rPr>
          <w:rFonts w:ascii="Traditional Arabic" w:hAnsi="Traditional Arabic" w:cs="Traditional Arabic"/>
          <w:sz w:val="32"/>
          <w:szCs w:val="32"/>
          <w:rtl/>
          <w:lang w:bidi="ar-LB"/>
        </w:rPr>
        <w:t>«</w:t>
      </w:r>
      <w:r w:rsidRPr="0007644F">
        <w:rPr>
          <w:rFonts w:ascii="Traditional Arabic" w:hAnsi="Traditional Arabic" w:cs="Traditional Arabic"/>
          <w:b/>
          <w:bCs/>
          <w:sz w:val="32"/>
          <w:szCs w:val="32"/>
          <w:rtl/>
        </w:rPr>
        <w:t>مَن كان له ثلاث بناتٍ</w:t>
      </w:r>
      <w:r>
        <w:rPr>
          <w:rFonts w:ascii="Traditional Arabic" w:hAnsi="Traditional Arabic" w:cs="Traditional Arabic" w:hint="cs"/>
          <w:b/>
          <w:bCs/>
          <w:sz w:val="32"/>
          <w:szCs w:val="32"/>
          <w:rtl/>
        </w:rPr>
        <w:t>،</w:t>
      </w:r>
      <w:r w:rsidRPr="0007644F">
        <w:rPr>
          <w:rFonts w:ascii="Traditional Arabic" w:hAnsi="Traditional Arabic" w:cs="Traditional Arabic"/>
          <w:b/>
          <w:bCs/>
          <w:sz w:val="32"/>
          <w:szCs w:val="32"/>
          <w:rtl/>
        </w:rPr>
        <w:t xml:space="preserve"> فَصَبَرَ عليهِنّ وأطعمَهُنّ وَسَقاهُنّ وكَساهُنّ مِنْ جِدَتِه، كُنَّ له حِجاباً مِن النارِ يَومَ القِيامة</w:t>
      </w:r>
      <w:r w:rsidRPr="0007644F">
        <w:rPr>
          <w:rFonts w:ascii="Traditional Arabic" w:hAnsi="Traditional Arabic" w:cs="Traditional Arabic"/>
          <w:sz w:val="32"/>
          <w:szCs w:val="32"/>
          <w:rtl/>
          <w:lang w:bidi="ar-LB"/>
        </w:rPr>
        <w:t>»</w:t>
      </w:r>
      <w:r w:rsidRPr="0007644F">
        <w:rPr>
          <w:rStyle w:val="FootnoteReference"/>
          <w:rFonts w:ascii="Traditional Arabic" w:hAnsi="Traditional Arabic" w:cs="Traditional Arabic"/>
          <w:sz w:val="32"/>
          <w:szCs w:val="32"/>
          <w:rtl/>
        </w:rPr>
        <w:footnoteReference w:id="462"/>
      </w:r>
      <w:r w:rsidRPr="0007644F">
        <w:rPr>
          <w:rFonts w:ascii="Traditional Arabic" w:hAnsi="Traditional Arabic" w:cs="Traditional Arabic"/>
          <w:sz w:val="32"/>
          <w:szCs w:val="32"/>
          <w:rtl/>
        </w:rPr>
        <w:t xml:space="preserve">، وتَخصيصُ البنتِ إشارةٌ إلى ضرورة العِناية اللازمةِ كَوْنها تتميَّز بالرقّةِ والضَعف، ولا تقوى على ما يقوى عليه الشابّ. بالإضافة إلى مُحاربة العادات الجاهليّة التي كانَتْ تَحتقر البنتَ وتعدّها عاراً يجبُ التخلُّص منه. وفي روايةٍ أخرى: </w:t>
      </w:r>
      <w:r w:rsidRPr="0007644F">
        <w:rPr>
          <w:rFonts w:ascii="Traditional Arabic" w:hAnsi="Traditional Arabic" w:cs="Traditional Arabic"/>
          <w:sz w:val="32"/>
          <w:szCs w:val="32"/>
          <w:rtl/>
          <w:lang w:bidi="ar-LB"/>
        </w:rPr>
        <w:t>«</w:t>
      </w:r>
      <w:r w:rsidRPr="0007644F">
        <w:rPr>
          <w:rFonts w:ascii="Traditional Arabic" w:hAnsi="Traditional Arabic" w:cs="Traditional Arabic"/>
          <w:b/>
          <w:bCs/>
          <w:sz w:val="32"/>
          <w:szCs w:val="32"/>
          <w:rtl/>
        </w:rPr>
        <w:t>مَن عالَ جارِيَتَيْنِ حتّى تبلُغا، جاءَ يَومَ القيامةِ، أَنا وَهُوَ (</w:t>
      </w:r>
      <w:r w:rsidRPr="00673065">
        <w:rPr>
          <w:rFonts w:ascii="Traditional Arabic" w:hAnsi="Traditional Arabic" w:cs="Traditional Arabic"/>
          <w:sz w:val="32"/>
          <w:szCs w:val="32"/>
          <w:rtl/>
        </w:rPr>
        <w:t>وَضَمَّ أصابعه</w:t>
      </w:r>
      <w:r w:rsidRPr="0007644F">
        <w:rPr>
          <w:rFonts w:ascii="Traditional Arabic" w:hAnsi="Traditional Arabic" w:cs="Traditional Arabic"/>
          <w:sz w:val="32"/>
          <w:szCs w:val="32"/>
          <w:rtl/>
        </w:rPr>
        <w:t>)</w:t>
      </w:r>
      <w:r w:rsidRPr="0007644F">
        <w:rPr>
          <w:rFonts w:ascii="Traditional Arabic" w:hAnsi="Traditional Arabic" w:cs="Traditional Arabic"/>
          <w:sz w:val="32"/>
          <w:szCs w:val="32"/>
          <w:rtl/>
          <w:lang w:bidi="ar-LB"/>
        </w:rPr>
        <w:t>»</w:t>
      </w:r>
      <w:r w:rsidRPr="0007644F">
        <w:rPr>
          <w:rStyle w:val="FootnoteReference"/>
          <w:rFonts w:ascii="Traditional Arabic" w:hAnsi="Traditional Arabic" w:cs="Traditional Arabic"/>
          <w:sz w:val="32"/>
          <w:szCs w:val="32"/>
          <w:rtl/>
        </w:rPr>
        <w:footnoteReference w:id="463"/>
      </w:r>
      <w:r w:rsidRPr="0007644F">
        <w:rPr>
          <w:rFonts w:ascii="Traditional Arabic" w:hAnsi="Traditional Arabic" w:cs="Traditional Arabic"/>
          <w:sz w:val="32"/>
          <w:szCs w:val="32"/>
          <w:rtl/>
        </w:rPr>
        <w:t>؛ و</w:t>
      </w:r>
      <w:r w:rsidRPr="0007644F">
        <w:rPr>
          <w:rFonts w:ascii="Traditional Arabic" w:hAnsi="Traditional Arabic" w:cs="Traditional Arabic"/>
          <w:sz w:val="32"/>
          <w:szCs w:val="32"/>
          <w:rtl/>
          <w:lang w:bidi="ar-LB"/>
        </w:rPr>
        <w:t>«</w:t>
      </w:r>
      <w:r w:rsidRPr="0007644F">
        <w:rPr>
          <w:rFonts w:ascii="Traditional Arabic" w:hAnsi="Traditional Arabic" w:cs="Traditional Arabic"/>
          <w:sz w:val="32"/>
          <w:szCs w:val="32"/>
          <w:rtl/>
        </w:rPr>
        <w:t>مَن عالَ</w:t>
      </w:r>
      <w:r w:rsidRPr="0007644F">
        <w:rPr>
          <w:rFonts w:ascii="Traditional Arabic" w:hAnsi="Traditional Arabic" w:cs="Traditional Arabic"/>
          <w:sz w:val="32"/>
          <w:szCs w:val="32"/>
          <w:rtl/>
          <w:lang w:bidi="ar-LB"/>
        </w:rPr>
        <w:t>»</w:t>
      </w:r>
      <w:r w:rsidRPr="0007644F">
        <w:rPr>
          <w:rFonts w:ascii="Traditional Arabic" w:hAnsi="Traditional Arabic" w:cs="Traditional Arabic"/>
          <w:sz w:val="32"/>
          <w:szCs w:val="32"/>
          <w:rtl/>
        </w:rPr>
        <w:t xml:space="preserve"> معناه مَن قام عليهِما بالمَؤونةِ والتربية والتعليم والوُقوف إلى جانبِهِما في الأحوال كافّة. وهذا الحديث أكثر فضلاً، فَصُحبة النبيّ (ص) أعلى مَنزِلةً مِن مُجرّد النجاة مِن العذاب، وأوسع معنىً، بِحيثُ يَشمل مَن عالَ غيرَ ابنتيْن، كأُختيْن أو نحو ذلك.</w:t>
      </w:r>
    </w:p>
    <w:p w14:paraId="69A7A7A0"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وقال (ص)</w:t>
      </w:r>
      <w:r w:rsidRPr="0007644F">
        <w:rPr>
          <w:rFonts w:ascii="Traditional Arabic" w:hAnsi="Traditional Arabic" w:cs="Traditional Arabic"/>
          <w:b/>
          <w:bCs/>
          <w:sz w:val="32"/>
          <w:szCs w:val="32"/>
          <w:rtl/>
        </w:rPr>
        <w:t xml:space="preserve">: </w:t>
      </w:r>
      <w:r w:rsidRPr="0007644F">
        <w:rPr>
          <w:rFonts w:ascii="Traditional Arabic" w:hAnsi="Traditional Arabic" w:cs="Traditional Arabic"/>
          <w:sz w:val="32"/>
          <w:szCs w:val="32"/>
          <w:rtl/>
          <w:lang w:bidi="ar-LB"/>
        </w:rPr>
        <w:t>«</w:t>
      </w:r>
      <w:r w:rsidRPr="0007644F">
        <w:rPr>
          <w:rFonts w:ascii="Traditional Arabic" w:hAnsi="Traditional Arabic" w:cs="Traditional Arabic"/>
          <w:b/>
          <w:bCs/>
          <w:sz w:val="32"/>
          <w:szCs w:val="32"/>
          <w:rtl/>
        </w:rPr>
        <w:t>مَن ابتُلِيَ مِن البناتِ بِشَيْءٍ فأحْسنَ إليْهنّ، كُنَّ له ستراً مِن النار</w:t>
      </w:r>
      <w:r w:rsidRPr="0007644F">
        <w:rPr>
          <w:rFonts w:ascii="Traditional Arabic" w:hAnsi="Traditional Arabic" w:cs="Traditional Arabic"/>
          <w:sz w:val="32"/>
          <w:szCs w:val="32"/>
          <w:rtl/>
          <w:lang w:bidi="ar-LB"/>
        </w:rPr>
        <w:t>»</w:t>
      </w:r>
      <w:r w:rsidRPr="0007644F">
        <w:rPr>
          <w:rStyle w:val="FootnoteReference"/>
          <w:rFonts w:ascii="Traditional Arabic" w:hAnsi="Traditional Arabic" w:cs="Traditional Arabic"/>
          <w:b/>
          <w:bCs/>
          <w:sz w:val="32"/>
          <w:szCs w:val="32"/>
          <w:rtl/>
        </w:rPr>
        <w:footnoteReference w:id="464"/>
      </w:r>
      <w:r w:rsidRPr="0007644F">
        <w:rPr>
          <w:rFonts w:ascii="Traditional Arabic" w:hAnsi="Traditional Arabic" w:cs="Traditional Arabic"/>
          <w:sz w:val="32"/>
          <w:szCs w:val="32"/>
          <w:rtl/>
        </w:rPr>
        <w:t>.</w:t>
      </w:r>
    </w:p>
    <w:p w14:paraId="5FD68C73"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07644F">
        <w:rPr>
          <w:rFonts w:ascii="Traditional Arabic" w:hAnsi="Traditional Arabic" w:cs="Traditional Arabic"/>
          <w:b/>
          <w:bCs/>
          <w:sz w:val="32"/>
          <w:szCs w:val="32"/>
          <w:rtl/>
        </w:rPr>
        <w:lastRenderedPageBreak/>
        <w:t xml:space="preserve">4. التكريم في الدنيا بالذِكْر الحَسَن: </w:t>
      </w:r>
      <w:r w:rsidRPr="0007644F">
        <w:rPr>
          <w:rFonts w:ascii="Traditional Arabic" w:hAnsi="Traditional Arabic" w:cs="Traditional Arabic"/>
          <w:sz w:val="32"/>
          <w:szCs w:val="32"/>
          <w:rtl/>
        </w:rPr>
        <w:t>مَدَحَ الله تعالى نَبِيَّهُ إسماعيل (ع) في كتابه، فَكانَ مِن أهمّ ما أثنى به عليه أنّهُ كان مُهتمّاً بِأهله، يأمرهم بالصلاة ويُربّيهم على العبادة، فقال سبحانه: ﴿</w:t>
      </w:r>
      <w:r w:rsidRPr="0007644F">
        <w:rPr>
          <w:rFonts w:ascii="Traditional Arabic" w:hAnsi="Traditional Arabic" w:cs="Traditional Arabic"/>
          <w:b/>
          <w:bCs/>
          <w:sz w:val="32"/>
          <w:szCs w:val="32"/>
          <w:rtl/>
        </w:rPr>
        <w:t>وَكَانَ يَأْمُرُ أَهْلَهُ بِالصَّلَاةِ وَالزَّكَاةِ وَكَانَ عِندَ رَبِّهِ مَرْضِيّ</w:t>
      </w:r>
      <w:r w:rsidR="0045603D">
        <w:rPr>
          <w:rFonts w:ascii="Traditional Arabic" w:hAnsi="Traditional Arabic" w:cs="Traditional Arabic"/>
          <w:b/>
          <w:bCs/>
          <w:sz w:val="32"/>
          <w:szCs w:val="32"/>
          <w:rtl/>
        </w:rPr>
        <w:t>اً</w:t>
      </w:r>
      <w:r w:rsidRPr="0007644F">
        <w:rPr>
          <w:rFonts w:ascii="Traditional Arabic" w:hAnsi="Traditional Arabic" w:cs="Traditional Arabic"/>
          <w:sz w:val="32"/>
          <w:szCs w:val="32"/>
          <w:rtl/>
        </w:rPr>
        <w:t>﴾</w:t>
      </w:r>
      <w:r w:rsidRPr="0007644F">
        <w:rPr>
          <w:rStyle w:val="FootnoteReference"/>
          <w:rFonts w:ascii="Traditional Arabic" w:hAnsi="Traditional Arabic" w:cs="Traditional Arabic"/>
          <w:sz w:val="32"/>
          <w:szCs w:val="32"/>
          <w:rtl/>
        </w:rPr>
        <w:footnoteReference w:id="465"/>
      </w:r>
      <w:r w:rsidRPr="0007644F">
        <w:rPr>
          <w:rFonts w:ascii="Traditional Arabic" w:hAnsi="Traditional Arabic" w:cs="Traditional Arabic"/>
          <w:sz w:val="32"/>
          <w:szCs w:val="32"/>
          <w:rtl/>
        </w:rPr>
        <w:t>.</w:t>
      </w:r>
    </w:p>
    <w:p w14:paraId="44D70420"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وكرَّم لقمانَ فَذكرَه باسمه في القرآن، مع أنّه لمْ يذكُر كثيراً مِن الأنبياء فيه، وما ذلك إلّا لِوصيّتِه العظيمةِ لابنه، وحِرصِه على تربيته على العقيدة الصحيحة والأخلاق الفاضِلة، فقال تعالى</w:t>
      </w:r>
      <w:r w:rsidRPr="0007644F">
        <w:rPr>
          <w:rFonts w:ascii="Traditional Arabic" w:hAnsi="Traditional Arabic" w:cs="Traditional Arabic"/>
          <w:b/>
          <w:bCs/>
          <w:sz w:val="32"/>
          <w:szCs w:val="32"/>
          <w:rtl/>
        </w:rPr>
        <w:t xml:space="preserve">: </w:t>
      </w:r>
      <w:r w:rsidRPr="0007644F">
        <w:rPr>
          <w:rFonts w:ascii="Traditional Arabic" w:hAnsi="Traditional Arabic" w:cs="Traditional Arabic"/>
          <w:sz w:val="32"/>
          <w:szCs w:val="32"/>
          <w:rtl/>
        </w:rPr>
        <w:t>﴿</w:t>
      </w:r>
      <w:r w:rsidRPr="0007644F">
        <w:rPr>
          <w:rFonts w:ascii="Traditional Arabic" w:hAnsi="Traditional Arabic" w:cs="Traditional Arabic"/>
          <w:b/>
          <w:bCs/>
          <w:sz w:val="32"/>
          <w:szCs w:val="32"/>
          <w:rtl/>
        </w:rPr>
        <w:t>وَإِذْ قَالَ لُقْمَانُ لِابْنِهِ وَهُوَ يَعِظُهُ يَا بُنَيَّ لَا تُشْرِكْ بِاللَّهِ إِنَّ الشِّرْكَ لَظُلْمٌ عَظِيمٌ</w:t>
      </w:r>
      <w:r w:rsidRPr="0007644F">
        <w:rPr>
          <w:rFonts w:ascii="Traditional Arabic" w:hAnsi="Traditional Arabic" w:cs="Traditional Arabic"/>
          <w:sz w:val="32"/>
          <w:szCs w:val="32"/>
          <w:rtl/>
        </w:rPr>
        <w:t>﴾</w:t>
      </w:r>
      <w:r w:rsidRPr="0007644F">
        <w:rPr>
          <w:rStyle w:val="FootnoteReference"/>
          <w:rFonts w:ascii="Traditional Arabic" w:hAnsi="Traditional Arabic" w:cs="Traditional Arabic"/>
          <w:sz w:val="32"/>
          <w:szCs w:val="32"/>
          <w:rtl/>
        </w:rPr>
        <w:footnoteReference w:id="466"/>
      </w:r>
      <w:r w:rsidRPr="0007644F">
        <w:rPr>
          <w:rFonts w:ascii="Traditional Arabic" w:hAnsi="Traditional Arabic" w:cs="Traditional Arabic"/>
          <w:sz w:val="32"/>
          <w:szCs w:val="32"/>
          <w:rtl/>
        </w:rPr>
        <w:t>.</w:t>
      </w:r>
    </w:p>
    <w:p w14:paraId="07C60C21"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فهذا الجهد المُبارك في تربية الأبناء كانَ مَوْرِد رضا وقبولِ الله تعالى، وقد أَورَده في كتابه لِيكون سُنّةً دائمةً يتأسّى بها العِباد الصالحون إلى يوم القيامة.</w:t>
      </w:r>
    </w:p>
    <w:p w14:paraId="53CC12EC" w14:textId="77777777" w:rsidR="00FA1D7A" w:rsidRPr="0007644F"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b/>
          <w:bCs/>
          <w:sz w:val="32"/>
          <w:szCs w:val="32"/>
          <w:rtl/>
        </w:rPr>
        <w:t xml:space="preserve">5. </w:t>
      </w:r>
      <w:bookmarkStart w:id="13" w:name="_Hlk65494004"/>
      <w:r w:rsidRPr="0007644F">
        <w:rPr>
          <w:rFonts w:ascii="Traditional Arabic" w:hAnsi="Traditional Arabic" w:cs="Traditional Arabic"/>
          <w:b/>
          <w:bCs/>
          <w:sz w:val="32"/>
          <w:szCs w:val="32"/>
          <w:rtl/>
        </w:rPr>
        <w:t>شرَفٌ عظيمٌ يوم القيامة</w:t>
      </w:r>
      <w:bookmarkEnd w:id="13"/>
      <w:r w:rsidRPr="0007644F">
        <w:rPr>
          <w:rFonts w:ascii="Traditional Arabic" w:hAnsi="Traditional Arabic" w:cs="Traditional Arabic"/>
          <w:b/>
          <w:bCs/>
          <w:sz w:val="32"/>
          <w:szCs w:val="32"/>
          <w:rtl/>
        </w:rPr>
        <w:t xml:space="preserve">: </w:t>
      </w:r>
      <w:r w:rsidRPr="0007644F">
        <w:rPr>
          <w:rFonts w:ascii="Traditional Arabic" w:hAnsi="Traditional Arabic" w:cs="Traditional Arabic"/>
          <w:sz w:val="32"/>
          <w:szCs w:val="32"/>
          <w:rtl/>
        </w:rPr>
        <w:t>إنّ كلّ مَكرُمةٍ يُعلّمها الأهلُ لأبنائهم تزيدُ مِن مقامهم ودرجتهم يوم القيامة، فيبلغ المرءُ بذلك أعلى الدرجات. ولأنّ تعليم القرآن أفضل العلوم التي لا يُستغنى عنها لكلّ فردٍ منّا، خَصَّ اللهُ هذهِ الفضيلة بِبَيانِ ثوابها الجزيل يوم القيامة، فقد وَرَدَ عن النبيّ (ص)</w:t>
      </w:r>
      <w:r w:rsidRPr="0007644F">
        <w:rPr>
          <w:rFonts w:ascii="Traditional Arabic" w:hAnsi="Traditional Arabic" w:cs="Traditional Arabic"/>
          <w:b/>
          <w:bCs/>
          <w:sz w:val="32"/>
          <w:szCs w:val="32"/>
          <w:rtl/>
        </w:rPr>
        <w:t xml:space="preserve">: </w:t>
      </w:r>
      <w:r w:rsidRPr="0007644F">
        <w:rPr>
          <w:rFonts w:ascii="Traditional Arabic" w:hAnsi="Traditional Arabic" w:cs="Traditional Arabic"/>
          <w:sz w:val="32"/>
          <w:szCs w:val="32"/>
          <w:rtl/>
          <w:lang w:bidi="ar-LB"/>
        </w:rPr>
        <w:t>«</w:t>
      </w:r>
      <w:r w:rsidRPr="0007644F">
        <w:rPr>
          <w:rFonts w:ascii="Traditional Arabic" w:hAnsi="Traditional Arabic" w:cs="Traditional Arabic"/>
          <w:b/>
          <w:bCs/>
          <w:sz w:val="32"/>
          <w:szCs w:val="32"/>
          <w:rtl/>
        </w:rPr>
        <w:t>... ويُكسى والداه حُلّتَيْنِ لا يَقوم لهما أهلُ الدنيا، فيقولان: بِمَ كُسينا هذا؟ فيُقال: بِأَخْذِ ولدِكُما القرآن</w:t>
      </w:r>
      <w:r w:rsidRPr="0007644F">
        <w:rPr>
          <w:rFonts w:ascii="Traditional Arabic" w:hAnsi="Traditional Arabic" w:cs="Traditional Arabic"/>
          <w:sz w:val="32"/>
          <w:szCs w:val="32"/>
          <w:rtl/>
          <w:lang w:bidi="ar-LB"/>
        </w:rPr>
        <w:t>»</w:t>
      </w:r>
      <w:r w:rsidRPr="0007644F">
        <w:rPr>
          <w:rStyle w:val="FootnoteReference"/>
          <w:rFonts w:ascii="Traditional Arabic" w:hAnsi="Traditional Arabic" w:cs="Traditional Arabic"/>
          <w:sz w:val="32"/>
          <w:szCs w:val="32"/>
          <w:rtl/>
        </w:rPr>
        <w:footnoteReference w:id="467"/>
      </w:r>
      <w:r w:rsidRPr="0007644F">
        <w:rPr>
          <w:rFonts w:ascii="Traditional Arabic" w:hAnsi="Traditional Arabic" w:cs="Traditional Arabic"/>
          <w:sz w:val="32"/>
          <w:szCs w:val="32"/>
          <w:rtl/>
        </w:rPr>
        <w:t>.</w:t>
      </w:r>
    </w:p>
    <w:p w14:paraId="56FEC5C5" w14:textId="77777777" w:rsidR="00FA1D7A"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07644F">
        <w:rPr>
          <w:rFonts w:ascii="Traditional Arabic" w:hAnsi="Traditional Arabic" w:cs="Traditional Arabic"/>
          <w:sz w:val="32"/>
          <w:szCs w:val="32"/>
          <w:rtl/>
        </w:rPr>
        <w:t xml:space="preserve">وفي المقابل، فإنّ كلّ مَنقَصةٍ يَكتسبها الأبناءُ مِن آبائِهم ستتركُ إثمَها وعارَها عليهم، فقد وَرَدَ عن النبي (ص): </w:t>
      </w:r>
      <w:r w:rsidRPr="0007644F">
        <w:rPr>
          <w:rFonts w:ascii="Traditional Arabic" w:hAnsi="Traditional Arabic" w:cs="Traditional Arabic"/>
          <w:sz w:val="32"/>
          <w:szCs w:val="32"/>
          <w:rtl/>
          <w:lang w:bidi="ar-LB"/>
        </w:rPr>
        <w:t>«</w:t>
      </w:r>
      <w:r w:rsidRPr="0007644F">
        <w:rPr>
          <w:rFonts w:ascii="Traditional Arabic" w:hAnsi="Traditional Arabic" w:cs="Traditional Arabic"/>
          <w:b/>
          <w:bCs/>
          <w:sz w:val="32"/>
          <w:szCs w:val="32"/>
          <w:rtl/>
        </w:rPr>
        <w:t>كفى بالمرءِ إثماً أنْ يُضيِّع مَن يَعول</w:t>
      </w:r>
      <w:r w:rsidRPr="0007644F">
        <w:rPr>
          <w:rFonts w:ascii="Traditional Arabic" w:hAnsi="Traditional Arabic" w:cs="Traditional Arabic"/>
          <w:sz w:val="32"/>
          <w:szCs w:val="32"/>
          <w:rtl/>
          <w:lang w:bidi="ar-LB"/>
        </w:rPr>
        <w:t>»</w:t>
      </w:r>
      <w:r w:rsidRPr="0007644F">
        <w:rPr>
          <w:rStyle w:val="FootnoteReference"/>
          <w:rFonts w:ascii="Traditional Arabic" w:hAnsi="Traditional Arabic" w:cs="Traditional Arabic"/>
          <w:sz w:val="32"/>
          <w:szCs w:val="32"/>
          <w:rtl/>
        </w:rPr>
        <w:footnoteReference w:id="468"/>
      </w:r>
      <w:r w:rsidRPr="0007644F">
        <w:rPr>
          <w:rFonts w:ascii="Traditional Arabic" w:hAnsi="Traditional Arabic" w:cs="Traditional Arabic"/>
          <w:sz w:val="32"/>
          <w:szCs w:val="32"/>
          <w:rtl/>
        </w:rPr>
        <w:t>؛ فإنْ كانَ في تربيتهم حِفظُهم ورِعايَتُهم الأجرَ والثواب وعالي الدَرَجات، فإنّ في ضَياعهم الإثمَ والعِقابَ والعذاب.</w:t>
      </w:r>
    </w:p>
    <w:p w14:paraId="06F5EED6" w14:textId="77777777" w:rsidR="00FA1D7A" w:rsidRDefault="00FA1D7A" w:rsidP="00FA1D7A">
      <w:pPr>
        <w:bidi/>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14:paraId="23D83A2C" w14:textId="77777777" w:rsidR="00FA1D7A" w:rsidRDefault="00FA1D7A" w:rsidP="00FA1D7A">
      <w:pPr>
        <w:tabs>
          <w:tab w:val="left" w:pos="3131"/>
          <w:tab w:val="center" w:pos="4153"/>
        </w:tabs>
        <w:bidi/>
        <w:spacing w:after="12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الثانية والأربعون</w:t>
      </w:r>
    </w:p>
    <w:p w14:paraId="393C66D4" w14:textId="77777777" w:rsidR="00FA1D7A" w:rsidRPr="00767A64" w:rsidRDefault="00FA1D7A" w:rsidP="00FA1D7A">
      <w:pPr>
        <w:tabs>
          <w:tab w:val="left" w:pos="3131"/>
          <w:tab w:val="center" w:pos="4153"/>
        </w:tabs>
        <w:bidi/>
        <w:spacing w:after="120"/>
        <w:jc w:val="center"/>
        <w:rPr>
          <w:rFonts w:ascii="Traditional Arabic" w:hAnsi="Traditional Arabic" w:cs="Traditional Arabic"/>
          <w:b/>
          <w:bCs/>
          <w:sz w:val="32"/>
          <w:szCs w:val="32"/>
          <w:rtl/>
        </w:rPr>
      </w:pPr>
      <w:r w:rsidRPr="00767A64">
        <w:rPr>
          <w:rFonts w:ascii="Traditional Arabic" w:hAnsi="Traditional Arabic" w:cs="Traditional Arabic"/>
          <w:b/>
          <w:bCs/>
          <w:sz w:val="32"/>
          <w:szCs w:val="32"/>
          <w:rtl/>
        </w:rPr>
        <w:t>الأبعاد الأساسيّة للتربية</w:t>
      </w:r>
    </w:p>
    <w:p w14:paraId="5D41995F"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767A64">
        <w:rPr>
          <w:rFonts w:ascii="Traditional Arabic" w:hAnsi="Traditional Arabic" w:cs="Traditional Arabic"/>
          <w:b/>
          <w:bCs/>
          <w:sz w:val="32"/>
          <w:szCs w:val="32"/>
          <w:rtl/>
        </w:rPr>
        <w:t>هدف الموعظة</w:t>
      </w:r>
    </w:p>
    <w:p w14:paraId="38A5C0DB"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بيان أهمّ الميادين التربويّة التي يجبُ على الأهلِ تربية شخصيّات أبنائِهم وتأهيل</w:t>
      </w:r>
      <w:r>
        <w:rPr>
          <w:rFonts w:ascii="Traditional Arabic" w:hAnsi="Traditional Arabic" w:cs="Traditional Arabic" w:hint="cs"/>
          <w:sz w:val="32"/>
          <w:szCs w:val="32"/>
          <w:rtl/>
        </w:rPr>
        <w:t>هم</w:t>
      </w:r>
      <w:r w:rsidRPr="00767A64">
        <w:rPr>
          <w:rFonts w:ascii="Traditional Arabic" w:hAnsi="Traditional Arabic" w:cs="Traditional Arabic"/>
          <w:sz w:val="32"/>
          <w:szCs w:val="32"/>
          <w:rtl/>
        </w:rPr>
        <w:t xml:space="preserve"> بالاستناد إليها.</w:t>
      </w:r>
    </w:p>
    <w:p w14:paraId="49E46840"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767A64">
        <w:rPr>
          <w:rFonts w:ascii="Traditional Arabic" w:hAnsi="Traditional Arabic" w:cs="Traditional Arabic"/>
          <w:b/>
          <w:bCs/>
          <w:sz w:val="32"/>
          <w:szCs w:val="32"/>
          <w:rtl/>
        </w:rPr>
        <w:t>محاور الموعظة</w:t>
      </w:r>
    </w:p>
    <w:p w14:paraId="5A803F28"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ترسيخ العقيدة وتحقيق العبوديّة</w:t>
      </w:r>
    </w:p>
    <w:p w14:paraId="0503CE8E"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تربيتهم على العبادات</w:t>
      </w:r>
    </w:p>
    <w:p w14:paraId="7E17DC13"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تربيتهم على القِيَم والأخلاق الإسلاميّة</w:t>
      </w:r>
    </w:p>
    <w:p w14:paraId="7462B178"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767A64">
        <w:rPr>
          <w:rFonts w:ascii="Traditional Arabic" w:hAnsi="Traditional Arabic" w:cs="Traditional Arabic"/>
          <w:b/>
          <w:bCs/>
          <w:sz w:val="32"/>
          <w:szCs w:val="32"/>
          <w:rtl/>
        </w:rPr>
        <w:t>تصدير الموعظة</w:t>
      </w:r>
    </w:p>
    <w:p w14:paraId="093F5071"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w:t>
      </w:r>
      <w:r w:rsidRPr="00767A64">
        <w:rPr>
          <w:rFonts w:ascii="Traditional Arabic" w:hAnsi="Traditional Arabic" w:cs="Traditional Arabic"/>
          <w:b/>
          <w:bCs/>
          <w:sz w:val="32"/>
          <w:szCs w:val="32"/>
          <w:rtl/>
        </w:rPr>
        <w:t>يَا أَيُّهَا الَّذِينَ آمَنُوا قُوا أَنفُسَكُمْ وَأَهْلِيكُمْ نَار</w:t>
      </w:r>
      <w:r w:rsidR="0045603D">
        <w:rPr>
          <w:rFonts w:ascii="Traditional Arabic" w:hAnsi="Traditional Arabic" w:cs="Traditional Arabic"/>
          <w:b/>
          <w:bCs/>
          <w:sz w:val="32"/>
          <w:szCs w:val="32"/>
          <w:rtl/>
        </w:rPr>
        <w:t>اً</w:t>
      </w:r>
      <w:r w:rsidRPr="00767A64">
        <w:rPr>
          <w:rFonts w:ascii="Traditional Arabic" w:hAnsi="Traditional Arabic" w:cs="Traditional Arabic"/>
          <w:b/>
          <w:bCs/>
          <w:sz w:val="32"/>
          <w:szCs w:val="32"/>
          <w:rtl/>
        </w:rPr>
        <w:t xml:space="preserve"> وَقُودُهَا النَّاسُ وَالْحِجَارَةُ</w:t>
      </w:r>
      <w:r w:rsidRPr="00767A64">
        <w:rPr>
          <w:rFonts w:ascii="Traditional Arabic" w:hAnsi="Traditional Arabic" w:cs="Traditional Arabic"/>
          <w:sz w:val="32"/>
          <w:szCs w:val="32"/>
          <w:rtl/>
        </w:rPr>
        <w:t>﴾</w:t>
      </w:r>
      <w:r w:rsidRPr="00767A64">
        <w:rPr>
          <w:rStyle w:val="FootnoteReference"/>
          <w:rFonts w:ascii="Traditional Arabic" w:hAnsi="Traditional Arabic" w:cs="Traditional Arabic"/>
          <w:sz w:val="32"/>
          <w:szCs w:val="32"/>
          <w:rtl/>
        </w:rPr>
        <w:footnoteReference w:id="469"/>
      </w:r>
      <w:r w:rsidRPr="00767A64">
        <w:rPr>
          <w:rFonts w:ascii="Traditional Arabic" w:hAnsi="Traditional Arabic" w:cs="Traditional Arabic"/>
          <w:sz w:val="32"/>
          <w:szCs w:val="32"/>
          <w:rtl/>
        </w:rPr>
        <w:t>.</w:t>
      </w:r>
    </w:p>
    <w:p w14:paraId="5CFDBEAA" w14:textId="77777777" w:rsidR="00FA1D7A" w:rsidRDefault="00FA1D7A" w:rsidP="00FA1D7A">
      <w:pPr>
        <w:tabs>
          <w:tab w:val="left" w:pos="3131"/>
          <w:tab w:val="center" w:pos="4153"/>
        </w:tabs>
        <w:bidi/>
        <w:spacing w:after="120"/>
        <w:jc w:val="lowKashida"/>
        <w:rPr>
          <w:rFonts w:ascii="Traditional Arabic" w:hAnsi="Traditional Arabic" w:cs="Traditional Arabic"/>
          <w:sz w:val="32"/>
          <w:szCs w:val="32"/>
          <w:rtl/>
        </w:rPr>
      </w:pPr>
    </w:p>
    <w:p w14:paraId="0D8861C4"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تُعَدُّ تربية الأبناء مِن العُلوم الإنسانيّة التي يجبُ على الأهل</w:t>
      </w:r>
      <w:r>
        <w:rPr>
          <w:rFonts w:ascii="Traditional Arabic" w:hAnsi="Traditional Arabic" w:cs="Traditional Arabic" w:hint="cs"/>
          <w:sz w:val="32"/>
          <w:szCs w:val="32"/>
          <w:rtl/>
        </w:rPr>
        <w:t xml:space="preserve">، </w:t>
      </w:r>
      <w:r w:rsidRPr="00767A64">
        <w:rPr>
          <w:rFonts w:ascii="Traditional Arabic" w:hAnsi="Traditional Arabic" w:cs="Traditional Arabic"/>
          <w:sz w:val="32"/>
          <w:szCs w:val="32"/>
          <w:rtl/>
        </w:rPr>
        <w:t>والمُقبِلين على الزواج</w:t>
      </w:r>
      <w:r>
        <w:rPr>
          <w:rFonts w:ascii="Traditional Arabic" w:hAnsi="Traditional Arabic" w:cs="Traditional Arabic" w:hint="cs"/>
          <w:sz w:val="32"/>
          <w:szCs w:val="32"/>
          <w:rtl/>
        </w:rPr>
        <w:t xml:space="preserve"> أيضاً،</w:t>
      </w:r>
      <w:r w:rsidRPr="00767A64">
        <w:rPr>
          <w:rFonts w:ascii="Traditional Arabic" w:hAnsi="Traditional Arabic" w:cs="Traditional Arabic"/>
          <w:sz w:val="32"/>
          <w:szCs w:val="32"/>
          <w:rtl/>
        </w:rPr>
        <w:t xml:space="preserve"> أنْ يمتلِكوا ثقافةً تربويّةً عاليةً حولها</w:t>
      </w:r>
      <w:r>
        <w:rPr>
          <w:rFonts w:ascii="Traditional Arabic" w:hAnsi="Traditional Arabic" w:cs="Traditional Arabic" w:hint="cs"/>
          <w:sz w:val="32"/>
          <w:szCs w:val="32"/>
          <w:rtl/>
        </w:rPr>
        <w:t>؛</w:t>
      </w:r>
      <w:r w:rsidRPr="00767A64">
        <w:rPr>
          <w:rFonts w:ascii="Traditional Arabic" w:hAnsi="Traditional Arabic" w:cs="Traditional Arabic"/>
          <w:sz w:val="32"/>
          <w:szCs w:val="32"/>
          <w:rtl/>
        </w:rPr>
        <w:t xml:space="preserve"> لأنّها تُساهم في صلاح أبنائِهم وعدم انجرافهم في مَتاهات الضياع، </w:t>
      </w:r>
      <w:r>
        <w:rPr>
          <w:rFonts w:ascii="Traditional Arabic" w:hAnsi="Traditional Arabic" w:cs="Traditional Arabic" w:hint="cs"/>
          <w:sz w:val="32"/>
          <w:szCs w:val="32"/>
          <w:rtl/>
        </w:rPr>
        <w:t>و</w:t>
      </w:r>
      <w:r w:rsidRPr="00767A64">
        <w:rPr>
          <w:rFonts w:ascii="Traditional Arabic" w:hAnsi="Traditional Arabic" w:cs="Traditional Arabic"/>
          <w:sz w:val="32"/>
          <w:szCs w:val="32"/>
          <w:rtl/>
        </w:rPr>
        <w:t xml:space="preserve">لا سيّما أنّ موضوع التربية مِن الموضوعات الحسّاسة، والتي تتبدّل فيه القواعد التربويّة وِفقاً للظروفِ والأحوالِ والبيئةِ والمناطقِ والأعمارِ والمُستوياتِ الثقافيّة والوضعِ الدينيّ، وتتأثّر بالظروفِ الحياتيّة والمعيشيّة والسياسيّة والاقتصاديّة والاجتماعيّة التي تَمُرّ بها البلاد أيضاً. </w:t>
      </w:r>
      <w:r>
        <w:rPr>
          <w:rFonts w:ascii="Traditional Arabic" w:hAnsi="Traditional Arabic" w:cs="Traditional Arabic" w:hint="cs"/>
          <w:sz w:val="32"/>
          <w:szCs w:val="32"/>
          <w:rtl/>
        </w:rPr>
        <w:t>وذلك كلّه</w:t>
      </w:r>
      <w:r w:rsidRPr="00767A64">
        <w:rPr>
          <w:rFonts w:ascii="Traditional Arabic" w:hAnsi="Traditional Arabic" w:cs="Traditional Arabic"/>
          <w:sz w:val="32"/>
          <w:szCs w:val="32"/>
          <w:rtl/>
        </w:rPr>
        <w:t xml:space="preserve"> مِن شأنه أنْ يجعلَ المسؤوليّة أكثرَ تعقيداً، وضرورة الاطّلاع والمعرفة أشدّ وُجوباً، والتفريط أو التقصير بها مِن أكبرِ الكبائر والمُوبقاتِ عند الله تعالى.</w:t>
      </w:r>
    </w:p>
    <w:p w14:paraId="441B6628"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 xml:space="preserve">ويمكنُ الوُقوف على ثلاثة جوانب أساسيّة تُعَدُّ مسؤوليّةً واجبةً تجاه الأبناء: </w:t>
      </w:r>
    </w:p>
    <w:p w14:paraId="6A2AF115"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767A64">
        <w:rPr>
          <w:rFonts w:ascii="Traditional Arabic" w:hAnsi="Traditional Arabic" w:cs="Traditional Arabic"/>
          <w:b/>
          <w:bCs/>
          <w:sz w:val="32"/>
          <w:szCs w:val="32"/>
          <w:rtl/>
        </w:rPr>
        <w:t xml:space="preserve">الأوّل: ترسيخ العقيدة وتحقيق العبوديّة </w:t>
      </w:r>
    </w:p>
    <w:p w14:paraId="0C6FA9B2"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lastRenderedPageBreak/>
        <w:t>يتجلّى ذلك في تربيتهم على التوحيد، وحِمايتهم مِن الشِرْك</w:t>
      </w:r>
      <w:r>
        <w:rPr>
          <w:rFonts w:ascii="Traditional Arabic" w:hAnsi="Traditional Arabic" w:cs="Traditional Arabic" w:hint="cs"/>
          <w:sz w:val="32"/>
          <w:szCs w:val="32"/>
          <w:rtl/>
        </w:rPr>
        <w:t>،</w:t>
      </w:r>
      <w:r w:rsidRPr="00767A64">
        <w:rPr>
          <w:rFonts w:ascii="Traditional Arabic" w:hAnsi="Traditional Arabic" w:cs="Traditional Arabic"/>
          <w:sz w:val="32"/>
          <w:szCs w:val="32"/>
          <w:rtl/>
        </w:rPr>
        <w:t xml:space="preserve"> قال تعالى</w:t>
      </w:r>
      <w:r w:rsidRPr="00767A64">
        <w:rPr>
          <w:rFonts w:ascii="Traditional Arabic" w:hAnsi="Traditional Arabic" w:cs="Traditional Arabic"/>
          <w:b/>
          <w:bCs/>
          <w:sz w:val="32"/>
          <w:szCs w:val="32"/>
          <w:rtl/>
        </w:rPr>
        <w:t xml:space="preserve">: </w:t>
      </w:r>
      <w:r w:rsidRPr="00767A64">
        <w:rPr>
          <w:rFonts w:ascii="Traditional Arabic" w:hAnsi="Traditional Arabic" w:cs="Traditional Arabic"/>
          <w:sz w:val="32"/>
          <w:szCs w:val="32"/>
          <w:rtl/>
        </w:rPr>
        <w:t>﴿</w:t>
      </w:r>
      <w:r w:rsidRPr="00767A64">
        <w:rPr>
          <w:rFonts w:ascii="Traditional Arabic" w:hAnsi="Traditional Arabic" w:cs="Traditional Arabic"/>
          <w:b/>
          <w:bCs/>
          <w:sz w:val="32"/>
          <w:szCs w:val="32"/>
          <w:rtl/>
        </w:rPr>
        <w:t>وَإِذْ قَالَ لُقْمَانُ لِابْنِهِ وَهُوَ يَعِظُهُ يَا بُنَيَّ لَا تُشْرِكْ بِاللَّهِ إِنَّ الشِّرْكَ لَظُلْمٌ عَظِيمٌ</w:t>
      </w:r>
      <w:r w:rsidRPr="00767A64">
        <w:rPr>
          <w:rFonts w:ascii="Traditional Arabic" w:hAnsi="Traditional Arabic" w:cs="Traditional Arabic"/>
          <w:sz w:val="32"/>
          <w:szCs w:val="32"/>
          <w:rtl/>
        </w:rPr>
        <w:t>﴾</w:t>
      </w:r>
      <w:r w:rsidRPr="00767A64">
        <w:rPr>
          <w:rStyle w:val="FootnoteReference"/>
          <w:rFonts w:ascii="Traditional Arabic" w:hAnsi="Traditional Arabic" w:cs="Traditional Arabic"/>
          <w:sz w:val="32"/>
          <w:szCs w:val="32"/>
          <w:rtl/>
        </w:rPr>
        <w:footnoteReference w:id="470"/>
      </w:r>
      <w:r w:rsidRPr="00767A64">
        <w:rPr>
          <w:rFonts w:ascii="Traditional Arabic" w:hAnsi="Traditional Arabic" w:cs="Traditional Arabic"/>
          <w:sz w:val="32"/>
          <w:szCs w:val="32"/>
          <w:rtl/>
        </w:rPr>
        <w:t>.</w:t>
      </w:r>
    </w:p>
    <w:p w14:paraId="32CDB6D4"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وهذا مِن أولى الأُمور التربويّة التي تُقوّي في نُفوس الأبناء روحَ العبوديّة لله تعالى، عن طريق تَعريفهم صفات الله وأسماءَه ومظاهرَ الرحمةِ الإلهيّة، وهدفَ إرسال الأنبياء والرُسُلِ، وَصِفات الأولياء والأئمّة، والنعمَ التي مَنَّ اللهُ بها على الخَلْق، والإيمانَ باليوم الآخِر الذي يُعزّز المراقبة الداخليّة في نفسه. قال تعالى</w:t>
      </w:r>
      <w:r w:rsidRPr="00767A64">
        <w:rPr>
          <w:rFonts w:ascii="Traditional Arabic" w:hAnsi="Traditional Arabic" w:cs="Traditional Arabic"/>
          <w:b/>
          <w:bCs/>
          <w:sz w:val="32"/>
          <w:szCs w:val="32"/>
          <w:rtl/>
        </w:rPr>
        <w:t xml:space="preserve">: </w:t>
      </w:r>
      <w:r w:rsidRPr="00767A64">
        <w:rPr>
          <w:rFonts w:ascii="Traditional Arabic" w:hAnsi="Traditional Arabic" w:cs="Traditional Arabic"/>
          <w:sz w:val="32"/>
          <w:szCs w:val="32"/>
          <w:rtl/>
        </w:rPr>
        <w:t>﴿</w:t>
      </w:r>
      <w:r w:rsidRPr="00767A64">
        <w:rPr>
          <w:rFonts w:ascii="Traditional Arabic" w:hAnsi="Traditional Arabic" w:cs="Traditional Arabic"/>
          <w:b/>
          <w:bCs/>
          <w:sz w:val="32"/>
          <w:szCs w:val="32"/>
          <w:rtl/>
        </w:rPr>
        <w:t>يَا بُنَيَّ إِنَّهَا إِن تَكُ مِثْقَالَ حَبَّةٍ مِّنْ خَرْدَلٍ فَتَكُن فِي صَخْرَةٍ أَوْ فِي السَّمَاوَاتِ أَوْ فِي الْأَرْضِ يَأْتِ بِهَا اللَّهُ إِنَّ اللَّهَ لَطِيفٌ خَبِيرٌ</w:t>
      </w:r>
      <w:r w:rsidRPr="00767A64">
        <w:rPr>
          <w:rFonts w:ascii="Traditional Arabic" w:hAnsi="Traditional Arabic" w:cs="Traditional Arabic"/>
          <w:sz w:val="32"/>
          <w:szCs w:val="32"/>
          <w:rtl/>
        </w:rPr>
        <w:t>﴾</w:t>
      </w:r>
      <w:r w:rsidRPr="00767A64">
        <w:rPr>
          <w:rStyle w:val="FootnoteReference"/>
          <w:rFonts w:ascii="Traditional Arabic" w:hAnsi="Traditional Arabic" w:cs="Traditional Arabic"/>
          <w:sz w:val="32"/>
          <w:szCs w:val="32"/>
          <w:rtl/>
        </w:rPr>
        <w:footnoteReference w:id="471"/>
      </w:r>
      <w:r w:rsidRPr="00767A64">
        <w:rPr>
          <w:rFonts w:ascii="Traditional Arabic" w:hAnsi="Traditional Arabic" w:cs="Traditional Arabic"/>
          <w:sz w:val="32"/>
          <w:szCs w:val="32"/>
          <w:rtl/>
        </w:rPr>
        <w:t>.</w:t>
      </w:r>
    </w:p>
    <w:p w14:paraId="18EBC074"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وهناك غير وسيلةِ لِتحقيق ذلك وَغرس العقيدة:</w:t>
      </w:r>
    </w:p>
    <w:p w14:paraId="2742E906"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b/>
          <w:bCs/>
          <w:sz w:val="32"/>
          <w:szCs w:val="32"/>
          <w:rtl/>
        </w:rPr>
        <w:t>1. ترسيخ العقيدة الصحيحة عن طريق التلقين:</w:t>
      </w:r>
      <w:r w:rsidRPr="00767A64">
        <w:rPr>
          <w:rFonts w:ascii="Traditional Arabic" w:hAnsi="Traditional Arabic" w:cs="Traditional Arabic"/>
          <w:sz w:val="32"/>
          <w:szCs w:val="32"/>
          <w:rtl/>
        </w:rPr>
        <w:t xml:space="preserve"> أي التدريس والإملاء، وإشراكِهم في حَلقاتِ دراسيّة، وحَثِّهم على ارتياد المساجد، والمطالعة.</w:t>
      </w:r>
    </w:p>
    <w:p w14:paraId="4CF25E93"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b/>
          <w:bCs/>
          <w:sz w:val="32"/>
          <w:szCs w:val="32"/>
          <w:rtl/>
        </w:rPr>
        <w:t>2. ترسيخ العقيدة عن طريق تعليمه الأذكار:</w:t>
      </w:r>
      <w:r w:rsidRPr="00767A64">
        <w:rPr>
          <w:rFonts w:ascii="Traditional Arabic" w:hAnsi="Traditional Arabic" w:cs="Traditional Arabic"/>
          <w:sz w:val="32"/>
          <w:szCs w:val="32"/>
          <w:rtl/>
        </w:rPr>
        <w:t xml:space="preserve"> كأذكار الأحوال والمناسبات</w:t>
      </w:r>
      <w:r>
        <w:rPr>
          <w:rFonts w:ascii="Traditional Arabic" w:hAnsi="Traditional Arabic" w:cs="Traditional Arabic" w:hint="cs"/>
          <w:sz w:val="32"/>
          <w:szCs w:val="32"/>
          <w:rtl/>
        </w:rPr>
        <w:t>،</w:t>
      </w:r>
      <w:r w:rsidRPr="00767A64">
        <w:rPr>
          <w:rFonts w:ascii="Traditional Arabic" w:hAnsi="Traditional Arabic" w:cs="Traditional Arabic"/>
          <w:sz w:val="32"/>
          <w:szCs w:val="32"/>
          <w:rtl/>
        </w:rPr>
        <w:t xml:space="preserve"> مِن أكلٍ وشربٍ ونَوْمٍ ويَقَظة، والدعاء، وطلب الحاجة مِن الله في السرّاء والضرّاء، والأُنس بِذِكره، والتسمية باسمه عند الفزع والرهبة والخوف، والتوكُّل عليه وحده. </w:t>
      </w:r>
    </w:p>
    <w:p w14:paraId="09230D9D"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b/>
          <w:bCs/>
          <w:sz w:val="32"/>
          <w:szCs w:val="32"/>
          <w:rtl/>
        </w:rPr>
        <w:t>3. ترسيخ العقيدة عن طريق التدَبُّر:</w:t>
      </w:r>
      <w:r w:rsidRPr="00767A64">
        <w:rPr>
          <w:rFonts w:ascii="Traditional Arabic" w:hAnsi="Traditional Arabic" w:cs="Traditional Arabic"/>
          <w:sz w:val="32"/>
          <w:szCs w:val="32"/>
          <w:rtl/>
        </w:rPr>
        <w:t xml:space="preserve"> بِلَفْتِ نَظَرِ الطفلِ إلى مظاهرِ جمالِ الكون، وعَظَمةِ الطبيعةِ ونِظامها وارتباطِها بالتوحيد. </w:t>
      </w:r>
    </w:p>
    <w:p w14:paraId="20CDFC34"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767A64">
        <w:rPr>
          <w:rFonts w:ascii="Traditional Arabic" w:hAnsi="Traditional Arabic" w:cs="Traditional Arabic"/>
          <w:b/>
          <w:bCs/>
          <w:sz w:val="32"/>
          <w:szCs w:val="32"/>
          <w:rtl/>
        </w:rPr>
        <w:t xml:space="preserve">الثاني: تربيتهم على العبادات </w:t>
      </w:r>
    </w:p>
    <w:p w14:paraId="19512B43"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قال تعالى</w:t>
      </w:r>
      <w:r w:rsidRPr="00767A64">
        <w:rPr>
          <w:rFonts w:ascii="Traditional Arabic" w:hAnsi="Traditional Arabic" w:cs="Traditional Arabic"/>
          <w:b/>
          <w:bCs/>
          <w:sz w:val="32"/>
          <w:szCs w:val="32"/>
          <w:rtl/>
        </w:rPr>
        <w:t xml:space="preserve">: </w:t>
      </w:r>
      <w:r w:rsidRPr="00767A64">
        <w:rPr>
          <w:rFonts w:ascii="Traditional Arabic" w:hAnsi="Traditional Arabic" w:cs="Traditional Arabic"/>
          <w:sz w:val="32"/>
          <w:szCs w:val="32"/>
          <w:rtl/>
        </w:rPr>
        <w:t>﴿</w:t>
      </w:r>
      <w:r w:rsidRPr="00767A64">
        <w:rPr>
          <w:rFonts w:ascii="Traditional Arabic" w:hAnsi="Traditional Arabic" w:cs="Traditional Arabic"/>
          <w:b/>
          <w:bCs/>
          <w:sz w:val="32"/>
          <w:szCs w:val="32"/>
          <w:rtl/>
        </w:rPr>
        <w:t>يَا بُنَيَّ أَقِمِ الصَّلَاةَ وَأْمُرْ بِالْمَعْرُوفِ وَانْهَ عَنِ الْمُنكَرِ وَاصْبِرْ عَلَى مَا أَصَابَكَ إِنَّ ذَلِكَ مِنْ عَزْمِ الْأُمُورِ</w:t>
      </w:r>
      <w:r w:rsidRPr="00767A64">
        <w:rPr>
          <w:rFonts w:ascii="Traditional Arabic" w:hAnsi="Traditional Arabic" w:cs="Traditional Arabic"/>
          <w:sz w:val="32"/>
          <w:szCs w:val="32"/>
          <w:rtl/>
        </w:rPr>
        <w:t>﴾</w:t>
      </w:r>
      <w:r w:rsidRPr="00767A64">
        <w:rPr>
          <w:rStyle w:val="FootnoteReference"/>
          <w:rFonts w:ascii="Traditional Arabic" w:hAnsi="Traditional Arabic" w:cs="Traditional Arabic"/>
          <w:sz w:val="32"/>
          <w:szCs w:val="32"/>
          <w:rtl/>
        </w:rPr>
        <w:footnoteReference w:id="472"/>
      </w:r>
      <w:r w:rsidRPr="00767A64">
        <w:rPr>
          <w:rFonts w:ascii="Traditional Arabic" w:hAnsi="Traditional Arabic" w:cs="Traditional Arabic"/>
          <w:sz w:val="32"/>
          <w:szCs w:val="32"/>
          <w:rtl/>
        </w:rPr>
        <w:t>.</w:t>
      </w:r>
    </w:p>
    <w:p w14:paraId="59F5710C"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lastRenderedPageBreak/>
        <w:t>وقال تعالى</w:t>
      </w:r>
      <w:r w:rsidRPr="00767A64">
        <w:rPr>
          <w:rFonts w:ascii="Traditional Arabic" w:hAnsi="Traditional Arabic" w:cs="Traditional Arabic"/>
          <w:b/>
          <w:bCs/>
          <w:sz w:val="32"/>
          <w:szCs w:val="32"/>
          <w:rtl/>
        </w:rPr>
        <w:t xml:space="preserve">: </w:t>
      </w:r>
      <w:r w:rsidRPr="00767A64">
        <w:rPr>
          <w:rFonts w:ascii="Traditional Arabic" w:hAnsi="Traditional Arabic" w:cs="Traditional Arabic"/>
          <w:sz w:val="32"/>
          <w:szCs w:val="32"/>
          <w:rtl/>
        </w:rPr>
        <w:t>﴿</w:t>
      </w:r>
      <w:r w:rsidRPr="00767A64">
        <w:rPr>
          <w:rFonts w:ascii="Traditional Arabic" w:hAnsi="Traditional Arabic" w:cs="Traditional Arabic"/>
          <w:b/>
          <w:bCs/>
          <w:sz w:val="32"/>
          <w:szCs w:val="32"/>
          <w:rtl/>
        </w:rPr>
        <w:t>وَاذْكُرْ فِي الْكِتَابِ إِسْمَاعِيلَ إِنَّهُ كَانَ صَادِقَ الْوَعْدِ وَكَانَ رَسُول</w:t>
      </w:r>
      <w:r w:rsidR="0045603D">
        <w:rPr>
          <w:rFonts w:ascii="Traditional Arabic" w:hAnsi="Traditional Arabic" w:cs="Traditional Arabic"/>
          <w:b/>
          <w:bCs/>
          <w:sz w:val="32"/>
          <w:szCs w:val="32"/>
          <w:rtl/>
        </w:rPr>
        <w:t>اً</w:t>
      </w:r>
      <w:r w:rsidRPr="00767A64">
        <w:rPr>
          <w:rFonts w:ascii="Traditional Arabic" w:hAnsi="Traditional Arabic" w:cs="Traditional Arabic"/>
          <w:b/>
          <w:bCs/>
          <w:sz w:val="32"/>
          <w:szCs w:val="32"/>
          <w:rtl/>
        </w:rPr>
        <w:t xml:space="preserve"> نَّبِيّ</w:t>
      </w:r>
      <w:r w:rsidR="0045603D">
        <w:rPr>
          <w:rFonts w:ascii="Traditional Arabic" w:hAnsi="Traditional Arabic" w:cs="Traditional Arabic"/>
          <w:b/>
          <w:bCs/>
          <w:sz w:val="32"/>
          <w:szCs w:val="32"/>
          <w:rtl/>
        </w:rPr>
        <w:t>اً</w:t>
      </w:r>
      <w:r w:rsidRPr="00767A64">
        <w:rPr>
          <w:rFonts w:ascii="Traditional Arabic" w:hAnsi="Traditional Arabic" w:cs="Traditional Arabic"/>
          <w:b/>
          <w:bCs/>
          <w:sz w:val="32"/>
          <w:szCs w:val="32"/>
          <w:rtl/>
        </w:rPr>
        <w:t xml:space="preserve"> * وَكَانَ يَأْمُرُ أَهْلَهُ بِالصَّلَاةِ وَالزَّكَاةِ وَكَانَ عِندَ رَبِّهِ مَرْضِيّ</w:t>
      </w:r>
      <w:r w:rsidR="0045603D">
        <w:rPr>
          <w:rFonts w:ascii="Traditional Arabic" w:hAnsi="Traditional Arabic" w:cs="Traditional Arabic"/>
          <w:b/>
          <w:bCs/>
          <w:sz w:val="32"/>
          <w:szCs w:val="32"/>
          <w:rtl/>
        </w:rPr>
        <w:t>اً</w:t>
      </w:r>
      <w:r w:rsidRPr="00767A64">
        <w:rPr>
          <w:rFonts w:ascii="Traditional Arabic" w:hAnsi="Traditional Arabic" w:cs="Traditional Arabic"/>
          <w:sz w:val="32"/>
          <w:szCs w:val="32"/>
          <w:rtl/>
        </w:rPr>
        <w:t>﴾</w:t>
      </w:r>
      <w:r w:rsidRPr="00767A64">
        <w:rPr>
          <w:rStyle w:val="FootnoteReference"/>
          <w:rFonts w:ascii="Traditional Arabic" w:hAnsi="Traditional Arabic" w:cs="Traditional Arabic"/>
          <w:sz w:val="32"/>
          <w:szCs w:val="32"/>
          <w:rtl/>
        </w:rPr>
        <w:footnoteReference w:id="473"/>
      </w:r>
      <w:r w:rsidRPr="00767A64">
        <w:rPr>
          <w:rFonts w:ascii="Traditional Arabic" w:hAnsi="Traditional Arabic" w:cs="Traditional Arabic"/>
          <w:sz w:val="32"/>
          <w:szCs w:val="32"/>
          <w:rtl/>
        </w:rPr>
        <w:t>.</w:t>
      </w:r>
    </w:p>
    <w:p w14:paraId="37FEACAE"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 xml:space="preserve">فالصلاة مِنْ أهمّ العِبادات التي يَنبغي تَعليمها وتربية الأبناء على إقامتها ومراقبتهم في أدائها -ولو على سبيل العادة بِدايةً-، حِفظاً لهم مِن أيّ انحراف. فمِن الخطأ أنْ نُهمِل الطفل ثمّ نُلزمه بالتكاليف الشرعيّة بعد بُلوغه. </w:t>
      </w:r>
    </w:p>
    <w:p w14:paraId="40336873"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وعلى الأبِ أنْ يأمُرَ أولاده بالصلاة إذا دَخَلَ وقتُها، ويُذكّرهم بالله، ويُرغّبهم ويُخوّفهم، ويَحثّهم عليها. ولا مانع مِن تحفيزهم مادّيّاً ومعنويّاً -على أن يبقى الثواب الأُخرَويّ هو الهدف الأساس-. كما ينبغي أنْ يُعلّمَهم الوُضوء، ويَأخذهم معه إلى المسجد لأدائها جماعةً، ويجبُ أنْ يُلزِمَهم بِكُلّ ما يُشترط لِصحّة الصلاة مِن طهارةٍ وخُشوع وسترِ عَوْرة وغيرها. ويجب التنبُّه إلى أنّ مِن الخطأ أنْ يُكرّه الأهلُ أبناءَهم بالصلاة، وإلى عدم التغافل عن تعليمهم بقيّةَ العبادات وأحكامها.</w:t>
      </w:r>
    </w:p>
    <w:p w14:paraId="0F3AEA6F"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767A64">
        <w:rPr>
          <w:rFonts w:ascii="Traditional Arabic" w:hAnsi="Traditional Arabic" w:cs="Traditional Arabic"/>
          <w:b/>
          <w:bCs/>
          <w:sz w:val="32"/>
          <w:szCs w:val="32"/>
          <w:rtl/>
        </w:rPr>
        <w:t xml:space="preserve">الثالث: تربيتهم على القِيَم والأخلاق الإسلاميّة </w:t>
      </w:r>
    </w:p>
    <w:p w14:paraId="624051F4"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 xml:space="preserve">التربية على الأخلاق الفاضِلة عُنوان صحيفةِ المُسلِم، وانعكاسُ مَدى تَديُّنِه والتزامهِ وسَعْيِه لِنَيْل الجزاء مِن الله تعالى. وَقَد عَدَّ القرآن الكريم نَماذجَ كثيرة في هذا المِضمار، منها: </w:t>
      </w:r>
    </w:p>
    <w:p w14:paraId="5894EF3B"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b/>
          <w:bCs/>
          <w:sz w:val="32"/>
          <w:szCs w:val="32"/>
          <w:rtl/>
        </w:rPr>
        <w:t>1. تربِيَتهم على التواضعِ وخَفْضِ الجَناح:</w:t>
      </w:r>
      <w:r w:rsidRPr="00767A64">
        <w:rPr>
          <w:rFonts w:ascii="Traditional Arabic" w:hAnsi="Traditional Arabic" w:cs="Traditional Arabic"/>
          <w:sz w:val="32"/>
          <w:szCs w:val="32"/>
          <w:rtl/>
        </w:rPr>
        <w:t xml:space="preserve"> قال تعالى</w:t>
      </w:r>
      <w:r w:rsidRPr="00767A64">
        <w:rPr>
          <w:rFonts w:ascii="Traditional Arabic" w:hAnsi="Traditional Arabic" w:cs="Traditional Arabic"/>
          <w:b/>
          <w:bCs/>
          <w:sz w:val="32"/>
          <w:szCs w:val="32"/>
          <w:rtl/>
        </w:rPr>
        <w:t xml:space="preserve">: </w:t>
      </w:r>
      <w:r w:rsidRPr="00767A64">
        <w:rPr>
          <w:rFonts w:ascii="Traditional Arabic" w:hAnsi="Traditional Arabic" w:cs="Traditional Arabic"/>
          <w:sz w:val="32"/>
          <w:szCs w:val="32"/>
          <w:rtl/>
        </w:rPr>
        <w:t>﴿</w:t>
      </w:r>
      <w:r w:rsidRPr="00767A64">
        <w:rPr>
          <w:rFonts w:ascii="Traditional Arabic" w:hAnsi="Traditional Arabic" w:cs="Traditional Arabic"/>
          <w:b/>
          <w:bCs/>
          <w:sz w:val="32"/>
          <w:szCs w:val="32"/>
          <w:rtl/>
        </w:rPr>
        <w:t>وَلَا تُصَعِّرْ خَدَّكَ لِلنَّاسِ وَلَا تَمْشِ فِي الْأَرْضِ مَرَح</w:t>
      </w:r>
      <w:r w:rsidR="0045603D">
        <w:rPr>
          <w:rFonts w:ascii="Traditional Arabic" w:hAnsi="Traditional Arabic" w:cs="Traditional Arabic"/>
          <w:b/>
          <w:bCs/>
          <w:sz w:val="32"/>
          <w:szCs w:val="32"/>
          <w:rtl/>
        </w:rPr>
        <w:t>اً</w:t>
      </w:r>
      <w:r w:rsidRPr="00767A64">
        <w:rPr>
          <w:rFonts w:ascii="Traditional Arabic" w:hAnsi="Traditional Arabic" w:cs="Traditional Arabic"/>
          <w:b/>
          <w:bCs/>
          <w:sz w:val="32"/>
          <w:szCs w:val="32"/>
          <w:rtl/>
        </w:rPr>
        <w:t xml:space="preserve"> إِنَّ اللَّهَ لَا يُحِبُّ كُلَّ مُخْتَالٍ فَخُورٍ</w:t>
      </w:r>
      <w:r w:rsidRPr="00767A64">
        <w:rPr>
          <w:rFonts w:ascii="Traditional Arabic" w:hAnsi="Traditional Arabic" w:cs="Traditional Arabic"/>
          <w:sz w:val="32"/>
          <w:szCs w:val="32"/>
          <w:rtl/>
        </w:rPr>
        <w:t>﴾</w:t>
      </w:r>
      <w:r w:rsidRPr="00767A64">
        <w:rPr>
          <w:rStyle w:val="FootnoteReference"/>
          <w:rFonts w:ascii="Traditional Arabic" w:hAnsi="Traditional Arabic" w:cs="Traditional Arabic"/>
          <w:sz w:val="32"/>
          <w:szCs w:val="32"/>
          <w:rtl/>
        </w:rPr>
        <w:footnoteReference w:id="474"/>
      </w:r>
      <w:r w:rsidRPr="00767A64">
        <w:rPr>
          <w:rFonts w:ascii="Traditional Arabic" w:hAnsi="Traditional Arabic" w:cs="Traditional Arabic"/>
          <w:sz w:val="32"/>
          <w:szCs w:val="32"/>
          <w:rtl/>
        </w:rPr>
        <w:t>.</w:t>
      </w:r>
    </w:p>
    <w:p w14:paraId="64AA925B"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وقال تعالى</w:t>
      </w:r>
      <w:r w:rsidRPr="00767A64">
        <w:rPr>
          <w:rFonts w:ascii="Traditional Arabic" w:hAnsi="Traditional Arabic" w:cs="Traditional Arabic"/>
          <w:b/>
          <w:bCs/>
          <w:sz w:val="32"/>
          <w:szCs w:val="32"/>
          <w:rtl/>
        </w:rPr>
        <w:t xml:space="preserve">: </w:t>
      </w:r>
      <w:r w:rsidRPr="00767A64">
        <w:rPr>
          <w:rFonts w:ascii="Traditional Arabic" w:hAnsi="Traditional Arabic" w:cs="Traditional Arabic"/>
          <w:sz w:val="32"/>
          <w:szCs w:val="32"/>
          <w:rtl/>
        </w:rPr>
        <w:t>﴿</w:t>
      </w:r>
      <w:r w:rsidRPr="00767A64">
        <w:rPr>
          <w:rFonts w:ascii="Traditional Arabic" w:hAnsi="Traditional Arabic" w:cs="Traditional Arabic"/>
          <w:b/>
          <w:bCs/>
          <w:sz w:val="32"/>
          <w:szCs w:val="32"/>
          <w:rtl/>
        </w:rPr>
        <w:t>وَاقْصِدْ فِي مَشْيِكَ وَاغْضُضْ مِن صَوْتِكَ إِنَّ أَنكَرَ الْأَصْوَاتِ لَصَوْتُ الْحَمِيرِ</w:t>
      </w:r>
      <w:r w:rsidRPr="00767A64">
        <w:rPr>
          <w:rFonts w:ascii="Traditional Arabic" w:hAnsi="Traditional Arabic" w:cs="Traditional Arabic"/>
          <w:sz w:val="32"/>
          <w:szCs w:val="32"/>
          <w:rtl/>
        </w:rPr>
        <w:t>﴾</w:t>
      </w:r>
      <w:r w:rsidRPr="00767A64">
        <w:rPr>
          <w:rStyle w:val="FootnoteReference"/>
          <w:rFonts w:ascii="Traditional Arabic" w:hAnsi="Traditional Arabic" w:cs="Traditional Arabic"/>
          <w:sz w:val="32"/>
          <w:szCs w:val="32"/>
          <w:rtl/>
        </w:rPr>
        <w:footnoteReference w:id="475"/>
      </w:r>
      <w:r w:rsidRPr="00767A64">
        <w:rPr>
          <w:rFonts w:ascii="Traditional Arabic" w:hAnsi="Traditional Arabic" w:cs="Traditional Arabic"/>
          <w:sz w:val="32"/>
          <w:szCs w:val="32"/>
          <w:rtl/>
        </w:rPr>
        <w:t>.</w:t>
      </w:r>
    </w:p>
    <w:p w14:paraId="7EBDAAC9"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b/>
          <w:bCs/>
          <w:sz w:val="32"/>
          <w:szCs w:val="32"/>
          <w:rtl/>
        </w:rPr>
        <w:t>2. تربِيَتهم على البِرِّ بالوالديْن:</w:t>
      </w:r>
      <w:r w:rsidRPr="00767A64">
        <w:rPr>
          <w:rFonts w:ascii="Traditional Arabic" w:hAnsi="Traditional Arabic" w:cs="Traditional Arabic"/>
          <w:sz w:val="32"/>
          <w:szCs w:val="32"/>
          <w:rtl/>
        </w:rPr>
        <w:t xml:space="preserve"> قال تعالى: ﴿</w:t>
      </w:r>
      <w:r w:rsidRPr="00767A64">
        <w:rPr>
          <w:rFonts w:ascii="Traditional Arabic" w:hAnsi="Traditional Arabic" w:cs="Traditional Arabic"/>
          <w:b/>
          <w:bCs/>
          <w:sz w:val="32"/>
          <w:szCs w:val="32"/>
          <w:rtl/>
        </w:rPr>
        <w:t>وَوَصَّيْنَا الْإِنسَانَ بِوَالِدَيْهِ حَمَلَتْهُ أُمُّهُ وَهْن</w:t>
      </w:r>
      <w:r w:rsidR="0045603D">
        <w:rPr>
          <w:rFonts w:ascii="Traditional Arabic" w:hAnsi="Traditional Arabic" w:cs="Traditional Arabic"/>
          <w:b/>
          <w:bCs/>
          <w:sz w:val="32"/>
          <w:szCs w:val="32"/>
          <w:rtl/>
        </w:rPr>
        <w:t>اً</w:t>
      </w:r>
      <w:r w:rsidRPr="00767A64">
        <w:rPr>
          <w:rFonts w:ascii="Traditional Arabic" w:hAnsi="Traditional Arabic" w:cs="Traditional Arabic"/>
          <w:b/>
          <w:bCs/>
          <w:sz w:val="32"/>
          <w:szCs w:val="32"/>
          <w:rtl/>
        </w:rPr>
        <w:t xml:space="preserve"> عَلَى وَهْنٍ وَفِصَالُهُ فِي عَامَيْنِ أَنِ اشْكُرْ لِي وَلِوَالِدَيْكَ إِلَيَّ الْمَصِيرُ</w:t>
      </w:r>
      <w:r w:rsidRPr="00767A64">
        <w:rPr>
          <w:rFonts w:ascii="Traditional Arabic" w:hAnsi="Traditional Arabic" w:cs="Traditional Arabic"/>
          <w:sz w:val="32"/>
          <w:szCs w:val="32"/>
          <w:rtl/>
        </w:rPr>
        <w:t>﴾</w:t>
      </w:r>
      <w:r w:rsidRPr="00767A64">
        <w:rPr>
          <w:rStyle w:val="FootnoteReference"/>
          <w:rFonts w:ascii="Traditional Arabic" w:hAnsi="Traditional Arabic" w:cs="Traditional Arabic"/>
          <w:sz w:val="32"/>
          <w:szCs w:val="32"/>
          <w:rtl/>
        </w:rPr>
        <w:footnoteReference w:id="476"/>
      </w:r>
      <w:r w:rsidRPr="00767A64">
        <w:rPr>
          <w:rFonts w:ascii="Traditional Arabic" w:hAnsi="Traditional Arabic" w:cs="Traditional Arabic"/>
          <w:sz w:val="32"/>
          <w:szCs w:val="32"/>
          <w:rtl/>
        </w:rPr>
        <w:t>.</w:t>
      </w:r>
    </w:p>
    <w:p w14:paraId="4D4DD947"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lastRenderedPageBreak/>
        <w:t>وقال تعالى</w:t>
      </w:r>
      <w:r w:rsidRPr="00767A64">
        <w:rPr>
          <w:rFonts w:ascii="Traditional Arabic" w:hAnsi="Traditional Arabic" w:cs="Traditional Arabic"/>
          <w:b/>
          <w:bCs/>
          <w:sz w:val="32"/>
          <w:szCs w:val="32"/>
          <w:rtl/>
        </w:rPr>
        <w:t xml:space="preserve">: </w:t>
      </w:r>
      <w:r w:rsidRPr="00767A64">
        <w:rPr>
          <w:rFonts w:ascii="Traditional Arabic" w:hAnsi="Traditional Arabic" w:cs="Traditional Arabic"/>
          <w:sz w:val="32"/>
          <w:szCs w:val="32"/>
          <w:rtl/>
        </w:rPr>
        <w:t>﴿</w:t>
      </w:r>
      <w:r w:rsidRPr="00767A64">
        <w:rPr>
          <w:rFonts w:ascii="Traditional Arabic" w:hAnsi="Traditional Arabic" w:cs="Traditional Arabic"/>
          <w:b/>
          <w:bCs/>
          <w:sz w:val="32"/>
          <w:szCs w:val="32"/>
          <w:rtl/>
        </w:rPr>
        <w:t>وَإِن جَاهَدَاكَ عَلى أَن تُشْرِكَ بِي مَا لَيْسَ لَكَ بِهِ عِلْمٌ فَلَا تُطِعْهُمَا وَصَاحِبْهُمَا فِي الدُّنْيَا مَعْرُوف</w:t>
      </w:r>
      <w:r w:rsidR="0045603D">
        <w:rPr>
          <w:rFonts w:ascii="Traditional Arabic" w:hAnsi="Traditional Arabic" w:cs="Traditional Arabic"/>
          <w:b/>
          <w:bCs/>
          <w:sz w:val="32"/>
          <w:szCs w:val="32"/>
          <w:rtl/>
        </w:rPr>
        <w:t>اً</w:t>
      </w:r>
      <w:r w:rsidRPr="00767A64">
        <w:rPr>
          <w:rFonts w:ascii="Traditional Arabic" w:hAnsi="Traditional Arabic" w:cs="Traditional Arabic"/>
          <w:b/>
          <w:bCs/>
          <w:sz w:val="32"/>
          <w:szCs w:val="32"/>
          <w:rtl/>
        </w:rPr>
        <w:t xml:space="preserve"> وَاتَّبِعْ سَبِيلَ مَنْ أَنَابَ إِلَيَّ ثُمَّ إِلَيَّ مَرْجِعُكُمْ فَأُنَبِّئُكُم بِمَا كُنتُمْ تَعْمَلُونَ</w:t>
      </w:r>
      <w:r w:rsidRPr="00767A64">
        <w:rPr>
          <w:rFonts w:ascii="Traditional Arabic" w:hAnsi="Traditional Arabic" w:cs="Traditional Arabic"/>
          <w:sz w:val="32"/>
          <w:szCs w:val="32"/>
          <w:rtl/>
        </w:rPr>
        <w:t>﴾</w:t>
      </w:r>
      <w:r w:rsidRPr="00767A64">
        <w:rPr>
          <w:rStyle w:val="FootnoteReference"/>
          <w:rFonts w:ascii="Traditional Arabic" w:hAnsi="Traditional Arabic" w:cs="Traditional Arabic"/>
          <w:sz w:val="32"/>
          <w:szCs w:val="32"/>
          <w:rtl/>
        </w:rPr>
        <w:footnoteReference w:id="477"/>
      </w:r>
      <w:r w:rsidRPr="00767A64">
        <w:rPr>
          <w:rFonts w:ascii="Traditional Arabic" w:hAnsi="Traditional Arabic" w:cs="Traditional Arabic"/>
          <w:sz w:val="32"/>
          <w:szCs w:val="32"/>
          <w:rtl/>
        </w:rPr>
        <w:t>.</w:t>
      </w:r>
    </w:p>
    <w:p w14:paraId="3E95672A"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sz w:val="32"/>
          <w:szCs w:val="32"/>
          <w:rtl/>
        </w:rPr>
        <w:t>والتربية على القِيَم والأخلاق لا بُدَّ مِن أنْ تَلحَظَ جوانبَ ثلاث</w:t>
      </w:r>
      <w:r>
        <w:rPr>
          <w:rFonts w:ascii="Traditional Arabic" w:hAnsi="Traditional Arabic" w:cs="Traditional Arabic" w:hint="cs"/>
          <w:sz w:val="32"/>
          <w:szCs w:val="32"/>
          <w:rtl/>
        </w:rPr>
        <w:t>ة</w:t>
      </w:r>
      <w:r w:rsidRPr="00767A64">
        <w:rPr>
          <w:rFonts w:ascii="Traditional Arabic" w:hAnsi="Traditional Arabic" w:cs="Traditional Arabic"/>
          <w:sz w:val="32"/>
          <w:szCs w:val="32"/>
          <w:rtl/>
        </w:rPr>
        <w:t>:</w:t>
      </w:r>
    </w:p>
    <w:p w14:paraId="04A37F18"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b/>
          <w:bCs/>
          <w:sz w:val="32"/>
          <w:szCs w:val="32"/>
          <w:rtl/>
        </w:rPr>
        <w:t>1. غرس العادات في مرحلة مُبكرة:</w:t>
      </w:r>
      <w:r w:rsidRPr="00767A64">
        <w:rPr>
          <w:rFonts w:ascii="Traditional Arabic" w:hAnsi="Traditional Arabic" w:cs="Traditional Arabic"/>
          <w:sz w:val="32"/>
          <w:szCs w:val="32"/>
          <w:rtl/>
        </w:rPr>
        <w:t xml:space="preserve"> يتحقّق ذلك بِتَعويدِ الطفلَ على مُساعدة الفُقراء ورَحمةِ الآخرين وبقائِهِ هادئاً مُتّزِناً خافِضاً صوتَه مُحِبّاً لِقضاء حوائج الناس حُرّاً في تصرّفاته، بعيداً عن التهوُّر والخِفّة والغَضب واللَجاجِ والطيْش والحِدّة وَما شاكل.</w:t>
      </w:r>
    </w:p>
    <w:p w14:paraId="0F4F5E1D"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b/>
          <w:bCs/>
          <w:sz w:val="32"/>
          <w:szCs w:val="32"/>
          <w:rtl/>
        </w:rPr>
        <w:t>2. إلزامه بالأحكام والآداب الشرعيّة:</w:t>
      </w:r>
      <w:r w:rsidRPr="00767A64">
        <w:rPr>
          <w:rFonts w:ascii="Traditional Arabic" w:hAnsi="Traditional Arabic" w:cs="Traditional Arabic"/>
          <w:sz w:val="32"/>
          <w:szCs w:val="32"/>
          <w:rtl/>
        </w:rPr>
        <w:t xml:space="preserve"> فيُطلِعه على آداب الطعام واللباس والاستئذان والنوم وغيرها، ويمنعه عن المعاصي ومُفسِدات الأخلاق، كأشعار الغَزَل والأغاني والروايات والقصص الغراميّة والأفلام الفاسِدة، إذ تبذرُ فيه بِذرة الفساد. ويجبُ أنْ يَحرِص الوالدان على حِمايةِ أبنائِهم مِن رُؤية ما يَخْدِش الحَياء، سواءً أكان في وسائل الإعلام أو في البيت.</w:t>
      </w:r>
    </w:p>
    <w:p w14:paraId="72DA4052" w14:textId="77777777" w:rsidR="00FA1D7A" w:rsidRPr="00767A64"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b/>
          <w:bCs/>
          <w:sz w:val="32"/>
          <w:szCs w:val="32"/>
          <w:rtl/>
        </w:rPr>
        <w:t>3. تنبيههُ إلى ما يُحرَم عليه:</w:t>
      </w:r>
      <w:r w:rsidRPr="00767A64">
        <w:rPr>
          <w:rFonts w:ascii="Traditional Arabic" w:hAnsi="Traditional Arabic" w:cs="Traditional Arabic"/>
          <w:sz w:val="32"/>
          <w:szCs w:val="32"/>
          <w:rtl/>
        </w:rPr>
        <w:t xml:space="preserve"> منَ الثياب أو الحُلِيّ أو المُقتنَيات كالكُتب والألعاب والصوَر الفاسدة، أو طريقة قصِّه الشَعْر، أو كيفيّة قضائه الوقت، أو كلّ ما مِن شأنه أن يُسهّل عليه ارتكاب المعاصي والتجرُّؤ على الله تعالى. </w:t>
      </w:r>
    </w:p>
    <w:p w14:paraId="39E27610" w14:textId="77777777" w:rsidR="00FA1D7A"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767A64">
        <w:rPr>
          <w:rFonts w:ascii="Traditional Arabic" w:hAnsi="Traditional Arabic" w:cs="Traditional Arabic"/>
          <w:b/>
          <w:bCs/>
          <w:sz w:val="32"/>
          <w:szCs w:val="32"/>
          <w:rtl/>
        </w:rPr>
        <w:t>4. حثّه على مكارم الأخلاق:</w:t>
      </w:r>
      <w:r w:rsidRPr="00767A64">
        <w:rPr>
          <w:rFonts w:ascii="Traditional Arabic" w:hAnsi="Traditional Arabic" w:cs="Traditional Arabic"/>
          <w:sz w:val="32"/>
          <w:szCs w:val="32"/>
          <w:rtl/>
        </w:rPr>
        <w:t xml:space="preserve"> مع الله أوّلاً، ثمّ مع الناس والحيوان والجَماد</w:t>
      </w:r>
      <w:r>
        <w:rPr>
          <w:rFonts w:ascii="Traditional Arabic" w:hAnsi="Traditional Arabic" w:cs="Traditional Arabic" w:hint="cs"/>
          <w:sz w:val="32"/>
          <w:szCs w:val="32"/>
          <w:rtl/>
        </w:rPr>
        <w:t>؛</w:t>
      </w:r>
      <w:r w:rsidRPr="00767A64">
        <w:rPr>
          <w:rFonts w:ascii="Traditional Arabic" w:hAnsi="Traditional Arabic" w:cs="Traditional Arabic"/>
          <w:sz w:val="32"/>
          <w:szCs w:val="32"/>
          <w:rtl/>
        </w:rPr>
        <w:t xml:space="preserve"> لأنّ الأخلاق تشمل ذلك كلِّه. وهذا الحثّ يجِبُ أنْ يكون بالتوعيةِ وتكوينِ العاطفة التي تدفعه إلى التطبيق ابتغاءَ الأجْر، وتقويةِ إرادته حتّى يَقدِر على قَهْر الهَوى وضبطِ النفس. وقد يُستعانُ على ذلك بِقصص الصادقين وجزائِهم في الدنيا.</w:t>
      </w:r>
    </w:p>
    <w:p w14:paraId="3FD8096C" w14:textId="77777777" w:rsidR="00FA1D7A" w:rsidRDefault="00FA1D7A" w:rsidP="00FA1D7A">
      <w:pPr>
        <w:bidi/>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14:paraId="5DEE4442" w14:textId="77777777" w:rsidR="00FA1D7A" w:rsidRDefault="00FA1D7A" w:rsidP="00FA1D7A">
      <w:pPr>
        <w:tabs>
          <w:tab w:val="left" w:pos="3131"/>
          <w:tab w:val="center" w:pos="4153"/>
        </w:tabs>
        <w:bidi/>
        <w:spacing w:after="12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الثالثة والأربعون</w:t>
      </w:r>
    </w:p>
    <w:p w14:paraId="18BD7185" w14:textId="77777777" w:rsidR="00FA1D7A" w:rsidRPr="004A62D7" w:rsidRDefault="00FA1D7A" w:rsidP="00FA1D7A">
      <w:pPr>
        <w:tabs>
          <w:tab w:val="left" w:pos="3131"/>
          <w:tab w:val="center" w:pos="4153"/>
        </w:tabs>
        <w:bidi/>
        <w:spacing w:after="120"/>
        <w:jc w:val="center"/>
        <w:rPr>
          <w:rFonts w:ascii="Traditional Arabic" w:hAnsi="Traditional Arabic" w:cs="Traditional Arabic"/>
          <w:b/>
          <w:bCs/>
          <w:sz w:val="32"/>
          <w:szCs w:val="32"/>
          <w:rtl/>
        </w:rPr>
      </w:pPr>
      <w:r w:rsidRPr="004A62D7">
        <w:rPr>
          <w:rFonts w:ascii="Traditional Arabic" w:hAnsi="Traditional Arabic" w:cs="Traditional Arabic"/>
          <w:b/>
          <w:bCs/>
          <w:sz w:val="32"/>
          <w:szCs w:val="32"/>
          <w:rtl/>
        </w:rPr>
        <w:t>وسائل تربية الأبناء</w:t>
      </w:r>
    </w:p>
    <w:p w14:paraId="36B8B11E"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4A62D7">
        <w:rPr>
          <w:rFonts w:ascii="Traditional Arabic" w:hAnsi="Traditional Arabic" w:cs="Traditional Arabic"/>
          <w:b/>
          <w:bCs/>
          <w:sz w:val="32"/>
          <w:szCs w:val="32"/>
          <w:rtl/>
        </w:rPr>
        <w:t>هدف الموعظة</w:t>
      </w:r>
    </w:p>
    <w:p w14:paraId="666F8F68"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التعريف بالوسائل المُتعدّدة التي يُمكِن اعتمادُها في مجال تربية الأبناء.</w:t>
      </w:r>
    </w:p>
    <w:p w14:paraId="60DD7BDF"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4A62D7">
        <w:rPr>
          <w:rFonts w:ascii="Traditional Arabic" w:hAnsi="Traditional Arabic" w:cs="Traditional Arabic"/>
          <w:b/>
          <w:bCs/>
          <w:sz w:val="32"/>
          <w:szCs w:val="32"/>
          <w:rtl/>
        </w:rPr>
        <w:t>محاور الموعظة</w:t>
      </w:r>
    </w:p>
    <w:p w14:paraId="2BE5F3DA"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4A62D7">
        <w:rPr>
          <w:rFonts w:ascii="Traditional Arabic" w:hAnsi="Traditional Arabic" w:cs="Traditional Arabic"/>
          <w:sz w:val="32"/>
          <w:szCs w:val="32"/>
          <w:rtl/>
        </w:rPr>
        <w:t>أهمّ الوسائل التي يُمكن الاستفادة منها في عمليّة التربية</w:t>
      </w:r>
    </w:p>
    <w:p w14:paraId="2FC8C3DE"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b/>
          <w:bCs/>
          <w:sz w:val="32"/>
          <w:szCs w:val="32"/>
          <w:rtl/>
        </w:rPr>
      </w:pPr>
      <w:r w:rsidRPr="004A62D7">
        <w:rPr>
          <w:rFonts w:ascii="Traditional Arabic" w:hAnsi="Traditional Arabic" w:cs="Traditional Arabic"/>
          <w:b/>
          <w:bCs/>
          <w:sz w:val="32"/>
          <w:szCs w:val="32"/>
          <w:rtl/>
        </w:rPr>
        <w:t>تصدير الموعظة</w:t>
      </w:r>
    </w:p>
    <w:p w14:paraId="440EF50A"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Pr>
          <w:rFonts w:ascii="Traditional Arabic" w:hAnsi="Traditional Arabic" w:cs="Traditional Arabic" w:hint="cs"/>
          <w:sz w:val="32"/>
          <w:szCs w:val="32"/>
          <w:rtl/>
        </w:rPr>
        <w:t>عن</w:t>
      </w:r>
      <w:r w:rsidRPr="004A62D7">
        <w:rPr>
          <w:rFonts w:ascii="Traditional Arabic" w:hAnsi="Traditional Arabic" w:cs="Traditional Arabic"/>
          <w:sz w:val="32"/>
          <w:szCs w:val="32"/>
          <w:rtl/>
        </w:rPr>
        <w:t xml:space="preserve"> رسول الله (ص): </w:t>
      </w:r>
      <w:r w:rsidRPr="004A62D7">
        <w:rPr>
          <w:rFonts w:ascii="Traditional Arabic" w:hAnsi="Traditional Arabic" w:cs="Traditional Arabic"/>
          <w:sz w:val="32"/>
          <w:szCs w:val="32"/>
          <w:rtl/>
          <w:lang w:bidi="ar-LB"/>
        </w:rPr>
        <w:t>«</w:t>
      </w:r>
      <w:r w:rsidRPr="004A62D7">
        <w:rPr>
          <w:rFonts w:ascii="Traditional Arabic" w:hAnsi="Traditional Arabic" w:cs="Traditional Arabic"/>
          <w:b/>
          <w:bCs/>
          <w:sz w:val="32"/>
          <w:szCs w:val="32"/>
          <w:rtl/>
        </w:rPr>
        <w:t>إنّ الله سائلٌ كُلَّ راعٍ عمّا استرعاه، أحَفِظَ ذلك أمْ ضيَّعَه؟ حتّى يُسأل الرجلُ عن أهل بَيْتِه</w:t>
      </w:r>
      <w:r w:rsidRPr="004A62D7">
        <w:rPr>
          <w:rFonts w:ascii="Traditional Arabic" w:hAnsi="Traditional Arabic" w:cs="Traditional Arabic"/>
          <w:sz w:val="32"/>
          <w:szCs w:val="32"/>
          <w:rtl/>
          <w:lang w:bidi="ar-LB"/>
        </w:rPr>
        <w:t>»</w:t>
      </w:r>
      <w:r w:rsidRPr="004A62D7">
        <w:rPr>
          <w:rStyle w:val="FootnoteReference"/>
          <w:rFonts w:ascii="Traditional Arabic" w:hAnsi="Traditional Arabic" w:cs="Traditional Arabic"/>
          <w:sz w:val="32"/>
          <w:szCs w:val="32"/>
          <w:rtl/>
        </w:rPr>
        <w:footnoteReference w:id="478"/>
      </w:r>
      <w:r w:rsidRPr="004A62D7">
        <w:rPr>
          <w:rFonts w:ascii="Traditional Arabic" w:hAnsi="Traditional Arabic" w:cs="Traditional Arabic"/>
          <w:sz w:val="32"/>
          <w:szCs w:val="32"/>
          <w:rtl/>
        </w:rPr>
        <w:t>.</w:t>
      </w:r>
    </w:p>
    <w:p w14:paraId="0CDB4EDD" w14:textId="77777777" w:rsidR="00FA1D7A" w:rsidRDefault="00FA1D7A" w:rsidP="00FA1D7A">
      <w:pPr>
        <w:tabs>
          <w:tab w:val="left" w:pos="3131"/>
          <w:tab w:val="center" w:pos="4153"/>
        </w:tabs>
        <w:bidi/>
        <w:spacing w:after="120"/>
        <w:jc w:val="lowKashida"/>
        <w:rPr>
          <w:rFonts w:ascii="Traditional Arabic" w:hAnsi="Traditional Arabic" w:cs="Traditional Arabic"/>
          <w:sz w:val="32"/>
          <w:szCs w:val="32"/>
          <w:rtl/>
        </w:rPr>
      </w:pPr>
    </w:p>
    <w:p w14:paraId="546D19AC"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 xml:space="preserve">مِن المفيد الإشارة إلى أنّ الوسائل التي يُمكن اتّباعها في تربية الأبناء مُتعدّدة ومُتنوّعة، وهي تختلفُ باختلافِ العُمر والبيئة والمستوى الثقافيّ ونسبةِ التجاوُب وردودِ الفِعْل. إلّا أنّ اختيارَ الوسيلةِ وتشخيصَها أمرٌ في غاية الأهمّيّة والدِقّة، قد يُؤدّي العُدولُ عنهُ إلى نَتائجَ عَكْسِيّة. فمنَ الضروريّ اختيار طريقةٍ عِلميّةٍ لإيصال الفكرة، مع ملاحظةِ كيفيّتها؛ كأن تكونَ تلقينيّةً أو تعليميّةً أو إيحائيّةً أو حواريّة. وكلُّ ذلك تجبُ مُراعاتُه وعدمُ التهاوُنِ به، </w:t>
      </w:r>
      <w:r w:rsidR="00293D1F">
        <w:rPr>
          <w:rFonts w:ascii="Traditional Arabic" w:hAnsi="Traditional Arabic" w:cs="Traditional Arabic"/>
          <w:sz w:val="32"/>
          <w:szCs w:val="32"/>
          <w:rtl/>
        </w:rPr>
        <w:t>ولا سيّما</w:t>
      </w:r>
      <w:r w:rsidRPr="004A62D7">
        <w:rPr>
          <w:rFonts w:ascii="Traditional Arabic" w:hAnsi="Traditional Arabic" w:cs="Traditional Arabic"/>
          <w:sz w:val="32"/>
          <w:szCs w:val="32"/>
          <w:rtl/>
        </w:rPr>
        <w:t xml:space="preserve"> أنّنا نقفُ هنا أمام مسؤوليّة كُبرى ترتبط بِأعزّاء، هُم فلذات الأكباد.</w:t>
      </w:r>
    </w:p>
    <w:p w14:paraId="787ECDD2"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فمِن أهمّ الأنواع أو الوسائل التي يُمكن الاستفادة منها في عمليّة التربية</w:t>
      </w:r>
      <w:r>
        <w:rPr>
          <w:rFonts w:ascii="Traditional Arabic" w:hAnsi="Traditional Arabic" w:cs="Traditional Arabic" w:hint="cs"/>
          <w:sz w:val="32"/>
          <w:szCs w:val="32"/>
          <w:rtl/>
        </w:rPr>
        <w:t xml:space="preserve">، </w:t>
      </w:r>
      <w:r w:rsidRPr="004A62D7">
        <w:rPr>
          <w:rFonts w:ascii="Traditional Arabic" w:hAnsi="Traditional Arabic" w:cs="Traditional Arabic"/>
          <w:sz w:val="32"/>
          <w:szCs w:val="32"/>
          <w:rtl/>
        </w:rPr>
        <w:t>مع ضرورة اتّباعها بالترتيب المُدرَج:</w:t>
      </w:r>
    </w:p>
    <w:p w14:paraId="33AAF889"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b/>
          <w:bCs/>
          <w:sz w:val="32"/>
          <w:szCs w:val="32"/>
          <w:rtl/>
        </w:rPr>
        <w:t>1. التربية بالقُدوة:</w:t>
      </w:r>
      <w:r w:rsidRPr="004A62D7">
        <w:rPr>
          <w:rFonts w:ascii="Traditional Arabic" w:hAnsi="Traditional Arabic" w:cs="Traditional Arabic"/>
          <w:sz w:val="32"/>
          <w:szCs w:val="32"/>
          <w:rtl/>
        </w:rPr>
        <w:t xml:space="preserve"> قال تعالى: ﴿</w:t>
      </w:r>
      <w:r w:rsidRPr="004A62D7">
        <w:rPr>
          <w:rFonts w:ascii="Traditional Arabic" w:hAnsi="Traditional Arabic" w:cs="Traditional Arabic"/>
          <w:b/>
          <w:bCs/>
          <w:sz w:val="32"/>
          <w:szCs w:val="32"/>
          <w:rtl/>
        </w:rPr>
        <w:t>لَقَدْ كَانَ لَكُمْ فِي رَسُولِ اللَّهِ أُسْوَةٌ حَسَنَةٌ</w:t>
      </w:r>
      <w:r w:rsidRPr="004A62D7">
        <w:rPr>
          <w:rFonts w:ascii="Traditional Arabic" w:hAnsi="Traditional Arabic" w:cs="Traditional Arabic"/>
          <w:sz w:val="32"/>
          <w:szCs w:val="32"/>
          <w:rtl/>
        </w:rPr>
        <w:t>﴾</w:t>
      </w:r>
      <w:r w:rsidRPr="004A62D7">
        <w:rPr>
          <w:rStyle w:val="FootnoteReference"/>
          <w:rFonts w:ascii="Traditional Arabic" w:hAnsi="Traditional Arabic" w:cs="Traditional Arabic"/>
          <w:sz w:val="32"/>
          <w:szCs w:val="32"/>
          <w:rtl/>
        </w:rPr>
        <w:footnoteReference w:id="479"/>
      </w:r>
      <w:r w:rsidRPr="004A62D7">
        <w:rPr>
          <w:rFonts w:ascii="Traditional Arabic" w:hAnsi="Traditional Arabic" w:cs="Traditional Arabic"/>
          <w:sz w:val="32"/>
          <w:szCs w:val="32"/>
          <w:rtl/>
        </w:rPr>
        <w:t>. هيَ أجدى الوسائل في التأثير والتغيير، وأقربها إلى بلوغ المُراد</w:t>
      </w:r>
      <w:r>
        <w:rPr>
          <w:rFonts w:ascii="Traditional Arabic" w:hAnsi="Traditional Arabic" w:cs="Traditional Arabic" w:hint="cs"/>
          <w:sz w:val="32"/>
          <w:szCs w:val="32"/>
          <w:rtl/>
        </w:rPr>
        <w:t>؛</w:t>
      </w:r>
      <w:r w:rsidRPr="004A62D7">
        <w:rPr>
          <w:rFonts w:ascii="Traditional Arabic" w:hAnsi="Traditional Arabic" w:cs="Traditional Arabic"/>
          <w:sz w:val="32"/>
          <w:szCs w:val="32"/>
          <w:rtl/>
        </w:rPr>
        <w:t xml:space="preserve"> لأنّ هذا النوع مِن التربية ليسَ أمراً مَسموعاً أو مَقروءاً من غير تجربةٍ أو اختبار، بلْ </w:t>
      </w:r>
      <w:r w:rsidRPr="004A62D7">
        <w:rPr>
          <w:rFonts w:ascii="Traditional Arabic" w:hAnsi="Traditional Arabic" w:cs="Traditional Arabic"/>
          <w:sz w:val="32"/>
          <w:szCs w:val="32"/>
          <w:rtl/>
        </w:rPr>
        <w:lastRenderedPageBreak/>
        <w:t>يعتمد على المُشاهَدة الحَيّة بِأُمّ العَيْن للمبادىء والقِيَم، مُتجسِّدةً في إنسان، فيَعمَدُ إلى تَسييلها بين الناس بالطريقة نفسها</w:t>
      </w:r>
      <w:r>
        <w:rPr>
          <w:rFonts w:ascii="Traditional Arabic" w:hAnsi="Traditional Arabic" w:cs="Traditional Arabic" w:hint="cs"/>
          <w:sz w:val="32"/>
          <w:szCs w:val="32"/>
          <w:rtl/>
        </w:rPr>
        <w:t>؛</w:t>
      </w:r>
      <w:r w:rsidRPr="004A62D7">
        <w:rPr>
          <w:rFonts w:ascii="Traditional Arabic" w:hAnsi="Traditional Arabic" w:cs="Traditional Arabic"/>
          <w:sz w:val="32"/>
          <w:szCs w:val="32"/>
          <w:rtl/>
        </w:rPr>
        <w:t xml:space="preserve"> لهذا الأمرِ بعثَ اللهُ محمّداً (ص) قُدوة لكلّ الناس.</w:t>
      </w:r>
    </w:p>
    <w:p w14:paraId="410D745D"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 xml:space="preserve">فلا بُدّ مِن أنْ يَرى الأبناءُ مكارمَ الأخلاق في آبائِهم وحِرصَهم على امتثال أوامرِ الشريعة، حتّى تنغرِس هذه الفضائل في قلوبهم مِن قبل تَلقينهم إيّاها. كما يجبُ التنبٌّه إلى طريقة لَوْمِهم وتَوبيخِهم، فالأبناء الذين يَقسو عليهم آباؤهم لا يُمكن أنْ يتعلّموا الرحمة والتعاون. </w:t>
      </w:r>
    </w:p>
    <w:p w14:paraId="3C35F066"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b/>
          <w:bCs/>
          <w:sz w:val="32"/>
          <w:szCs w:val="32"/>
          <w:rtl/>
        </w:rPr>
        <w:t>2. التربية بالوَعْظ:</w:t>
      </w:r>
      <w:r w:rsidRPr="004A62D7">
        <w:rPr>
          <w:rFonts w:ascii="Traditional Arabic" w:hAnsi="Traditional Arabic" w:cs="Traditional Arabic"/>
          <w:sz w:val="32"/>
          <w:szCs w:val="32"/>
          <w:rtl/>
        </w:rPr>
        <w:t xml:space="preserve"> قال تعالى: ﴿</w:t>
      </w:r>
      <w:r w:rsidRPr="004A62D7">
        <w:rPr>
          <w:rFonts w:ascii="Traditional Arabic" w:hAnsi="Traditional Arabic" w:cs="Traditional Arabic"/>
          <w:b/>
          <w:bCs/>
          <w:sz w:val="32"/>
          <w:szCs w:val="32"/>
          <w:rtl/>
        </w:rPr>
        <w:t>فَذَكِّرْ إِنَّمَا أَنتَ مُذَكِّرٌ * لَّسْتَ عَلَيْهِم بِمُصَيْطِرٍ</w:t>
      </w:r>
      <w:r w:rsidRPr="004A62D7">
        <w:rPr>
          <w:rFonts w:ascii="Traditional Arabic" w:hAnsi="Traditional Arabic" w:cs="Traditional Arabic"/>
          <w:sz w:val="32"/>
          <w:szCs w:val="32"/>
          <w:rtl/>
        </w:rPr>
        <w:t>﴾</w:t>
      </w:r>
      <w:r w:rsidRPr="004A62D7">
        <w:rPr>
          <w:rStyle w:val="FootnoteReference"/>
          <w:rFonts w:ascii="Traditional Arabic" w:hAnsi="Traditional Arabic" w:cs="Traditional Arabic"/>
          <w:sz w:val="32"/>
          <w:szCs w:val="32"/>
          <w:rtl/>
        </w:rPr>
        <w:footnoteReference w:id="480"/>
      </w:r>
      <w:r w:rsidRPr="004A62D7">
        <w:rPr>
          <w:rFonts w:ascii="Traditional Arabic" w:hAnsi="Traditional Arabic" w:cs="Traditional Arabic"/>
          <w:sz w:val="32"/>
          <w:szCs w:val="32"/>
          <w:rtl/>
        </w:rPr>
        <w:t>.</w:t>
      </w:r>
    </w:p>
    <w:p w14:paraId="7C544002"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وقال تعالى: ﴿</w:t>
      </w:r>
      <w:r w:rsidRPr="004A62D7">
        <w:rPr>
          <w:rFonts w:ascii="Traditional Arabic" w:hAnsi="Traditional Arabic" w:cs="Traditional Arabic"/>
          <w:b/>
          <w:bCs/>
          <w:sz w:val="32"/>
          <w:szCs w:val="32"/>
          <w:rtl/>
        </w:rPr>
        <w:t>إِنَّ اللّهَ يَأْمُرُكُمْ أَن تُؤدُّواْ الأَمَانَاتِ إِلَى أَهْلِهَا وَإِذَا حَكَمْتُم بَيْنَ النَّاسِ أَن تَحْكُمُواْ بِالْعَدْلِ إِنَّ اللّهَ نِعِمَّا يَعِظُكُم بِهِ إِنَّ اللّهَ كَانَ سَمِيع</w:t>
      </w:r>
      <w:r w:rsidR="0045603D">
        <w:rPr>
          <w:rFonts w:ascii="Traditional Arabic" w:hAnsi="Traditional Arabic" w:cs="Traditional Arabic"/>
          <w:b/>
          <w:bCs/>
          <w:sz w:val="32"/>
          <w:szCs w:val="32"/>
          <w:rtl/>
        </w:rPr>
        <w:t>اً</w:t>
      </w:r>
      <w:r w:rsidRPr="004A62D7">
        <w:rPr>
          <w:rFonts w:ascii="Traditional Arabic" w:hAnsi="Traditional Arabic" w:cs="Traditional Arabic"/>
          <w:b/>
          <w:bCs/>
          <w:sz w:val="32"/>
          <w:szCs w:val="32"/>
          <w:rtl/>
        </w:rPr>
        <w:t xml:space="preserve"> بَصِير</w:t>
      </w:r>
      <w:r w:rsidR="0045603D">
        <w:rPr>
          <w:rFonts w:ascii="Traditional Arabic" w:hAnsi="Traditional Arabic" w:cs="Traditional Arabic"/>
          <w:b/>
          <w:bCs/>
          <w:sz w:val="32"/>
          <w:szCs w:val="32"/>
          <w:rtl/>
        </w:rPr>
        <w:t>اً</w:t>
      </w:r>
      <w:r w:rsidRPr="004A62D7">
        <w:rPr>
          <w:rFonts w:ascii="Traditional Arabic" w:hAnsi="Traditional Arabic" w:cs="Traditional Arabic"/>
          <w:sz w:val="32"/>
          <w:szCs w:val="32"/>
          <w:rtl/>
        </w:rPr>
        <w:t>﴾</w:t>
      </w:r>
      <w:r w:rsidRPr="004A62D7">
        <w:rPr>
          <w:rStyle w:val="FootnoteReference"/>
          <w:rFonts w:ascii="Traditional Arabic" w:hAnsi="Traditional Arabic" w:cs="Traditional Arabic"/>
          <w:sz w:val="32"/>
          <w:szCs w:val="32"/>
          <w:rtl/>
        </w:rPr>
        <w:footnoteReference w:id="481"/>
      </w:r>
      <w:r w:rsidRPr="004A62D7">
        <w:rPr>
          <w:rFonts w:ascii="Traditional Arabic" w:hAnsi="Traditional Arabic" w:cs="Traditional Arabic"/>
          <w:sz w:val="32"/>
          <w:szCs w:val="32"/>
          <w:rtl/>
        </w:rPr>
        <w:t>.</w:t>
      </w:r>
    </w:p>
    <w:p w14:paraId="47288D74"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فالإنسان بِحاجةٍ دائمةٍ إلى التذكير والتنبيه، وإنْ كان مُدرِكاً لما تُنبّهه إليه، فإنّ ما يطرَأ على النفس مِن تغيُّراتٍ تجعلهُ ينسى أو يغفل أو يتساهل في القرار الأصْوَب، خاصّةً أنّ النفس تتأثّر بِما يُلقى إليها مِن كلام.</w:t>
      </w:r>
    </w:p>
    <w:p w14:paraId="79C77760"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b/>
          <w:bCs/>
          <w:sz w:val="32"/>
          <w:szCs w:val="32"/>
          <w:rtl/>
        </w:rPr>
        <w:t>3. التربية بالقِصّة:</w:t>
      </w:r>
      <w:r w:rsidRPr="004A62D7">
        <w:rPr>
          <w:rFonts w:ascii="Traditional Arabic" w:hAnsi="Traditional Arabic" w:cs="Traditional Arabic"/>
          <w:sz w:val="32"/>
          <w:szCs w:val="32"/>
          <w:rtl/>
        </w:rPr>
        <w:t xml:space="preserve"> قال تعالى: ﴿</w:t>
      </w:r>
      <w:r w:rsidRPr="004A62D7">
        <w:rPr>
          <w:rFonts w:ascii="Traditional Arabic" w:hAnsi="Traditional Arabic" w:cs="Traditional Arabic"/>
          <w:b/>
          <w:bCs/>
          <w:sz w:val="32"/>
          <w:szCs w:val="32"/>
          <w:rtl/>
        </w:rPr>
        <w:t>لَقَدْ كَانَ فِي قَصَصِهِمْ عِبْرَةٌ لِّأُوْلِي الأَلْبَابِ</w:t>
      </w:r>
      <w:r w:rsidRPr="004A62D7">
        <w:rPr>
          <w:rFonts w:ascii="Traditional Arabic" w:hAnsi="Traditional Arabic" w:cs="Traditional Arabic"/>
          <w:sz w:val="32"/>
          <w:szCs w:val="32"/>
          <w:rtl/>
        </w:rPr>
        <w:t>﴾</w:t>
      </w:r>
      <w:r w:rsidRPr="004A62D7">
        <w:rPr>
          <w:rStyle w:val="FootnoteReference"/>
          <w:rFonts w:ascii="Traditional Arabic" w:hAnsi="Traditional Arabic" w:cs="Traditional Arabic"/>
          <w:sz w:val="32"/>
          <w:szCs w:val="32"/>
          <w:rtl/>
        </w:rPr>
        <w:footnoteReference w:id="482"/>
      </w:r>
      <w:r w:rsidRPr="004A62D7">
        <w:rPr>
          <w:rFonts w:ascii="Traditional Arabic" w:hAnsi="Traditional Arabic" w:cs="Traditional Arabic"/>
          <w:sz w:val="32"/>
          <w:szCs w:val="32"/>
          <w:rtl/>
        </w:rPr>
        <w:t xml:space="preserve">. </w:t>
      </w:r>
    </w:p>
    <w:p w14:paraId="743B8EB7"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 xml:space="preserve">هذا النوع مِن التربية له سِحرُهُ الخاصّ وتأثيرُه الكبير، فَترى الأبناء يَنسجمون مع حديثِ القصص ويَحفظونه ويُردِّدونه ويَستفيدون منه، </w:t>
      </w:r>
      <w:r>
        <w:rPr>
          <w:rFonts w:ascii="Traditional Arabic" w:hAnsi="Traditional Arabic" w:cs="Traditional Arabic" w:hint="cs"/>
          <w:sz w:val="32"/>
          <w:szCs w:val="32"/>
          <w:rtl/>
        </w:rPr>
        <w:t>و</w:t>
      </w:r>
      <w:r w:rsidRPr="004A62D7">
        <w:rPr>
          <w:rFonts w:ascii="Traditional Arabic" w:hAnsi="Traditional Arabic" w:cs="Traditional Arabic"/>
          <w:sz w:val="32"/>
          <w:szCs w:val="32"/>
          <w:rtl/>
        </w:rPr>
        <w:t>لا سيّما القصص التاريخيّة الواقعيّة المعروفة بِأماكنها وأشخاصها وحوادثها، فإنّها تتميّز كثيراً عن القصص التمثيليّة وما يُعرَض على شاشات التلفَزة، لأنّهم يُدرِكون بِالفِطرة أنّ ما يُمثَّل يُمكِن ألّا يكون صحيحاً أو هادفاً.</w:t>
      </w:r>
    </w:p>
    <w:p w14:paraId="2BDEF19A"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b/>
          <w:bCs/>
          <w:sz w:val="32"/>
          <w:szCs w:val="32"/>
          <w:rtl/>
        </w:rPr>
        <w:t>4. التربية بالعادة:</w:t>
      </w:r>
      <w:r w:rsidRPr="004A62D7">
        <w:rPr>
          <w:rFonts w:ascii="Traditional Arabic" w:hAnsi="Traditional Arabic" w:cs="Traditional Arabic"/>
          <w:sz w:val="32"/>
          <w:szCs w:val="32"/>
          <w:rtl/>
        </w:rPr>
        <w:t xml:space="preserve"> عن </w:t>
      </w:r>
      <w:r>
        <w:rPr>
          <w:rFonts w:ascii="Traditional Arabic" w:hAnsi="Traditional Arabic" w:cs="Traditional Arabic" w:hint="cs"/>
          <w:sz w:val="32"/>
          <w:szCs w:val="32"/>
          <w:rtl/>
        </w:rPr>
        <w:t>أمير المؤمنين</w:t>
      </w:r>
      <w:r w:rsidRPr="004A62D7">
        <w:rPr>
          <w:rFonts w:ascii="Traditional Arabic" w:hAnsi="Traditional Arabic" w:cs="Traditional Arabic"/>
          <w:sz w:val="32"/>
          <w:szCs w:val="32"/>
          <w:rtl/>
        </w:rPr>
        <w:t xml:space="preserve"> (ع): </w:t>
      </w:r>
      <w:r w:rsidRPr="004A62D7">
        <w:rPr>
          <w:rFonts w:ascii="Traditional Arabic" w:hAnsi="Traditional Arabic" w:cs="Traditional Arabic"/>
          <w:sz w:val="32"/>
          <w:szCs w:val="32"/>
          <w:rtl/>
          <w:lang w:bidi="ar-LB"/>
        </w:rPr>
        <w:t>«</w:t>
      </w:r>
      <w:r w:rsidRPr="004A62D7">
        <w:rPr>
          <w:rFonts w:ascii="Traditional Arabic" w:hAnsi="Traditional Arabic" w:cs="Traditional Arabic"/>
          <w:b/>
          <w:bCs/>
          <w:sz w:val="32"/>
          <w:szCs w:val="32"/>
          <w:rtl/>
        </w:rPr>
        <w:t>غيِّروا العادات، تَسهُلُ عليْكم الطاعات</w:t>
      </w:r>
      <w:r w:rsidRPr="004A62D7">
        <w:rPr>
          <w:rFonts w:ascii="Traditional Arabic" w:hAnsi="Traditional Arabic" w:cs="Traditional Arabic"/>
          <w:sz w:val="32"/>
          <w:szCs w:val="32"/>
          <w:rtl/>
          <w:lang w:bidi="ar-LB"/>
        </w:rPr>
        <w:t>»</w:t>
      </w:r>
      <w:r w:rsidRPr="004A62D7">
        <w:rPr>
          <w:rStyle w:val="FootnoteReference"/>
          <w:rFonts w:ascii="Traditional Arabic" w:hAnsi="Traditional Arabic" w:cs="Traditional Arabic"/>
          <w:sz w:val="32"/>
          <w:szCs w:val="32"/>
          <w:rtl/>
        </w:rPr>
        <w:footnoteReference w:id="483"/>
      </w:r>
      <w:r w:rsidRPr="004A62D7">
        <w:rPr>
          <w:rFonts w:ascii="Traditional Arabic" w:hAnsi="Traditional Arabic" w:cs="Traditional Arabic"/>
          <w:sz w:val="32"/>
          <w:szCs w:val="32"/>
          <w:rtl/>
        </w:rPr>
        <w:t>.</w:t>
      </w:r>
    </w:p>
    <w:p w14:paraId="22E762CF"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وهذه إشارةٌ واضحةٌ إلى ضرورة تغيير العادات، عن طريق تدريب الأبناء على تبديل العادات السيّئة بالحَسَنة الفاضِلة، ما يُؤدّي إلى تغيير في سُلوكهم</w:t>
      </w:r>
      <w:r>
        <w:rPr>
          <w:rFonts w:ascii="Traditional Arabic" w:hAnsi="Traditional Arabic" w:cs="Traditional Arabic" w:hint="cs"/>
          <w:sz w:val="32"/>
          <w:szCs w:val="32"/>
          <w:rtl/>
        </w:rPr>
        <w:t>؛</w:t>
      </w:r>
      <w:r w:rsidRPr="004A62D7">
        <w:rPr>
          <w:rFonts w:ascii="Traditional Arabic" w:hAnsi="Traditional Arabic" w:cs="Traditional Arabic"/>
          <w:sz w:val="32"/>
          <w:szCs w:val="32"/>
          <w:rtl/>
        </w:rPr>
        <w:t xml:space="preserve"> لأنّ تغيير العادة هو في جَوهرِه تغييرٌ في منظومة القِيَم التي يُعطيها الإنسان أولويّة في </w:t>
      </w:r>
      <w:r w:rsidRPr="004A62D7">
        <w:rPr>
          <w:rFonts w:ascii="Traditional Arabic" w:hAnsi="Traditional Arabic" w:cs="Traditional Arabic"/>
          <w:sz w:val="32"/>
          <w:szCs w:val="32"/>
          <w:rtl/>
        </w:rPr>
        <w:lastRenderedPageBreak/>
        <w:t xml:space="preserve">حياته، فتنقله مِن البُخْل إلى الكرم، ومِن الحِقد إلى المَوَدّة، ومِن التواكُل إلى المُبادرة، ومِن اللامُبالاة إلى المسؤوليّة... عن </w:t>
      </w:r>
      <w:r>
        <w:rPr>
          <w:rFonts w:ascii="Traditional Arabic" w:hAnsi="Traditional Arabic" w:cs="Traditional Arabic" w:hint="cs"/>
          <w:sz w:val="32"/>
          <w:szCs w:val="32"/>
          <w:rtl/>
        </w:rPr>
        <w:t>أمير المؤمنين</w:t>
      </w:r>
      <w:r w:rsidRPr="004A62D7">
        <w:rPr>
          <w:rFonts w:ascii="Traditional Arabic" w:hAnsi="Traditional Arabic" w:cs="Traditional Arabic"/>
          <w:sz w:val="32"/>
          <w:szCs w:val="32"/>
          <w:rtl/>
        </w:rPr>
        <w:t xml:space="preserve"> (ع): </w:t>
      </w:r>
      <w:r w:rsidRPr="004A62D7">
        <w:rPr>
          <w:rFonts w:ascii="Traditional Arabic" w:hAnsi="Traditional Arabic" w:cs="Traditional Arabic"/>
          <w:sz w:val="32"/>
          <w:szCs w:val="32"/>
          <w:rtl/>
          <w:lang w:bidi="ar-LB"/>
        </w:rPr>
        <w:t>«</w:t>
      </w:r>
      <w:r w:rsidRPr="004A62D7">
        <w:rPr>
          <w:rFonts w:ascii="Traditional Arabic" w:hAnsi="Traditional Arabic" w:cs="Traditional Arabic"/>
          <w:b/>
          <w:bCs/>
          <w:sz w:val="32"/>
          <w:szCs w:val="32"/>
          <w:rtl/>
        </w:rPr>
        <w:t>إذا كان الشُغْل مَجْهَدة، فاتّصال الفراغِ مَفْسَدة</w:t>
      </w:r>
      <w:r w:rsidRPr="004A62D7">
        <w:rPr>
          <w:rFonts w:ascii="Traditional Arabic" w:hAnsi="Traditional Arabic" w:cs="Traditional Arabic"/>
          <w:sz w:val="32"/>
          <w:szCs w:val="32"/>
          <w:rtl/>
          <w:lang w:bidi="ar-LB"/>
        </w:rPr>
        <w:t>»</w:t>
      </w:r>
      <w:r w:rsidRPr="004A62D7">
        <w:rPr>
          <w:rStyle w:val="FootnoteReference"/>
          <w:rFonts w:ascii="Traditional Arabic" w:hAnsi="Traditional Arabic" w:cs="Traditional Arabic"/>
          <w:sz w:val="32"/>
          <w:szCs w:val="32"/>
          <w:rtl/>
        </w:rPr>
        <w:footnoteReference w:id="484"/>
      </w:r>
      <w:r w:rsidRPr="004A62D7">
        <w:rPr>
          <w:rFonts w:ascii="Traditional Arabic" w:hAnsi="Traditional Arabic" w:cs="Traditional Arabic"/>
          <w:sz w:val="32"/>
          <w:szCs w:val="32"/>
          <w:rtl/>
        </w:rPr>
        <w:t>.</w:t>
      </w:r>
    </w:p>
    <w:p w14:paraId="21C66C14"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فالفراغ مِن أشدّ الأمور التي تَقتل في نفس الإنسان روحَ التضحية والعمل والإنتاجِيّة، وتَجعل منه إنساناً هامشيّاً. والأشدّ خُطورة من ذلك مَلْءُ الأبناءِ أوقاتَهم بما يُضيِّعها، كالمواقع والبرامج الإلكترونيّة التي لا جدوى ولا طائلَ منها، والتي لا تهدِف إلّا إلى قتْل روحيّة الشباب وإيمانهم، وجرِّهم إلى مستنقعات الفساد والرذيلة.</w:t>
      </w:r>
    </w:p>
    <w:p w14:paraId="542CFCAD"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وهذه مِن أكبر المهامّ المُلقاة على عاتق الأهل اليوم، فَهُم يَرَوْنَ أعداءنا قد سبقونا لِمَلْء فراغِ أبنائنا بما لا ينسجم مع ثقافتنا وقِيَمنا الدينيّة والعُرفِيّة.</w:t>
      </w:r>
    </w:p>
    <w:p w14:paraId="5CE668A4"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b/>
          <w:bCs/>
          <w:sz w:val="32"/>
          <w:szCs w:val="32"/>
          <w:rtl/>
        </w:rPr>
        <w:t>5. التربية بالأحداث:</w:t>
      </w:r>
      <w:r w:rsidRPr="004A62D7">
        <w:rPr>
          <w:rFonts w:ascii="Traditional Arabic" w:hAnsi="Traditional Arabic" w:cs="Traditional Arabic"/>
          <w:sz w:val="32"/>
          <w:szCs w:val="32"/>
          <w:rtl/>
        </w:rPr>
        <w:t xml:space="preserve"> قال تعالى</w:t>
      </w:r>
      <w:r w:rsidRPr="004A62D7">
        <w:rPr>
          <w:rFonts w:ascii="Traditional Arabic" w:hAnsi="Traditional Arabic" w:cs="Traditional Arabic"/>
          <w:b/>
          <w:bCs/>
          <w:sz w:val="32"/>
          <w:szCs w:val="32"/>
          <w:rtl/>
        </w:rPr>
        <w:t xml:space="preserve">: </w:t>
      </w:r>
      <w:r w:rsidRPr="004A62D7">
        <w:rPr>
          <w:rFonts w:ascii="Traditional Arabic" w:hAnsi="Traditional Arabic" w:cs="Traditional Arabic"/>
          <w:sz w:val="32"/>
          <w:szCs w:val="32"/>
          <w:rtl/>
        </w:rPr>
        <w:t>﴿</w:t>
      </w:r>
      <w:r w:rsidRPr="004A62D7">
        <w:rPr>
          <w:rFonts w:ascii="Traditional Arabic" w:hAnsi="Traditional Arabic" w:cs="Traditional Arabic"/>
          <w:b/>
          <w:bCs/>
          <w:sz w:val="32"/>
          <w:szCs w:val="32"/>
          <w:rtl/>
        </w:rPr>
        <w:t>قُلْ سِيرُواْ فِي الأَرْضِ ثُمَّ انظُرُواْ كَيْفَ كَانَ عَاقِبَةُ الْمُكَذِّبِينَ</w:t>
      </w:r>
      <w:r w:rsidRPr="004A62D7">
        <w:rPr>
          <w:rFonts w:ascii="Traditional Arabic" w:hAnsi="Traditional Arabic" w:cs="Traditional Arabic"/>
          <w:sz w:val="32"/>
          <w:szCs w:val="32"/>
          <w:rtl/>
        </w:rPr>
        <w:t>﴾</w:t>
      </w:r>
      <w:r w:rsidRPr="004A62D7">
        <w:rPr>
          <w:rStyle w:val="FootnoteReference"/>
          <w:rFonts w:ascii="Traditional Arabic" w:hAnsi="Traditional Arabic" w:cs="Traditional Arabic"/>
          <w:sz w:val="32"/>
          <w:szCs w:val="32"/>
          <w:rtl/>
        </w:rPr>
        <w:footnoteReference w:id="485"/>
      </w:r>
      <w:r w:rsidRPr="004A62D7">
        <w:rPr>
          <w:rFonts w:ascii="Traditional Arabic" w:hAnsi="Traditional Arabic" w:cs="Traditional Arabic"/>
          <w:sz w:val="32"/>
          <w:szCs w:val="32"/>
          <w:rtl/>
        </w:rPr>
        <w:t>.</w:t>
      </w:r>
    </w:p>
    <w:p w14:paraId="0E4935B8"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 xml:space="preserve">فما أكثر الأحداث التي تجري مِن حولنا، والتي تتضمّن العبر، مِن وفاةٍ ومَرضٍ وفشلٍ ونجاحٍ وفقرٍ وغنىً وجهادٍ وقَتْلٍ وارتقاءِ مناصب وسقوطِ أشخاص وضياعِ آخرين... كلّ ذلك يُمكن تسخيره لِعمليّة التربية، لِما له مِن أثَرٍ فاعلٍ في صَقْل النفس الإنسانيّة وتهذيبِها، بلْ إنّهُ مِن الخطأ أنْ نترُك الأحداث تذهب سُدى مِن غير عِبرة أو توجيه. </w:t>
      </w:r>
    </w:p>
    <w:p w14:paraId="299E9B07"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b/>
          <w:bCs/>
          <w:sz w:val="32"/>
          <w:szCs w:val="32"/>
          <w:rtl/>
        </w:rPr>
        <w:t>6. التربية بالعُقوبة:</w:t>
      </w:r>
      <w:r w:rsidRPr="004A62D7">
        <w:rPr>
          <w:rFonts w:ascii="Traditional Arabic" w:hAnsi="Traditional Arabic" w:cs="Traditional Arabic"/>
          <w:sz w:val="32"/>
          <w:szCs w:val="32"/>
          <w:rtl/>
        </w:rPr>
        <w:t xml:space="preserve"> قال تعالى: ﴿</w:t>
      </w:r>
      <w:r w:rsidRPr="004A62D7">
        <w:rPr>
          <w:rFonts w:ascii="Traditional Arabic" w:hAnsi="Traditional Arabic" w:cs="Traditional Arabic"/>
          <w:b/>
          <w:bCs/>
          <w:sz w:val="32"/>
          <w:szCs w:val="32"/>
          <w:rtl/>
        </w:rPr>
        <w:t>وَلَا تَسْتَوِي الْحَسَنَةُ وَلَا السَّيِّئَةُ ادْفَعْ بِالَّتِي هِيَ أَحْسَنُ فَإِذَا الَّذِي بَيْنَكَ وَبَيْنَهُ عَدَاوَةٌ كَأَنَّهُ وَلِيٌّ حَمِيمٌ</w:t>
      </w:r>
      <w:r w:rsidRPr="004A62D7">
        <w:rPr>
          <w:rFonts w:ascii="Traditional Arabic" w:hAnsi="Traditional Arabic" w:cs="Traditional Arabic"/>
          <w:sz w:val="32"/>
          <w:szCs w:val="32"/>
          <w:rtl/>
        </w:rPr>
        <w:t>﴾</w:t>
      </w:r>
      <w:r w:rsidRPr="004A62D7">
        <w:rPr>
          <w:rStyle w:val="FootnoteReference"/>
          <w:rFonts w:ascii="Traditional Arabic" w:hAnsi="Traditional Arabic" w:cs="Traditional Arabic"/>
          <w:sz w:val="32"/>
          <w:szCs w:val="32"/>
          <w:rtl/>
        </w:rPr>
        <w:footnoteReference w:id="486"/>
      </w:r>
      <w:r w:rsidRPr="004A62D7">
        <w:rPr>
          <w:rFonts w:ascii="Traditional Arabic" w:hAnsi="Traditional Arabic" w:cs="Traditional Arabic"/>
          <w:sz w:val="32"/>
          <w:szCs w:val="32"/>
          <w:rtl/>
        </w:rPr>
        <w:t>.</w:t>
      </w:r>
    </w:p>
    <w:p w14:paraId="44AE2473"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فالعقوبة مِن القوانين التي اعتمدها الله تعالى لِلعُصاةِ والمُعاندين الذين يتنكّبون جادّة الهُدى، ولَها أثرُها البالغ في تربية النفوس، كما لها أثرها في تربية الأبناء.</w:t>
      </w:r>
    </w:p>
    <w:p w14:paraId="67B91F80" w14:textId="77777777" w:rsidR="00FA1D7A" w:rsidRPr="004A62D7"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إلّا أنّه مِن الطبيعيّ التأكيد أنّ المُراد من العقوبة ليسَ الضرب أو إلحاق الأذى أو سِواهما مِن الشَتْم والإهانة وما شاكل، بلِ المُراد هو التضييق على الأبناء، وإشعارهم بِعدم الرضا، وحرمانهم مِن بعضِ ما يرغبون ويشتهون.</w:t>
      </w:r>
    </w:p>
    <w:p w14:paraId="43FA5588" w14:textId="77777777" w:rsidR="00FA1D7A" w:rsidRDefault="00FA1D7A" w:rsidP="00FA1D7A">
      <w:pPr>
        <w:tabs>
          <w:tab w:val="left" w:pos="3131"/>
          <w:tab w:val="center" w:pos="4153"/>
        </w:tabs>
        <w:bidi/>
        <w:spacing w:after="120"/>
        <w:jc w:val="lowKashida"/>
        <w:rPr>
          <w:rFonts w:ascii="Traditional Arabic" w:hAnsi="Traditional Arabic" w:cs="Traditional Arabic"/>
          <w:sz w:val="32"/>
          <w:szCs w:val="32"/>
          <w:rtl/>
        </w:rPr>
      </w:pPr>
      <w:r w:rsidRPr="004A62D7">
        <w:rPr>
          <w:rFonts w:ascii="Traditional Arabic" w:hAnsi="Traditional Arabic" w:cs="Traditional Arabic"/>
          <w:sz w:val="32"/>
          <w:szCs w:val="32"/>
          <w:rtl/>
        </w:rPr>
        <w:t>وتجدر الإشارة إلى أنّ التربية بالعُقوبة هي آخرُ العِلاجات؛ تُتَّبع بعد استنفاذ الوسائل الأخرى كافّة، والتحقّق من عدمِ جدوى تكرارها، فتكون حينئذٍ علاجاً حاسماً يَضعُ الأمور في مَوْضِعها الصحيح.</w:t>
      </w:r>
      <w:bookmarkEnd w:id="8"/>
    </w:p>
    <w:p w14:paraId="75B008B0" w14:textId="77777777" w:rsidR="00FA1D7A" w:rsidRDefault="00FA1D7A">
      <w:pPr>
        <w:rPr>
          <w:rFonts w:ascii="Traditional Arabic" w:hAnsi="Traditional Arabic" w:cs="Traditional Arabic"/>
          <w:sz w:val="32"/>
          <w:szCs w:val="32"/>
          <w:rtl/>
        </w:rPr>
      </w:pPr>
      <w:r>
        <w:rPr>
          <w:rFonts w:ascii="Traditional Arabic" w:hAnsi="Traditional Arabic" w:cs="Traditional Arabic"/>
          <w:sz w:val="32"/>
          <w:szCs w:val="32"/>
          <w:rtl/>
        </w:rPr>
        <w:lastRenderedPageBreak/>
        <w:br w:type="page"/>
      </w:r>
    </w:p>
    <w:p w14:paraId="7D4A304F" w14:textId="77777777" w:rsidR="00FA1D7A" w:rsidRPr="00951483" w:rsidRDefault="00FA1D7A" w:rsidP="00FA1D7A">
      <w:pPr>
        <w:bidi/>
        <w:jc w:val="both"/>
        <w:rPr>
          <w:rFonts w:ascii="Traditional Arabic" w:hAnsi="Traditional Arabic" w:cs="Traditional Arabic"/>
          <w:b/>
          <w:bCs/>
          <w:sz w:val="32"/>
          <w:szCs w:val="32"/>
          <w:rtl/>
          <w:lang w:bidi="ar-LB"/>
        </w:rPr>
      </w:pPr>
    </w:p>
    <w:p w14:paraId="222C47F4"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 xml:space="preserve">المحور </w:t>
      </w:r>
      <w:r>
        <w:rPr>
          <w:rFonts w:ascii="Traditional Arabic" w:hAnsi="Traditional Arabic" w:cs="Traditional Arabic" w:hint="cs"/>
          <w:b/>
          <w:bCs/>
          <w:sz w:val="32"/>
          <w:szCs w:val="32"/>
          <w:rtl/>
          <w:lang w:bidi="ar-LB"/>
        </w:rPr>
        <w:t>السادس</w:t>
      </w:r>
    </w:p>
    <w:p w14:paraId="17D11BDB"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أخلاق المسلم</w:t>
      </w:r>
    </w:p>
    <w:p w14:paraId="4C266D96" w14:textId="77777777" w:rsidR="00FA1D7A" w:rsidRPr="00951483" w:rsidRDefault="00FA1D7A" w:rsidP="00FA1D7A">
      <w:pPr>
        <w:bidi/>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br w:type="page"/>
      </w:r>
    </w:p>
    <w:p w14:paraId="7946E2D7"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الرابعة والأربعون</w:t>
      </w:r>
    </w:p>
    <w:p w14:paraId="2F7939A8"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أخلاق الموالين</w:t>
      </w:r>
    </w:p>
    <w:p w14:paraId="58A5BD11" w14:textId="77777777" w:rsidR="00FA1D7A" w:rsidRPr="00951483" w:rsidRDefault="00FA1D7A" w:rsidP="00FA1D7A">
      <w:pPr>
        <w:bidi/>
        <w:spacing w:after="120" w:line="240" w:lineRule="auto"/>
        <w:jc w:val="both"/>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هدف الموعظة</w:t>
      </w:r>
    </w:p>
    <w:p w14:paraId="6953299D"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بيان أهمّيّة</w:t>
      </w:r>
      <w:r w:rsidRPr="00951483">
        <w:rPr>
          <w:rFonts w:ascii="Traditional Arabic" w:hAnsi="Traditional Arabic" w:cs="Traditional Arabic"/>
          <w:sz w:val="32"/>
          <w:szCs w:val="32"/>
          <w:rtl/>
          <w:lang w:bidi="ar-LB"/>
        </w:rPr>
        <w:t xml:space="preserve"> الفضائل الأخلاقيّة والسمات المعنويّة لأتباع أهل البيت (عليهم السلام).</w:t>
      </w:r>
    </w:p>
    <w:p w14:paraId="36705037" w14:textId="77777777" w:rsidR="00FA1D7A" w:rsidRPr="00951483" w:rsidRDefault="00FA1D7A" w:rsidP="00FA1D7A">
      <w:pPr>
        <w:bidi/>
        <w:spacing w:after="120" w:line="240" w:lineRule="auto"/>
        <w:jc w:val="both"/>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محاور الموعظة</w:t>
      </w:r>
    </w:p>
    <w:p w14:paraId="0DC22234" w14:textId="77777777" w:rsidR="00FA1D7A"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كونوا زيناً</w:t>
      </w:r>
    </w:p>
    <w:p w14:paraId="6BA6DEA8" w14:textId="77777777" w:rsidR="00FA1D7A" w:rsidRPr="0063100B"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صفات الموالين</w:t>
      </w:r>
    </w:p>
    <w:p w14:paraId="7BB8D4F4" w14:textId="77777777" w:rsidR="00FA1D7A" w:rsidRPr="00951483" w:rsidRDefault="00FA1D7A" w:rsidP="00FA1D7A">
      <w:pPr>
        <w:bidi/>
        <w:spacing w:after="120" w:line="240" w:lineRule="auto"/>
        <w:jc w:val="both"/>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تصدير الموعظة</w:t>
      </w:r>
    </w:p>
    <w:p w14:paraId="7CCE93A4"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عن </w:t>
      </w:r>
      <w:r>
        <w:rPr>
          <w:rFonts w:ascii="Traditional Arabic" w:hAnsi="Traditional Arabic" w:cs="Traditional Arabic" w:hint="cs"/>
          <w:sz w:val="32"/>
          <w:szCs w:val="32"/>
          <w:rtl/>
          <w:lang w:bidi="ar-LB"/>
        </w:rPr>
        <w:t>الإمام الصادق</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«إنّما شيعة جعفر من عفَّ بطنه وفرجه، واشتدّ جهاده، وعمل لخالقه، ورجا ثوابه، وخاف عقابه، فإذا رأيت أولئك</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فأولئك شيعة جعفر»</w:t>
      </w:r>
      <w:r w:rsidRPr="00951483">
        <w:rPr>
          <w:rStyle w:val="FootnoteReference"/>
          <w:rFonts w:ascii="Traditional Arabic" w:hAnsi="Traditional Arabic" w:cs="Traditional Arabic"/>
          <w:sz w:val="32"/>
          <w:szCs w:val="32"/>
          <w:rtl/>
          <w:lang w:bidi="ar-LB"/>
        </w:rPr>
        <w:footnoteReference w:id="487"/>
      </w:r>
      <w:r w:rsidRPr="00951483">
        <w:rPr>
          <w:rFonts w:ascii="Traditional Arabic" w:hAnsi="Traditional Arabic" w:cs="Traditional Arabic"/>
          <w:sz w:val="32"/>
          <w:szCs w:val="32"/>
          <w:rtl/>
          <w:lang w:bidi="ar-LB"/>
        </w:rPr>
        <w:t>.</w:t>
      </w:r>
    </w:p>
    <w:p w14:paraId="1C02F64A" w14:textId="77777777" w:rsidR="00FA1D7A" w:rsidRDefault="00FA1D7A" w:rsidP="00FA1D7A">
      <w:pPr>
        <w:bidi/>
        <w:spacing w:after="120" w:line="240" w:lineRule="auto"/>
        <w:jc w:val="both"/>
        <w:rPr>
          <w:rFonts w:ascii="Traditional Arabic" w:hAnsi="Traditional Arabic" w:cs="Traditional Arabic"/>
          <w:sz w:val="32"/>
          <w:szCs w:val="32"/>
          <w:rtl/>
          <w:lang w:bidi="ar-LB"/>
        </w:rPr>
      </w:pPr>
    </w:p>
    <w:p w14:paraId="38AF242A" w14:textId="77777777" w:rsidR="00FA1D7A" w:rsidRPr="00423D96" w:rsidRDefault="00FA1D7A" w:rsidP="00FA1D7A">
      <w:pPr>
        <w:bidi/>
        <w:spacing w:after="120" w:line="240" w:lineRule="auto"/>
        <w:jc w:val="both"/>
        <w:rPr>
          <w:rFonts w:ascii="Traditional Arabic" w:hAnsi="Traditional Arabic" w:cs="Traditional Arabic"/>
          <w:b/>
          <w:bCs/>
          <w:sz w:val="32"/>
          <w:szCs w:val="32"/>
          <w:rtl/>
          <w:lang w:bidi="ar-LB"/>
        </w:rPr>
      </w:pPr>
      <w:r w:rsidRPr="00423D96">
        <w:rPr>
          <w:rFonts w:ascii="Traditional Arabic" w:hAnsi="Traditional Arabic" w:cs="Traditional Arabic" w:hint="cs"/>
          <w:b/>
          <w:bCs/>
          <w:sz w:val="32"/>
          <w:szCs w:val="32"/>
          <w:rtl/>
          <w:lang w:bidi="ar-LB"/>
        </w:rPr>
        <w:t>كونوا زيناً</w:t>
      </w:r>
    </w:p>
    <w:p w14:paraId="320B2A56" w14:textId="77777777" w:rsidR="00FA1D7A" w:rsidRDefault="00FA1D7A" w:rsidP="00FA1D7A">
      <w:pPr>
        <w:bidi/>
        <w:spacing w:after="120" w:line="240" w:lineRule="auto"/>
        <w:jc w:val="both"/>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لطالما أوصى </w:t>
      </w:r>
      <w:r>
        <w:rPr>
          <w:rFonts w:ascii="Traditional Arabic" w:hAnsi="Traditional Arabic" w:cs="Traditional Arabic" w:hint="cs"/>
          <w:sz w:val="32"/>
          <w:szCs w:val="32"/>
          <w:rtl/>
          <w:lang w:bidi="ar-LB"/>
        </w:rPr>
        <w:t>أهل البيت (عليهم السلام)</w:t>
      </w:r>
      <w:r w:rsidRPr="00951483">
        <w:rPr>
          <w:rFonts w:ascii="Traditional Arabic" w:hAnsi="Traditional Arabic" w:cs="Traditional Arabic"/>
          <w:sz w:val="32"/>
          <w:szCs w:val="32"/>
          <w:rtl/>
          <w:lang w:bidi="ar-LB"/>
        </w:rPr>
        <w:t xml:space="preserve"> شيعت</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هم أن يكونوا لهم زيناً ولا يكونوا عليهم شيناً، فيكون كلّ واحدٍ منهم النموذجَ الذي يُحتذى به، والقدوة التي يتأسّى الآخرون بها، فلا ينبغي كما دلّت النصوص أن يكون في المصر أورع أو أعلم أو أتقى من شيعتهم، حتّى يكون ملاذ الجميع وملجأهم، كما كان أهل البيت (عليهم السلام)، </w:t>
      </w:r>
      <w:r>
        <w:rPr>
          <w:rFonts w:ascii="Traditional Arabic" w:hAnsi="Traditional Arabic" w:cs="Traditional Arabic" w:hint="cs"/>
          <w:sz w:val="32"/>
          <w:szCs w:val="32"/>
          <w:rtl/>
          <w:lang w:bidi="ar-LB"/>
        </w:rPr>
        <w:t>و</w:t>
      </w:r>
      <w:r w:rsidRPr="00951483">
        <w:rPr>
          <w:rFonts w:ascii="Traditional Arabic" w:hAnsi="Traditional Arabic" w:cs="Traditional Arabic"/>
          <w:sz w:val="32"/>
          <w:szCs w:val="32"/>
          <w:rtl/>
          <w:lang w:bidi="ar-LB"/>
        </w:rPr>
        <w:t>لا سيّما أنّنا منتسبون إليهم، والخطأ الذي نقترفه يُسهِم في تشويه الصورة الناصعة والمضيئة لهم، كما ورد عن الإمام الصادق (ع): «</w:t>
      </w:r>
      <w:r w:rsidRPr="00951483">
        <w:rPr>
          <w:rFonts w:ascii="Traditional Arabic" w:hAnsi="Traditional Arabic" w:cs="Traditional Arabic"/>
          <w:b/>
          <w:bCs/>
          <w:sz w:val="32"/>
          <w:szCs w:val="32"/>
          <w:rtl/>
          <w:lang w:bidi="ar-LB"/>
        </w:rPr>
        <w:t>يا معشر الشيعة، إنّكم قد نُسبتم إلينا</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كونوا لنا زيناً ولا تكونوا</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علينا شيناً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488"/>
      </w:r>
      <w:r>
        <w:rPr>
          <w:rFonts w:ascii="Traditional Arabic" w:hAnsi="Traditional Arabic" w:cs="Traditional Arabic" w:hint="cs"/>
          <w:sz w:val="32"/>
          <w:szCs w:val="32"/>
          <w:rtl/>
          <w:lang w:bidi="ar-LB"/>
        </w:rPr>
        <w:t>، و</w:t>
      </w:r>
      <w:r w:rsidRPr="00951483">
        <w:rPr>
          <w:rFonts w:ascii="Traditional Arabic" w:hAnsi="Traditional Arabic" w:cs="Traditional Arabic"/>
          <w:sz w:val="32"/>
          <w:szCs w:val="32"/>
          <w:rtl/>
          <w:lang w:bidi="ar-LB"/>
        </w:rPr>
        <w:t>عن الإمام العسكري (ع):</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b/>
          <w:bCs/>
          <w:sz w:val="32"/>
          <w:szCs w:val="32"/>
          <w:rtl/>
          <w:lang w:bidi="ar-LB"/>
        </w:rPr>
        <w:t>«اتّقوا الله، وكونوا زيناً ولا تكونوا شيناً، جرّوا إلينا كلّ مودّة، وادفعوا عنّا كلّ قبيح»</w:t>
      </w:r>
      <w:r w:rsidRPr="00951483">
        <w:rPr>
          <w:rStyle w:val="FootnoteReference"/>
          <w:rFonts w:ascii="Traditional Arabic" w:hAnsi="Traditional Arabic" w:cs="Traditional Arabic"/>
          <w:sz w:val="32"/>
          <w:szCs w:val="32"/>
          <w:rtl/>
          <w:lang w:bidi="ar-LB"/>
        </w:rPr>
        <w:footnoteReference w:id="489"/>
      </w:r>
      <w:r w:rsidRPr="00951483">
        <w:rPr>
          <w:rFonts w:ascii="Traditional Arabic" w:hAnsi="Traditional Arabic" w:cs="Traditional Arabic"/>
          <w:sz w:val="32"/>
          <w:szCs w:val="32"/>
          <w:rtl/>
          <w:lang w:bidi="ar-LB"/>
        </w:rPr>
        <w:t>.</w:t>
      </w:r>
    </w:p>
    <w:p w14:paraId="7163FF3A" w14:textId="77777777" w:rsidR="00FA1D7A" w:rsidRPr="00423D96" w:rsidRDefault="00FA1D7A" w:rsidP="00FA1D7A">
      <w:pPr>
        <w:bidi/>
        <w:spacing w:after="120" w:line="240" w:lineRule="auto"/>
        <w:jc w:val="both"/>
        <w:rPr>
          <w:rFonts w:ascii="Traditional Arabic" w:hAnsi="Traditional Arabic" w:cs="Traditional Arabic"/>
          <w:b/>
          <w:bCs/>
          <w:sz w:val="32"/>
          <w:szCs w:val="32"/>
          <w:rtl/>
          <w:lang w:bidi="ar-LB"/>
        </w:rPr>
      </w:pPr>
      <w:r w:rsidRPr="00423D96">
        <w:rPr>
          <w:rFonts w:ascii="Traditional Arabic" w:hAnsi="Traditional Arabic" w:cs="Traditional Arabic" w:hint="cs"/>
          <w:b/>
          <w:bCs/>
          <w:sz w:val="32"/>
          <w:szCs w:val="32"/>
          <w:rtl/>
          <w:lang w:bidi="ar-LB"/>
        </w:rPr>
        <w:t>صفات الموالين</w:t>
      </w:r>
    </w:p>
    <w:p w14:paraId="24435A0B"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lastRenderedPageBreak/>
        <w:t xml:space="preserve">لم يترك أهل </w:t>
      </w:r>
      <w:r>
        <w:rPr>
          <w:rFonts w:ascii="Traditional Arabic" w:hAnsi="Traditional Arabic" w:cs="Traditional Arabic" w:hint="cs"/>
          <w:sz w:val="32"/>
          <w:szCs w:val="32"/>
          <w:rtl/>
          <w:lang w:bidi="ar-LB"/>
        </w:rPr>
        <w:t xml:space="preserve">البيت (عليهم السلام) </w:t>
      </w:r>
      <w:r w:rsidRPr="00951483">
        <w:rPr>
          <w:rFonts w:ascii="Traditional Arabic" w:hAnsi="Traditional Arabic" w:cs="Traditional Arabic"/>
          <w:sz w:val="32"/>
          <w:szCs w:val="32"/>
          <w:rtl/>
          <w:lang w:bidi="ar-LB"/>
        </w:rPr>
        <w:t>فضيلةً إلّا سبقوا الناس إليها، كما لا يوجد فعل قبيح إل</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ا سبقوا الناس إلى تركه واجتنابه</w:t>
      </w:r>
      <w:r>
        <w:rPr>
          <w:rFonts w:ascii="Traditional Arabic" w:hAnsi="Traditional Arabic" w:cs="Traditional Arabic" w:hint="cs"/>
          <w:sz w:val="32"/>
          <w:szCs w:val="32"/>
          <w:rtl/>
          <w:lang w:bidi="ar-LB"/>
        </w:rPr>
        <w:t>، مرشدين شيعتهم ومحبّيهم إلى الصفات التي ينبغي أن يتحلّوا بها،</w:t>
      </w:r>
      <w:r w:rsidRPr="00951483">
        <w:rPr>
          <w:rFonts w:ascii="Traditional Arabic" w:hAnsi="Traditional Arabic" w:cs="Traditional Arabic"/>
          <w:sz w:val="32"/>
          <w:szCs w:val="32"/>
          <w:rtl/>
          <w:lang w:bidi="ar-LB"/>
        </w:rPr>
        <w:t xml:space="preserve"> ونورد هنا بعض الأحاديث في هذا الشأن:</w:t>
      </w:r>
    </w:p>
    <w:p w14:paraId="46E22925"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1</w:t>
      </w:r>
      <w:r w:rsidRPr="00951483">
        <w:rPr>
          <w:rFonts w:ascii="Traditional Arabic" w:hAnsi="Traditional Arabic" w:cs="Traditional Arabic"/>
          <w:b/>
          <w:bCs/>
          <w:sz w:val="32"/>
          <w:szCs w:val="32"/>
          <w:rtl/>
          <w:lang w:bidi="ar-LB"/>
        </w:rPr>
        <w:t>. مواساة الأغنياء للفقراء:</w:t>
      </w:r>
      <w:r w:rsidRPr="00951483">
        <w:rPr>
          <w:rFonts w:ascii="Traditional Arabic" w:hAnsi="Traditional Arabic" w:cs="Traditional Arabic"/>
          <w:sz w:val="32"/>
          <w:szCs w:val="32"/>
          <w:rtl/>
          <w:lang w:bidi="ar-LB"/>
        </w:rPr>
        <w:t xml:space="preserve"> عن محمّد بن عجلان</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قال: كنت مع أبي عبد الله (ع)، فدخل رجلٌ فسلّم، فسأله: «</w:t>
      </w:r>
      <w:r w:rsidRPr="00951483">
        <w:rPr>
          <w:rFonts w:ascii="Traditional Arabic" w:hAnsi="Traditional Arabic" w:cs="Traditional Arabic"/>
          <w:b/>
          <w:bCs/>
          <w:sz w:val="32"/>
          <w:szCs w:val="32"/>
          <w:rtl/>
          <w:lang w:bidi="ar-LB"/>
        </w:rPr>
        <w:t>كيف من خلّفت من إخوانك</w:t>
      </w:r>
      <w:r w:rsidRPr="00951483">
        <w:rPr>
          <w:rFonts w:ascii="Traditional Arabic" w:hAnsi="Traditional Arabic" w:cs="Traditional Arabic"/>
          <w:sz w:val="32"/>
          <w:szCs w:val="32"/>
          <w:rtl/>
          <w:lang w:bidi="ar-LB"/>
        </w:rPr>
        <w:t>؟»، فأحسن</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الثناء</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وزكّى وأطرى،</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فقال له:</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b/>
          <w:bCs/>
          <w:sz w:val="32"/>
          <w:szCs w:val="32"/>
          <w:rtl/>
          <w:lang w:bidi="ar-LB"/>
        </w:rPr>
        <w:t>«كيف عيادة أغنيائهم لفقرائهم؟»،</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sz w:val="32"/>
          <w:szCs w:val="32"/>
          <w:rtl/>
          <w:lang w:bidi="ar-LB"/>
        </w:rPr>
        <w:t>قال:</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قليلة، قال:</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b/>
          <w:bCs/>
          <w:sz w:val="32"/>
          <w:szCs w:val="32"/>
          <w:rtl/>
          <w:lang w:bidi="ar-LB"/>
        </w:rPr>
        <w:t>«كيف مواصلة أغنيائهم لفقرائهم في ذات أيديهم؟»،</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sz w:val="32"/>
          <w:szCs w:val="32"/>
          <w:rtl/>
          <w:lang w:bidi="ar-LB"/>
        </w:rPr>
        <w:t>فقال: إنّك تذكر أخلاقاً ما هي فيمن عندنا، قال:</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b/>
          <w:bCs/>
          <w:sz w:val="32"/>
          <w:szCs w:val="32"/>
          <w:rtl/>
          <w:lang w:bidi="ar-LB"/>
        </w:rPr>
        <w:t>«فكيف يزعم هؤلاء أنّهم لنا شيعة؟!»</w:t>
      </w:r>
      <w:r w:rsidRPr="00951483">
        <w:rPr>
          <w:rStyle w:val="FootnoteReference"/>
          <w:rFonts w:ascii="Traditional Arabic" w:hAnsi="Traditional Arabic" w:cs="Traditional Arabic"/>
          <w:sz w:val="32"/>
          <w:szCs w:val="32"/>
          <w:rtl/>
          <w:lang w:bidi="ar-LB"/>
        </w:rPr>
        <w:footnoteReference w:id="490"/>
      </w:r>
      <w:r w:rsidRPr="00951483">
        <w:rPr>
          <w:rFonts w:ascii="Traditional Arabic" w:hAnsi="Traditional Arabic" w:cs="Traditional Arabic"/>
          <w:sz w:val="32"/>
          <w:szCs w:val="32"/>
          <w:rtl/>
          <w:lang w:bidi="ar-LB"/>
        </w:rPr>
        <w:t>.</w:t>
      </w:r>
    </w:p>
    <w:p w14:paraId="6D513F6A"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2</w:t>
      </w:r>
      <w:r w:rsidRPr="00951483">
        <w:rPr>
          <w:rFonts w:ascii="Traditional Arabic" w:hAnsi="Traditional Arabic" w:cs="Traditional Arabic"/>
          <w:b/>
          <w:bCs/>
          <w:sz w:val="32"/>
          <w:szCs w:val="32"/>
          <w:rtl/>
          <w:lang w:bidi="ar-LB"/>
        </w:rPr>
        <w:t>. مكارم الأخلاق:</w:t>
      </w:r>
      <w:r w:rsidRPr="00951483">
        <w:rPr>
          <w:rFonts w:ascii="Traditional Arabic" w:hAnsi="Traditional Arabic" w:cs="Traditional Arabic"/>
          <w:sz w:val="32"/>
          <w:szCs w:val="32"/>
          <w:rtl/>
          <w:lang w:bidi="ar-LB"/>
        </w:rPr>
        <w:t xml:space="preserve"> عن جابر الجعفي</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قال: قال أبو جعفر (ع): </w:t>
      </w:r>
      <w:r w:rsidRPr="00951483">
        <w:rPr>
          <w:rFonts w:ascii="Traditional Arabic" w:hAnsi="Traditional Arabic" w:cs="Traditional Arabic"/>
          <w:b/>
          <w:bCs/>
          <w:sz w:val="32"/>
          <w:szCs w:val="32"/>
          <w:rtl/>
          <w:lang w:bidi="ar-LB"/>
        </w:rPr>
        <w:t xml:space="preserve">«يا جابر، يكتفي من اتّخذ التشيّع يقول بحبّنا أهل البيت، فوالله ما شيعتنا </w:t>
      </w:r>
      <w:r w:rsidR="0045603D">
        <w:rPr>
          <w:rFonts w:ascii="Traditional Arabic" w:hAnsi="Traditional Arabic" w:cs="Traditional Arabic"/>
          <w:b/>
          <w:bCs/>
          <w:sz w:val="32"/>
          <w:szCs w:val="32"/>
          <w:rtl/>
          <w:lang w:bidi="ar-LB"/>
        </w:rPr>
        <w:t>إلّا</w:t>
      </w:r>
      <w:r w:rsidRPr="00951483">
        <w:rPr>
          <w:rFonts w:ascii="Traditional Arabic" w:hAnsi="Traditional Arabic" w:cs="Traditional Arabic"/>
          <w:b/>
          <w:bCs/>
          <w:sz w:val="32"/>
          <w:szCs w:val="32"/>
          <w:rtl/>
          <w:lang w:bidi="ar-LB"/>
        </w:rPr>
        <w:t xml:space="preserve"> من اتّقى الله وأطاعه، وما</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 xml:space="preserve">كانوا يُعرفون </w:t>
      </w:r>
      <w:r w:rsidR="0045603D">
        <w:rPr>
          <w:rFonts w:ascii="Traditional Arabic" w:hAnsi="Traditional Arabic" w:cs="Traditional Arabic"/>
          <w:b/>
          <w:bCs/>
          <w:sz w:val="32"/>
          <w:szCs w:val="32"/>
          <w:rtl/>
          <w:lang w:bidi="ar-LB"/>
        </w:rPr>
        <w:t>إلّا</w:t>
      </w:r>
      <w:r w:rsidRPr="00951483">
        <w:rPr>
          <w:rFonts w:ascii="Traditional Arabic" w:hAnsi="Traditional Arabic" w:cs="Traditional Arabic"/>
          <w:b/>
          <w:bCs/>
          <w:sz w:val="32"/>
          <w:szCs w:val="32"/>
          <w:rtl/>
          <w:lang w:bidi="ar-LB"/>
        </w:rPr>
        <w:t xml:space="preserve"> بالتواضع، والتخشّع، وأداء الأمانة، وكثرة ذكر الله، والصوم، والصلاة، والبرّ بالوالدين، والتعهّد للجيران من الفقراء، وأهل المسكنة، والغارمين، والأيتام، وصدق الحديث، وتلاوة القرآن، وكفّ الألسن عن الناس إل</w:t>
      </w:r>
      <w:r>
        <w:rPr>
          <w:rFonts w:ascii="Traditional Arabic" w:hAnsi="Traditional Arabic" w:cs="Traditional Arabic" w:hint="cs"/>
          <w:b/>
          <w:bCs/>
          <w:sz w:val="32"/>
          <w:szCs w:val="32"/>
          <w:rtl/>
          <w:lang w:bidi="ar-LB"/>
        </w:rPr>
        <w:t>ّا</w:t>
      </w:r>
      <w:r w:rsidRPr="00951483">
        <w:rPr>
          <w:rFonts w:ascii="Traditional Arabic" w:hAnsi="Traditional Arabic" w:cs="Traditional Arabic"/>
          <w:b/>
          <w:bCs/>
          <w:sz w:val="32"/>
          <w:szCs w:val="32"/>
          <w:rtl/>
          <w:lang w:bidi="ar-LB"/>
        </w:rPr>
        <w:t xml:space="preserve"> من خير، وكانوا أمناء عشائرهم في الأشياء»</w:t>
      </w:r>
      <w:r w:rsidRPr="00951483">
        <w:rPr>
          <w:rStyle w:val="FootnoteReference"/>
          <w:rFonts w:ascii="Traditional Arabic" w:hAnsi="Traditional Arabic" w:cs="Traditional Arabic"/>
          <w:sz w:val="32"/>
          <w:szCs w:val="32"/>
          <w:rtl/>
          <w:lang w:bidi="ar-LB"/>
        </w:rPr>
        <w:footnoteReference w:id="491"/>
      </w:r>
      <w:r w:rsidRPr="00951483">
        <w:rPr>
          <w:rFonts w:ascii="Traditional Arabic" w:hAnsi="Traditional Arabic" w:cs="Traditional Arabic"/>
          <w:sz w:val="32"/>
          <w:szCs w:val="32"/>
          <w:rtl/>
          <w:lang w:bidi="ar-LB"/>
        </w:rPr>
        <w:t>.</w:t>
      </w:r>
    </w:p>
    <w:p w14:paraId="60FAB094" w14:textId="77777777" w:rsidR="00FA1D7A" w:rsidRPr="00951483" w:rsidRDefault="00FA1D7A"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3</w:t>
      </w:r>
      <w:r w:rsidRPr="00951483">
        <w:rPr>
          <w:rFonts w:ascii="Traditional Arabic" w:hAnsi="Traditional Arabic" w:cs="Traditional Arabic"/>
          <w:b/>
          <w:bCs/>
          <w:sz w:val="32"/>
          <w:szCs w:val="32"/>
          <w:rtl/>
          <w:lang w:bidi="ar-LB"/>
        </w:rPr>
        <w:t>. متمس</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كون بروح الجماعة:</w:t>
      </w:r>
      <w:r w:rsidRPr="00951483">
        <w:rPr>
          <w:rFonts w:ascii="Traditional Arabic" w:hAnsi="Traditional Arabic" w:cs="Traditional Arabic"/>
          <w:sz w:val="32"/>
          <w:szCs w:val="32"/>
          <w:rtl/>
          <w:lang w:bidi="ar-LB"/>
        </w:rPr>
        <w:t xml:space="preserve"> قال </w:t>
      </w:r>
      <w:r>
        <w:rPr>
          <w:rFonts w:ascii="Traditional Arabic" w:hAnsi="Traditional Arabic" w:cs="Traditional Arabic"/>
          <w:sz w:val="32"/>
          <w:szCs w:val="32"/>
          <w:rtl/>
          <w:lang w:bidi="ar-LB"/>
        </w:rPr>
        <w:t>أمير المؤمنين</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«شيعتنا المتباذلون في ولايتنا، المتحابّون في مودّتنا، المتزاورون في إحياء أمرنا، الذين إن غضبوا لم يَظلموا، وإن رضوا لم يُسر</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فوا، بركة</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على مَن جاوروا، سلمٌ لمَن خالطوا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492"/>
      </w:r>
      <w:r w:rsidRPr="00951483">
        <w:rPr>
          <w:rFonts w:ascii="Traditional Arabic" w:hAnsi="Traditional Arabic" w:cs="Traditional Arabic"/>
          <w:sz w:val="32"/>
          <w:szCs w:val="32"/>
          <w:rtl/>
          <w:lang w:bidi="ar-LB"/>
        </w:rPr>
        <w:t>.</w:t>
      </w:r>
    </w:p>
    <w:p w14:paraId="0C550D56"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4</w:t>
      </w:r>
      <w:r w:rsidRPr="00951483">
        <w:rPr>
          <w:rFonts w:ascii="Traditional Arabic" w:hAnsi="Traditional Arabic" w:cs="Traditional Arabic"/>
          <w:b/>
          <w:bCs/>
          <w:sz w:val="32"/>
          <w:szCs w:val="32"/>
          <w:rtl/>
          <w:lang w:bidi="ar-LB"/>
        </w:rPr>
        <w:t>. أذلّة على المؤمنين أعزّة على الكافرين:</w:t>
      </w:r>
      <w:r w:rsidRPr="00951483">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عن الإمام الباقر (ع)</w:t>
      </w:r>
      <w:r w:rsidRPr="00951483">
        <w:rPr>
          <w:rFonts w:ascii="Traditional Arabic" w:hAnsi="Traditional Arabic" w:cs="Traditional Arabic"/>
          <w:sz w:val="32"/>
          <w:szCs w:val="32"/>
          <w:rtl/>
          <w:lang w:bidi="ar-LB"/>
        </w:rPr>
        <w:t xml:space="preserve">: </w:t>
      </w:r>
      <w:r w:rsidRPr="00951483">
        <w:rPr>
          <w:rFonts w:ascii="Traditional Arabic" w:hAnsi="Traditional Arabic" w:cs="Traditional Arabic"/>
          <w:b/>
          <w:bCs/>
          <w:sz w:val="32"/>
          <w:szCs w:val="32"/>
          <w:rtl/>
          <w:lang w:bidi="ar-LB"/>
        </w:rPr>
        <w:t>«يا جابر</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إنّما شيعة عليّ (ع) من لا يعدو صوت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ه سمع</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ه، ولا شحناؤه بدنه، لا يمدح لنا قالياً، ولا يواصل لنا مبغضاً، ولا يجالس لنا عائباً، شيعة عليّ</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(ع) من لا يهرّ هرير الكلب، ولا</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يطمع</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طمع الغراب، ولا يسأل الناس وإن مات جوعاً، أولئك الخفيفة عيشتهم، المنتقلة ديارهم، إن شهدوا لم يعرفوا، وإن غابوا لم يفتقدوا، وإن مرضوا يُعادوا، وإن ماتوا</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 xml:space="preserve">لم يشهدوا، في قبورهم يتزاورون»، </w:t>
      </w:r>
      <w:r>
        <w:rPr>
          <w:rFonts w:ascii="Traditional Arabic" w:hAnsi="Traditional Arabic" w:cs="Traditional Arabic" w:hint="cs"/>
          <w:sz w:val="32"/>
          <w:szCs w:val="32"/>
          <w:rtl/>
          <w:lang w:bidi="ar-LB"/>
        </w:rPr>
        <w:t>قال جابر</w:t>
      </w:r>
      <w:r w:rsidRPr="00951483">
        <w:rPr>
          <w:rFonts w:ascii="Traditional Arabic" w:hAnsi="Traditional Arabic" w:cs="Traditional Arabic"/>
          <w:sz w:val="32"/>
          <w:szCs w:val="32"/>
          <w:rtl/>
          <w:lang w:bidi="ar-LB"/>
        </w:rPr>
        <w:t>: وأين أطلب هؤلاء؟ قال:</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b/>
          <w:bCs/>
          <w:sz w:val="32"/>
          <w:szCs w:val="32"/>
          <w:rtl/>
          <w:lang w:bidi="ar-LB"/>
        </w:rPr>
        <w:t xml:space="preserve">«في أطراف الأرض بين الأسواق، وهو قول الله عزّ وجلّ: </w:t>
      </w:r>
      <w:r w:rsidRPr="00951483">
        <w:rPr>
          <w:rFonts w:ascii="Traditional Arabic" w:hAnsi="Traditional Arabic" w:cs="Traditional Arabic"/>
          <w:sz w:val="32"/>
          <w:szCs w:val="32"/>
          <w:rtl/>
          <w:lang w:bidi="ar-LB"/>
        </w:rPr>
        <w:t>﴿</w:t>
      </w:r>
      <w:r w:rsidRPr="00951483">
        <w:rPr>
          <w:rFonts w:ascii="Traditional Arabic" w:hAnsi="Traditional Arabic" w:cs="Traditional Arabic"/>
          <w:b/>
          <w:bCs/>
          <w:sz w:val="32"/>
          <w:szCs w:val="32"/>
          <w:rtl/>
          <w:lang w:bidi="ar-LB"/>
        </w:rPr>
        <w:t>أَذِلَّةٍ عَلَى الْمُؤْمِنِينَ أَعِزَّةٍ عَلَى الْكَافِرِينَ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493"/>
      </w:r>
      <w:r w:rsidRPr="00951483">
        <w:rPr>
          <w:rFonts w:ascii="Traditional Arabic" w:hAnsi="Traditional Arabic" w:cs="Traditional Arabic"/>
          <w:sz w:val="32"/>
          <w:szCs w:val="32"/>
          <w:rtl/>
          <w:lang w:bidi="ar-LB"/>
        </w:rPr>
        <w:t>.</w:t>
      </w:r>
    </w:p>
    <w:p w14:paraId="35ED617A" w14:textId="77777777" w:rsidR="00FA1D7A" w:rsidRPr="00951483" w:rsidRDefault="00FA1D7A"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lastRenderedPageBreak/>
        <w:t>5</w:t>
      </w:r>
      <w:r w:rsidRPr="00951483">
        <w:rPr>
          <w:rFonts w:ascii="Traditional Arabic" w:hAnsi="Traditional Arabic" w:cs="Traditional Arabic"/>
          <w:b/>
          <w:bCs/>
          <w:sz w:val="32"/>
          <w:szCs w:val="32"/>
          <w:rtl/>
          <w:lang w:bidi="ar-LB"/>
        </w:rPr>
        <w:t>. إظهار الصورة الحسنة:</w:t>
      </w:r>
      <w:r w:rsidRPr="00951483">
        <w:rPr>
          <w:rFonts w:ascii="Traditional Arabic" w:hAnsi="Traditional Arabic" w:cs="Traditional Arabic"/>
          <w:sz w:val="32"/>
          <w:szCs w:val="32"/>
          <w:rtl/>
          <w:lang w:bidi="ar-LB"/>
        </w:rPr>
        <w:t xml:space="preserve"> سُئل </w:t>
      </w:r>
      <w:r>
        <w:rPr>
          <w:rFonts w:ascii="Traditional Arabic" w:hAnsi="Traditional Arabic" w:cs="Traditional Arabic" w:hint="cs"/>
          <w:sz w:val="32"/>
          <w:szCs w:val="32"/>
          <w:rtl/>
          <w:lang w:bidi="ar-LB"/>
        </w:rPr>
        <w:t>الإمام الصادق</w:t>
      </w:r>
      <w:r w:rsidRPr="00951483">
        <w:rPr>
          <w:rFonts w:ascii="Traditional Arabic" w:hAnsi="Traditional Arabic" w:cs="Traditional Arabic"/>
          <w:sz w:val="32"/>
          <w:szCs w:val="32"/>
          <w:rtl/>
          <w:lang w:bidi="ar-LB"/>
        </w:rPr>
        <w:t xml:space="preserve"> (ع) عن شيعتهم، فقال</w:t>
      </w:r>
      <w:r w:rsidRPr="00951483">
        <w:rPr>
          <w:rFonts w:ascii="Traditional Arabic" w:hAnsi="Traditional Arabic" w:cs="Traditional Arabic"/>
          <w:b/>
          <w:bCs/>
          <w:sz w:val="32"/>
          <w:szCs w:val="32"/>
          <w:rtl/>
          <w:lang w:bidi="ar-LB"/>
        </w:rPr>
        <w:t>: «شيعتنا من قدّم ما استحسن، وأمسك ما استقبح، وأظهر الجميل، وسارع بالأمر الجليل رغبة إلى رحمة الجليل، فذاك منّا وإلينا ومعنا حيثما كنّا»</w:t>
      </w:r>
      <w:r w:rsidRPr="00951483">
        <w:rPr>
          <w:rStyle w:val="FootnoteReference"/>
          <w:rFonts w:ascii="Traditional Arabic" w:hAnsi="Traditional Arabic" w:cs="Traditional Arabic"/>
          <w:sz w:val="32"/>
          <w:szCs w:val="32"/>
          <w:rtl/>
          <w:lang w:bidi="ar-LB"/>
        </w:rPr>
        <w:footnoteReference w:id="494"/>
      </w:r>
      <w:r w:rsidRPr="00951483">
        <w:rPr>
          <w:rFonts w:ascii="Traditional Arabic" w:hAnsi="Traditional Arabic" w:cs="Traditional Arabic"/>
          <w:sz w:val="32"/>
          <w:szCs w:val="32"/>
          <w:rtl/>
          <w:lang w:bidi="ar-LB"/>
        </w:rPr>
        <w:t>.</w:t>
      </w:r>
    </w:p>
    <w:p w14:paraId="6EC158DD"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6</w:t>
      </w:r>
      <w:r w:rsidRPr="00951483">
        <w:rPr>
          <w:rFonts w:ascii="Traditional Arabic" w:hAnsi="Traditional Arabic" w:cs="Traditional Arabic"/>
          <w:b/>
          <w:bCs/>
          <w:sz w:val="32"/>
          <w:szCs w:val="32"/>
          <w:rtl/>
          <w:lang w:bidi="ar-LB"/>
        </w:rPr>
        <w:t>. الاستقامة</w:t>
      </w:r>
      <w:r w:rsidRPr="00951483">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عن الإمام الصادق</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«إنّما المؤمن الذي إذا غضب لم ي</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خر</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ه غضبه من حقّ، والذي إذا رضي</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لم يُدخ</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ه رضاه في الباطل، والذي إذا قدر لم يأخذ أكثر من ماله»</w:t>
      </w:r>
      <w:r w:rsidRPr="00951483">
        <w:rPr>
          <w:rStyle w:val="FootnoteReference"/>
          <w:rFonts w:ascii="Traditional Arabic" w:hAnsi="Traditional Arabic" w:cs="Traditional Arabic"/>
          <w:sz w:val="32"/>
          <w:szCs w:val="32"/>
          <w:rtl/>
          <w:lang w:bidi="ar-LB"/>
        </w:rPr>
        <w:footnoteReference w:id="495"/>
      </w:r>
      <w:r w:rsidRPr="00951483">
        <w:rPr>
          <w:rFonts w:ascii="Traditional Arabic" w:hAnsi="Traditional Arabic" w:cs="Traditional Arabic"/>
          <w:sz w:val="32"/>
          <w:szCs w:val="32"/>
          <w:rtl/>
          <w:lang w:bidi="ar-LB"/>
        </w:rPr>
        <w:t>.</w:t>
      </w:r>
    </w:p>
    <w:p w14:paraId="0A7B046F"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وعنه</w:t>
      </w:r>
      <w:r w:rsidRPr="00951483">
        <w:rPr>
          <w:rFonts w:ascii="Traditional Arabic" w:hAnsi="Traditional Arabic" w:cs="Traditional Arabic"/>
          <w:sz w:val="32"/>
          <w:szCs w:val="32"/>
          <w:rtl/>
          <w:lang w:bidi="ar-LB"/>
        </w:rPr>
        <w:t xml:space="preserve"> (ع)</w:t>
      </w:r>
      <w:r>
        <w:rPr>
          <w:rFonts w:ascii="Traditional Arabic" w:hAnsi="Traditional Arabic" w:cs="Traditional Arabic" w:hint="cs"/>
          <w:sz w:val="32"/>
          <w:szCs w:val="32"/>
          <w:rtl/>
          <w:lang w:bidi="ar-LB"/>
        </w:rPr>
        <w:t xml:space="preserve"> أيضاً</w:t>
      </w:r>
      <w:r w:rsidRPr="00951483">
        <w:rPr>
          <w:rFonts w:ascii="Traditional Arabic" w:hAnsi="Traditional Arabic" w:cs="Traditional Arabic"/>
          <w:sz w:val="32"/>
          <w:szCs w:val="32"/>
          <w:rtl/>
          <w:lang w:bidi="ar-LB"/>
        </w:rPr>
        <w:t xml:space="preserve">: </w:t>
      </w:r>
      <w:r w:rsidRPr="00951483">
        <w:rPr>
          <w:rFonts w:ascii="Traditional Arabic" w:hAnsi="Traditional Arabic" w:cs="Traditional Arabic"/>
          <w:b/>
          <w:bCs/>
          <w:sz w:val="32"/>
          <w:szCs w:val="32"/>
          <w:rtl/>
          <w:lang w:bidi="ar-LB"/>
        </w:rPr>
        <w:t xml:space="preserve">«لو أنّ شيعتنا استقاموا لصافحتهم الملائكة، ولأظلّهم الغمام، ولأشرقوا نهاراً، ولأكلوا من فوقهم ومن تحت أرجلهم، ولما سألوا الله شيئاً </w:t>
      </w:r>
      <w:r w:rsidR="0045603D">
        <w:rPr>
          <w:rFonts w:ascii="Traditional Arabic" w:hAnsi="Traditional Arabic" w:cs="Traditional Arabic"/>
          <w:b/>
          <w:bCs/>
          <w:sz w:val="32"/>
          <w:szCs w:val="32"/>
          <w:rtl/>
          <w:lang w:bidi="ar-LB"/>
        </w:rPr>
        <w:t>إلّا</w:t>
      </w:r>
      <w:r w:rsidRPr="00951483">
        <w:rPr>
          <w:rFonts w:ascii="Traditional Arabic" w:hAnsi="Traditional Arabic" w:cs="Traditional Arabic"/>
          <w:b/>
          <w:bCs/>
          <w:sz w:val="32"/>
          <w:szCs w:val="32"/>
          <w:rtl/>
          <w:lang w:bidi="ar-LB"/>
        </w:rPr>
        <w:t xml:space="preserve"> أعطاهم»</w:t>
      </w:r>
      <w:r w:rsidRPr="00951483">
        <w:rPr>
          <w:rStyle w:val="FootnoteReference"/>
          <w:rFonts w:ascii="Traditional Arabic" w:hAnsi="Traditional Arabic" w:cs="Traditional Arabic"/>
          <w:sz w:val="32"/>
          <w:szCs w:val="32"/>
          <w:rtl/>
          <w:lang w:bidi="ar-LB"/>
        </w:rPr>
        <w:footnoteReference w:id="496"/>
      </w:r>
      <w:r w:rsidRPr="00951483">
        <w:rPr>
          <w:rFonts w:ascii="Traditional Arabic" w:hAnsi="Traditional Arabic" w:cs="Traditional Arabic"/>
          <w:sz w:val="32"/>
          <w:szCs w:val="32"/>
          <w:rtl/>
          <w:lang w:bidi="ar-LB"/>
        </w:rPr>
        <w:t>.</w:t>
      </w:r>
    </w:p>
    <w:p w14:paraId="2C65CA67" w14:textId="77777777" w:rsidR="00FA1D7A" w:rsidRPr="00951483" w:rsidRDefault="00FA1D7A" w:rsidP="00FA1D7A">
      <w:pPr>
        <w:bidi/>
        <w:spacing w:after="120" w:line="240" w:lineRule="auto"/>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7</w:t>
      </w:r>
      <w:r w:rsidRPr="00951483">
        <w:rPr>
          <w:rFonts w:ascii="Traditional Arabic" w:hAnsi="Traditional Arabic" w:cs="Traditional Arabic"/>
          <w:b/>
          <w:bCs/>
          <w:sz w:val="32"/>
          <w:szCs w:val="32"/>
          <w:rtl/>
          <w:lang w:bidi="ar-LB"/>
        </w:rPr>
        <w:t>. التواصل مع الآخرين:</w:t>
      </w:r>
      <w:r w:rsidRPr="00951483">
        <w:rPr>
          <w:rFonts w:ascii="Traditional Arabic" w:hAnsi="Traditional Arabic" w:cs="Traditional Arabic"/>
          <w:sz w:val="32"/>
          <w:szCs w:val="32"/>
          <w:rtl/>
          <w:lang w:bidi="ar-LB"/>
        </w:rPr>
        <w:t xml:space="preserve"> عن </w:t>
      </w:r>
      <w:r>
        <w:rPr>
          <w:rFonts w:ascii="Traditional Arabic" w:hAnsi="Traditional Arabic" w:cs="Traditional Arabic" w:hint="cs"/>
          <w:sz w:val="32"/>
          <w:szCs w:val="32"/>
          <w:rtl/>
          <w:lang w:bidi="ar-LB"/>
        </w:rPr>
        <w:t>الإمام الصادق (ع)</w:t>
      </w:r>
      <w:r w:rsidRPr="00951483">
        <w:rPr>
          <w:rFonts w:ascii="Traditional Arabic" w:hAnsi="Traditional Arabic" w:cs="Traditional Arabic"/>
          <w:sz w:val="32"/>
          <w:szCs w:val="32"/>
          <w:rtl/>
          <w:lang w:bidi="ar-LB"/>
        </w:rPr>
        <w:t>:</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b/>
          <w:bCs/>
          <w:sz w:val="32"/>
          <w:szCs w:val="32"/>
          <w:rtl/>
          <w:lang w:bidi="ar-LB"/>
        </w:rPr>
        <w:t xml:space="preserve">«أوصيكم </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عباد الله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بتقوى الله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ولا تَحملوا الناس على أكتافكم فتذلّوا، إنّ</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 xml:space="preserve">الله عزّ وجلّ يقول في كتابه: </w:t>
      </w:r>
      <w:r w:rsidRPr="00951483">
        <w:rPr>
          <w:rFonts w:ascii="Traditional Arabic" w:hAnsi="Traditional Arabic" w:cs="Traditional Arabic"/>
          <w:sz w:val="32"/>
          <w:szCs w:val="32"/>
          <w:rtl/>
          <w:lang w:bidi="ar-LB"/>
        </w:rPr>
        <w:t>﴿</w:t>
      </w:r>
      <w:r w:rsidRPr="00951483">
        <w:rPr>
          <w:rFonts w:ascii="Traditional Arabic" w:hAnsi="Traditional Arabic" w:cs="Traditional Arabic"/>
          <w:b/>
          <w:bCs/>
          <w:sz w:val="32"/>
          <w:szCs w:val="32"/>
          <w:rtl/>
          <w:lang w:bidi="ar-LB"/>
        </w:rPr>
        <w:t>وَقُولُواْ لِلنَّاسِ حُسْناً</w:t>
      </w:r>
      <w:r w:rsidRPr="00951483">
        <w:rPr>
          <w:rFonts w:ascii="Traditional Arabic" w:hAnsi="Traditional Arabic" w:cs="Traditional Arabic"/>
          <w:sz w:val="32"/>
          <w:szCs w:val="32"/>
          <w:rtl/>
          <w:lang w:bidi="ar-LB"/>
        </w:rPr>
        <w:t>﴾،</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ثمّ قال:</w:t>
      </w:r>
      <w:r w:rsidRPr="00951483">
        <w:rPr>
          <w:rFonts w:ascii="Traditional Arabic" w:hAnsi="Traditional Arabic" w:cs="Traditional Arabic"/>
          <w:b/>
          <w:bCs/>
          <w:sz w:val="32"/>
          <w:szCs w:val="32"/>
          <w:rtl/>
          <w:lang w:bidi="ar-LB"/>
        </w:rPr>
        <w:t xml:space="preserve"> عودوا مرضاهم، واشهدوا جنائزهم، واشهدوا ولهم عليهم، وصلّوا معهم في مساجدهم، واقضوا حقوقهم، </w:t>
      </w:r>
      <w:r w:rsidRPr="00951483">
        <w:rPr>
          <w:rFonts w:ascii="Traditional Arabic" w:hAnsi="Traditional Arabic" w:cs="Traditional Arabic"/>
          <w:sz w:val="32"/>
          <w:szCs w:val="32"/>
          <w:rtl/>
          <w:lang w:bidi="ar-LB"/>
        </w:rPr>
        <w:t>ثمّ قال</w:t>
      </w:r>
      <w:r w:rsidRPr="00951483">
        <w:rPr>
          <w:rFonts w:ascii="Traditional Arabic" w:hAnsi="Traditional Arabic" w:cs="Traditional Arabic"/>
          <w:b/>
          <w:bCs/>
          <w:sz w:val="32"/>
          <w:szCs w:val="32"/>
          <w:rtl/>
          <w:lang w:bidi="ar-LB"/>
        </w:rPr>
        <w:t>: أيّ شيء أشدّ على قوم يزعمون أنّهم يأتمّون بقوم ويأخذون بقولهم، فيأمرونهم وينهونهم، ولا يقبلون منهم، ويذيعون حديثهم عند عدوّهم، فيأتي عدوّهم إلينا فيقولون لنا</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إنّ قوماً يقولون ويروون كذا وكذا، فنقول نحن نتبرّأ ممّن يقول هذا، فتقع عليهم البراءة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497"/>
      </w:r>
      <w:r w:rsidRPr="00951483">
        <w:rPr>
          <w:rFonts w:ascii="Traditional Arabic" w:hAnsi="Traditional Arabic" w:cs="Traditional Arabic"/>
          <w:sz w:val="32"/>
          <w:szCs w:val="32"/>
          <w:rtl/>
          <w:lang w:bidi="ar-LB"/>
        </w:rPr>
        <w:t>.</w:t>
      </w:r>
    </w:p>
    <w:p w14:paraId="58128E1C"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8</w:t>
      </w:r>
      <w:r w:rsidRPr="00951483">
        <w:rPr>
          <w:rFonts w:ascii="Traditional Arabic" w:hAnsi="Traditional Arabic" w:cs="Traditional Arabic"/>
          <w:b/>
          <w:bCs/>
          <w:sz w:val="32"/>
          <w:szCs w:val="32"/>
          <w:rtl/>
          <w:lang w:bidi="ar-LB"/>
        </w:rPr>
        <w:t>. ملاذ الناس لتقواهم:</w:t>
      </w:r>
      <w:r w:rsidRPr="00951483">
        <w:rPr>
          <w:rFonts w:ascii="Traditional Arabic" w:hAnsi="Traditional Arabic" w:cs="Traditional Arabic"/>
          <w:sz w:val="32"/>
          <w:szCs w:val="32"/>
          <w:rtl/>
          <w:lang w:bidi="ar-LB"/>
        </w:rPr>
        <w:t xml:space="preserve"> عن عبد الله بن زياد، قال: سلّمنا على أبي عبد الله (ع) بمنى، ثمّ قلت: يابن رسول الله، إنّا قوم مجتازون، لسنا نطيق هذا المجلس منك كلّما أردناه، فأوصِنا، قال (ع): </w:t>
      </w:r>
      <w:r w:rsidRPr="00951483">
        <w:rPr>
          <w:rFonts w:ascii="Traditional Arabic" w:hAnsi="Traditional Arabic" w:cs="Traditional Arabic"/>
          <w:b/>
          <w:bCs/>
          <w:sz w:val="32"/>
          <w:szCs w:val="32"/>
          <w:rtl/>
          <w:lang w:bidi="ar-LB"/>
        </w:rPr>
        <w:t>«عليكم بتقوى الله وصدق الحديث وأداء الأمانة وحسن الصحبة لمن صحبكم وإفشاء السلام وإطعام الطعام</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صلّوا في مساجدهم وعودوا مرضاهم وات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بعوا جنائزهم، فإنّ أبي حدّثني أنّ شيعتنا أهل البيت كانوا خيارَ من كانوا منهم، إن كان فقيه</w:t>
      </w:r>
      <w:r w:rsidR="0045603D">
        <w:rPr>
          <w:rFonts w:ascii="Traditional Arabic" w:hAnsi="Traditional Arabic" w:cs="Traditional Arabic"/>
          <w:b/>
          <w:bCs/>
          <w:sz w:val="32"/>
          <w:szCs w:val="32"/>
          <w:rtl/>
          <w:lang w:bidi="ar-LB"/>
        </w:rPr>
        <w:t>اً</w:t>
      </w:r>
      <w:r w:rsidRPr="00951483">
        <w:rPr>
          <w:rFonts w:ascii="Traditional Arabic" w:hAnsi="Traditional Arabic" w:cs="Traditional Arabic"/>
          <w:b/>
          <w:bCs/>
          <w:sz w:val="32"/>
          <w:szCs w:val="32"/>
          <w:rtl/>
          <w:lang w:bidi="ar-LB"/>
        </w:rPr>
        <w:t xml:space="preserve"> كان منهم، وإن كان مؤذّ</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ن</w:t>
      </w:r>
      <w:r w:rsidR="0045603D">
        <w:rPr>
          <w:rFonts w:ascii="Traditional Arabic" w:hAnsi="Traditional Arabic" w:cs="Traditional Arabic"/>
          <w:b/>
          <w:bCs/>
          <w:sz w:val="32"/>
          <w:szCs w:val="32"/>
          <w:rtl/>
          <w:lang w:bidi="ar-LB"/>
        </w:rPr>
        <w:t>اً</w:t>
      </w:r>
      <w:r w:rsidRPr="00951483">
        <w:rPr>
          <w:rFonts w:ascii="Traditional Arabic" w:hAnsi="Traditional Arabic" w:cs="Traditional Arabic"/>
          <w:b/>
          <w:bCs/>
          <w:sz w:val="32"/>
          <w:szCs w:val="32"/>
          <w:rtl/>
          <w:lang w:bidi="ar-LB"/>
        </w:rPr>
        <w:t xml:space="preserve"> كان منهم، وإن كان إمام</w:t>
      </w:r>
      <w:r w:rsidR="0045603D">
        <w:rPr>
          <w:rFonts w:ascii="Traditional Arabic" w:hAnsi="Traditional Arabic" w:cs="Traditional Arabic"/>
          <w:b/>
          <w:bCs/>
          <w:sz w:val="32"/>
          <w:szCs w:val="32"/>
          <w:rtl/>
          <w:lang w:bidi="ar-LB"/>
        </w:rPr>
        <w:t>اً</w:t>
      </w:r>
      <w:r w:rsidRPr="00951483">
        <w:rPr>
          <w:rFonts w:ascii="Traditional Arabic" w:hAnsi="Traditional Arabic" w:cs="Traditional Arabic"/>
          <w:b/>
          <w:bCs/>
          <w:sz w:val="32"/>
          <w:szCs w:val="32"/>
          <w:rtl/>
          <w:lang w:bidi="ar-LB"/>
        </w:rPr>
        <w:t xml:space="preserve"> كان منهم، وإن كان صاحب</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أمانة كان منهم، وإن كان صاحب وديعة كان منهم، وكذلك كونوا، حبّبونا إلى الناس، ولا تُبغِّضونا إليهم»</w:t>
      </w:r>
      <w:r w:rsidRPr="00951483">
        <w:rPr>
          <w:rStyle w:val="FootnoteReference"/>
          <w:rFonts w:ascii="Traditional Arabic" w:hAnsi="Traditional Arabic" w:cs="Traditional Arabic"/>
          <w:sz w:val="32"/>
          <w:szCs w:val="32"/>
          <w:rtl/>
          <w:lang w:bidi="ar-LB"/>
        </w:rPr>
        <w:footnoteReference w:id="498"/>
      </w:r>
      <w:r w:rsidRPr="00951483">
        <w:rPr>
          <w:rFonts w:ascii="Traditional Arabic" w:hAnsi="Traditional Arabic" w:cs="Traditional Arabic"/>
          <w:sz w:val="32"/>
          <w:szCs w:val="32"/>
          <w:rtl/>
          <w:lang w:bidi="ar-LB"/>
        </w:rPr>
        <w:t>.</w:t>
      </w:r>
    </w:p>
    <w:p w14:paraId="5AE2A6F4"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lastRenderedPageBreak/>
        <w:t>9</w:t>
      </w:r>
      <w:r w:rsidRPr="00951483">
        <w:rPr>
          <w:rFonts w:ascii="Traditional Arabic" w:hAnsi="Traditional Arabic" w:cs="Traditional Arabic"/>
          <w:b/>
          <w:bCs/>
          <w:sz w:val="32"/>
          <w:szCs w:val="32"/>
          <w:rtl/>
          <w:lang w:bidi="ar-LB"/>
        </w:rPr>
        <w:t>. حسن العشرة:</w:t>
      </w:r>
      <w:r w:rsidRPr="00951483">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عن</w:t>
      </w:r>
      <w:r w:rsidRPr="00951483">
        <w:rPr>
          <w:rFonts w:ascii="Traditional Arabic" w:hAnsi="Traditional Arabic" w:cs="Traditional Arabic"/>
          <w:sz w:val="32"/>
          <w:szCs w:val="32"/>
          <w:rtl/>
          <w:lang w:bidi="ar-LB"/>
        </w:rPr>
        <w:t xml:space="preserve"> الإمام الصادق (ع): </w:t>
      </w:r>
      <w:r w:rsidRPr="00951483">
        <w:rPr>
          <w:rFonts w:ascii="Traditional Arabic" w:hAnsi="Traditional Arabic" w:cs="Traditional Arabic"/>
          <w:b/>
          <w:bCs/>
          <w:sz w:val="32"/>
          <w:szCs w:val="32"/>
          <w:rtl/>
          <w:lang w:bidi="ar-LB"/>
        </w:rPr>
        <w:t>«يا شيعة آل محمّد، إنّه ليس منّا مَن لم يملك نفسه عند الغضب، ولم يُحسن صحبة مَن صحبه، ومرافقة من رافقه، ومصالحة مَن صالحه، ومخالفة مَن خالفه»</w:t>
      </w:r>
      <w:r w:rsidRPr="00951483">
        <w:rPr>
          <w:rStyle w:val="FootnoteReference"/>
          <w:rFonts w:ascii="Traditional Arabic" w:hAnsi="Traditional Arabic" w:cs="Traditional Arabic"/>
          <w:sz w:val="32"/>
          <w:szCs w:val="32"/>
          <w:rtl/>
          <w:lang w:bidi="ar-LB"/>
        </w:rPr>
        <w:footnoteReference w:id="499"/>
      </w:r>
      <w:r w:rsidRPr="00951483">
        <w:rPr>
          <w:rFonts w:ascii="Traditional Arabic" w:hAnsi="Traditional Arabic" w:cs="Traditional Arabic"/>
          <w:sz w:val="32"/>
          <w:szCs w:val="32"/>
          <w:rtl/>
          <w:lang w:bidi="ar-LB"/>
        </w:rPr>
        <w:t>.</w:t>
      </w:r>
    </w:p>
    <w:p w14:paraId="442BD63A"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عن </w:t>
      </w:r>
      <w:r>
        <w:rPr>
          <w:rFonts w:ascii="Traditional Arabic" w:hAnsi="Traditional Arabic" w:cs="Traditional Arabic" w:hint="cs"/>
          <w:sz w:val="32"/>
          <w:szCs w:val="32"/>
          <w:rtl/>
          <w:lang w:bidi="ar-LB"/>
        </w:rPr>
        <w:t>الإمام الباقر</w:t>
      </w:r>
      <w:r w:rsidRPr="00951483">
        <w:rPr>
          <w:rFonts w:ascii="Traditional Arabic" w:hAnsi="Traditional Arabic" w:cs="Traditional Arabic"/>
          <w:sz w:val="32"/>
          <w:szCs w:val="32"/>
          <w:rtl/>
          <w:lang w:bidi="ar-LB"/>
        </w:rPr>
        <w:t xml:space="preserve"> (ع): </w:t>
      </w:r>
      <w:r>
        <w:rPr>
          <w:rFonts w:ascii="Traditional Arabic" w:hAnsi="Traditional Arabic" w:cs="Traditional Arabic" w:hint="cs"/>
          <w:sz w:val="32"/>
          <w:szCs w:val="32"/>
          <w:rtl/>
          <w:lang w:bidi="ar-LB"/>
        </w:rPr>
        <w:t>«</w:t>
      </w:r>
      <w:r w:rsidRPr="0063100B">
        <w:rPr>
          <w:rFonts w:ascii="Traditional Arabic" w:hAnsi="Traditional Arabic" w:cs="Traditional Arabic"/>
          <w:b/>
          <w:bCs/>
          <w:sz w:val="32"/>
          <w:szCs w:val="32"/>
          <w:rtl/>
          <w:lang w:bidi="ar-LB"/>
        </w:rPr>
        <w:t>سُئل رسول الله (ص) عن خيار العباد، قال: الذين</w:t>
      </w:r>
      <w:r w:rsidRPr="00951483">
        <w:rPr>
          <w:rFonts w:ascii="Traditional Arabic" w:hAnsi="Traditional Arabic" w:cs="Traditional Arabic"/>
          <w:b/>
          <w:bCs/>
          <w:sz w:val="32"/>
          <w:szCs w:val="32"/>
          <w:rtl/>
          <w:lang w:bidi="ar-LB"/>
        </w:rPr>
        <w:t xml:space="preserve"> إذا أحسنوا استبشروا، وإذا أساؤوا استغفروا، وإذا أعطوا شكروا، وإذا ابتلوا صبروا، وإذا غضبوا غفروا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0"/>
      </w:r>
      <w:r w:rsidRPr="00951483">
        <w:rPr>
          <w:rFonts w:ascii="Traditional Arabic" w:hAnsi="Traditional Arabic" w:cs="Traditional Arabic"/>
          <w:sz w:val="32"/>
          <w:szCs w:val="32"/>
          <w:rtl/>
          <w:lang w:bidi="ar-LB"/>
        </w:rPr>
        <w:t>.</w:t>
      </w:r>
    </w:p>
    <w:p w14:paraId="60C64503" w14:textId="77777777" w:rsidR="00FA1D7A" w:rsidRPr="00951483" w:rsidRDefault="00FA1D7A" w:rsidP="00FA1D7A">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وعن</w:t>
      </w:r>
      <w:r w:rsidRPr="00951483">
        <w:rPr>
          <w:rFonts w:ascii="Traditional Arabic" w:hAnsi="Traditional Arabic" w:cs="Traditional Arabic"/>
          <w:sz w:val="32"/>
          <w:szCs w:val="32"/>
          <w:rtl/>
          <w:lang w:bidi="ar-LB"/>
        </w:rPr>
        <w:t xml:space="preserve"> الإمام العسكريّ</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 xml:space="preserve">(ع): </w:t>
      </w:r>
      <w:r w:rsidRPr="00951483">
        <w:rPr>
          <w:rFonts w:ascii="Traditional Arabic" w:hAnsi="Traditional Arabic" w:cs="Traditional Arabic"/>
          <w:b/>
          <w:bCs/>
          <w:sz w:val="32"/>
          <w:szCs w:val="32"/>
          <w:rtl/>
          <w:lang w:bidi="ar-LB"/>
        </w:rPr>
        <w:t>«وشيعة عليّ (ع) هم الذين لا يبالون في سبيل الله أوقع الموت عليهم، أو وقعوا على الموت. وشيعة عليّ (ع) هم الذين ي</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ؤث</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رون إخوانهم على أنفسهم، ولو كان بهم خصاصة، وهم الذين لا يراهم الله حيث نهاهم، ولا يفقدهم من حيث أمرهم. وشيعة عليّ (ع) هم الذين يقتدون بعليّ في إكرام إخوانهم المؤمنين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1"/>
      </w:r>
      <w:r w:rsidRPr="00951483">
        <w:rPr>
          <w:rFonts w:ascii="Traditional Arabic" w:hAnsi="Traditional Arabic" w:cs="Traditional Arabic"/>
          <w:sz w:val="32"/>
          <w:szCs w:val="32"/>
          <w:rtl/>
          <w:lang w:bidi="ar-LB"/>
        </w:rPr>
        <w:t>.</w:t>
      </w:r>
    </w:p>
    <w:p w14:paraId="31526B0B" w14:textId="77777777" w:rsidR="00FA1D7A" w:rsidRPr="00951483" w:rsidRDefault="00FA1D7A" w:rsidP="00FA1D7A">
      <w:pPr>
        <w:bidi/>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br w:type="page"/>
      </w:r>
    </w:p>
    <w:p w14:paraId="41E14E80"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الخامسة والأربعون</w:t>
      </w:r>
    </w:p>
    <w:p w14:paraId="7B8D659B" w14:textId="77777777" w:rsidR="00FA1D7A" w:rsidRPr="00951483" w:rsidRDefault="00FA1D7A" w:rsidP="00FA1D7A">
      <w:pPr>
        <w:bidi/>
        <w:spacing w:after="120" w:line="240" w:lineRule="auto"/>
        <w:jc w:val="center"/>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سن الخ</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لق</w:t>
      </w:r>
    </w:p>
    <w:p w14:paraId="7A7FD4BB"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هدف الموعظة</w:t>
      </w:r>
    </w:p>
    <w:p w14:paraId="1510F9A8"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الحثّ على فضيلة حسن الخلق</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والتأكيد على ضرورة التحلّي بمكارم الأخلاق لما فيه من سعادة الدارين.</w:t>
      </w:r>
    </w:p>
    <w:p w14:paraId="47464EEA"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محاور الموعظة</w:t>
      </w:r>
    </w:p>
    <w:p w14:paraId="6F4E3947" w14:textId="77777777" w:rsidR="00FA1D7A" w:rsidRPr="00FA5FB8" w:rsidRDefault="00FA1D7A" w:rsidP="00FA1D7A">
      <w:pPr>
        <w:bidi/>
        <w:spacing w:after="120" w:line="240" w:lineRule="auto"/>
        <w:contextualSpacing/>
        <w:jc w:val="lowKashida"/>
        <w:rPr>
          <w:rFonts w:ascii="Traditional Arabic" w:hAnsi="Traditional Arabic" w:cs="Traditional Arabic"/>
          <w:sz w:val="32"/>
          <w:szCs w:val="32"/>
          <w:rtl/>
          <w:lang w:bidi="ar-LB"/>
        </w:rPr>
      </w:pPr>
      <w:r w:rsidRPr="00FA5FB8">
        <w:rPr>
          <w:rFonts w:ascii="Traditional Arabic" w:hAnsi="Traditional Arabic" w:cs="Traditional Arabic" w:hint="cs"/>
          <w:sz w:val="32"/>
          <w:szCs w:val="32"/>
          <w:rtl/>
          <w:lang w:bidi="ar-LB"/>
        </w:rPr>
        <w:t>أهمّيّة الأخلاق الحسنة</w:t>
      </w:r>
    </w:p>
    <w:p w14:paraId="26F84391" w14:textId="77777777" w:rsidR="00FA1D7A" w:rsidRPr="00FA5FB8" w:rsidRDefault="00FA1D7A" w:rsidP="00FA1D7A">
      <w:pPr>
        <w:bidi/>
        <w:spacing w:after="120" w:line="240" w:lineRule="auto"/>
        <w:contextualSpacing/>
        <w:jc w:val="lowKashida"/>
        <w:rPr>
          <w:rFonts w:ascii="Traditional Arabic" w:hAnsi="Traditional Arabic" w:cs="Traditional Arabic"/>
          <w:sz w:val="32"/>
          <w:szCs w:val="32"/>
          <w:rtl/>
          <w:lang w:bidi="ar-LB"/>
        </w:rPr>
      </w:pPr>
      <w:r w:rsidRPr="00FA5FB8">
        <w:rPr>
          <w:rFonts w:ascii="Traditional Arabic" w:hAnsi="Traditional Arabic" w:cs="Traditional Arabic"/>
          <w:sz w:val="32"/>
          <w:szCs w:val="32"/>
          <w:rtl/>
          <w:lang w:bidi="ar-LB"/>
        </w:rPr>
        <w:t xml:space="preserve">ثواب حسن الخلق </w:t>
      </w:r>
    </w:p>
    <w:p w14:paraId="1D44E560" w14:textId="77777777" w:rsidR="00FA1D7A" w:rsidRPr="00FA5FB8" w:rsidRDefault="00FA1D7A" w:rsidP="00FA1D7A">
      <w:pPr>
        <w:bidi/>
        <w:spacing w:after="120" w:line="240" w:lineRule="auto"/>
        <w:contextualSpacing/>
        <w:jc w:val="lowKashida"/>
        <w:rPr>
          <w:rFonts w:ascii="Traditional Arabic" w:hAnsi="Traditional Arabic" w:cs="Traditional Arabic"/>
          <w:sz w:val="32"/>
          <w:szCs w:val="32"/>
          <w:lang w:bidi="ar-LB"/>
        </w:rPr>
      </w:pPr>
      <w:r w:rsidRPr="00FA5FB8">
        <w:rPr>
          <w:rFonts w:ascii="Traditional Arabic" w:hAnsi="Traditional Arabic" w:cs="Traditional Arabic"/>
          <w:sz w:val="32"/>
          <w:szCs w:val="32"/>
          <w:rtl/>
          <w:lang w:bidi="ar-LB"/>
        </w:rPr>
        <w:t>ثمرة حسن الخلق في الدنيا</w:t>
      </w:r>
    </w:p>
    <w:p w14:paraId="7720433A" w14:textId="77777777" w:rsidR="00FA1D7A" w:rsidRPr="00FA5FB8" w:rsidRDefault="00FA1D7A" w:rsidP="00FA1D7A">
      <w:pPr>
        <w:bidi/>
        <w:spacing w:after="120" w:line="240" w:lineRule="auto"/>
        <w:contextualSpacing/>
        <w:jc w:val="lowKashida"/>
        <w:rPr>
          <w:rFonts w:ascii="Traditional Arabic" w:hAnsi="Traditional Arabic" w:cs="Traditional Arabic"/>
          <w:sz w:val="32"/>
          <w:szCs w:val="32"/>
          <w:lang w:bidi="ar-LB"/>
        </w:rPr>
      </w:pPr>
      <w:r w:rsidRPr="00FA5FB8">
        <w:rPr>
          <w:rFonts w:ascii="Traditional Arabic" w:hAnsi="Traditional Arabic" w:cs="Traditional Arabic"/>
          <w:sz w:val="32"/>
          <w:szCs w:val="32"/>
          <w:rtl/>
          <w:lang w:bidi="ar-LB"/>
        </w:rPr>
        <w:t xml:space="preserve">أبرز مصاديق حسن الخلق </w:t>
      </w:r>
    </w:p>
    <w:p w14:paraId="2BC0007B" w14:textId="77777777" w:rsidR="00FA1D7A" w:rsidRPr="00FA5FB8" w:rsidRDefault="00FA1D7A" w:rsidP="00FA1D7A">
      <w:pPr>
        <w:bidi/>
        <w:spacing w:after="120" w:line="240" w:lineRule="auto"/>
        <w:jc w:val="lowKashida"/>
        <w:rPr>
          <w:rFonts w:ascii="Traditional Arabic" w:hAnsi="Traditional Arabic" w:cs="Traditional Arabic"/>
          <w:sz w:val="32"/>
          <w:szCs w:val="32"/>
          <w:lang w:bidi="ar-LB"/>
        </w:rPr>
      </w:pPr>
      <w:r w:rsidRPr="00FA5FB8">
        <w:rPr>
          <w:rFonts w:ascii="Traditional Arabic" w:hAnsi="Traditional Arabic" w:cs="Traditional Arabic"/>
          <w:sz w:val="32"/>
          <w:szCs w:val="32"/>
          <w:rtl/>
          <w:lang w:bidi="ar-LB"/>
        </w:rPr>
        <w:t xml:space="preserve">الإبقاء على العمل </w:t>
      </w:r>
    </w:p>
    <w:p w14:paraId="7FDF449F"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تصدير الموعظة</w:t>
      </w:r>
    </w:p>
    <w:p w14:paraId="33589514"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عن رسول الله (ص): «</w:t>
      </w:r>
      <w:r w:rsidRPr="00951483">
        <w:rPr>
          <w:rFonts w:ascii="Traditional Arabic" w:hAnsi="Traditional Arabic" w:cs="Traditional Arabic"/>
          <w:b/>
          <w:bCs/>
          <w:sz w:val="32"/>
          <w:szCs w:val="32"/>
          <w:rtl/>
          <w:lang w:bidi="ar-LB"/>
        </w:rPr>
        <w:t>العدل حسن ولكن في الأمراء أحسن، السخاء حسن ولكن في الأغنياء أحسن، الورع حسن ولكن في العلماء أحسن، الصبر حسن ولكن في الفقراء أحسن، التوبة حسن ولكن في الشباب أحسن، الحياء حسن ولكن في النساء أحسن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2"/>
      </w:r>
      <w:r w:rsidRPr="00951483">
        <w:rPr>
          <w:rFonts w:ascii="Traditional Arabic" w:hAnsi="Traditional Arabic" w:cs="Traditional Arabic"/>
          <w:sz w:val="32"/>
          <w:szCs w:val="32"/>
          <w:rtl/>
          <w:lang w:bidi="ar-LB"/>
        </w:rPr>
        <w:t>.</w:t>
      </w:r>
    </w:p>
    <w:p w14:paraId="685BE9EB" w14:textId="77777777" w:rsidR="00FA1D7A" w:rsidRDefault="00FA1D7A" w:rsidP="00FA1D7A">
      <w:pPr>
        <w:bidi/>
        <w:spacing w:after="120" w:line="240" w:lineRule="auto"/>
        <w:jc w:val="lowKashida"/>
        <w:rPr>
          <w:rFonts w:ascii="Traditional Arabic" w:hAnsi="Traditional Arabic" w:cs="Traditional Arabic"/>
          <w:sz w:val="32"/>
          <w:szCs w:val="32"/>
          <w:rtl/>
          <w:lang w:bidi="ar-LB"/>
        </w:rPr>
      </w:pPr>
    </w:p>
    <w:p w14:paraId="2929CB6B" w14:textId="77777777" w:rsidR="00FA1D7A" w:rsidRPr="00FA5FB8" w:rsidRDefault="00FA1D7A"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أهمّيّة </w:t>
      </w:r>
      <w:r w:rsidRPr="00FA5FB8">
        <w:rPr>
          <w:rFonts w:ascii="Traditional Arabic" w:hAnsi="Traditional Arabic" w:cs="Traditional Arabic" w:hint="cs"/>
          <w:b/>
          <w:bCs/>
          <w:sz w:val="32"/>
          <w:szCs w:val="32"/>
          <w:rtl/>
          <w:lang w:bidi="ar-LB"/>
        </w:rPr>
        <w:t>الأخلاق الحسنة</w:t>
      </w:r>
    </w:p>
    <w:p w14:paraId="436D82B1"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يرى</w:t>
      </w:r>
      <w:r w:rsidRPr="00951483">
        <w:rPr>
          <w:rFonts w:ascii="Traditional Arabic" w:hAnsi="Traditional Arabic" w:cs="Traditional Arabic"/>
          <w:sz w:val="32"/>
          <w:szCs w:val="32"/>
          <w:rtl/>
          <w:lang w:bidi="ar-LB"/>
        </w:rPr>
        <w:t xml:space="preserve"> الإسلام أنّ الأخلاق الحسنة أهمّ عنصر استقطاب وجذب للآخرين، ولا شكّ في أنّ السيرة الأخلاقيّة لرسول الله (ص) والأئمّة الأطهار</w:t>
      </w:r>
      <w:r>
        <w:rPr>
          <w:rFonts w:ascii="Traditional Arabic" w:hAnsi="Traditional Arabic" w:cs="Traditional Arabic" w:hint="cs"/>
          <w:sz w:val="32"/>
          <w:szCs w:val="32"/>
          <w:rtl/>
          <w:lang w:bidi="ar-LB"/>
        </w:rPr>
        <w:t xml:space="preserve"> (عليهم السلام)</w:t>
      </w:r>
      <w:r w:rsidRPr="00951483">
        <w:rPr>
          <w:rFonts w:ascii="Traditional Arabic" w:hAnsi="Traditional Arabic" w:cs="Traditional Arabic"/>
          <w:sz w:val="32"/>
          <w:szCs w:val="32"/>
          <w:rtl/>
          <w:lang w:bidi="ar-LB"/>
        </w:rPr>
        <w:t xml:space="preserve"> كانت رصيداً كبيراً في حركة الدعوة عبر التاريخ، وكان لها تأثيرها على الأعداء والأصدقاء والقريب والبعيد، وقد عبرّ عن ذلك القرآن الكريم: ﴿</w:t>
      </w:r>
      <w:r w:rsidRPr="00380336">
        <w:rPr>
          <w:rFonts w:ascii="Traditional Arabic" w:hAnsi="Traditional Arabic" w:cs="Traditional Arabic"/>
          <w:b/>
          <w:bCs/>
          <w:sz w:val="32"/>
          <w:szCs w:val="32"/>
          <w:rtl/>
          <w:lang w:bidi="ar-LB"/>
        </w:rPr>
        <w:t>فَبِمَا رَحْمَةٍ مِنَ اللَّهِ لِنْتَ لَهُمْ وَلَوْ</w:t>
      </w:r>
      <w:r w:rsidRPr="00380336">
        <w:rPr>
          <w:rFonts w:ascii="Traditional Arabic" w:hAnsi="Traditional Arabic" w:cs="Traditional Arabic" w:hint="cs"/>
          <w:b/>
          <w:bCs/>
          <w:sz w:val="32"/>
          <w:szCs w:val="32"/>
          <w:rtl/>
          <w:lang w:bidi="ar-LB"/>
        </w:rPr>
        <w:t xml:space="preserve"> </w:t>
      </w:r>
      <w:r w:rsidRPr="00380336">
        <w:rPr>
          <w:rFonts w:ascii="Traditional Arabic" w:hAnsi="Traditional Arabic" w:cs="Traditional Arabic"/>
          <w:b/>
          <w:bCs/>
          <w:sz w:val="32"/>
          <w:szCs w:val="32"/>
          <w:rtl/>
          <w:lang w:bidi="ar-LB"/>
        </w:rPr>
        <w:t>كُنتَ فَظّ</w:t>
      </w:r>
      <w:r w:rsidR="0045603D">
        <w:rPr>
          <w:rFonts w:ascii="Traditional Arabic" w:hAnsi="Traditional Arabic" w:cs="Traditional Arabic"/>
          <w:b/>
          <w:bCs/>
          <w:sz w:val="32"/>
          <w:szCs w:val="32"/>
          <w:rtl/>
          <w:lang w:bidi="ar-LB"/>
        </w:rPr>
        <w:t>اً</w:t>
      </w:r>
      <w:r w:rsidRPr="00951483">
        <w:rPr>
          <w:rFonts w:ascii="Traditional Arabic" w:hAnsi="Traditional Arabic" w:cs="Traditional Arabic"/>
          <w:b/>
          <w:bCs/>
          <w:sz w:val="32"/>
          <w:szCs w:val="32"/>
          <w:rtl/>
          <w:lang w:bidi="ar-LB"/>
        </w:rPr>
        <w:t xml:space="preserve"> غَلِيظَ الْقَلْبِ لاَنفَضُّواْ مِنْ حَوْلِكَ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3"/>
      </w:r>
      <w:r w:rsidRPr="00951483">
        <w:rPr>
          <w:rFonts w:ascii="Traditional Arabic" w:hAnsi="Traditional Arabic" w:cs="Traditional Arabic"/>
          <w:sz w:val="32"/>
          <w:szCs w:val="32"/>
          <w:rtl/>
          <w:lang w:bidi="ar-LB"/>
        </w:rPr>
        <w:t xml:space="preserve">. </w:t>
      </w:r>
    </w:p>
    <w:p w14:paraId="5B3B8A54"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lastRenderedPageBreak/>
        <w:t>1. ضرورة في حياة المجتمعات</w:t>
      </w:r>
      <w:r w:rsidRPr="00FA5FB8">
        <w:rPr>
          <w:rFonts w:ascii="Traditional Arabic" w:hAnsi="Traditional Arabic" w:cs="Traditional Arabic" w:hint="cs"/>
          <w:sz w:val="32"/>
          <w:szCs w:val="32"/>
          <w:rtl/>
          <w:lang w:bidi="ar-LB"/>
        </w:rPr>
        <w:t>؛</w:t>
      </w:r>
      <w:r w:rsidRPr="00FA5FB8">
        <w:rPr>
          <w:rFonts w:ascii="Traditional Arabic" w:hAnsi="Traditional Arabic" w:cs="Traditional Arabic"/>
          <w:sz w:val="32"/>
          <w:szCs w:val="32"/>
          <w:rtl/>
          <w:lang w:bidi="ar-LB"/>
        </w:rPr>
        <w:t xml:space="preserve"> أي</w:t>
      </w:r>
      <w:r w:rsidRPr="00951483">
        <w:rPr>
          <w:rFonts w:ascii="Traditional Arabic" w:hAnsi="Traditional Arabic" w:cs="Traditional Arabic"/>
          <w:sz w:val="32"/>
          <w:szCs w:val="32"/>
          <w:rtl/>
          <w:lang w:bidi="ar-LB"/>
        </w:rPr>
        <w:t xml:space="preserve"> ضرورة إنسانيّة لتعايش الناس في</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ما بينهم في المجتمع الواحد</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فعن </w:t>
      </w:r>
      <w:r>
        <w:rPr>
          <w:rFonts w:ascii="Traditional Arabic" w:hAnsi="Traditional Arabic" w:cs="Traditional Arabic"/>
          <w:sz w:val="32"/>
          <w:szCs w:val="32"/>
          <w:rtl/>
          <w:lang w:bidi="ar-LB"/>
        </w:rPr>
        <w:t>أمير المؤمنين</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لو كنّا لا نرجو جنّة، ولا نخشى ناراً ولا ثواباً ولا عقاباً</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لكان ينبغي لنا أن نطلب مكارم الأخلاق</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فإنّها ممّا تدلّ على سبيل النجاح</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4"/>
      </w:r>
      <w:r w:rsidRPr="00951483">
        <w:rPr>
          <w:rFonts w:ascii="Traditional Arabic" w:hAnsi="Traditional Arabic" w:cs="Traditional Arabic"/>
          <w:sz w:val="32"/>
          <w:szCs w:val="32"/>
          <w:rtl/>
          <w:lang w:bidi="ar-LB"/>
        </w:rPr>
        <w:t>.</w:t>
      </w:r>
    </w:p>
    <w:p w14:paraId="1636A40A"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2. هدف الرسالة:</w:t>
      </w:r>
      <w:r w:rsidRPr="00951483">
        <w:rPr>
          <w:rFonts w:ascii="Traditional Arabic" w:hAnsi="Traditional Arabic" w:cs="Traditional Arabic"/>
          <w:sz w:val="32"/>
          <w:szCs w:val="32"/>
          <w:rtl/>
          <w:lang w:bidi="ar-LB"/>
        </w:rPr>
        <w:t xml:space="preserve"> قال رسول الله (ص) محدِّداً أحد أهمّ الأركان التي بُع</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ث من أجلها: «</w:t>
      </w:r>
      <w:r w:rsidRPr="00951483">
        <w:rPr>
          <w:rFonts w:ascii="Traditional Arabic" w:hAnsi="Traditional Arabic" w:cs="Traditional Arabic"/>
          <w:b/>
          <w:bCs/>
          <w:sz w:val="32"/>
          <w:szCs w:val="32"/>
          <w:rtl/>
          <w:lang w:bidi="ar-LB"/>
        </w:rPr>
        <w:t>إنّما ب</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ثت لأتمّم مكارم</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الأخلاق</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5"/>
      </w:r>
      <w:r w:rsidRPr="00951483">
        <w:rPr>
          <w:rFonts w:ascii="Traditional Arabic" w:hAnsi="Traditional Arabic" w:cs="Traditional Arabic"/>
          <w:sz w:val="32"/>
          <w:szCs w:val="32"/>
          <w:rtl/>
          <w:lang w:bidi="ar-LB"/>
        </w:rPr>
        <w:t>.</w:t>
      </w:r>
    </w:p>
    <w:p w14:paraId="493FE036"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b/>
          <w:bCs/>
          <w:sz w:val="32"/>
          <w:szCs w:val="32"/>
          <w:rtl/>
          <w:lang w:bidi="ar-LB"/>
        </w:rPr>
        <w:t>3. قوّة للإيمان:</w:t>
      </w:r>
      <w:r w:rsidRPr="00951483">
        <w:rPr>
          <w:rFonts w:ascii="Traditional Arabic" w:hAnsi="Traditional Arabic" w:cs="Traditional Arabic"/>
          <w:sz w:val="32"/>
          <w:szCs w:val="32"/>
          <w:rtl/>
          <w:lang w:bidi="ar-LB"/>
        </w:rPr>
        <w:t xml:space="preserve"> عنه (ص): </w:t>
      </w:r>
      <w:r w:rsidRPr="00066EE6">
        <w:rPr>
          <w:rFonts w:ascii="Traditional Arabic" w:hAnsi="Traditional Arabic" w:cs="Traditional Arabic" w:hint="cs"/>
          <w:b/>
          <w:bCs/>
          <w:sz w:val="32"/>
          <w:szCs w:val="32"/>
          <w:rtl/>
          <w:lang w:bidi="ar-LB"/>
        </w:rPr>
        <w:t>«</w:t>
      </w:r>
      <w:r w:rsidRPr="00066EE6">
        <w:rPr>
          <w:rFonts w:ascii="Traditional Arabic" w:hAnsi="Traditional Arabic" w:cs="Traditional Arabic"/>
          <w:b/>
          <w:bCs/>
          <w:sz w:val="32"/>
          <w:szCs w:val="32"/>
          <w:rtl/>
          <w:lang w:bidi="ar-LB"/>
        </w:rPr>
        <w:t>لمّا خلق الله تعالى الإيمان</w:t>
      </w:r>
      <w:r>
        <w:rPr>
          <w:rFonts w:ascii="Traditional Arabic" w:hAnsi="Traditional Arabic" w:cs="Traditional Arabic" w:hint="cs"/>
          <w:b/>
          <w:bCs/>
          <w:sz w:val="32"/>
          <w:szCs w:val="32"/>
          <w:rtl/>
          <w:lang w:bidi="ar-LB"/>
        </w:rPr>
        <w:t>،</w:t>
      </w:r>
      <w:r w:rsidRPr="00066EE6">
        <w:rPr>
          <w:rFonts w:ascii="Traditional Arabic" w:hAnsi="Traditional Arabic" w:cs="Traditional Arabic"/>
          <w:b/>
          <w:bCs/>
          <w:sz w:val="32"/>
          <w:szCs w:val="32"/>
          <w:rtl/>
          <w:lang w:bidi="ar-LB"/>
        </w:rPr>
        <w:t xml:space="preserve"> قال: اللهم</w:t>
      </w:r>
      <w:r w:rsidRPr="00066EE6">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قوّني فقوّاه بحسن الخلق والسخاء، ولمّا خلق الله الكفر</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قال: اللهمّ قوّني فقوّاه بالبخل وسوء الخلق</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6"/>
      </w:r>
      <w:r w:rsidRPr="00951483">
        <w:rPr>
          <w:rFonts w:ascii="Traditional Arabic" w:hAnsi="Traditional Arabic" w:cs="Traditional Arabic"/>
          <w:sz w:val="32"/>
          <w:szCs w:val="32"/>
          <w:rtl/>
          <w:lang w:bidi="ar-LB"/>
        </w:rPr>
        <w:t>.</w:t>
      </w:r>
    </w:p>
    <w:p w14:paraId="32894385"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ولا يخفى أنّ سوء الخلق ممّا يفسد الإيمان ويضعّفه وينفّر الناس ويبعدهم</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 xml:space="preserve">لذلك </w:t>
      </w:r>
      <w:r>
        <w:rPr>
          <w:rFonts w:ascii="Traditional Arabic" w:hAnsi="Traditional Arabic" w:cs="Traditional Arabic" w:hint="cs"/>
          <w:sz w:val="32"/>
          <w:szCs w:val="32"/>
          <w:rtl/>
          <w:lang w:bidi="ar-LB"/>
        </w:rPr>
        <w:t>عدّ</w:t>
      </w:r>
      <w:r w:rsidRPr="00951483">
        <w:rPr>
          <w:rFonts w:ascii="Traditional Arabic" w:hAnsi="Traditional Arabic" w:cs="Traditional Arabic"/>
          <w:sz w:val="32"/>
          <w:szCs w:val="32"/>
          <w:rtl/>
          <w:lang w:bidi="ar-LB"/>
        </w:rPr>
        <w:t xml:space="preserve"> رسول الله (ص) حسن الخلق </w:t>
      </w:r>
      <w:r>
        <w:rPr>
          <w:rFonts w:ascii="Traditional Arabic" w:hAnsi="Traditional Arabic" w:cs="Traditional Arabic" w:hint="cs"/>
          <w:sz w:val="32"/>
          <w:szCs w:val="32"/>
          <w:rtl/>
          <w:lang w:bidi="ar-LB"/>
        </w:rPr>
        <w:t>كمالاً</w:t>
      </w:r>
      <w:r w:rsidRPr="00951483">
        <w:rPr>
          <w:rFonts w:ascii="Traditional Arabic" w:hAnsi="Traditional Arabic" w:cs="Traditional Arabic"/>
          <w:sz w:val="32"/>
          <w:szCs w:val="32"/>
          <w:rtl/>
          <w:lang w:bidi="ar-LB"/>
        </w:rPr>
        <w:t xml:space="preserve"> للإيمان</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إذ قال: «</w:t>
      </w:r>
      <w:r w:rsidRPr="00951483">
        <w:rPr>
          <w:rFonts w:ascii="Traditional Arabic" w:hAnsi="Traditional Arabic" w:cs="Traditional Arabic"/>
          <w:b/>
          <w:bCs/>
          <w:sz w:val="32"/>
          <w:szCs w:val="32"/>
          <w:rtl/>
          <w:lang w:bidi="ar-LB"/>
        </w:rPr>
        <w:t>أكمل المؤمنين إيماناً</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أحسنهم خلقاً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7"/>
      </w:r>
      <w:r w:rsidRPr="00951483">
        <w:rPr>
          <w:rFonts w:ascii="Traditional Arabic" w:hAnsi="Traditional Arabic" w:cs="Traditional Arabic"/>
          <w:sz w:val="32"/>
          <w:szCs w:val="32"/>
          <w:rtl/>
          <w:lang w:bidi="ar-LB"/>
        </w:rPr>
        <w:t>.</w:t>
      </w:r>
    </w:p>
    <w:p w14:paraId="56F01F3B"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4. خير الدارين:</w:t>
      </w:r>
      <w:r w:rsidRPr="00951483">
        <w:rPr>
          <w:rFonts w:ascii="Traditional Arabic" w:hAnsi="Traditional Arabic" w:cs="Traditional Arabic"/>
          <w:sz w:val="32"/>
          <w:szCs w:val="32"/>
          <w:rtl/>
          <w:lang w:bidi="ar-LB"/>
        </w:rPr>
        <w:t xml:space="preserve"> عنه (ص): «</w:t>
      </w:r>
      <w:r w:rsidRPr="00951483">
        <w:rPr>
          <w:rFonts w:ascii="Traditional Arabic" w:hAnsi="Traditional Arabic" w:cs="Traditional Arabic"/>
          <w:b/>
          <w:bCs/>
          <w:sz w:val="32"/>
          <w:szCs w:val="32"/>
          <w:rtl/>
          <w:lang w:bidi="ar-LB"/>
        </w:rPr>
        <w:t>حسن الخلق ذهب بخير الدنيا والآخرة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8"/>
      </w:r>
      <w:r w:rsidRPr="00951483">
        <w:rPr>
          <w:rFonts w:ascii="Traditional Arabic" w:hAnsi="Traditional Arabic" w:cs="Traditional Arabic"/>
          <w:sz w:val="32"/>
          <w:szCs w:val="32"/>
          <w:rtl/>
          <w:lang w:bidi="ar-LB"/>
        </w:rPr>
        <w:t xml:space="preserve">. </w:t>
      </w:r>
    </w:p>
    <w:p w14:paraId="54EAF313"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5. سمة أهل الإيمان:</w:t>
      </w:r>
      <w:r w:rsidRPr="00951483">
        <w:rPr>
          <w:rFonts w:ascii="Traditional Arabic" w:hAnsi="Traditional Arabic" w:cs="Traditional Arabic"/>
          <w:sz w:val="32"/>
          <w:szCs w:val="32"/>
          <w:rtl/>
          <w:lang w:bidi="ar-LB"/>
        </w:rPr>
        <w:t xml:space="preserve"> كأنّها صفة لازمة لا يمكن تصوّر الإيمان من دونها، فعن </w:t>
      </w:r>
      <w:r>
        <w:rPr>
          <w:rFonts w:ascii="Traditional Arabic" w:hAnsi="Traditional Arabic" w:cs="Traditional Arabic"/>
          <w:sz w:val="32"/>
          <w:szCs w:val="32"/>
          <w:rtl/>
          <w:lang w:bidi="ar-LB"/>
        </w:rPr>
        <w:t>أمير المؤمنين</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عنوان صحيفة المؤمن</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حسن خلقه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09"/>
      </w:r>
      <w:r w:rsidRPr="00951483">
        <w:rPr>
          <w:rFonts w:ascii="Traditional Arabic" w:hAnsi="Traditional Arabic" w:cs="Traditional Arabic"/>
          <w:sz w:val="32"/>
          <w:szCs w:val="32"/>
          <w:rtl/>
          <w:lang w:bidi="ar-LB"/>
        </w:rPr>
        <w:t>.</w:t>
      </w:r>
    </w:p>
    <w:p w14:paraId="547BF52B"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6. رأس الفضائل:</w:t>
      </w:r>
      <w:r w:rsidRPr="00951483">
        <w:rPr>
          <w:rFonts w:ascii="Traditional Arabic" w:hAnsi="Traditional Arabic" w:cs="Traditional Arabic"/>
          <w:sz w:val="32"/>
          <w:szCs w:val="32"/>
          <w:rtl/>
          <w:lang w:bidi="ar-LB"/>
        </w:rPr>
        <w:t xml:space="preserve"> عنه (ع): «</w:t>
      </w:r>
      <w:r w:rsidRPr="00951483">
        <w:rPr>
          <w:rFonts w:ascii="Traditional Arabic" w:hAnsi="Traditional Arabic" w:cs="Traditional Arabic"/>
          <w:b/>
          <w:bCs/>
          <w:sz w:val="32"/>
          <w:szCs w:val="32"/>
          <w:rtl/>
          <w:lang w:bidi="ar-LB"/>
        </w:rPr>
        <w:t>حسن الخلق رأس كلّ برّ</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0"/>
      </w:r>
      <w:r w:rsidRPr="00951483">
        <w:rPr>
          <w:rFonts w:ascii="Traditional Arabic" w:hAnsi="Traditional Arabic" w:cs="Traditional Arabic"/>
          <w:sz w:val="32"/>
          <w:szCs w:val="32"/>
          <w:rtl/>
          <w:lang w:bidi="ar-LB"/>
        </w:rPr>
        <w:t xml:space="preserve">. </w:t>
      </w:r>
    </w:p>
    <w:p w14:paraId="32796796"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 رسول الله (ص): «</w:t>
      </w:r>
      <w:r w:rsidRPr="00951483">
        <w:rPr>
          <w:rFonts w:ascii="Traditional Arabic" w:hAnsi="Traditional Arabic" w:cs="Traditional Arabic"/>
          <w:b/>
          <w:bCs/>
          <w:sz w:val="32"/>
          <w:szCs w:val="32"/>
          <w:rtl/>
          <w:lang w:bidi="ar-LB"/>
        </w:rPr>
        <w:t>ثلاث من لم تكن فيه فليس منّي ولا من الله عزّ وجلّ</w:t>
      </w:r>
      <w:r>
        <w:rPr>
          <w:rFonts w:ascii="Traditional Arabic" w:hAnsi="Traditional Arabic" w:cs="Traditional Arabic" w:hint="cs"/>
          <w:b/>
          <w:bCs/>
          <w:sz w:val="32"/>
          <w:szCs w:val="32"/>
          <w:rtl/>
          <w:lang w:bidi="ar-LB"/>
        </w:rPr>
        <w:t>»</w:t>
      </w:r>
      <w:r w:rsidRPr="00951483">
        <w:rPr>
          <w:rFonts w:ascii="Traditional Arabic" w:hAnsi="Traditional Arabic" w:cs="Traditional Arabic"/>
          <w:sz w:val="32"/>
          <w:szCs w:val="32"/>
          <w:rtl/>
          <w:lang w:bidi="ar-LB"/>
        </w:rPr>
        <w:t>، قيل: يا رسول الله</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وما هنّ؟ قال: </w:t>
      </w:r>
      <w:r>
        <w:rPr>
          <w:rFonts w:ascii="Traditional Arabic" w:hAnsi="Traditional Arabic" w:cs="Traditional Arabic" w:hint="cs"/>
          <w:sz w:val="32"/>
          <w:szCs w:val="32"/>
          <w:rtl/>
          <w:lang w:bidi="ar-LB"/>
        </w:rPr>
        <w:t>«</w:t>
      </w:r>
      <w:r w:rsidRPr="00951483">
        <w:rPr>
          <w:rFonts w:ascii="Traditional Arabic" w:hAnsi="Traditional Arabic" w:cs="Traditional Arabic"/>
          <w:b/>
          <w:bCs/>
          <w:sz w:val="32"/>
          <w:szCs w:val="32"/>
          <w:rtl/>
          <w:lang w:bidi="ar-LB"/>
        </w:rPr>
        <w:t>حلم يردّ به جهل الجاهل، وحسن خلق يعيش به في الناس، وورع يحجزه عن معاصي الله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1"/>
      </w:r>
      <w:r w:rsidRPr="00951483">
        <w:rPr>
          <w:rFonts w:ascii="Traditional Arabic" w:hAnsi="Traditional Arabic" w:cs="Traditional Arabic"/>
          <w:sz w:val="32"/>
          <w:szCs w:val="32"/>
          <w:rtl/>
          <w:lang w:bidi="ar-LB"/>
        </w:rPr>
        <w:t>.</w:t>
      </w:r>
    </w:p>
    <w:p w14:paraId="7687ADB8"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 xml:space="preserve">ثواب حسن الخلق </w:t>
      </w:r>
    </w:p>
    <w:p w14:paraId="4E206FF1"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lastRenderedPageBreak/>
        <w:t>أجزلت الشريعة الثواب على من يتحلّى بحسن الخلق، فعن رسول الله (ص): «</w:t>
      </w:r>
      <w:r w:rsidRPr="00951483">
        <w:rPr>
          <w:rFonts w:ascii="Traditional Arabic" w:hAnsi="Traditional Arabic" w:cs="Traditional Arabic"/>
          <w:b/>
          <w:bCs/>
          <w:sz w:val="32"/>
          <w:szCs w:val="32"/>
          <w:rtl/>
          <w:lang w:bidi="ar-LB"/>
        </w:rPr>
        <w:t>من ح</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ن خلقه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بلّغه الله درجة الصائم القائم</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2"/>
      </w:r>
      <w:r w:rsidRPr="00951483">
        <w:rPr>
          <w:rFonts w:ascii="Traditional Arabic" w:hAnsi="Traditional Arabic" w:cs="Traditional Arabic"/>
          <w:sz w:val="32"/>
          <w:szCs w:val="32"/>
          <w:rtl/>
          <w:lang w:bidi="ar-LB"/>
        </w:rPr>
        <w:t>.</w:t>
      </w:r>
    </w:p>
    <w:p w14:paraId="4D735361"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(ص): «</w:t>
      </w:r>
      <w:r w:rsidRPr="00951483">
        <w:rPr>
          <w:rFonts w:ascii="Traditional Arabic" w:hAnsi="Traditional Arabic" w:cs="Traditional Arabic"/>
          <w:b/>
          <w:bCs/>
          <w:sz w:val="32"/>
          <w:szCs w:val="32"/>
          <w:rtl/>
          <w:lang w:bidi="ar-LB"/>
        </w:rPr>
        <w:t>إنّ العبد ليبلغ بحسن خلقه عظيم درجات الآخرة وشرف المنازل</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وإنّه لضعيف العبادة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3"/>
      </w:r>
      <w:r w:rsidRPr="00951483">
        <w:rPr>
          <w:rFonts w:ascii="Traditional Arabic" w:hAnsi="Traditional Arabic" w:cs="Traditional Arabic"/>
          <w:sz w:val="32"/>
          <w:szCs w:val="32"/>
          <w:rtl/>
          <w:lang w:bidi="ar-LB"/>
        </w:rPr>
        <w:t>.</w:t>
      </w:r>
    </w:p>
    <w:p w14:paraId="5C52A07B"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 الإمام الصادق (ع): «</w:t>
      </w:r>
      <w:r w:rsidRPr="00951483">
        <w:rPr>
          <w:rFonts w:ascii="Traditional Arabic" w:hAnsi="Traditional Arabic" w:cs="Traditional Arabic"/>
          <w:b/>
          <w:bCs/>
          <w:sz w:val="32"/>
          <w:szCs w:val="32"/>
          <w:rtl/>
          <w:lang w:bidi="ar-LB"/>
        </w:rPr>
        <w:t>إنّ الله تبارك وتعالى ليعطي العبد من الثواب على حسن الخلق كما يعطي المجاهد في سبيل الله</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يغدو عليه ويروح</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4"/>
      </w:r>
      <w:r w:rsidRPr="00951483">
        <w:rPr>
          <w:rFonts w:ascii="Traditional Arabic" w:hAnsi="Traditional Arabic" w:cs="Traditional Arabic"/>
          <w:sz w:val="32"/>
          <w:szCs w:val="32"/>
          <w:rtl/>
          <w:lang w:bidi="ar-LB"/>
        </w:rPr>
        <w:t xml:space="preserve">. </w:t>
      </w:r>
    </w:p>
    <w:p w14:paraId="68E36C44"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(ع): «</w:t>
      </w:r>
      <w:r w:rsidRPr="00951483">
        <w:rPr>
          <w:rFonts w:ascii="Traditional Arabic" w:hAnsi="Traditional Arabic" w:cs="Traditional Arabic"/>
          <w:b/>
          <w:bCs/>
          <w:sz w:val="32"/>
          <w:szCs w:val="32"/>
          <w:rtl/>
          <w:lang w:bidi="ar-LB"/>
        </w:rPr>
        <w:t>ما يقدم المؤمن على الله عزّ وجلّ بعمل بعد</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الفرائض أحبّ إلى الله تعالى من أن يسع</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الناس بخلقه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5"/>
      </w:r>
      <w:r w:rsidRPr="00951483">
        <w:rPr>
          <w:rFonts w:ascii="Traditional Arabic" w:hAnsi="Traditional Arabic" w:cs="Traditional Arabic"/>
          <w:sz w:val="32"/>
          <w:szCs w:val="32"/>
          <w:rtl/>
          <w:lang w:bidi="ar-LB"/>
        </w:rPr>
        <w:t>.</w:t>
      </w:r>
    </w:p>
    <w:p w14:paraId="77BD67E2"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(ص): «</w:t>
      </w:r>
      <w:r w:rsidRPr="00951483">
        <w:rPr>
          <w:rFonts w:ascii="Traditional Arabic" w:hAnsi="Traditional Arabic" w:cs="Traditional Arabic"/>
          <w:b/>
          <w:bCs/>
          <w:sz w:val="32"/>
          <w:szCs w:val="32"/>
          <w:rtl/>
          <w:lang w:bidi="ar-LB"/>
        </w:rPr>
        <w:t>ما من شيء أثقل في الميزان من خلق حسن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6"/>
      </w:r>
      <w:r w:rsidRPr="00951483">
        <w:rPr>
          <w:rFonts w:ascii="Traditional Arabic" w:hAnsi="Traditional Arabic" w:cs="Traditional Arabic"/>
          <w:sz w:val="32"/>
          <w:szCs w:val="32"/>
          <w:rtl/>
          <w:lang w:bidi="ar-LB"/>
        </w:rPr>
        <w:t xml:space="preserve">. </w:t>
      </w:r>
    </w:p>
    <w:p w14:paraId="38473A9E"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وعن </w:t>
      </w:r>
      <w:r>
        <w:rPr>
          <w:rFonts w:ascii="Traditional Arabic" w:hAnsi="Traditional Arabic" w:cs="Traditional Arabic" w:hint="cs"/>
          <w:sz w:val="32"/>
          <w:szCs w:val="32"/>
          <w:rtl/>
          <w:lang w:bidi="ar-LB"/>
        </w:rPr>
        <w:t xml:space="preserve">أمير المؤمنين </w:t>
      </w:r>
      <w:r w:rsidRPr="00951483">
        <w:rPr>
          <w:rFonts w:ascii="Traditional Arabic" w:hAnsi="Traditional Arabic" w:cs="Traditional Arabic"/>
          <w:sz w:val="32"/>
          <w:szCs w:val="32"/>
          <w:rtl/>
          <w:lang w:bidi="ar-LB"/>
        </w:rPr>
        <w:t>(ع): «</w:t>
      </w:r>
      <w:r w:rsidRPr="00951483">
        <w:rPr>
          <w:rFonts w:ascii="Traditional Arabic" w:hAnsi="Traditional Arabic" w:cs="Traditional Arabic"/>
          <w:b/>
          <w:bCs/>
          <w:sz w:val="32"/>
          <w:szCs w:val="32"/>
          <w:rtl/>
          <w:lang w:bidi="ar-LB"/>
        </w:rPr>
        <w:t>حسّ</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ن خلقك</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يخفّف الله حسابك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7"/>
      </w:r>
      <w:r w:rsidRPr="00951483">
        <w:rPr>
          <w:rFonts w:ascii="Traditional Arabic" w:hAnsi="Traditional Arabic" w:cs="Traditional Arabic"/>
          <w:sz w:val="32"/>
          <w:szCs w:val="32"/>
          <w:rtl/>
          <w:lang w:bidi="ar-LB"/>
        </w:rPr>
        <w:t>.</w:t>
      </w:r>
    </w:p>
    <w:p w14:paraId="1FA0A06F"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 رسول الله (ص): «</w:t>
      </w:r>
      <w:r w:rsidRPr="00951483">
        <w:rPr>
          <w:rFonts w:ascii="Traditional Arabic" w:hAnsi="Traditional Arabic" w:cs="Traditional Arabic"/>
          <w:b/>
          <w:bCs/>
          <w:sz w:val="32"/>
          <w:szCs w:val="32"/>
          <w:rtl/>
          <w:lang w:bidi="ar-LB"/>
        </w:rPr>
        <w:t>إنّ أحبّكم إليّ وأقربكم منّي يوم القيامة مجلساً</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أحسنكم خلقاً وأشدّكم تواضعاً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8"/>
      </w:r>
      <w:r w:rsidRPr="00951483">
        <w:rPr>
          <w:rFonts w:ascii="Traditional Arabic" w:hAnsi="Traditional Arabic" w:cs="Traditional Arabic"/>
          <w:sz w:val="32"/>
          <w:szCs w:val="32"/>
          <w:rtl/>
          <w:lang w:bidi="ar-LB"/>
        </w:rPr>
        <w:t>.</w:t>
      </w:r>
    </w:p>
    <w:p w14:paraId="70377E6A" w14:textId="77777777" w:rsidR="00FA1D7A" w:rsidRPr="00951483" w:rsidRDefault="00FA1D7A" w:rsidP="00FA1D7A">
      <w:pPr>
        <w:keepNext/>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ثمرة حسن الخلق في الدنيا</w:t>
      </w:r>
    </w:p>
    <w:p w14:paraId="1BF99C46"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1. </w:t>
      </w:r>
      <w:r w:rsidRPr="00951483">
        <w:rPr>
          <w:rFonts w:ascii="Traditional Arabic" w:hAnsi="Traditional Arabic" w:cs="Traditional Arabic"/>
          <w:b/>
          <w:bCs/>
          <w:sz w:val="32"/>
          <w:szCs w:val="32"/>
          <w:rtl/>
          <w:lang w:bidi="ar-LB"/>
        </w:rPr>
        <w:t>نمو</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الرزق وأنس الصحبة</w:t>
      </w:r>
      <w:r>
        <w:rPr>
          <w:rFonts w:ascii="Traditional Arabic" w:hAnsi="Traditional Arabic" w:cs="Traditional Arabic" w:hint="cs"/>
          <w:b/>
          <w:bCs/>
          <w:sz w:val="32"/>
          <w:szCs w:val="32"/>
          <w:rtl/>
          <w:lang w:bidi="ar-LB"/>
        </w:rPr>
        <w:t xml:space="preserve">، </w:t>
      </w:r>
      <w:r w:rsidRPr="00066EE6">
        <w:rPr>
          <w:rFonts w:ascii="Traditional Arabic" w:hAnsi="Traditional Arabic" w:cs="Traditional Arabic" w:hint="cs"/>
          <w:sz w:val="32"/>
          <w:szCs w:val="32"/>
          <w:rtl/>
          <w:lang w:bidi="ar-LB"/>
        </w:rPr>
        <w:t>فع</w:t>
      </w:r>
      <w:r w:rsidRPr="00066EE6">
        <w:rPr>
          <w:rFonts w:ascii="Traditional Arabic" w:hAnsi="Traditional Arabic" w:cs="Traditional Arabic"/>
          <w:sz w:val="32"/>
          <w:szCs w:val="32"/>
          <w:rtl/>
          <w:lang w:bidi="ar-LB"/>
        </w:rPr>
        <w:t>ن أمير المؤمنين</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حسن الأخلاق يدرّ الأرزاق ويؤنس الرفاق</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19"/>
      </w:r>
      <w:r w:rsidRPr="00951483">
        <w:rPr>
          <w:rFonts w:ascii="Traditional Arabic" w:hAnsi="Traditional Arabic" w:cs="Traditional Arabic"/>
          <w:sz w:val="32"/>
          <w:szCs w:val="32"/>
          <w:rtl/>
          <w:lang w:bidi="ar-LB"/>
        </w:rPr>
        <w:t>.</w:t>
      </w:r>
    </w:p>
    <w:p w14:paraId="51ECF555"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2. </w:t>
      </w:r>
      <w:r w:rsidRPr="00951483">
        <w:rPr>
          <w:rFonts w:ascii="Traditional Arabic" w:hAnsi="Traditional Arabic" w:cs="Traditional Arabic"/>
          <w:b/>
          <w:bCs/>
          <w:sz w:val="32"/>
          <w:szCs w:val="32"/>
          <w:rtl/>
          <w:lang w:bidi="ar-LB"/>
        </w:rPr>
        <w:t>زيادة العمر</w:t>
      </w:r>
      <w:r>
        <w:rPr>
          <w:rFonts w:ascii="Traditional Arabic" w:hAnsi="Traditional Arabic" w:cs="Traditional Arabic" w:hint="cs"/>
          <w:b/>
          <w:bCs/>
          <w:sz w:val="32"/>
          <w:szCs w:val="32"/>
          <w:rtl/>
          <w:lang w:bidi="ar-LB"/>
        </w:rPr>
        <w:t xml:space="preserve">، </w:t>
      </w:r>
      <w:r w:rsidRPr="00066EE6">
        <w:rPr>
          <w:rFonts w:ascii="Traditional Arabic" w:hAnsi="Traditional Arabic" w:cs="Traditional Arabic" w:hint="cs"/>
          <w:sz w:val="32"/>
          <w:szCs w:val="32"/>
          <w:rtl/>
          <w:lang w:bidi="ar-LB"/>
        </w:rPr>
        <w:t>ف</w:t>
      </w:r>
      <w:r w:rsidRPr="00066EE6">
        <w:rPr>
          <w:rFonts w:ascii="Traditional Arabic" w:hAnsi="Traditional Arabic" w:cs="Traditional Arabic"/>
          <w:sz w:val="32"/>
          <w:szCs w:val="32"/>
          <w:rtl/>
          <w:lang w:bidi="ar-LB"/>
        </w:rPr>
        <w:t>عن الإمام</w:t>
      </w:r>
      <w:r w:rsidRPr="00951483">
        <w:rPr>
          <w:rFonts w:ascii="Traditional Arabic" w:hAnsi="Traditional Arabic" w:cs="Traditional Arabic"/>
          <w:sz w:val="32"/>
          <w:szCs w:val="32"/>
          <w:rtl/>
          <w:lang w:bidi="ar-LB"/>
        </w:rPr>
        <w:t xml:space="preserve"> الصادق (ع): «</w:t>
      </w:r>
      <w:r w:rsidRPr="00951483">
        <w:rPr>
          <w:rFonts w:ascii="Traditional Arabic" w:hAnsi="Traditional Arabic" w:cs="Traditional Arabic"/>
          <w:b/>
          <w:bCs/>
          <w:sz w:val="32"/>
          <w:szCs w:val="32"/>
          <w:rtl/>
          <w:lang w:bidi="ar-LB"/>
        </w:rPr>
        <w:t>إنّ البرّ وحسن الخلق</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يعمران الديار ويزيدان في الأعمار</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0"/>
      </w:r>
      <w:r w:rsidRPr="00951483">
        <w:rPr>
          <w:rFonts w:ascii="Traditional Arabic" w:hAnsi="Traditional Arabic" w:cs="Traditional Arabic"/>
          <w:sz w:val="32"/>
          <w:szCs w:val="32"/>
          <w:rtl/>
          <w:lang w:bidi="ar-LB"/>
        </w:rPr>
        <w:t>.</w:t>
      </w:r>
    </w:p>
    <w:p w14:paraId="0A8C97CC"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lastRenderedPageBreak/>
        <w:t xml:space="preserve">3. </w:t>
      </w:r>
      <w:r w:rsidRPr="00951483">
        <w:rPr>
          <w:rFonts w:ascii="Traditional Arabic" w:hAnsi="Traditional Arabic" w:cs="Traditional Arabic"/>
          <w:b/>
          <w:bCs/>
          <w:sz w:val="32"/>
          <w:szCs w:val="32"/>
          <w:rtl/>
          <w:lang w:bidi="ar-LB"/>
        </w:rPr>
        <w:t>إماتة المعصية في النفس</w:t>
      </w:r>
      <w:r w:rsidRPr="00951483">
        <w:rPr>
          <w:rFonts w:ascii="Traditional Arabic" w:hAnsi="Traditional Arabic" w:cs="Traditional Arabic"/>
          <w:sz w:val="32"/>
          <w:szCs w:val="32"/>
          <w:rtl/>
          <w:lang w:bidi="ar-LB"/>
        </w:rPr>
        <w:t>: كأنّ حسن الخلق والمواظبة عليه من شأنه أن يُميت في النفس ميلها إلى المعاصي، فعن الإمام الصادق (ع): «</w:t>
      </w:r>
      <w:r w:rsidRPr="00951483">
        <w:rPr>
          <w:rFonts w:ascii="Traditional Arabic" w:hAnsi="Traditional Arabic" w:cs="Traditional Arabic"/>
          <w:b/>
          <w:bCs/>
          <w:sz w:val="32"/>
          <w:szCs w:val="32"/>
          <w:rtl/>
          <w:lang w:bidi="ar-LB"/>
        </w:rPr>
        <w:t>الخلق الحسن يميت الخطيئة</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كما تميت الشمس الجليد</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1"/>
      </w:r>
      <w:r w:rsidRPr="00951483">
        <w:rPr>
          <w:rFonts w:ascii="Traditional Arabic" w:hAnsi="Traditional Arabic" w:cs="Traditional Arabic"/>
          <w:sz w:val="32"/>
          <w:szCs w:val="32"/>
          <w:rtl/>
          <w:lang w:bidi="ar-LB"/>
        </w:rPr>
        <w:t>.</w:t>
      </w:r>
    </w:p>
    <w:p w14:paraId="4EA81F63"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4. </w:t>
      </w:r>
      <w:r w:rsidRPr="00951483">
        <w:rPr>
          <w:rFonts w:ascii="Traditional Arabic" w:hAnsi="Traditional Arabic" w:cs="Traditional Arabic"/>
          <w:b/>
          <w:bCs/>
          <w:sz w:val="32"/>
          <w:szCs w:val="32"/>
          <w:rtl/>
          <w:lang w:bidi="ar-LB"/>
        </w:rPr>
        <w:t>محبّة الناس له</w:t>
      </w:r>
      <w:r>
        <w:rPr>
          <w:rFonts w:ascii="Traditional Arabic" w:hAnsi="Traditional Arabic" w:cs="Traditional Arabic" w:hint="cs"/>
          <w:b/>
          <w:bCs/>
          <w:sz w:val="32"/>
          <w:szCs w:val="32"/>
          <w:rtl/>
          <w:lang w:bidi="ar-LB"/>
        </w:rPr>
        <w:t>،</w:t>
      </w:r>
      <w:r w:rsidRPr="00951483">
        <w:rPr>
          <w:rFonts w:ascii="Traditional Arabic" w:hAnsi="Traditional Arabic" w:cs="Traditional Arabic"/>
          <w:sz w:val="32"/>
          <w:szCs w:val="32"/>
          <w:rtl/>
          <w:lang w:bidi="ar-LB"/>
        </w:rPr>
        <w:t xml:space="preserve"> فعن رسول الله (ص): «</w:t>
      </w:r>
      <w:r w:rsidRPr="00951483">
        <w:rPr>
          <w:rFonts w:ascii="Traditional Arabic" w:hAnsi="Traditional Arabic" w:cs="Traditional Arabic"/>
          <w:b/>
          <w:bCs/>
          <w:sz w:val="32"/>
          <w:szCs w:val="32"/>
          <w:rtl/>
          <w:lang w:bidi="ar-LB"/>
        </w:rPr>
        <w:t>حسن الخلق يثبت المودّة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2"/>
      </w:r>
      <w:r w:rsidRPr="00951483">
        <w:rPr>
          <w:rFonts w:ascii="Traditional Arabic" w:hAnsi="Traditional Arabic" w:cs="Traditional Arabic"/>
          <w:sz w:val="32"/>
          <w:szCs w:val="32"/>
          <w:rtl/>
          <w:lang w:bidi="ar-LB"/>
        </w:rPr>
        <w:t>.</w:t>
      </w:r>
    </w:p>
    <w:p w14:paraId="22C8EE3C"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w:t>
      </w:r>
      <w:r>
        <w:rPr>
          <w:rFonts w:ascii="Traditional Arabic" w:hAnsi="Traditional Arabic" w:cs="Traditional Arabic" w:hint="cs"/>
          <w:sz w:val="32"/>
          <w:szCs w:val="32"/>
          <w:rtl/>
          <w:lang w:bidi="ar-LB"/>
        </w:rPr>
        <w:t xml:space="preserve"> أمير المؤمنين</w:t>
      </w:r>
      <w:r w:rsidRPr="00951483">
        <w:rPr>
          <w:rFonts w:ascii="Traditional Arabic" w:hAnsi="Traditional Arabic" w:cs="Traditional Arabic"/>
          <w:sz w:val="32"/>
          <w:szCs w:val="32"/>
          <w:rtl/>
          <w:lang w:bidi="ar-LB"/>
        </w:rPr>
        <w:t xml:space="preserve"> (ع): </w:t>
      </w:r>
      <w:r>
        <w:rPr>
          <w:rFonts w:ascii="Traditional Arabic" w:hAnsi="Traditional Arabic" w:cs="Traditional Arabic" w:hint="cs"/>
          <w:sz w:val="32"/>
          <w:szCs w:val="32"/>
          <w:rtl/>
          <w:lang w:bidi="ar-LB"/>
        </w:rPr>
        <w:t>«</w:t>
      </w:r>
      <w:r w:rsidRPr="00951483">
        <w:rPr>
          <w:rFonts w:ascii="Traditional Arabic" w:hAnsi="Traditional Arabic" w:cs="Traditional Arabic"/>
          <w:b/>
          <w:bCs/>
          <w:sz w:val="32"/>
          <w:szCs w:val="32"/>
          <w:rtl/>
          <w:lang w:bidi="ar-LB"/>
        </w:rPr>
        <w:t>من ح</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ن خلقه كثر محبّوه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وأنست النفوس به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3"/>
      </w:r>
      <w:r w:rsidRPr="00951483">
        <w:rPr>
          <w:rFonts w:ascii="Traditional Arabic" w:hAnsi="Traditional Arabic" w:cs="Traditional Arabic"/>
          <w:sz w:val="32"/>
          <w:szCs w:val="32"/>
          <w:rtl/>
          <w:lang w:bidi="ar-LB"/>
        </w:rPr>
        <w:t>.</w:t>
      </w:r>
    </w:p>
    <w:p w14:paraId="11684266"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(ع): «</w:t>
      </w:r>
      <w:r w:rsidRPr="00951483">
        <w:rPr>
          <w:rFonts w:ascii="Traditional Arabic" w:hAnsi="Traditional Arabic" w:cs="Traditional Arabic"/>
          <w:b/>
          <w:bCs/>
          <w:sz w:val="32"/>
          <w:szCs w:val="32"/>
          <w:rtl/>
          <w:lang w:bidi="ar-LB"/>
        </w:rPr>
        <w:t>أرضى الناس من كانت أخلاقه رضيّة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4"/>
      </w:r>
      <w:r w:rsidRPr="00951483">
        <w:rPr>
          <w:rFonts w:ascii="Traditional Arabic" w:hAnsi="Traditional Arabic" w:cs="Traditional Arabic"/>
          <w:sz w:val="32"/>
          <w:szCs w:val="32"/>
          <w:rtl/>
          <w:lang w:bidi="ar-LB"/>
        </w:rPr>
        <w:t>.</w:t>
      </w:r>
    </w:p>
    <w:p w14:paraId="67C80B49"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(ع): «</w:t>
      </w:r>
      <w:r w:rsidRPr="00951483">
        <w:rPr>
          <w:rFonts w:ascii="Traditional Arabic" w:hAnsi="Traditional Arabic" w:cs="Traditional Arabic"/>
          <w:b/>
          <w:bCs/>
          <w:sz w:val="32"/>
          <w:szCs w:val="32"/>
          <w:rtl/>
          <w:lang w:bidi="ar-LB"/>
        </w:rPr>
        <w:t>من حسنت خليقته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طابت عشرته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5"/>
      </w:r>
      <w:r w:rsidRPr="00951483">
        <w:rPr>
          <w:rFonts w:ascii="Traditional Arabic" w:hAnsi="Traditional Arabic" w:cs="Traditional Arabic"/>
          <w:sz w:val="32"/>
          <w:szCs w:val="32"/>
          <w:rtl/>
          <w:lang w:bidi="ar-LB"/>
        </w:rPr>
        <w:t>.</w:t>
      </w:r>
    </w:p>
    <w:p w14:paraId="0065CD42"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 xml:space="preserve">أبرز مصاديق حسن الخلق </w:t>
      </w:r>
    </w:p>
    <w:p w14:paraId="5C80195E"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عن الإمام الصادق (ع) لمّا سُئل عن حدّ حسن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الخلق: «</w:t>
      </w:r>
      <w:r w:rsidRPr="00951483">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لي</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ن جانبك، وت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طي</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ب كلامك، وتلقى أخاك ببشر حسن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6"/>
      </w:r>
      <w:r w:rsidRPr="00951483">
        <w:rPr>
          <w:rFonts w:ascii="Traditional Arabic" w:hAnsi="Traditional Arabic" w:cs="Traditional Arabic"/>
          <w:sz w:val="32"/>
          <w:szCs w:val="32"/>
          <w:rtl/>
          <w:lang w:bidi="ar-LB"/>
        </w:rPr>
        <w:t>.</w:t>
      </w:r>
    </w:p>
    <w:p w14:paraId="395A146D"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ومن الواضح أنّ هذا الحديث يبيّن حسن الخلق في</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ما يرتبط بالتعامل مع الآخرين.</w:t>
      </w:r>
    </w:p>
    <w:p w14:paraId="4FCE6354"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 رسول الله (ص): «</w:t>
      </w:r>
      <w:r w:rsidRPr="00951483">
        <w:rPr>
          <w:rFonts w:ascii="Traditional Arabic" w:hAnsi="Traditional Arabic" w:cs="Traditional Arabic"/>
          <w:b/>
          <w:bCs/>
          <w:sz w:val="32"/>
          <w:szCs w:val="32"/>
          <w:rtl/>
          <w:lang w:bidi="ar-LB"/>
        </w:rPr>
        <w:t>إنّما تفسير حسن الخلق</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ما أصاب الدنيا يرضى، وإن لم يصبه لم يسخط</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7"/>
      </w:r>
      <w:r w:rsidRPr="00951483">
        <w:rPr>
          <w:rFonts w:ascii="Traditional Arabic" w:hAnsi="Traditional Arabic" w:cs="Traditional Arabic"/>
          <w:sz w:val="32"/>
          <w:szCs w:val="32"/>
          <w:rtl/>
          <w:lang w:bidi="ar-LB"/>
        </w:rPr>
        <w:t>؛ بمعنى الرض</w:t>
      </w:r>
      <w:r>
        <w:rPr>
          <w:rFonts w:ascii="Traditional Arabic" w:hAnsi="Traditional Arabic" w:cs="Traditional Arabic" w:hint="cs"/>
          <w:sz w:val="32"/>
          <w:szCs w:val="32"/>
          <w:rtl/>
          <w:lang w:bidi="ar-LB"/>
        </w:rPr>
        <w:t>ا</w:t>
      </w:r>
      <w:r w:rsidRPr="00951483">
        <w:rPr>
          <w:rFonts w:ascii="Traditional Arabic" w:hAnsi="Traditional Arabic" w:cs="Traditional Arabic"/>
          <w:sz w:val="32"/>
          <w:szCs w:val="32"/>
          <w:rtl/>
          <w:lang w:bidi="ar-LB"/>
        </w:rPr>
        <w:t xml:space="preserve"> في نفسه بما قسم الله له.</w:t>
      </w:r>
    </w:p>
    <w:p w14:paraId="3BC55D2A"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أمّا في تفسير قوله تعالى: ﴿</w:t>
      </w:r>
      <w:r w:rsidRPr="00951483">
        <w:rPr>
          <w:rFonts w:ascii="Traditional Arabic" w:hAnsi="Traditional Arabic" w:cs="Traditional Arabic"/>
          <w:b/>
          <w:bCs/>
          <w:sz w:val="32"/>
          <w:szCs w:val="32"/>
          <w:rtl/>
          <w:lang w:bidi="ar-LB"/>
        </w:rPr>
        <w:t>خُذِ الْعَفْوَ وَأْمُرْ بِالْعُرْفِ وَأَعْرِضْ عَنِ الْجَاهِلِينَ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8"/>
      </w:r>
      <w:r w:rsidRPr="00951483">
        <w:rPr>
          <w:rFonts w:ascii="Traditional Arabic" w:hAnsi="Traditional Arabic" w:cs="Traditional Arabic"/>
          <w:sz w:val="32"/>
          <w:szCs w:val="32"/>
          <w:rtl/>
          <w:lang w:bidi="ar-LB"/>
        </w:rPr>
        <w:t>، قال رسول الله (ص): «</w:t>
      </w:r>
      <w:r w:rsidRPr="00951483">
        <w:rPr>
          <w:rFonts w:ascii="Traditional Arabic" w:hAnsi="Traditional Arabic" w:cs="Traditional Arabic"/>
          <w:b/>
          <w:bCs/>
          <w:sz w:val="32"/>
          <w:szCs w:val="32"/>
          <w:rtl/>
          <w:lang w:bidi="ar-LB"/>
        </w:rPr>
        <w:t>هو أن تصل</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من قطعك، وتعطي</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من حرمك، وتعفو</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عم</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ن ظلمك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29"/>
      </w:r>
      <w:r w:rsidRPr="00951483">
        <w:rPr>
          <w:rFonts w:ascii="Traditional Arabic" w:hAnsi="Traditional Arabic" w:cs="Traditional Arabic"/>
          <w:sz w:val="32"/>
          <w:szCs w:val="32"/>
          <w:rtl/>
          <w:lang w:bidi="ar-LB"/>
        </w:rPr>
        <w:t>. وهذه سجيّة أهل الإيمان مع من تجاوز حقوقهم من إخوانهم.</w:t>
      </w:r>
    </w:p>
    <w:p w14:paraId="1D93F152"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lastRenderedPageBreak/>
        <w:t xml:space="preserve">وعن </w:t>
      </w:r>
      <w:r>
        <w:rPr>
          <w:rFonts w:ascii="Traditional Arabic" w:hAnsi="Traditional Arabic" w:cs="Traditional Arabic"/>
          <w:sz w:val="32"/>
          <w:szCs w:val="32"/>
          <w:rtl/>
          <w:lang w:bidi="ar-LB"/>
        </w:rPr>
        <w:t>أمير المؤمنين</w:t>
      </w:r>
      <w:r w:rsidRPr="00951483">
        <w:rPr>
          <w:rFonts w:ascii="Traditional Arabic" w:hAnsi="Traditional Arabic" w:cs="Traditional Arabic"/>
          <w:sz w:val="32"/>
          <w:szCs w:val="32"/>
          <w:rtl/>
          <w:lang w:bidi="ar-LB"/>
        </w:rPr>
        <w:t xml:space="preserve"> (ع) لجر</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اح المدائنيّ: «</w:t>
      </w:r>
      <w:r w:rsidRPr="00951483">
        <w:rPr>
          <w:rFonts w:ascii="Traditional Arabic" w:hAnsi="Traditional Arabic" w:cs="Traditional Arabic"/>
          <w:b/>
          <w:bCs/>
          <w:sz w:val="32"/>
          <w:szCs w:val="32"/>
          <w:rtl/>
          <w:lang w:bidi="ar-LB"/>
        </w:rPr>
        <w:t>ألّا أحدّثك بمكارم الأخلاق؟ الصفح عن الناس، ومؤاساة الرجل أخاه في ماله، وذكر الله كثيراً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30"/>
      </w:r>
      <w:r w:rsidRPr="00951483">
        <w:rPr>
          <w:rFonts w:ascii="Traditional Arabic" w:hAnsi="Traditional Arabic" w:cs="Traditional Arabic"/>
          <w:sz w:val="32"/>
          <w:szCs w:val="32"/>
          <w:rtl/>
          <w:lang w:bidi="ar-LB"/>
        </w:rPr>
        <w:t>.</w:t>
      </w:r>
    </w:p>
    <w:p w14:paraId="4F9DA131"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(ع) ناظراً إلى جهة حسن الخلق في كسب الرزق وخدمة العيال: «</w:t>
      </w:r>
      <w:r w:rsidRPr="00951483">
        <w:rPr>
          <w:rFonts w:ascii="Traditional Arabic" w:hAnsi="Traditional Arabic" w:cs="Traditional Arabic"/>
          <w:b/>
          <w:bCs/>
          <w:sz w:val="32"/>
          <w:szCs w:val="32"/>
          <w:rtl/>
          <w:lang w:bidi="ar-LB"/>
        </w:rPr>
        <w:t>حسن الخلق في ثلاث: اجتناب المحارم، وطلب الحلال، والتوسّع على العيال</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31"/>
      </w:r>
      <w:r w:rsidRPr="00951483">
        <w:rPr>
          <w:rFonts w:ascii="Traditional Arabic" w:hAnsi="Traditional Arabic" w:cs="Traditional Arabic"/>
          <w:sz w:val="32"/>
          <w:szCs w:val="32"/>
          <w:rtl/>
          <w:lang w:bidi="ar-LB"/>
        </w:rPr>
        <w:t>.</w:t>
      </w:r>
    </w:p>
    <w:p w14:paraId="6D3DBCCC"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 رسول الله (ص): «</w:t>
      </w:r>
      <w:r w:rsidRPr="00951483">
        <w:rPr>
          <w:rFonts w:ascii="Traditional Arabic" w:hAnsi="Traditional Arabic" w:cs="Traditional Arabic"/>
          <w:b/>
          <w:bCs/>
          <w:sz w:val="32"/>
          <w:szCs w:val="32"/>
          <w:rtl/>
          <w:lang w:bidi="ar-LB"/>
        </w:rPr>
        <w:t>ألا أ</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نب</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ئكم بخياركم</w:t>
      </w:r>
      <w:r w:rsidRPr="00951483">
        <w:rPr>
          <w:rFonts w:ascii="Traditional Arabic" w:hAnsi="Traditional Arabic" w:cs="Traditional Arabic"/>
          <w:sz w:val="32"/>
          <w:szCs w:val="32"/>
          <w:rtl/>
          <w:lang w:bidi="ar-LB"/>
        </w:rPr>
        <w:t>؟»، قالوا: بلى يا رسول الله، قال: «</w:t>
      </w:r>
      <w:r w:rsidRPr="00951483">
        <w:rPr>
          <w:rFonts w:ascii="Traditional Arabic" w:hAnsi="Traditional Arabic" w:cs="Traditional Arabic"/>
          <w:b/>
          <w:bCs/>
          <w:sz w:val="32"/>
          <w:szCs w:val="32"/>
          <w:rtl/>
          <w:lang w:bidi="ar-LB"/>
        </w:rPr>
        <w:t>أحاسنكم أخلاقاً الموط</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ئون أكنافاً، الذين يألِفون ويؤلَفون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32"/>
      </w:r>
      <w:r w:rsidRPr="00951483">
        <w:rPr>
          <w:rFonts w:ascii="Traditional Arabic" w:hAnsi="Traditional Arabic" w:cs="Traditional Arabic"/>
          <w:sz w:val="32"/>
          <w:szCs w:val="32"/>
          <w:rtl/>
          <w:lang w:bidi="ar-LB"/>
        </w:rPr>
        <w:t>.</w:t>
      </w:r>
    </w:p>
    <w:p w14:paraId="7480E2CE"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وقد ورد عن </w:t>
      </w:r>
      <w:r>
        <w:rPr>
          <w:rFonts w:ascii="Traditional Arabic" w:hAnsi="Traditional Arabic" w:cs="Traditional Arabic"/>
          <w:sz w:val="32"/>
          <w:szCs w:val="32"/>
          <w:rtl/>
          <w:lang w:bidi="ar-LB"/>
        </w:rPr>
        <w:t>أمير المؤمنين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(ع) في صفة المؤمن: «</w:t>
      </w:r>
      <w:r w:rsidRPr="00951483">
        <w:rPr>
          <w:rFonts w:ascii="Traditional Arabic" w:hAnsi="Traditional Arabic" w:cs="Traditional Arabic"/>
          <w:b/>
          <w:bCs/>
          <w:sz w:val="32"/>
          <w:szCs w:val="32"/>
          <w:rtl/>
          <w:lang w:bidi="ar-LB"/>
        </w:rPr>
        <w:t>لا يعمل شيئاً من الخير رياءً، ولا يتركه حياءً</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33"/>
      </w:r>
      <w:r w:rsidRPr="00951483">
        <w:rPr>
          <w:rFonts w:ascii="Traditional Arabic" w:hAnsi="Traditional Arabic" w:cs="Traditional Arabic"/>
          <w:sz w:val="32"/>
          <w:szCs w:val="32"/>
          <w:rtl/>
          <w:lang w:bidi="ar-LB"/>
        </w:rPr>
        <w:t xml:space="preserve">. </w:t>
      </w:r>
    </w:p>
    <w:p w14:paraId="0F89ED0E"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 xml:space="preserve">الإبقاء على العمل </w:t>
      </w:r>
    </w:p>
    <w:p w14:paraId="3957DB13"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أحياناً، نتيجةً لبعض التنافس الدنيويّ، يحب</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ط الإنسان عمله بعد أن فعله قربة إلى الله</w:t>
      </w:r>
      <w:r>
        <w:rPr>
          <w:rFonts w:ascii="Traditional Arabic" w:hAnsi="Traditional Arabic" w:cs="Traditional Arabic" w:hint="cs"/>
          <w:sz w:val="32"/>
          <w:szCs w:val="32"/>
          <w:rtl/>
          <w:lang w:bidi="ar-LB"/>
        </w:rPr>
        <w:t>، ف</w:t>
      </w:r>
      <w:r w:rsidRPr="00951483">
        <w:rPr>
          <w:rFonts w:ascii="Traditional Arabic" w:hAnsi="Traditional Arabic" w:cs="Traditional Arabic"/>
          <w:sz w:val="32"/>
          <w:szCs w:val="32"/>
          <w:rtl/>
          <w:lang w:bidi="ar-LB"/>
        </w:rPr>
        <w:t>عن الإمام الباقر (ع): «</w:t>
      </w:r>
      <w:r w:rsidRPr="00951483">
        <w:rPr>
          <w:rFonts w:ascii="Traditional Arabic" w:hAnsi="Traditional Arabic" w:cs="Traditional Arabic"/>
          <w:b/>
          <w:bCs/>
          <w:sz w:val="32"/>
          <w:szCs w:val="32"/>
          <w:rtl/>
          <w:lang w:bidi="ar-LB"/>
        </w:rPr>
        <w:t>الإبقاء على العمل أشدّ من العمل»</w:t>
      </w:r>
      <w:r w:rsidRPr="00951483">
        <w:rPr>
          <w:rFonts w:ascii="Traditional Arabic" w:hAnsi="Traditional Arabic" w:cs="Traditional Arabic"/>
          <w:sz w:val="32"/>
          <w:szCs w:val="32"/>
          <w:rtl/>
          <w:lang w:bidi="ar-LB"/>
        </w:rPr>
        <w:t>، قال الراوي: وما الإبقاء على العمل؟ قال: «</w:t>
      </w:r>
      <w:r w:rsidRPr="00951483">
        <w:rPr>
          <w:rFonts w:ascii="Traditional Arabic" w:hAnsi="Traditional Arabic" w:cs="Traditional Arabic"/>
          <w:b/>
          <w:bCs/>
          <w:sz w:val="32"/>
          <w:szCs w:val="32"/>
          <w:rtl/>
          <w:lang w:bidi="ar-LB"/>
        </w:rPr>
        <w:t>يصل الرجل بصلة وينفق نفقة لله وحده لا شريك له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فت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كتب له سرّاً، ثمّ يذكرها فتُمحى</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فتُكتب له علانية، ثمّ يذكرها فتمحى</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كتب له رياءً</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34"/>
      </w:r>
      <w:r w:rsidRPr="00951483">
        <w:rPr>
          <w:rFonts w:ascii="Traditional Arabic" w:hAnsi="Traditional Arabic" w:cs="Traditional Arabic"/>
          <w:sz w:val="32"/>
          <w:szCs w:val="32"/>
          <w:rtl/>
          <w:lang w:bidi="ar-LB"/>
        </w:rPr>
        <w:t>.</w:t>
      </w:r>
    </w:p>
    <w:p w14:paraId="7A7C2916" w14:textId="77777777" w:rsidR="00FA1D7A" w:rsidRPr="00951483" w:rsidRDefault="00FA1D7A" w:rsidP="00FA1D7A">
      <w:pPr>
        <w:bidi/>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br w:type="page"/>
      </w:r>
    </w:p>
    <w:p w14:paraId="0841323F"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السادسة والأربعون</w:t>
      </w:r>
    </w:p>
    <w:p w14:paraId="48315B1A" w14:textId="77777777" w:rsidR="00FA1D7A" w:rsidRPr="00D702F7" w:rsidRDefault="00FA1D7A" w:rsidP="00FA1D7A">
      <w:pPr>
        <w:bidi/>
        <w:spacing w:after="120" w:line="240" w:lineRule="auto"/>
        <w:jc w:val="center"/>
        <w:rPr>
          <w:rFonts w:ascii="Traditional Arabic" w:hAnsi="Traditional Arabic" w:cs="Traditional Arabic"/>
          <w:b/>
          <w:bCs/>
          <w:sz w:val="32"/>
          <w:szCs w:val="32"/>
          <w:lang w:bidi="ar-LB"/>
        </w:rPr>
      </w:pPr>
      <w:r w:rsidRPr="00D702F7">
        <w:rPr>
          <w:rFonts w:ascii="Traditional Arabic" w:hAnsi="Traditional Arabic" w:cs="Traditional Arabic"/>
          <w:b/>
          <w:bCs/>
          <w:sz w:val="32"/>
          <w:szCs w:val="32"/>
          <w:rtl/>
          <w:lang w:bidi="ar-LB"/>
        </w:rPr>
        <w:t>الصدق</w:t>
      </w:r>
    </w:p>
    <w:p w14:paraId="2880C179" w14:textId="77777777" w:rsidR="00FA1D7A" w:rsidRPr="00D702F7" w:rsidRDefault="00FA1D7A" w:rsidP="00FA1D7A">
      <w:pPr>
        <w:bidi/>
        <w:spacing w:after="120" w:line="240" w:lineRule="auto"/>
        <w:jc w:val="lowKashida"/>
        <w:rPr>
          <w:rFonts w:ascii="Traditional Arabic" w:hAnsi="Traditional Arabic" w:cs="Traditional Arabic"/>
          <w:b/>
          <w:bCs/>
          <w:sz w:val="32"/>
          <w:szCs w:val="32"/>
          <w:rtl/>
          <w:lang w:bidi="ar-LB"/>
        </w:rPr>
      </w:pPr>
      <w:r w:rsidRPr="00D702F7">
        <w:rPr>
          <w:rFonts w:ascii="Traditional Arabic" w:hAnsi="Traditional Arabic" w:cs="Traditional Arabic"/>
          <w:b/>
          <w:bCs/>
          <w:sz w:val="32"/>
          <w:szCs w:val="32"/>
          <w:rtl/>
          <w:lang w:bidi="ar-LB"/>
        </w:rPr>
        <w:t>هدف الموعظة</w:t>
      </w:r>
    </w:p>
    <w:p w14:paraId="6E8B0E4E" w14:textId="77777777" w:rsidR="00FA1D7A" w:rsidRPr="00D702F7" w:rsidRDefault="00FA1D7A" w:rsidP="00FA1D7A">
      <w:pPr>
        <w:bidi/>
        <w:spacing w:after="120" w:line="240" w:lineRule="auto"/>
        <w:jc w:val="lowKashida"/>
        <w:rPr>
          <w:rFonts w:ascii="Traditional Arabic" w:hAnsi="Traditional Arabic" w:cs="Traditional Arabic"/>
          <w:sz w:val="32"/>
          <w:szCs w:val="32"/>
          <w:rtl/>
          <w:lang w:bidi="ar-LB"/>
        </w:rPr>
      </w:pPr>
      <w:r w:rsidRPr="00D702F7">
        <w:rPr>
          <w:rFonts w:ascii="Traditional Arabic" w:hAnsi="Traditional Arabic" w:cs="Traditional Arabic"/>
          <w:sz w:val="32"/>
          <w:szCs w:val="32"/>
          <w:rtl/>
          <w:lang w:bidi="ar-LB"/>
        </w:rPr>
        <w:t xml:space="preserve">حثّ الناس على </w:t>
      </w:r>
      <w:r>
        <w:rPr>
          <w:rFonts w:ascii="Traditional Arabic" w:hAnsi="Traditional Arabic" w:cs="Traditional Arabic" w:hint="cs"/>
          <w:sz w:val="32"/>
          <w:szCs w:val="32"/>
          <w:rtl/>
          <w:lang w:bidi="ar-LB"/>
        </w:rPr>
        <w:t>الاتّسام</w:t>
      </w:r>
      <w:r w:rsidRPr="00D702F7">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ب</w:t>
      </w:r>
      <w:r w:rsidRPr="00D702F7">
        <w:rPr>
          <w:rFonts w:ascii="Traditional Arabic" w:hAnsi="Traditional Arabic" w:cs="Traditional Arabic"/>
          <w:sz w:val="32"/>
          <w:szCs w:val="32"/>
          <w:rtl/>
          <w:lang w:bidi="ar-LB"/>
        </w:rPr>
        <w:t>صفة الصدق</w:t>
      </w:r>
      <w:r>
        <w:rPr>
          <w:rFonts w:ascii="Traditional Arabic" w:hAnsi="Traditional Arabic" w:cs="Traditional Arabic" w:hint="cs"/>
          <w:sz w:val="32"/>
          <w:szCs w:val="32"/>
          <w:rtl/>
          <w:lang w:bidi="ar-LB"/>
        </w:rPr>
        <w:t>، ا</w:t>
      </w:r>
      <w:r w:rsidRPr="00D702F7">
        <w:rPr>
          <w:rFonts w:ascii="Traditional Arabic" w:hAnsi="Traditional Arabic" w:cs="Traditional Arabic"/>
          <w:sz w:val="32"/>
          <w:szCs w:val="32"/>
          <w:rtl/>
          <w:lang w:bidi="ar-LB"/>
        </w:rPr>
        <w:t>لتي لا ينبغي أن تُفارِق شخصيّة الإنسان المؤمن.</w:t>
      </w:r>
    </w:p>
    <w:p w14:paraId="67B0ADE2" w14:textId="77777777" w:rsidR="00FA1D7A" w:rsidRDefault="00FA1D7A" w:rsidP="00FA1D7A">
      <w:pPr>
        <w:bidi/>
        <w:spacing w:after="120" w:line="240" w:lineRule="auto"/>
        <w:jc w:val="lowKashida"/>
        <w:rPr>
          <w:rFonts w:ascii="Traditional Arabic" w:hAnsi="Traditional Arabic" w:cs="Traditional Arabic"/>
          <w:b/>
          <w:bCs/>
          <w:sz w:val="32"/>
          <w:szCs w:val="32"/>
          <w:rtl/>
          <w:lang w:bidi="ar-LB"/>
        </w:rPr>
      </w:pPr>
      <w:r w:rsidRPr="00D702F7">
        <w:rPr>
          <w:rFonts w:ascii="Traditional Arabic" w:hAnsi="Traditional Arabic" w:cs="Traditional Arabic"/>
          <w:b/>
          <w:bCs/>
          <w:sz w:val="32"/>
          <w:szCs w:val="32"/>
          <w:rtl/>
          <w:lang w:bidi="ar-LB"/>
        </w:rPr>
        <w:t>محاور الموعظة</w:t>
      </w:r>
    </w:p>
    <w:p w14:paraId="000BB882" w14:textId="77777777" w:rsidR="00FA1D7A" w:rsidRDefault="00FA1D7A" w:rsidP="00FA1D7A">
      <w:pPr>
        <w:bidi/>
        <w:spacing w:after="120" w:line="240" w:lineRule="auto"/>
        <w:contextualSpacing/>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مقام الصدق</w:t>
      </w:r>
    </w:p>
    <w:p w14:paraId="5CB1FAF0" w14:textId="77777777" w:rsidR="00FA1D7A" w:rsidRDefault="00FA1D7A" w:rsidP="00FA1D7A">
      <w:pPr>
        <w:bidi/>
        <w:spacing w:after="120" w:line="240" w:lineRule="auto"/>
        <w:contextualSpacing/>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بركات الصدق</w:t>
      </w:r>
    </w:p>
    <w:p w14:paraId="32F4AD5E" w14:textId="77777777" w:rsidR="00FA1D7A" w:rsidRDefault="00FA1D7A" w:rsidP="00FA1D7A">
      <w:pPr>
        <w:bidi/>
        <w:spacing w:after="120" w:line="240" w:lineRule="auto"/>
        <w:contextualSpacing/>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مقام الصادقين</w:t>
      </w:r>
    </w:p>
    <w:p w14:paraId="6FABD101" w14:textId="77777777" w:rsidR="00FA1D7A" w:rsidRPr="00D64D47" w:rsidRDefault="00FA1D7A"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الوفاء قرين الصدق</w:t>
      </w:r>
    </w:p>
    <w:p w14:paraId="2D7DF5BF" w14:textId="77777777" w:rsidR="00FA1D7A" w:rsidRPr="00D702F7" w:rsidRDefault="00FA1D7A" w:rsidP="00FA1D7A">
      <w:pPr>
        <w:bidi/>
        <w:spacing w:after="120" w:line="240" w:lineRule="auto"/>
        <w:jc w:val="lowKashida"/>
        <w:rPr>
          <w:rFonts w:ascii="Traditional Arabic" w:hAnsi="Traditional Arabic" w:cs="Traditional Arabic"/>
          <w:b/>
          <w:bCs/>
          <w:sz w:val="32"/>
          <w:szCs w:val="32"/>
          <w:lang w:bidi="ar-LB"/>
        </w:rPr>
      </w:pPr>
      <w:r w:rsidRPr="00D702F7">
        <w:rPr>
          <w:rFonts w:ascii="Traditional Arabic" w:hAnsi="Traditional Arabic" w:cs="Traditional Arabic"/>
          <w:b/>
          <w:bCs/>
          <w:sz w:val="32"/>
          <w:szCs w:val="32"/>
          <w:rtl/>
          <w:lang w:bidi="ar-LB"/>
        </w:rPr>
        <w:t>تصدير الموعظة</w:t>
      </w:r>
    </w:p>
    <w:p w14:paraId="544966E5"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sz w:val="32"/>
          <w:szCs w:val="32"/>
          <w:rtl/>
          <w:lang w:bidi="ar-LB"/>
        </w:rPr>
        <w:t>﴿</w:t>
      </w:r>
      <w:r w:rsidRPr="00D702F7">
        <w:rPr>
          <w:rFonts w:ascii="Traditional Arabic" w:hAnsi="Traditional Arabic" w:cs="Traditional Arabic"/>
          <w:b/>
          <w:bCs/>
          <w:sz w:val="32"/>
          <w:szCs w:val="32"/>
          <w:rtl/>
          <w:lang w:bidi="ar-LB"/>
        </w:rPr>
        <w:t>يَا أَيُّهَا الَّذِينَ آمَنُواْ اتَّقُواْ اللّهَ وَكُونُواْ مَعَ الصَّادِقِينَ</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35"/>
      </w:r>
      <w:r w:rsidRPr="00D702F7">
        <w:rPr>
          <w:rFonts w:ascii="Traditional Arabic" w:hAnsi="Traditional Arabic" w:cs="Traditional Arabic"/>
          <w:sz w:val="32"/>
          <w:szCs w:val="32"/>
          <w:rtl/>
          <w:lang w:bidi="ar-LB"/>
        </w:rPr>
        <w:t>.</w:t>
      </w:r>
    </w:p>
    <w:p w14:paraId="1EFD361C" w14:textId="77777777" w:rsidR="00FA1D7A" w:rsidRDefault="00FA1D7A" w:rsidP="00FA1D7A">
      <w:pPr>
        <w:bidi/>
        <w:spacing w:after="120" w:line="240" w:lineRule="auto"/>
        <w:jc w:val="lowKashida"/>
        <w:rPr>
          <w:rFonts w:ascii="Traditional Arabic" w:hAnsi="Traditional Arabic" w:cs="Traditional Arabic"/>
          <w:sz w:val="32"/>
          <w:szCs w:val="32"/>
          <w:rtl/>
          <w:lang w:bidi="ar-LB"/>
        </w:rPr>
      </w:pPr>
    </w:p>
    <w:p w14:paraId="73119E9E"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sz w:val="32"/>
          <w:szCs w:val="32"/>
          <w:rtl/>
          <w:lang w:bidi="ar-LB"/>
        </w:rPr>
        <w:t>مدحت الشريعة فضيلة الصدق مدحاً بالغاً، فقد ورد في مضامين الأحاديث أنّه أقوى دعائم الإيمان وعزّ الإنسان وأخو العدل وزينة الحديث ورأس الدين وأمانة اللسان وحلية الإيمان</w:t>
      </w:r>
      <w:r>
        <w:rPr>
          <w:rFonts w:ascii="Traditional Arabic" w:hAnsi="Traditional Arabic" w:cs="Traditional Arabic" w:hint="cs"/>
          <w:sz w:val="32"/>
          <w:szCs w:val="32"/>
          <w:rtl/>
          <w:lang w:bidi="ar-LB"/>
        </w:rPr>
        <w:t>..</w:t>
      </w:r>
      <w:r w:rsidRPr="00D702F7">
        <w:rPr>
          <w:rFonts w:ascii="Traditional Arabic" w:hAnsi="Traditional Arabic" w:cs="Traditional Arabic"/>
          <w:sz w:val="32"/>
          <w:szCs w:val="32"/>
          <w:rtl/>
          <w:lang w:bidi="ar-LB"/>
        </w:rPr>
        <w:t>. وتُحدِّثنا سيرة رسول الله (ص) أنّ السمة الأبرز التي اشتهر بها قبل النبوّة، والتي كانت إحدى أكبر ركائز الجذب في شخصيّته، هي صدق الحديث. وهذا الأمر إنّما يدلّ على استبطان هذه الفضيلة للكثير من مكارم الأخلاق التي يتمتّع بها الإنسان الصادق.</w:t>
      </w:r>
    </w:p>
    <w:p w14:paraId="05FF1A6C" w14:textId="77777777" w:rsidR="00FA1D7A" w:rsidRPr="00D702F7" w:rsidRDefault="00FA1D7A" w:rsidP="00FA1D7A">
      <w:pPr>
        <w:bidi/>
        <w:spacing w:after="120" w:line="240" w:lineRule="auto"/>
        <w:jc w:val="lowKashida"/>
        <w:rPr>
          <w:rFonts w:ascii="Traditional Arabic" w:hAnsi="Traditional Arabic" w:cs="Traditional Arabic"/>
          <w:b/>
          <w:bCs/>
          <w:sz w:val="32"/>
          <w:szCs w:val="32"/>
          <w:lang w:bidi="ar-LB"/>
        </w:rPr>
      </w:pPr>
      <w:r w:rsidRPr="00D702F7">
        <w:rPr>
          <w:rFonts w:ascii="Traditional Arabic" w:hAnsi="Traditional Arabic" w:cs="Traditional Arabic"/>
          <w:b/>
          <w:bCs/>
          <w:sz w:val="32"/>
          <w:szCs w:val="32"/>
          <w:rtl/>
          <w:lang w:bidi="ar-LB"/>
        </w:rPr>
        <w:t>مقام الصدق</w:t>
      </w:r>
    </w:p>
    <w:p w14:paraId="26A56100"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sz w:val="32"/>
          <w:szCs w:val="32"/>
          <w:rtl/>
          <w:lang w:bidi="ar-LB"/>
        </w:rPr>
        <w:t>يكفي في مقام الصدق أنّ الله أشار إلى هذه الصفة في ذاته، وأكّد على اتّصاف أنبيائه ورسله وأوليائه بها، فقد قال تعالى مبيّناً هذه الصفة في نفسه: ﴿</w:t>
      </w:r>
      <w:r w:rsidRPr="00D702F7">
        <w:rPr>
          <w:rFonts w:ascii="Traditional Arabic" w:hAnsi="Traditional Arabic" w:cs="Traditional Arabic"/>
          <w:b/>
          <w:bCs/>
          <w:sz w:val="32"/>
          <w:szCs w:val="32"/>
          <w:rtl/>
          <w:lang w:bidi="ar-LB"/>
        </w:rPr>
        <w:t>وَالَّذِينَ آمَنُواْ وَعَمِلُواْ الصَّالِحَاتِ سَنُدْخِلُهُمْ جَنَّاتٍ تَجْرِي مِن تَحْتِهَا الأَنْهَارُ خَالِدِينَ فِيهَا أَبَد</w:t>
      </w:r>
      <w:r w:rsidR="0045603D">
        <w:rPr>
          <w:rFonts w:ascii="Traditional Arabic" w:hAnsi="Traditional Arabic" w:cs="Traditional Arabic"/>
          <w:b/>
          <w:bCs/>
          <w:sz w:val="32"/>
          <w:szCs w:val="32"/>
          <w:rtl/>
          <w:lang w:bidi="ar-LB"/>
        </w:rPr>
        <w:t>اً</w:t>
      </w:r>
      <w:r w:rsidRPr="00D702F7">
        <w:rPr>
          <w:rFonts w:ascii="Traditional Arabic" w:hAnsi="Traditional Arabic" w:cs="Traditional Arabic"/>
          <w:b/>
          <w:bCs/>
          <w:sz w:val="32"/>
          <w:szCs w:val="32"/>
          <w:rtl/>
          <w:lang w:bidi="ar-LB"/>
        </w:rPr>
        <w:t xml:space="preserve"> وَعْدَ اللّهِ حَقّ</w:t>
      </w:r>
      <w:r w:rsidR="0045603D">
        <w:rPr>
          <w:rFonts w:ascii="Traditional Arabic" w:hAnsi="Traditional Arabic" w:cs="Traditional Arabic"/>
          <w:b/>
          <w:bCs/>
          <w:sz w:val="32"/>
          <w:szCs w:val="32"/>
          <w:rtl/>
          <w:lang w:bidi="ar-LB"/>
        </w:rPr>
        <w:t>اً</w:t>
      </w:r>
      <w:r w:rsidRPr="00D702F7">
        <w:rPr>
          <w:rFonts w:ascii="Traditional Arabic" w:hAnsi="Traditional Arabic" w:cs="Traditional Arabic"/>
          <w:b/>
          <w:bCs/>
          <w:sz w:val="32"/>
          <w:szCs w:val="32"/>
          <w:rtl/>
          <w:lang w:bidi="ar-LB"/>
        </w:rPr>
        <w:t xml:space="preserve"> وَمَنْ أَصْدَقُ مِنَ اللّهِ قِيلاً</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36"/>
      </w:r>
      <w:r w:rsidRPr="00D702F7">
        <w:rPr>
          <w:rFonts w:ascii="Traditional Arabic" w:hAnsi="Traditional Arabic" w:cs="Traditional Arabic"/>
          <w:sz w:val="32"/>
          <w:szCs w:val="32"/>
          <w:rtl/>
          <w:lang w:bidi="ar-LB"/>
        </w:rPr>
        <w:t>.</w:t>
      </w:r>
    </w:p>
    <w:p w14:paraId="31870695"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sz w:val="32"/>
          <w:szCs w:val="32"/>
          <w:rtl/>
          <w:lang w:bidi="ar-LB"/>
        </w:rPr>
        <w:lastRenderedPageBreak/>
        <w:t>ويُشير الإمام الصادق (ع) أنّها صفة ملازمة للأنبياء</w:t>
      </w:r>
      <w:r>
        <w:rPr>
          <w:rFonts w:ascii="Traditional Arabic" w:hAnsi="Traditional Arabic" w:cs="Traditional Arabic" w:hint="cs"/>
          <w:sz w:val="32"/>
          <w:szCs w:val="32"/>
          <w:rtl/>
          <w:lang w:bidi="ar-LB"/>
        </w:rPr>
        <w:t xml:space="preserve"> (عليهم السلام)،</w:t>
      </w:r>
      <w:r w:rsidRPr="00D702F7">
        <w:rPr>
          <w:rFonts w:ascii="Traditional Arabic" w:hAnsi="Traditional Arabic" w:cs="Traditional Arabic"/>
          <w:sz w:val="32"/>
          <w:szCs w:val="32"/>
          <w:rtl/>
          <w:lang w:bidi="ar-LB"/>
        </w:rPr>
        <w:t xml:space="preserve"> فيقول: «</w:t>
      </w:r>
      <w:r w:rsidRPr="00D702F7">
        <w:rPr>
          <w:rFonts w:ascii="Traditional Arabic" w:hAnsi="Traditional Arabic" w:cs="Traditional Arabic"/>
          <w:b/>
          <w:bCs/>
          <w:sz w:val="32"/>
          <w:szCs w:val="32"/>
          <w:rtl/>
          <w:lang w:bidi="ar-LB"/>
        </w:rPr>
        <w:t>إنّ الله</w:t>
      </w:r>
      <w:r w:rsidR="005301A8">
        <w:rPr>
          <w:rFonts w:ascii="Traditional Arabic" w:hAnsi="Traditional Arabic" w:cs="Traditional Arabic"/>
          <w:b/>
          <w:bCs/>
          <w:sz w:val="32"/>
          <w:szCs w:val="32"/>
          <w:rtl/>
          <w:lang w:bidi="ar-LB"/>
        </w:rPr>
        <w:t xml:space="preserve"> </w:t>
      </w:r>
      <w:r w:rsidRPr="00D702F7">
        <w:rPr>
          <w:rFonts w:ascii="Traditional Arabic" w:hAnsi="Traditional Arabic" w:cs="Traditional Arabic"/>
          <w:b/>
          <w:bCs/>
          <w:sz w:val="32"/>
          <w:szCs w:val="32"/>
          <w:rtl/>
          <w:lang w:bidi="ar-LB"/>
        </w:rPr>
        <w:t>عزّ وجلّ لم يبعث نبيّاً إلّا بصدق الحديث، وأداء الأمانة</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37"/>
      </w:r>
      <w:r w:rsidRPr="00D702F7">
        <w:rPr>
          <w:rFonts w:ascii="Traditional Arabic" w:hAnsi="Traditional Arabic" w:cs="Traditional Arabic"/>
          <w:sz w:val="32"/>
          <w:szCs w:val="32"/>
          <w:rtl/>
          <w:lang w:bidi="ar-LB"/>
        </w:rPr>
        <w:t>.</w:t>
      </w:r>
    </w:p>
    <w:p w14:paraId="241443D8" w14:textId="77777777" w:rsidR="00FA1D7A" w:rsidRPr="00D702F7" w:rsidRDefault="00FA1D7A" w:rsidP="00240795">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sz w:val="32"/>
          <w:szCs w:val="32"/>
          <w:rtl/>
          <w:lang w:bidi="ar-LB"/>
        </w:rPr>
        <w:t>أمّا اتّصاف الأئمّة الأطهار</w:t>
      </w:r>
      <w:r>
        <w:rPr>
          <w:rFonts w:ascii="Traditional Arabic" w:hAnsi="Traditional Arabic" w:cs="Traditional Arabic" w:hint="cs"/>
          <w:sz w:val="32"/>
          <w:szCs w:val="32"/>
          <w:rtl/>
          <w:lang w:bidi="ar-LB"/>
        </w:rPr>
        <w:t xml:space="preserve"> (عليهم السلام)</w:t>
      </w:r>
      <w:r w:rsidRPr="00D702F7">
        <w:rPr>
          <w:rFonts w:ascii="Traditional Arabic" w:hAnsi="Traditional Arabic" w:cs="Traditional Arabic"/>
          <w:sz w:val="32"/>
          <w:szCs w:val="32"/>
          <w:rtl/>
          <w:lang w:bidi="ar-LB"/>
        </w:rPr>
        <w:t xml:space="preserve"> بها، فيكفي ما ورد عن أمير المؤمنين (ع) مستغرباً أن تنحرف الأمّة عن جادّة الصواب، ويستنكر عليها جموحها إلى التيه والضلال، فيقول</w:t>
      </w:r>
      <w:r>
        <w:rPr>
          <w:rFonts w:ascii="Traditional Arabic" w:hAnsi="Traditional Arabic" w:cs="Traditional Arabic" w:hint="cs"/>
          <w:sz w:val="32"/>
          <w:szCs w:val="32"/>
          <w:rtl/>
          <w:lang w:bidi="ar-LB"/>
        </w:rPr>
        <w:t xml:space="preserve"> (ع)</w:t>
      </w:r>
      <w:r w:rsidRPr="00D702F7">
        <w:rPr>
          <w:rFonts w:ascii="Traditional Arabic" w:hAnsi="Traditional Arabic" w:cs="Traditional Arabic"/>
          <w:sz w:val="32"/>
          <w:szCs w:val="32"/>
          <w:rtl/>
          <w:lang w:bidi="ar-LB"/>
        </w:rPr>
        <w:t>: «</w:t>
      </w:r>
      <w:r w:rsidRPr="002028A3">
        <w:rPr>
          <w:rFonts w:ascii="Traditional Arabic" w:hAnsi="Traditional Arabic" w:cs="Traditional Arabic"/>
          <w:b/>
          <w:bCs/>
          <w:sz w:val="32"/>
          <w:szCs w:val="32"/>
          <w:rtl/>
          <w:lang w:bidi="ar-LB"/>
        </w:rPr>
        <w:t>وكَيْفَ تَعْمَهُونَ</w:t>
      </w:r>
      <w:r w:rsidR="00240795">
        <w:rPr>
          <w:rFonts w:ascii="Traditional Arabic" w:hAnsi="Traditional Arabic" w:cs="Traditional Arabic" w:hint="cs"/>
          <w:b/>
          <w:bCs/>
          <w:sz w:val="32"/>
          <w:szCs w:val="32"/>
          <w:rtl/>
          <w:lang w:bidi="ar-LB"/>
        </w:rPr>
        <w:t xml:space="preserve">، </w:t>
      </w:r>
      <w:r w:rsidRPr="002028A3">
        <w:rPr>
          <w:rFonts w:ascii="Traditional Arabic" w:hAnsi="Traditional Arabic" w:cs="Traditional Arabic"/>
          <w:b/>
          <w:bCs/>
          <w:sz w:val="32"/>
          <w:szCs w:val="32"/>
          <w:rtl/>
          <w:lang w:bidi="ar-LB"/>
        </w:rPr>
        <w:t>وبَيْنَكُمْ عِتْرَةُ نَبِيِّكُمْ</w:t>
      </w:r>
      <w:r>
        <w:rPr>
          <w:rFonts w:ascii="Traditional Arabic" w:hAnsi="Traditional Arabic" w:cs="Traditional Arabic" w:hint="cs"/>
          <w:b/>
          <w:bCs/>
          <w:sz w:val="32"/>
          <w:szCs w:val="32"/>
          <w:rtl/>
          <w:lang w:bidi="ar-LB"/>
        </w:rPr>
        <w:t>؟!</w:t>
      </w:r>
      <w:r w:rsidRPr="002028A3">
        <w:rPr>
          <w:rFonts w:ascii="Traditional Arabic" w:hAnsi="Traditional Arabic" w:cs="Traditional Arabic"/>
          <w:b/>
          <w:bCs/>
          <w:sz w:val="32"/>
          <w:szCs w:val="32"/>
          <w:rtl/>
          <w:lang w:bidi="ar-LB"/>
        </w:rPr>
        <w:t xml:space="preserve"> وهُمْ أَزِمَّةُ الْحَقِّ وأَعْلَامُ الدِّينِ وأَلْسِنَةُ الصِّدْقِ</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38"/>
      </w:r>
      <w:r w:rsidRPr="00D702F7">
        <w:rPr>
          <w:rFonts w:ascii="Traditional Arabic" w:hAnsi="Traditional Arabic" w:cs="Traditional Arabic"/>
          <w:sz w:val="32"/>
          <w:szCs w:val="32"/>
          <w:rtl/>
          <w:lang w:bidi="ar-LB"/>
        </w:rPr>
        <w:t>.</w:t>
      </w:r>
    </w:p>
    <w:p w14:paraId="387B7469" w14:textId="19D550FB"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sz w:val="32"/>
          <w:szCs w:val="32"/>
          <w:rtl/>
          <w:lang w:bidi="ar-LB"/>
        </w:rPr>
        <w:t>ويرفع</w:t>
      </w:r>
      <w:r>
        <w:rPr>
          <w:rFonts w:ascii="Traditional Arabic" w:hAnsi="Traditional Arabic" w:cs="Traditional Arabic" w:hint="cs"/>
          <w:sz w:val="32"/>
          <w:szCs w:val="32"/>
          <w:rtl/>
          <w:lang w:bidi="ar-LB"/>
        </w:rPr>
        <w:t xml:space="preserve"> أمير المؤمنين</w:t>
      </w:r>
      <w:r w:rsidRPr="00D702F7">
        <w:rPr>
          <w:rFonts w:ascii="Traditional Arabic" w:hAnsi="Traditional Arabic" w:cs="Traditional Arabic"/>
          <w:sz w:val="32"/>
          <w:szCs w:val="32"/>
          <w:rtl/>
          <w:lang w:bidi="ar-LB"/>
        </w:rPr>
        <w:t xml:space="preserve"> (ع) مقام الصدق إلى مقام الولاية في قوله تعالى: ﴿</w:t>
      </w:r>
      <w:r w:rsidRPr="00E360E4">
        <w:rPr>
          <w:rFonts w:ascii="Traditional Arabic" w:hAnsi="Traditional Arabic" w:cs="Traditional Arabic"/>
          <w:b/>
          <w:bCs/>
          <w:sz w:val="32"/>
          <w:szCs w:val="32"/>
          <w:rtl/>
          <w:lang w:bidi="ar-LB"/>
        </w:rPr>
        <w:t>فَمَنْ أَظْلَمُ مِمَّنْ كَذَبَ عَلَى اللَّهِ وَكَذَّبَ بِالصِّدْقِ إِذْ جَاءَه</w:t>
      </w:r>
      <w:r>
        <w:rPr>
          <w:rFonts w:ascii="Traditional Arabic" w:hAnsi="Traditional Arabic" w:cs="Traditional Arabic" w:hint="cs"/>
          <w:b/>
          <w:bCs/>
          <w:sz w:val="32"/>
          <w:szCs w:val="32"/>
          <w:rtl/>
          <w:lang w:bidi="ar-LB"/>
        </w:rPr>
        <w:t>ُ</w:t>
      </w:r>
      <w:r w:rsidRPr="00D702F7">
        <w:rPr>
          <w:rFonts w:ascii="Traditional Arabic" w:hAnsi="Traditional Arabic" w:cs="Traditional Arabic"/>
          <w:sz w:val="32"/>
          <w:szCs w:val="32"/>
          <w:rtl/>
          <w:lang w:bidi="ar-LB"/>
        </w:rPr>
        <w:t>﴾</w:t>
      </w:r>
      <w:r>
        <w:rPr>
          <w:rStyle w:val="FootnoteReference"/>
          <w:rFonts w:ascii="Traditional Arabic" w:hAnsi="Traditional Arabic" w:cs="Traditional Arabic"/>
          <w:sz w:val="32"/>
          <w:szCs w:val="32"/>
          <w:rtl/>
          <w:lang w:bidi="ar-LB"/>
        </w:rPr>
        <w:footnoteReference w:id="539"/>
      </w:r>
      <w:r w:rsidRPr="00D702F7">
        <w:rPr>
          <w:rFonts w:ascii="Traditional Arabic" w:hAnsi="Traditional Arabic" w:cs="Traditional Arabic"/>
          <w:sz w:val="32"/>
          <w:szCs w:val="32"/>
          <w:rtl/>
          <w:lang w:bidi="ar-LB"/>
        </w:rPr>
        <w:t>، قال (ع): «</w:t>
      </w:r>
      <w:r w:rsidRPr="00D702F7">
        <w:rPr>
          <w:rFonts w:ascii="Traditional Arabic" w:hAnsi="Traditional Arabic" w:cs="Traditional Arabic"/>
          <w:b/>
          <w:bCs/>
          <w:sz w:val="32"/>
          <w:szCs w:val="32"/>
          <w:rtl/>
          <w:lang w:bidi="ar-LB"/>
        </w:rPr>
        <w:t>الصدق</w:t>
      </w:r>
      <w:r w:rsidR="00AE0CAD">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 xml:space="preserve"> ولايتنا أهل البيت</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0"/>
      </w:r>
      <w:r w:rsidRPr="00D702F7">
        <w:rPr>
          <w:rFonts w:ascii="Traditional Arabic" w:hAnsi="Traditional Arabic" w:cs="Traditional Arabic"/>
          <w:sz w:val="32"/>
          <w:szCs w:val="32"/>
          <w:rtl/>
          <w:lang w:bidi="ar-LB"/>
        </w:rPr>
        <w:t>.</w:t>
      </w:r>
    </w:p>
    <w:p w14:paraId="732DA9CC"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sz w:val="32"/>
          <w:szCs w:val="32"/>
          <w:rtl/>
          <w:lang w:bidi="ar-LB"/>
        </w:rPr>
        <w:t>ولعلّه إلى ذلك أشارت الآيات التي تحدّثت عن مقام الصدق الذي يطلبه الإنسان من الله، قال تعالى: ﴿</w:t>
      </w:r>
      <w:r w:rsidRPr="00D702F7">
        <w:rPr>
          <w:rFonts w:ascii="Traditional Arabic" w:hAnsi="Traditional Arabic" w:cs="Traditional Arabic"/>
          <w:b/>
          <w:bCs/>
          <w:sz w:val="32"/>
          <w:szCs w:val="32"/>
          <w:rtl/>
          <w:lang w:bidi="ar-LB"/>
        </w:rPr>
        <w:t>وَاجْعَل لِّي لِسَانَ صِدْقٍ فِي الْآخِرِينَ</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1"/>
      </w:r>
      <w:r w:rsidRPr="00D702F7">
        <w:rPr>
          <w:rFonts w:ascii="Traditional Arabic" w:hAnsi="Traditional Arabic" w:cs="Traditional Arabic"/>
          <w:sz w:val="32"/>
          <w:szCs w:val="32"/>
          <w:rtl/>
          <w:lang w:bidi="ar-LB"/>
        </w:rPr>
        <w:t>، أو يمنحه الله للإنسان كما قال تعالى: ﴿</w:t>
      </w:r>
      <w:r w:rsidRPr="00D702F7">
        <w:rPr>
          <w:rFonts w:ascii="Traditional Arabic" w:hAnsi="Traditional Arabic" w:cs="Traditional Arabic"/>
          <w:b/>
          <w:bCs/>
          <w:sz w:val="32"/>
          <w:szCs w:val="32"/>
          <w:rtl/>
          <w:lang w:bidi="ar-LB"/>
        </w:rPr>
        <w:t>وَوَهَبْنَا لَهُم مِّن رَّحْمَتِنَا وَجَعَلْنَا لَهُمْ لِسَانَ صِدْقٍ عَلِيّ</w:t>
      </w:r>
      <w:r w:rsidR="0045603D">
        <w:rPr>
          <w:rFonts w:ascii="Traditional Arabic" w:hAnsi="Traditional Arabic" w:cs="Traditional Arabic"/>
          <w:b/>
          <w:bCs/>
          <w:sz w:val="32"/>
          <w:szCs w:val="32"/>
          <w:rtl/>
          <w:lang w:bidi="ar-LB"/>
        </w:rPr>
        <w:t>اً</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2"/>
      </w:r>
      <w:r w:rsidRPr="00D702F7">
        <w:rPr>
          <w:rFonts w:ascii="Traditional Arabic" w:hAnsi="Traditional Arabic" w:cs="Traditional Arabic"/>
          <w:sz w:val="32"/>
          <w:szCs w:val="32"/>
          <w:rtl/>
          <w:lang w:bidi="ar-LB"/>
        </w:rPr>
        <w:t>.</w:t>
      </w:r>
    </w:p>
    <w:p w14:paraId="39D7E627" w14:textId="77777777" w:rsidR="00FA1D7A" w:rsidRPr="00D702F7" w:rsidRDefault="00FA1D7A" w:rsidP="00FA1D7A">
      <w:pPr>
        <w:bidi/>
        <w:spacing w:after="120" w:line="240" w:lineRule="auto"/>
        <w:jc w:val="lowKashida"/>
        <w:rPr>
          <w:rFonts w:ascii="Traditional Arabic" w:hAnsi="Traditional Arabic" w:cs="Traditional Arabic"/>
          <w:b/>
          <w:bCs/>
          <w:sz w:val="32"/>
          <w:szCs w:val="32"/>
          <w:lang w:bidi="ar-LB"/>
        </w:rPr>
      </w:pPr>
      <w:r w:rsidRPr="00D702F7">
        <w:rPr>
          <w:rFonts w:ascii="Traditional Arabic" w:hAnsi="Traditional Arabic" w:cs="Traditional Arabic"/>
          <w:b/>
          <w:bCs/>
          <w:sz w:val="32"/>
          <w:szCs w:val="32"/>
          <w:rtl/>
          <w:lang w:bidi="ar-LB"/>
        </w:rPr>
        <w:t>بركات الصدق</w:t>
      </w:r>
    </w:p>
    <w:p w14:paraId="2AA54780"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1. </w:t>
      </w:r>
      <w:r w:rsidRPr="00D702F7">
        <w:rPr>
          <w:rFonts w:ascii="Traditional Arabic" w:hAnsi="Traditional Arabic" w:cs="Traditional Arabic"/>
          <w:b/>
          <w:bCs/>
          <w:sz w:val="32"/>
          <w:szCs w:val="32"/>
          <w:rtl/>
          <w:lang w:bidi="ar-LB"/>
        </w:rPr>
        <w:t>أقرب الأعمال إلى الله:</w:t>
      </w:r>
      <w:r w:rsidRPr="00D702F7">
        <w:rPr>
          <w:rFonts w:ascii="Traditional Arabic" w:hAnsi="Traditional Arabic" w:cs="Traditional Arabic"/>
          <w:sz w:val="32"/>
          <w:szCs w:val="32"/>
          <w:rtl/>
          <w:lang w:bidi="ar-LB"/>
        </w:rPr>
        <w:t xml:space="preserve"> عن جابر بن سمرة</w:t>
      </w:r>
      <w:r>
        <w:rPr>
          <w:rFonts w:ascii="Traditional Arabic" w:hAnsi="Traditional Arabic" w:cs="Traditional Arabic" w:hint="cs"/>
          <w:sz w:val="32"/>
          <w:szCs w:val="32"/>
          <w:rtl/>
          <w:lang w:bidi="ar-LB"/>
        </w:rPr>
        <w:t xml:space="preserve">، </w:t>
      </w:r>
      <w:r w:rsidRPr="00D702F7">
        <w:rPr>
          <w:rFonts w:ascii="Traditional Arabic" w:hAnsi="Traditional Arabic" w:cs="Traditional Arabic"/>
          <w:sz w:val="32"/>
          <w:szCs w:val="32"/>
          <w:rtl/>
          <w:lang w:bidi="ar-LB"/>
        </w:rPr>
        <w:t>عن أبيه</w:t>
      </w:r>
      <w:r>
        <w:rPr>
          <w:rFonts w:ascii="Traditional Arabic" w:hAnsi="Traditional Arabic" w:cs="Traditional Arabic" w:hint="cs"/>
          <w:sz w:val="32"/>
          <w:szCs w:val="32"/>
          <w:rtl/>
          <w:lang w:bidi="ar-LB"/>
        </w:rPr>
        <w:t>،</w:t>
      </w:r>
      <w:r w:rsidRPr="00D702F7">
        <w:rPr>
          <w:rFonts w:ascii="Traditional Arabic" w:hAnsi="Traditional Arabic" w:cs="Traditional Arabic"/>
          <w:sz w:val="32"/>
          <w:szCs w:val="32"/>
          <w:rtl/>
          <w:lang w:bidi="ar-LB"/>
        </w:rPr>
        <w:t xml:space="preserve"> قال: كنّا عند النبي</w:t>
      </w:r>
      <w:r>
        <w:rPr>
          <w:rFonts w:ascii="Traditional Arabic" w:hAnsi="Traditional Arabic" w:cs="Traditional Arabic" w:hint="cs"/>
          <w:sz w:val="32"/>
          <w:szCs w:val="32"/>
          <w:rtl/>
          <w:lang w:bidi="ar-LB"/>
        </w:rPr>
        <w:t>ّ</w:t>
      </w:r>
      <w:r w:rsidRPr="00D702F7">
        <w:rPr>
          <w:rFonts w:ascii="Traditional Arabic" w:hAnsi="Traditional Arabic" w:cs="Traditional Arabic"/>
          <w:sz w:val="32"/>
          <w:szCs w:val="32"/>
          <w:rtl/>
          <w:lang w:bidi="ar-LB"/>
        </w:rPr>
        <w:t xml:space="preserve"> (ص) إذ جاءه رجل</w:t>
      </w:r>
      <w:r>
        <w:rPr>
          <w:rFonts w:ascii="Traditional Arabic" w:hAnsi="Traditional Arabic" w:cs="Traditional Arabic" w:hint="cs"/>
          <w:sz w:val="32"/>
          <w:szCs w:val="32"/>
          <w:rtl/>
          <w:lang w:bidi="ar-LB"/>
        </w:rPr>
        <w:t>،</w:t>
      </w:r>
      <w:r w:rsidRPr="00D702F7">
        <w:rPr>
          <w:rFonts w:ascii="Traditional Arabic" w:hAnsi="Traditional Arabic" w:cs="Traditional Arabic"/>
          <w:sz w:val="32"/>
          <w:szCs w:val="32"/>
          <w:rtl/>
          <w:lang w:bidi="ar-LB"/>
        </w:rPr>
        <w:t xml:space="preserve"> فقال: يا رسول الله، ما أقرب الأعمال إلى الله عزّ وجلّ؟ قال</w:t>
      </w:r>
      <w:r>
        <w:rPr>
          <w:rFonts w:ascii="Traditional Arabic" w:hAnsi="Traditional Arabic" w:cs="Traditional Arabic" w:hint="cs"/>
          <w:sz w:val="32"/>
          <w:szCs w:val="32"/>
          <w:rtl/>
          <w:lang w:bidi="ar-LB"/>
        </w:rPr>
        <w:t xml:space="preserve"> (ص)</w:t>
      </w:r>
      <w:r w:rsidRPr="00D702F7">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w:t>
      </w:r>
      <w:r w:rsidRPr="00D702F7">
        <w:rPr>
          <w:rFonts w:ascii="Traditional Arabic" w:hAnsi="Traditional Arabic" w:cs="Traditional Arabic"/>
          <w:b/>
          <w:bCs/>
          <w:sz w:val="32"/>
          <w:szCs w:val="32"/>
          <w:rtl/>
          <w:lang w:bidi="ar-LB"/>
        </w:rPr>
        <w:t>صدق الحديث، وأداء الأمانة</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3"/>
      </w:r>
      <w:r w:rsidRPr="00D702F7">
        <w:rPr>
          <w:rFonts w:ascii="Traditional Arabic" w:hAnsi="Traditional Arabic" w:cs="Traditional Arabic"/>
          <w:sz w:val="32"/>
          <w:szCs w:val="32"/>
          <w:rtl/>
          <w:lang w:bidi="ar-LB"/>
        </w:rPr>
        <w:t>.</w:t>
      </w:r>
    </w:p>
    <w:p w14:paraId="21B4D178"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2</w:t>
      </w:r>
      <w:r w:rsidRPr="00D702F7">
        <w:rPr>
          <w:rFonts w:ascii="Traditional Arabic" w:hAnsi="Traditional Arabic" w:cs="Traditional Arabic"/>
          <w:b/>
          <w:bCs/>
          <w:sz w:val="32"/>
          <w:szCs w:val="32"/>
          <w:rtl/>
          <w:lang w:bidi="ar-LB"/>
        </w:rPr>
        <w:t>. علامة المتّقين:</w:t>
      </w:r>
      <w:r w:rsidRPr="00D702F7">
        <w:rPr>
          <w:rFonts w:ascii="Traditional Arabic" w:hAnsi="Traditional Arabic" w:cs="Traditional Arabic"/>
          <w:sz w:val="32"/>
          <w:szCs w:val="32"/>
          <w:rtl/>
          <w:lang w:bidi="ar-LB"/>
        </w:rPr>
        <w:t xml:space="preserve"> عن </w:t>
      </w:r>
      <w:r>
        <w:rPr>
          <w:rFonts w:ascii="Traditional Arabic" w:hAnsi="Traditional Arabic" w:cs="Traditional Arabic" w:hint="cs"/>
          <w:sz w:val="32"/>
          <w:szCs w:val="32"/>
          <w:rtl/>
          <w:lang w:bidi="ar-LB"/>
        </w:rPr>
        <w:t>أمير المؤمنين</w:t>
      </w:r>
      <w:r w:rsidRPr="00D702F7">
        <w:rPr>
          <w:rFonts w:ascii="Traditional Arabic" w:hAnsi="Traditional Arabic" w:cs="Traditional Arabic"/>
          <w:sz w:val="32"/>
          <w:szCs w:val="32"/>
          <w:rtl/>
          <w:lang w:bidi="ar-LB"/>
        </w:rPr>
        <w:t xml:space="preserve"> (ع): «</w:t>
      </w:r>
      <w:r w:rsidRPr="00D702F7">
        <w:rPr>
          <w:rFonts w:ascii="Traditional Arabic" w:hAnsi="Traditional Arabic" w:cs="Traditional Arabic"/>
          <w:b/>
          <w:bCs/>
          <w:sz w:val="32"/>
          <w:szCs w:val="32"/>
          <w:rtl/>
          <w:lang w:bidi="ar-LB"/>
        </w:rPr>
        <w:t>إنّ لأهل التقوى علامات ي</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عر</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فون بها: صدق الحديث</w:t>
      </w:r>
      <w:r>
        <w:rPr>
          <w:rFonts w:ascii="Traditional Arabic" w:hAnsi="Traditional Arabic" w:cs="Traditional Arabic" w:hint="cs"/>
          <w:b/>
          <w:bCs/>
          <w:sz w:val="32"/>
          <w:szCs w:val="32"/>
          <w:rtl/>
          <w:lang w:bidi="ar-LB"/>
        </w:rPr>
        <w:t xml:space="preserve">، </w:t>
      </w:r>
      <w:r w:rsidRPr="00D702F7">
        <w:rPr>
          <w:rFonts w:ascii="Traditional Arabic" w:hAnsi="Traditional Arabic" w:cs="Traditional Arabic"/>
          <w:b/>
          <w:bCs/>
          <w:sz w:val="32"/>
          <w:szCs w:val="32"/>
          <w:rtl/>
          <w:lang w:bidi="ar-LB"/>
        </w:rPr>
        <w:t>وأداء الأمانة</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 xml:space="preserve"> والوفاء بالعهد</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 xml:space="preserve"> وقلّة الفخر والبخل</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 xml:space="preserve"> وصلة الأرحام...</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4"/>
      </w:r>
      <w:r w:rsidRPr="00D702F7">
        <w:rPr>
          <w:rFonts w:ascii="Traditional Arabic" w:hAnsi="Traditional Arabic" w:cs="Traditional Arabic"/>
          <w:sz w:val="32"/>
          <w:szCs w:val="32"/>
          <w:rtl/>
          <w:lang w:bidi="ar-LB"/>
        </w:rPr>
        <w:t>.</w:t>
      </w:r>
    </w:p>
    <w:p w14:paraId="30D4A583"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lastRenderedPageBreak/>
        <w:t>3</w:t>
      </w:r>
      <w:r w:rsidRPr="00D702F7">
        <w:rPr>
          <w:rFonts w:ascii="Traditional Arabic" w:hAnsi="Traditional Arabic" w:cs="Traditional Arabic"/>
          <w:b/>
          <w:bCs/>
          <w:sz w:val="32"/>
          <w:szCs w:val="32"/>
          <w:rtl/>
          <w:lang w:bidi="ar-LB"/>
        </w:rPr>
        <w:t>. باب إلى الجنّة:</w:t>
      </w:r>
      <w:r w:rsidRPr="00D702F7">
        <w:rPr>
          <w:rFonts w:ascii="Traditional Arabic" w:hAnsi="Traditional Arabic" w:cs="Traditional Arabic"/>
          <w:sz w:val="32"/>
          <w:szCs w:val="32"/>
          <w:rtl/>
          <w:lang w:bidi="ar-LB"/>
        </w:rPr>
        <w:t xml:space="preserve"> لأنّ الصدق يحجب المرء عن اقتراف المعاصي</w:t>
      </w:r>
      <w:r>
        <w:rPr>
          <w:rFonts w:ascii="Traditional Arabic" w:hAnsi="Traditional Arabic" w:cs="Traditional Arabic" w:hint="cs"/>
          <w:sz w:val="32"/>
          <w:szCs w:val="32"/>
          <w:rtl/>
          <w:lang w:bidi="ar-LB"/>
        </w:rPr>
        <w:t xml:space="preserve">، </w:t>
      </w:r>
      <w:r w:rsidRPr="00D702F7">
        <w:rPr>
          <w:rFonts w:ascii="Traditional Arabic" w:hAnsi="Traditional Arabic" w:cs="Traditional Arabic"/>
          <w:sz w:val="32"/>
          <w:szCs w:val="32"/>
          <w:rtl/>
          <w:lang w:bidi="ar-LB"/>
        </w:rPr>
        <w:t>ويلزمه جادّة التقوى والصلاح، فعن رسول الله (ص): «</w:t>
      </w:r>
      <w:r w:rsidRPr="00D702F7">
        <w:rPr>
          <w:rFonts w:ascii="Traditional Arabic" w:hAnsi="Traditional Arabic" w:cs="Traditional Arabic"/>
          <w:b/>
          <w:bCs/>
          <w:sz w:val="32"/>
          <w:szCs w:val="32"/>
          <w:rtl/>
          <w:lang w:bidi="ar-LB"/>
        </w:rPr>
        <w:t>عليكم بالصدق</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 xml:space="preserve"> فإنّه بابٌ من أبواب الجنّة</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5"/>
      </w:r>
      <w:r w:rsidRPr="00D702F7">
        <w:rPr>
          <w:rFonts w:ascii="Traditional Arabic" w:hAnsi="Traditional Arabic" w:cs="Traditional Arabic"/>
          <w:sz w:val="32"/>
          <w:szCs w:val="32"/>
          <w:rtl/>
          <w:lang w:bidi="ar-LB"/>
        </w:rPr>
        <w:t>.</w:t>
      </w:r>
    </w:p>
    <w:p w14:paraId="68DE5FEA"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4</w:t>
      </w:r>
      <w:r w:rsidRPr="00D702F7">
        <w:rPr>
          <w:rFonts w:ascii="Traditional Arabic" w:hAnsi="Traditional Arabic" w:cs="Traditional Arabic"/>
          <w:b/>
          <w:bCs/>
          <w:sz w:val="32"/>
          <w:szCs w:val="32"/>
          <w:rtl/>
          <w:lang w:bidi="ar-LB"/>
        </w:rPr>
        <w:t>. تأييد الله:</w:t>
      </w:r>
      <w:r w:rsidRPr="00D702F7">
        <w:rPr>
          <w:rFonts w:ascii="Traditional Arabic" w:hAnsi="Traditional Arabic" w:cs="Traditional Arabic"/>
          <w:sz w:val="32"/>
          <w:szCs w:val="32"/>
          <w:rtl/>
          <w:lang w:bidi="ar-LB"/>
        </w:rPr>
        <w:t xml:space="preserve"> هذا من خفيّ الألطاف التي قلّما يتحسّسها الإنسان في يوميّاته، فعن الإمام الباقر (ع): «</w:t>
      </w:r>
      <w:r w:rsidRPr="00D702F7">
        <w:rPr>
          <w:rFonts w:ascii="Traditional Arabic" w:hAnsi="Traditional Arabic" w:cs="Traditional Arabic"/>
          <w:b/>
          <w:bCs/>
          <w:sz w:val="32"/>
          <w:szCs w:val="32"/>
          <w:rtl/>
          <w:lang w:bidi="ar-LB"/>
        </w:rPr>
        <w:t>ألا فاصدقوا، فإنّ الله</w:t>
      </w:r>
      <w:r>
        <w:rPr>
          <w:rFonts w:ascii="Traditional Arabic" w:hAnsi="Traditional Arabic" w:cs="Traditional Arabic" w:hint="cs"/>
          <w:b/>
          <w:bCs/>
          <w:sz w:val="32"/>
          <w:szCs w:val="32"/>
          <w:rtl/>
          <w:lang w:bidi="ar-LB"/>
        </w:rPr>
        <w:t xml:space="preserve"> </w:t>
      </w:r>
      <w:r w:rsidRPr="00D702F7">
        <w:rPr>
          <w:rFonts w:ascii="Traditional Arabic" w:hAnsi="Traditional Arabic" w:cs="Traditional Arabic"/>
          <w:b/>
          <w:bCs/>
          <w:sz w:val="32"/>
          <w:szCs w:val="32"/>
          <w:rtl/>
          <w:lang w:bidi="ar-LB"/>
        </w:rPr>
        <w:t>مع م</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ن صدق</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6"/>
      </w:r>
      <w:r w:rsidRPr="00D702F7">
        <w:rPr>
          <w:rFonts w:ascii="Traditional Arabic" w:hAnsi="Traditional Arabic" w:cs="Traditional Arabic"/>
          <w:sz w:val="32"/>
          <w:szCs w:val="32"/>
          <w:rtl/>
          <w:lang w:bidi="ar-LB"/>
        </w:rPr>
        <w:t>.</w:t>
      </w:r>
    </w:p>
    <w:p w14:paraId="36127F3B"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5</w:t>
      </w:r>
      <w:r w:rsidRPr="00D702F7">
        <w:rPr>
          <w:rFonts w:ascii="Traditional Arabic" w:hAnsi="Traditional Arabic" w:cs="Traditional Arabic"/>
          <w:b/>
          <w:bCs/>
          <w:sz w:val="32"/>
          <w:szCs w:val="32"/>
          <w:rtl/>
          <w:lang w:bidi="ar-LB"/>
        </w:rPr>
        <w:t>. زكاة الأعمال:</w:t>
      </w:r>
      <w:r w:rsidRPr="00D702F7">
        <w:rPr>
          <w:rFonts w:ascii="Traditional Arabic" w:hAnsi="Traditional Arabic" w:cs="Traditional Arabic"/>
          <w:sz w:val="32"/>
          <w:szCs w:val="32"/>
          <w:rtl/>
          <w:lang w:bidi="ar-LB"/>
        </w:rPr>
        <w:t xml:space="preserve"> لأنّ الإنسان بصدقه يصبح أسوةً وقدوةً لغيره في نشر الصدق بين الناس، فعن الإمام</w:t>
      </w:r>
      <w:r w:rsidRPr="00D702F7">
        <w:rPr>
          <w:rFonts w:ascii="Traditional Arabic" w:hAnsi="Traditional Arabic" w:cs="Traditional Arabic"/>
          <w:sz w:val="32"/>
          <w:szCs w:val="32"/>
          <w:lang w:bidi="ar-LB"/>
        </w:rPr>
        <w:t xml:space="preserve"> </w:t>
      </w:r>
      <w:r w:rsidRPr="00D702F7">
        <w:rPr>
          <w:rFonts w:ascii="Traditional Arabic" w:hAnsi="Traditional Arabic" w:cs="Traditional Arabic"/>
          <w:sz w:val="32"/>
          <w:szCs w:val="32"/>
          <w:rtl/>
          <w:lang w:bidi="ar-LB"/>
        </w:rPr>
        <w:t>الصادق (ع): «</w:t>
      </w:r>
      <w:r w:rsidRPr="00D702F7">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ن صدق لسانه</w:t>
      </w:r>
      <w:r>
        <w:rPr>
          <w:rFonts w:ascii="Traditional Arabic" w:hAnsi="Traditional Arabic" w:cs="Traditional Arabic" w:hint="cs"/>
          <w:b/>
          <w:bCs/>
          <w:sz w:val="32"/>
          <w:szCs w:val="32"/>
          <w:rtl/>
          <w:lang w:bidi="ar-LB"/>
        </w:rPr>
        <w:t xml:space="preserve">، </w:t>
      </w:r>
      <w:r w:rsidRPr="00D702F7">
        <w:rPr>
          <w:rFonts w:ascii="Traditional Arabic" w:hAnsi="Traditional Arabic" w:cs="Traditional Arabic"/>
          <w:b/>
          <w:bCs/>
          <w:sz w:val="32"/>
          <w:szCs w:val="32"/>
          <w:rtl/>
          <w:lang w:bidi="ar-LB"/>
        </w:rPr>
        <w:t>زكى عمله</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7"/>
      </w:r>
      <w:r w:rsidRPr="00D702F7">
        <w:rPr>
          <w:rFonts w:ascii="Traditional Arabic" w:hAnsi="Traditional Arabic" w:cs="Traditional Arabic"/>
          <w:sz w:val="32"/>
          <w:szCs w:val="32"/>
          <w:rtl/>
          <w:lang w:bidi="ar-LB"/>
        </w:rPr>
        <w:t>.</w:t>
      </w:r>
    </w:p>
    <w:p w14:paraId="7EA7D17F"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6</w:t>
      </w:r>
      <w:r w:rsidRPr="00D702F7">
        <w:rPr>
          <w:rFonts w:ascii="Traditional Arabic" w:hAnsi="Traditional Arabic" w:cs="Traditional Arabic"/>
          <w:b/>
          <w:bCs/>
          <w:sz w:val="32"/>
          <w:szCs w:val="32"/>
          <w:rtl/>
          <w:lang w:bidi="ar-LB"/>
        </w:rPr>
        <w:t>. نجاة الإنسان:</w:t>
      </w:r>
      <w:r w:rsidRPr="00D702F7">
        <w:rPr>
          <w:rFonts w:ascii="Traditional Arabic" w:hAnsi="Traditional Arabic" w:cs="Traditional Arabic"/>
          <w:sz w:val="32"/>
          <w:szCs w:val="32"/>
          <w:rtl/>
          <w:lang w:bidi="ar-LB"/>
        </w:rPr>
        <w:t xml:space="preserve"> كثيراً ما ي</w:t>
      </w:r>
      <w:r>
        <w:rPr>
          <w:rFonts w:ascii="Traditional Arabic" w:hAnsi="Traditional Arabic" w:cs="Traditional Arabic" w:hint="cs"/>
          <w:sz w:val="32"/>
          <w:szCs w:val="32"/>
          <w:rtl/>
          <w:lang w:bidi="ar-LB"/>
        </w:rPr>
        <w:t>ُ</w:t>
      </w:r>
      <w:r w:rsidRPr="00D702F7">
        <w:rPr>
          <w:rFonts w:ascii="Traditional Arabic" w:hAnsi="Traditional Arabic" w:cs="Traditional Arabic"/>
          <w:sz w:val="32"/>
          <w:szCs w:val="32"/>
          <w:rtl/>
          <w:lang w:bidi="ar-LB"/>
        </w:rPr>
        <w:t>هل</w:t>
      </w:r>
      <w:r>
        <w:rPr>
          <w:rFonts w:ascii="Traditional Arabic" w:hAnsi="Traditional Arabic" w:cs="Traditional Arabic" w:hint="cs"/>
          <w:sz w:val="32"/>
          <w:szCs w:val="32"/>
          <w:rtl/>
          <w:lang w:bidi="ar-LB"/>
        </w:rPr>
        <w:t>ِ</w:t>
      </w:r>
      <w:r w:rsidRPr="00D702F7">
        <w:rPr>
          <w:rFonts w:ascii="Traditional Arabic" w:hAnsi="Traditional Arabic" w:cs="Traditional Arabic"/>
          <w:sz w:val="32"/>
          <w:szCs w:val="32"/>
          <w:rtl/>
          <w:lang w:bidi="ar-LB"/>
        </w:rPr>
        <w:t>ك المرء</w:t>
      </w:r>
      <w:r>
        <w:rPr>
          <w:rFonts w:ascii="Traditional Arabic" w:hAnsi="Traditional Arabic" w:cs="Traditional Arabic" w:hint="cs"/>
          <w:sz w:val="32"/>
          <w:szCs w:val="32"/>
          <w:rtl/>
          <w:lang w:bidi="ar-LB"/>
        </w:rPr>
        <w:t>َ</w:t>
      </w:r>
      <w:r w:rsidRPr="00D702F7">
        <w:rPr>
          <w:rFonts w:ascii="Traditional Arabic" w:hAnsi="Traditional Arabic" w:cs="Traditional Arabic"/>
          <w:sz w:val="32"/>
          <w:szCs w:val="32"/>
          <w:rtl/>
          <w:lang w:bidi="ar-LB"/>
        </w:rPr>
        <w:t xml:space="preserve"> عدم</w:t>
      </w:r>
      <w:r>
        <w:rPr>
          <w:rFonts w:ascii="Traditional Arabic" w:hAnsi="Traditional Arabic" w:cs="Traditional Arabic" w:hint="cs"/>
          <w:sz w:val="32"/>
          <w:szCs w:val="32"/>
          <w:rtl/>
          <w:lang w:bidi="ar-LB"/>
        </w:rPr>
        <w:t>ُ</w:t>
      </w:r>
      <w:r w:rsidRPr="00D702F7">
        <w:rPr>
          <w:rFonts w:ascii="Traditional Arabic" w:hAnsi="Traditional Arabic" w:cs="Traditional Arabic"/>
          <w:sz w:val="32"/>
          <w:szCs w:val="32"/>
          <w:rtl/>
          <w:lang w:bidi="ar-LB"/>
        </w:rPr>
        <w:t xml:space="preserve"> صدقه</w:t>
      </w:r>
      <w:r>
        <w:rPr>
          <w:rFonts w:ascii="Traditional Arabic" w:hAnsi="Traditional Arabic" w:cs="Traditional Arabic" w:hint="cs"/>
          <w:sz w:val="32"/>
          <w:szCs w:val="32"/>
          <w:rtl/>
          <w:lang w:bidi="ar-LB"/>
        </w:rPr>
        <w:t xml:space="preserve">، </w:t>
      </w:r>
      <w:r w:rsidRPr="00D702F7">
        <w:rPr>
          <w:rFonts w:ascii="Traditional Arabic" w:hAnsi="Traditional Arabic" w:cs="Traditional Arabic"/>
          <w:sz w:val="32"/>
          <w:szCs w:val="32"/>
          <w:rtl/>
          <w:lang w:bidi="ar-LB"/>
        </w:rPr>
        <w:t>فعن رسول الله (ص): «</w:t>
      </w:r>
      <w:r w:rsidRPr="00D702F7">
        <w:rPr>
          <w:rFonts w:ascii="Traditional Arabic" w:hAnsi="Traditional Arabic" w:cs="Traditional Arabic"/>
          <w:b/>
          <w:bCs/>
          <w:sz w:val="32"/>
          <w:szCs w:val="32"/>
          <w:rtl/>
          <w:lang w:bidi="ar-LB"/>
        </w:rPr>
        <w:t>من صدق الله</w:t>
      </w:r>
      <w:r>
        <w:rPr>
          <w:rFonts w:ascii="Traditional Arabic" w:hAnsi="Traditional Arabic" w:cs="Traditional Arabic" w:hint="cs"/>
          <w:b/>
          <w:bCs/>
          <w:sz w:val="32"/>
          <w:szCs w:val="32"/>
          <w:rtl/>
          <w:lang w:bidi="ar-LB"/>
        </w:rPr>
        <w:t xml:space="preserve">، </w:t>
      </w:r>
      <w:r w:rsidRPr="00D702F7">
        <w:rPr>
          <w:rFonts w:ascii="Traditional Arabic" w:hAnsi="Traditional Arabic" w:cs="Traditional Arabic"/>
          <w:b/>
          <w:bCs/>
          <w:sz w:val="32"/>
          <w:szCs w:val="32"/>
          <w:rtl/>
          <w:lang w:bidi="ar-LB"/>
        </w:rPr>
        <w:t>نجا</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8"/>
      </w:r>
      <w:r w:rsidRPr="00D702F7">
        <w:rPr>
          <w:rFonts w:ascii="Traditional Arabic" w:hAnsi="Traditional Arabic" w:cs="Traditional Arabic"/>
          <w:sz w:val="32"/>
          <w:szCs w:val="32"/>
          <w:rtl/>
          <w:lang w:bidi="ar-LB"/>
        </w:rPr>
        <w:t>.</w:t>
      </w:r>
    </w:p>
    <w:p w14:paraId="071CF7E4" w14:textId="77777777" w:rsidR="00FA1D7A" w:rsidRDefault="00FA1D7A"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7</w:t>
      </w:r>
      <w:r w:rsidRPr="00D702F7">
        <w:rPr>
          <w:rFonts w:ascii="Traditional Arabic" w:hAnsi="Traditional Arabic" w:cs="Traditional Arabic"/>
          <w:b/>
          <w:bCs/>
          <w:sz w:val="32"/>
          <w:szCs w:val="32"/>
          <w:rtl/>
          <w:lang w:bidi="ar-LB"/>
        </w:rPr>
        <w:t>. علامة اختبار الإيمان:</w:t>
      </w:r>
      <w:r w:rsidRPr="00D702F7">
        <w:rPr>
          <w:rFonts w:ascii="Traditional Arabic" w:hAnsi="Traditional Arabic" w:cs="Traditional Arabic"/>
          <w:sz w:val="32"/>
          <w:szCs w:val="32"/>
          <w:rtl/>
          <w:lang w:bidi="ar-LB"/>
        </w:rPr>
        <w:t xml:space="preserve"> عن رسول الله (ص): «</w:t>
      </w:r>
      <w:r w:rsidRPr="00D702F7">
        <w:rPr>
          <w:rFonts w:ascii="Traditional Arabic" w:hAnsi="Traditional Arabic" w:cs="Traditional Arabic"/>
          <w:b/>
          <w:bCs/>
          <w:sz w:val="32"/>
          <w:szCs w:val="32"/>
          <w:rtl/>
          <w:lang w:bidi="ar-LB"/>
        </w:rPr>
        <w:t>لا تنظروا إلى كثرة صلاتهم وصومهم وكثرة الحجّ والمعروف وطنطنتهم بالليل، ولكن انظروا إلى صدق الحديث وأداء الأمانة</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49"/>
      </w:r>
      <w:r w:rsidRPr="00D702F7">
        <w:rPr>
          <w:rFonts w:ascii="Traditional Arabic" w:hAnsi="Traditional Arabic" w:cs="Traditional Arabic"/>
          <w:sz w:val="32"/>
          <w:szCs w:val="32"/>
          <w:rtl/>
          <w:lang w:bidi="ar-LB"/>
        </w:rPr>
        <w:t>.</w:t>
      </w:r>
    </w:p>
    <w:p w14:paraId="7D5E97F4"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sz w:val="32"/>
          <w:szCs w:val="32"/>
          <w:rtl/>
          <w:lang w:bidi="ar-LB"/>
        </w:rPr>
        <w:t>عن الإمام الصادق (ع): «</w:t>
      </w:r>
      <w:r w:rsidRPr="00D702F7">
        <w:rPr>
          <w:rFonts w:ascii="Traditional Arabic" w:hAnsi="Traditional Arabic" w:cs="Traditional Arabic"/>
          <w:b/>
          <w:bCs/>
          <w:sz w:val="32"/>
          <w:szCs w:val="32"/>
          <w:rtl/>
          <w:lang w:bidi="ar-LB"/>
        </w:rPr>
        <w:t>لا تغترّوا بصلاتهم ولا بصيامهم، فإنّ الرجل ربّما لهج بالصلاة والصوم حتّى لو تركه استوحش، ولكن اختبروهم عند صدق الحديث وأداء الأمانة</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50"/>
      </w:r>
      <w:r w:rsidRPr="00D702F7">
        <w:rPr>
          <w:rFonts w:ascii="Traditional Arabic" w:hAnsi="Traditional Arabic" w:cs="Traditional Arabic"/>
          <w:sz w:val="32"/>
          <w:szCs w:val="32"/>
          <w:rtl/>
          <w:lang w:bidi="ar-LB"/>
        </w:rPr>
        <w:t>.</w:t>
      </w:r>
    </w:p>
    <w:p w14:paraId="30F85956"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8</w:t>
      </w:r>
      <w:r w:rsidRPr="00D702F7">
        <w:rPr>
          <w:rFonts w:ascii="Traditional Arabic" w:hAnsi="Traditional Arabic" w:cs="Traditional Arabic"/>
          <w:b/>
          <w:bCs/>
          <w:sz w:val="32"/>
          <w:szCs w:val="32"/>
          <w:rtl/>
          <w:lang w:bidi="ar-LB"/>
        </w:rPr>
        <w:t>. الصدق خيرٌ من المال:</w:t>
      </w:r>
      <w:r w:rsidRPr="00D702F7">
        <w:rPr>
          <w:rFonts w:ascii="Traditional Arabic" w:hAnsi="Traditional Arabic" w:cs="Traditional Arabic"/>
          <w:sz w:val="32"/>
          <w:szCs w:val="32"/>
          <w:rtl/>
          <w:lang w:bidi="ar-LB"/>
        </w:rPr>
        <w:t xml:space="preserve"> عن </w:t>
      </w:r>
      <w:r>
        <w:rPr>
          <w:rFonts w:ascii="Traditional Arabic" w:hAnsi="Traditional Arabic" w:cs="Traditional Arabic" w:hint="cs"/>
          <w:sz w:val="32"/>
          <w:szCs w:val="32"/>
          <w:rtl/>
          <w:lang w:bidi="ar-LB"/>
        </w:rPr>
        <w:t>أمير المؤمنين</w:t>
      </w:r>
      <w:r w:rsidRPr="00D702F7">
        <w:rPr>
          <w:rFonts w:ascii="Traditional Arabic" w:hAnsi="Traditional Arabic" w:cs="Traditional Arabic"/>
          <w:sz w:val="32"/>
          <w:szCs w:val="32"/>
          <w:rtl/>
          <w:lang w:bidi="ar-LB"/>
        </w:rPr>
        <w:t xml:space="preserve"> (ع): «</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 xml:space="preserve"> </w:t>
      </w:r>
      <w:r w:rsidRPr="00485FF4">
        <w:rPr>
          <w:rFonts w:ascii="Traditional Arabic" w:hAnsi="Traditional Arabic" w:cs="Traditional Arabic"/>
          <w:b/>
          <w:bCs/>
          <w:sz w:val="32"/>
          <w:szCs w:val="32"/>
          <w:rtl/>
          <w:lang w:bidi="ar-LB"/>
        </w:rPr>
        <w:t>ولِسَانُ الصِّدْقِ يَجْعَلُه اللَّه لِلْمَرْءِ فِي النَّاسِ</w:t>
      </w:r>
      <w:r>
        <w:rPr>
          <w:rFonts w:ascii="Traditional Arabic" w:hAnsi="Traditional Arabic" w:cs="Traditional Arabic" w:hint="cs"/>
          <w:b/>
          <w:bCs/>
          <w:sz w:val="32"/>
          <w:szCs w:val="32"/>
          <w:rtl/>
          <w:lang w:bidi="ar-LB"/>
        </w:rPr>
        <w:t>،</w:t>
      </w:r>
      <w:r w:rsidRPr="00485FF4">
        <w:rPr>
          <w:rFonts w:ascii="Traditional Arabic" w:hAnsi="Traditional Arabic" w:cs="Traditional Arabic"/>
          <w:b/>
          <w:bCs/>
          <w:sz w:val="32"/>
          <w:szCs w:val="32"/>
          <w:rtl/>
          <w:lang w:bidi="ar-LB"/>
        </w:rPr>
        <w:t xml:space="preserve"> خَيْرٌ لَه مِنَ الْمَالِ يَرِثُه غَيْرُه</w:t>
      </w:r>
      <w:r w:rsidRPr="00D702F7">
        <w:rPr>
          <w:rFonts w:ascii="Traditional Arabic" w:hAnsi="Traditional Arabic" w:cs="Traditional Arabic"/>
          <w:b/>
          <w:bCs/>
          <w:sz w:val="32"/>
          <w:szCs w:val="32"/>
          <w:rtl/>
          <w:lang w:bidi="ar-LB"/>
        </w:rPr>
        <w:t>»</w:t>
      </w:r>
      <w:r w:rsidRPr="00D702F7">
        <w:rPr>
          <w:rStyle w:val="FootnoteReference"/>
          <w:rFonts w:ascii="Traditional Arabic" w:hAnsi="Traditional Arabic" w:cs="Traditional Arabic"/>
          <w:sz w:val="32"/>
          <w:szCs w:val="32"/>
          <w:rtl/>
          <w:lang w:bidi="ar-LB"/>
        </w:rPr>
        <w:footnoteReference w:id="551"/>
      </w:r>
      <w:r w:rsidRPr="00D702F7">
        <w:rPr>
          <w:rFonts w:ascii="Traditional Arabic" w:hAnsi="Traditional Arabic" w:cs="Traditional Arabic"/>
          <w:b/>
          <w:bCs/>
          <w:sz w:val="32"/>
          <w:szCs w:val="32"/>
          <w:rtl/>
          <w:lang w:bidi="ar-LB"/>
        </w:rPr>
        <w:t>.</w:t>
      </w:r>
    </w:p>
    <w:p w14:paraId="42880F16" w14:textId="77777777" w:rsidR="00FA1D7A" w:rsidRPr="00D702F7" w:rsidRDefault="00FA1D7A" w:rsidP="00FA1D7A">
      <w:pPr>
        <w:keepNext/>
        <w:bidi/>
        <w:spacing w:after="120" w:line="240" w:lineRule="auto"/>
        <w:jc w:val="lowKashida"/>
        <w:rPr>
          <w:rFonts w:ascii="Traditional Arabic" w:hAnsi="Traditional Arabic" w:cs="Traditional Arabic"/>
          <w:b/>
          <w:bCs/>
          <w:sz w:val="32"/>
          <w:szCs w:val="32"/>
          <w:lang w:bidi="ar-LB"/>
        </w:rPr>
      </w:pPr>
      <w:r w:rsidRPr="00D702F7">
        <w:rPr>
          <w:rFonts w:ascii="Traditional Arabic" w:hAnsi="Traditional Arabic" w:cs="Traditional Arabic"/>
          <w:b/>
          <w:bCs/>
          <w:sz w:val="32"/>
          <w:szCs w:val="32"/>
          <w:rtl/>
          <w:lang w:bidi="ar-LB"/>
        </w:rPr>
        <w:t>مقام الصادقين</w:t>
      </w:r>
    </w:p>
    <w:p w14:paraId="78B78678"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b/>
          <w:bCs/>
          <w:sz w:val="32"/>
          <w:szCs w:val="32"/>
          <w:rtl/>
          <w:lang w:bidi="ar-LB"/>
        </w:rPr>
        <w:t>1. أكرم الناس:</w:t>
      </w:r>
      <w:r w:rsidRPr="00D702F7">
        <w:rPr>
          <w:rFonts w:ascii="Traditional Arabic" w:hAnsi="Traditional Arabic" w:cs="Traditional Arabic"/>
          <w:sz w:val="32"/>
          <w:szCs w:val="32"/>
          <w:rtl/>
          <w:lang w:bidi="ar-LB"/>
        </w:rPr>
        <w:t xml:space="preserve"> عن </w:t>
      </w:r>
      <w:r>
        <w:rPr>
          <w:rFonts w:ascii="Traditional Arabic" w:hAnsi="Traditional Arabic" w:cs="Traditional Arabic" w:hint="cs"/>
          <w:sz w:val="32"/>
          <w:szCs w:val="32"/>
          <w:rtl/>
          <w:lang w:bidi="ar-LB"/>
        </w:rPr>
        <w:t>أمير المؤمنين</w:t>
      </w:r>
      <w:r w:rsidRPr="00D702F7">
        <w:rPr>
          <w:rFonts w:ascii="Traditional Arabic" w:hAnsi="Traditional Arabic" w:cs="Traditional Arabic"/>
          <w:sz w:val="32"/>
          <w:szCs w:val="32"/>
          <w:rtl/>
          <w:lang w:bidi="ar-LB"/>
        </w:rPr>
        <w:t xml:space="preserve"> (ع) لما سُئل عن أكرم الناس: قال (ع): «</w:t>
      </w:r>
      <w:r w:rsidRPr="00DB46D7">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DB46D7">
        <w:rPr>
          <w:rFonts w:ascii="Traditional Arabic" w:hAnsi="Traditional Arabic" w:cs="Traditional Arabic"/>
          <w:b/>
          <w:bCs/>
          <w:sz w:val="32"/>
          <w:szCs w:val="32"/>
          <w:rtl/>
          <w:lang w:bidi="ar-LB"/>
        </w:rPr>
        <w:t>ن صدق في المواطن</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52"/>
      </w:r>
      <w:r w:rsidRPr="00D702F7">
        <w:rPr>
          <w:rFonts w:ascii="Traditional Arabic" w:hAnsi="Traditional Arabic" w:cs="Traditional Arabic"/>
          <w:sz w:val="32"/>
          <w:szCs w:val="32"/>
          <w:rtl/>
          <w:lang w:bidi="ar-LB"/>
        </w:rPr>
        <w:t>؛ أي ثبت وصمد في الحرب.</w:t>
      </w:r>
    </w:p>
    <w:p w14:paraId="33AEB4BD"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b/>
          <w:bCs/>
          <w:sz w:val="32"/>
          <w:szCs w:val="32"/>
          <w:rtl/>
          <w:lang w:bidi="ar-LB"/>
        </w:rPr>
        <w:lastRenderedPageBreak/>
        <w:t>2. خير من الصدق:</w:t>
      </w:r>
      <w:r w:rsidRPr="00D702F7">
        <w:rPr>
          <w:rFonts w:ascii="Traditional Arabic" w:hAnsi="Traditional Arabic" w:cs="Traditional Arabic"/>
          <w:sz w:val="32"/>
          <w:szCs w:val="32"/>
          <w:rtl/>
          <w:lang w:bidi="ar-LB"/>
        </w:rPr>
        <w:t xml:space="preserve"> ورد عن الإمام الصادق (ع): «</w:t>
      </w:r>
      <w:r w:rsidRPr="00D702F7">
        <w:rPr>
          <w:rFonts w:ascii="Traditional Arabic" w:hAnsi="Traditional Arabic" w:cs="Traditional Arabic"/>
          <w:b/>
          <w:bCs/>
          <w:sz w:val="32"/>
          <w:szCs w:val="32"/>
          <w:rtl/>
          <w:lang w:bidi="ar-LB"/>
        </w:rPr>
        <w:t>أحسن من الصدق قائل</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ه، وخيرٌ من الخير فاعل</w:t>
      </w:r>
      <w:r>
        <w:rPr>
          <w:rFonts w:ascii="Traditional Arabic" w:hAnsi="Traditional Arabic" w:cs="Traditional Arabic" w:hint="cs"/>
          <w:b/>
          <w:bCs/>
          <w:sz w:val="32"/>
          <w:szCs w:val="32"/>
          <w:rtl/>
          <w:lang w:bidi="ar-LB"/>
        </w:rPr>
        <w:t>ُ</w:t>
      </w:r>
      <w:r w:rsidRPr="00D702F7">
        <w:rPr>
          <w:rFonts w:ascii="Traditional Arabic" w:hAnsi="Traditional Arabic" w:cs="Traditional Arabic"/>
          <w:b/>
          <w:bCs/>
          <w:sz w:val="32"/>
          <w:szCs w:val="32"/>
          <w:rtl/>
          <w:lang w:bidi="ar-LB"/>
        </w:rPr>
        <w:t>ه</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53"/>
      </w:r>
      <w:r w:rsidRPr="00D702F7">
        <w:rPr>
          <w:rFonts w:ascii="Traditional Arabic" w:hAnsi="Traditional Arabic" w:cs="Traditional Arabic"/>
          <w:sz w:val="32"/>
          <w:szCs w:val="32"/>
          <w:rtl/>
          <w:lang w:bidi="ar-LB"/>
        </w:rPr>
        <w:t>؛ لأنّ فاعل الخير ينشر الخير دائماً ويسنّ سنّة نشر الخير.</w:t>
      </w:r>
    </w:p>
    <w:p w14:paraId="505875F9"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sidRPr="00D702F7">
        <w:rPr>
          <w:rFonts w:ascii="Traditional Arabic" w:hAnsi="Traditional Arabic" w:cs="Traditional Arabic"/>
          <w:b/>
          <w:bCs/>
          <w:sz w:val="32"/>
          <w:szCs w:val="32"/>
          <w:rtl/>
          <w:lang w:bidi="ar-LB"/>
        </w:rPr>
        <w:t>3. زينة المؤمن:</w:t>
      </w:r>
      <w:r w:rsidRPr="00D702F7">
        <w:rPr>
          <w:rFonts w:ascii="Traditional Arabic" w:hAnsi="Traditional Arabic" w:cs="Traditional Arabic"/>
          <w:sz w:val="32"/>
          <w:szCs w:val="32"/>
          <w:rtl/>
          <w:lang w:bidi="ar-LB"/>
        </w:rPr>
        <w:t xml:space="preserve"> عن الإمام الباقر (ع): «</w:t>
      </w:r>
      <w:r w:rsidRPr="00D702F7">
        <w:rPr>
          <w:rFonts w:ascii="Traditional Arabic" w:hAnsi="Traditional Arabic" w:cs="Traditional Arabic"/>
          <w:b/>
          <w:bCs/>
          <w:sz w:val="32"/>
          <w:szCs w:val="32"/>
          <w:rtl/>
          <w:lang w:bidi="ar-LB"/>
        </w:rPr>
        <w:t>تزيّن لله عزّ وجلّ بالصدق في الأعمال</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54"/>
      </w:r>
      <w:r w:rsidRPr="00D702F7">
        <w:rPr>
          <w:rFonts w:ascii="Traditional Arabic" w:hAnsi="Traditional Arabic" w:cs="Traditional Arabic"/>
          <w:sz w:val="32"/>
          <w:szCs w:val="32"/>
          <w:rtl/>
          <w:lang w:bidi="ar-LB"/>
        </w:rPr>
        <w:t>؛ أي إخلاص النيّة لله تعالى.</w:t>
      </w:r>
    </w:p>
    <w:p w14:paraId="6CB2BDF3" w14:textId="77777777" w:rsidR="00FA1D7A" w:rsidRPr="00D702F7" w:rsidRDefault="00FA1D7A" w:rsidP="00FA1D7A">
      <w:pPr>
        <w:bidi/>
        <w:spacing w:after="120" w:line="240" w:lineRule="auto"/>
        <w:jc w:val="lowKashida"/>
        <w:rPr>
          <w:rFonts w:ascii="Traditional Arabic" w:hAnsi="Traditional Arabic" w:cs="Traditional Arabic"/>
          <w:b/>
          <w:bCs/>
          <w:sz w:val="32"/>
          <w:szCs w:val="32"/>
          <w:lang w:bidi="ar-LB"/>
        </w:rPr>
      </w:pPr>
      <w:r w:rsidRPr="00D702F7">
        <w:rPr>
          <w:rFonts w:ascii="Traditional Arabic" w:hAnsi="Traditional Arabic" w:cs="Traditional Arabic"/>
          <w:b/>
          <w:bCs/>
          <w:sz w:val="32"/>
          <w:szCs w:val="32"/>
          <w:rtl/>
          <w:lang w:bidi="ar-LB"/>
        </w:rPr>
        <w:t>الوفاء قرين الصدق</w:t>
      </w:r>
    </w:p>
    <w:p w14:paraId="202E1415"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عن</w:t>
      </w:r>
      <w:r w:rsidRPr="00D702F7">
        <w:rPr>
          <w:rFonts w:ascii="Traditional Arabic" w:hAnsi="Traditional Arabic" w:cs="Traditional Arabic"/>
          <w:sz w:val="32"/>
          <w:szCs w:val="32"/>
          <w:rtl/>
          <w:lang w:bidi="ar-LB"/>
        </w:rPr>
        <w:t xml:space="preserve"> أمير المؤمنين (ع): «</w:t>
      </w:r>
      <w:r w:rsidRPr="00D702F7">
        <w:rPr>
          <w:rFonts w:ascii="Traditional Arabic" w:hAnsi="Traditional Arabic" w:cs="Traditional Arabic"/>
          <w:b/>
          <w:bCs/>
          <w:sz w:val="32"/>
          <w:szCs w:val="32"/>
          <w:rtl/>
          <w:lang w:bidi="ar-LB"/>
        </w:rPr>
        <w:t>لا خير في القول إل</w:t>
      </w:r>
      <w:r>
        <w:rPr>
          <w:rFonts w:ascii="Traditional Arabic" w:hAnsi="Traditional Arabic" w:cs="Traditional Arabic" w:hint="cs"/>
          <w:b/>
          <w:bCs/>
          <w:sz w:val="32"/>
          <w:szCs w:val="32"/>
          <w:rtl/>
          <w:lang w:bidi="ar-LB"/>
        </w:rPr>
        <w:t>ّا</w:t>
      </w:r>
      <w:r w:rsidRPr="00D702F7">
        <w:rPr>
          <w:rFonts w:ascii="Traditional Arabic" w:hAnsi="Traditional Arabic" w:cs="Traditional Arabic"/>
          <w:b/>
          <w:bCs/>
          <w:sz w:val="32"/>
          <w:szCs w:val="32"/>
          <w:rtl/>
          <w:lang w:bidi="ar-LB"/>
        </w:rPr>
        <w:t xml:space="preserve"> مع العمل، ولا في المنظر إلّا مع المخبر، ولا في المال إلّا مع الجود، ولا في الصدق إ</w:t>
      </w:r>
      <w:r>
        <w:rPr>
          <w:rFonts w:ascii="Traditional Arabic" w:hAnsi="Traditional Arabic" w:cs="Traditional Arabic" w:hint="cs"/>
          <w:b/>
          <w:bCs/>
          <w:sz w:val="32"/>
          <w:szCs w:val="32"/>
          <w:rtl/>
          <w:lang w:bidi="ar-LB"/>
        </w:rPr>
        <w:t>لّا</w:t>
      </w:r>
      <w:r w:rsidRPr="00D702F7">
        <w:rPr>
          <w:rFonts w:ascii="Traditional Arabic" w:hAnsi="Traditional Arabic" w:cs="Traditional Arabic"/>
          <w:b/>
          <w:bCs/>
          <w:sz w:val="32"/>
          <w:szCs w:val="32"/>
          <w:rtl/>
          <w:lang w:bidi="ar-LB"/>
        </w:rPr>
        <w:t xml:space="preserve"> مع الوفاء، ولا في الفقه إلّا مع الورع، ولا في الصدقة إلّا مع النيّة، ولا في الحياة إلّا مع الصحّة، ولا في الوطن إلّا مع الأمن والمسرّة</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55"/>
      </w:r>
      <w:r w:rsidRPr="00D702F7">
        <w:rPr>
          <w:rFonts w:ascii="Traditional Arabic" w:hAnsi="Traditional Arabic" w:cs="Traditional Arabic"/>
          <w:sz w:val="32"/>
          <w:szCs w:val="32"/>
          <w:rtl/>
          <w:lang w:bidi="ar-LB"/>
        </w:rPr>
        <w:t>.</w:t>
      </w:r>
    </w:p>
    <w:p w14:paraId="22C52666" w14:textId="77777777" w:rsidR="00FA1D7A" w:rsidRDefault="00FA1D7A" w:rsidP="00FA1D7A">
      <w:pPr>
        <w:bidi/>
        <w:spacing w:after="120" w:line="240" w:lineRule="auto"/>
        <w:jc w:val="lowKashida"/>
        <w:rPr>
          <w:rFonts w:ascii="Traditional Arabic" w:hAnsi="Traditional Arabic" w:cs="Traditional Arabic"/>
          <w:sz w:val="32"/>
          <w:szCs w:val="32"/>
          <w:rtl/>
          <w:lang w:bidi="ar-LB"/>
        </w:rPr>
      </w:pPr>
      <w:r w:rsidRPr="00D702F7">
        <w:rPr>
          <w:rFonts w:ascii="Traditional Arabic" w:hAnsi="Traditional Arabic" w:cs="Traditional Arabic"/>
          <w:sz w:val="32"/>
          <w:szCs w:val="32"/>
          <w:rtl/>
          <w:lang w:bidi="ar-LB"/>
        </w:rPr>
        <w:t xml:space="preserve">ومن خطبة </w:t>
      </w:r>
      <w:r>
        <w:rPr>
          <w:rFonts w:ascii="Traditional Arabic" w:hAnsi="Traditional Arabic" w:cs="Traditional Arabic" w:hint="cs"/>
          <w:sz w:val="32"/>
          <w:szCs w:val="32"/>
          <w:rtl/>
          <w:lang w:bidi="ar-LB"/>
        </w:rPr>
        <w:t>له</w:t>
      </w:r>
      <w:r w:rsidRPr="00D702F7">
        <w:rPr>
          <w:rFonts w:ascii="Traditional Arabic" w:hAnsi="Traditional Arabic" w:cs="Traditional Arabic"/>
          <w:sz w:val="32"/>
          <w:szCs w:val="32"/>
          <w:rtl/>
          <w:lang w:bidi="ar-LB"/>
        </w:rPr>
        <w:t xml:space="preserve"> (ع): «</w:t>
      </w:r>
      <w:r w:rsidRPr="00485FF4">
        <w:rPr>
          <w:rFonts w:ascii="Traditional Arabic" w:hAnsi="Traditional Arabic" w:cs="Traditional Arabic"/>
          <w:b/>
          <w:bCs/>
          <w:sz w:val="32"/>
          <w:szCs w:val="32"/>
          <w:rtl/>
          <w:lang w:bidi="ar-LB"/>
        </w:rPr>
        <w:t>أَيُّهَا النَّاسُ</w:t>
      </w:r>
      <w:r>
        <w:rPr>
          <w:rFonts w:ascii="Traditional Arabic" w:hAnsi="Traditional Arabic" w:cs="Traditional Arabic" w:hint="cs"/>
          <w:b/>
          <w:bCs/>
          <w:sz w:val="32"/>
          <w:szCs w:val="32"/>
          <w:rtl/>
          <w:lang w:bidi="ar-LB"/>
        </w:rPr>
        <w:t xml:space="preserve">، </w:t>
      </w:r>
      <w:r w:rsidRPr="00485FF4">
        <w:rPr>
          <w:rFonts w:ascii="Traditional Arabic" w:hAnsi="Traditional Arabic" w:cs="Traditional Arabic"/>
          <w:b/>
          <w:bCs/>
          <w:sz w:val="32"/>
          <w:szCs w:val="32"/>
          <w:rtl/>
          <w:lang w:bidi="ar-LB"/>
        </w:rPr>
        <w:t>إِنَّ الْوَفَاءَ تَوْأَمُ الصِّدْقِ</w:t>
      </w:r>
      <w:r>
        <w:rPr>
          <w:rFonts w:ascii="Traditional Arabic" w:hAnsi="Traditional Arabic" w:cs="Traditional Arabic" w:hint="cs"/>
          <w:b/>
          <w:bCs/>
          <w:sz w:val="32"/>
          <w:szCs w:val="32"/>
          <w:rtl/>
          <w:lang w:bidi="ar-LB"/>
        </w:rPr>
        <w:t xml:space="preserve">، </w:t>
      </w:r>
      <w:r w:rsidRPr="00485FF4">
        <w:rPr>
          <w:rFonts w:ascii="Traditional Arabic" w:hAnsi="Traditional Arabic" w:cs="Traditional Arabic"/>
          <w:b/>
          <w:bCs/>
          <w:sz w:val="32"/>
          <w:szCs w:val="32"/>
          <w:rtl/>
          <w:lang w:bidi="ar-LB"/>
        </w:rPr>
        <w:t>ولَا أَعْلَمُ جُنَّةً أَوْقَى مِنْه</w:t>
      </w:r>
      <w:r>
        <w:rPr>
          <w:rFonts w:ascii="Traditional Arabic" w:hAnsi="Traditional Arabic" w:cs="Traditional Arabic" w:hint="cs"/>
          <w:b/>
          <w:bCs/>
          <w:sz w:val="32"/>
          <w:szCs w:val="32"/>
          <w:rtl/>
          <w:lang w:bidi="ar-LB"/>
        </w:rPr>
        <w:t xml:space="preserve">، </w:t>
      </w:r>
      <w:r w:rsidRPr="00485FF4">
        <w:rPr>
          <w:rFonts w:ascii="Traditional Arabic" w:hAnsi="Traditional Arabic" w:cs="Traditional Arabic"/>
          <w:b/>
          <w:bCs/>
          <w:sz w:val="32"/>
          <w:szCs w:val="32"/>
          <w:rtl/>
          <w:lang w:bidi="ar-LB"/>
        </w:rPr>
        <w:t>ومَا يَغْدِرُ مَنْ عَلِمَ كَيْفَ الْمَرْجِعُ</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56"/>
      </w:r>
      <w:r w:rsidRPr="00D702F7">
        <w:rPr>
          <w:rFonts w:ascii="Traditional Arabic" w:hAnsi="Traditional Arabic" w:cs="Traditional Arabic"/>
          <w:sz w:val="32"/>
          <w:szCs w:val="32"/>
          <w:rtl/>
          <w:lang w:bidi="ar-LB"/>
        </w:rPr>
        <w:t>.</w:t>
      </w:r>
    </w:p>
    <w:p w14:paraId="005ED673" w14:textId="77777777" w:rsidR="00FA1D7A" w:rsidRPr="00D702F7"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وعن الإمام الصادق</w:t>
      </w:r>
      <w:r w:rsidRPr="00D702F7">
        <w:rPr>
          <w:rFonts w:ascii="Traditional Arabic" w:hAnsi="Traditional Arabic" w:cs="Traditional Arabic"/>
          <w:sz w:val="32"/>
          <w:szCs w:val="32"/>
          <w:rtl/>
          <w:lang w:bidi="ar-LB"/>
        </w:rPr>
        <w:t xml:space="preserve"> (ع): «</w:t>
      </w:r>
      <w:r w:rsidRPr="00D702F7">
        <w:rPr>
          <w:rFonts w:ascii="Traditional Arabic" w:hAnsi="Traditional Arabic" w:cs="Traditional Arabic"/>
          <w:b/>
          <w:bCs/>
          <w:sz w:val="32"/>
          <w:szCs w:val="32"/>
          <w:rtl/>
          <w:lang w:bidi="ar-LB"/>
        </w:rPr>
        <w:t>خير مفاتيح ال</w:t>
      </w:r>
      <w:r>
        <w:rPr>
          <w:rFonts w:ascii="Traditional Arabic" w:hAnsi="Traditional Arabic" w:cs="Traditional Arabic" w:hint="cs"/>
          <w:b/>
          <w:bCs/>
          <w:sz w:val="32"/>
          <w:szCs w:val="32"/>
          <w:rtl/>
          <w:lang w:bidi="ar-LB"/>
        </w:rPr>
        <w:t>أ</w:t>
      </w:r>
      <w:r w:rsidRPr="00D702F7">
        <w:rPr>
          <w:rFonts w:ascii="Traditional Arabic" w:hAnsi="Traditional Arabic" w:cs="Traditional Arabic"/>
          <w:b/>
          <w:bCs/>
          <w:sz w:val="32"/>
          <w:szCs w:val="32"/>
          <w:rtl/>
          <w:lang w:bidi="ar-LB"/>
        </w:rPr>
        <w:t>مور الصدق، وخير خواتيمها الوفاء</w:t>
      </w:r>
      <w:r w:rsidRPr="00D702F7">
        <w:rPr>
          <w:rFonts w:ascii="Traditional Arabic" w:hAnsi="Traditional Arabic" w:cs="Traditional Arabic"/>
          <w:sz w:val="32"/>
          <w:szCs w:val="32"/>
          <w:rtl/>
          <w:lang w:bidi="ar-LB"/>
        </w:rPr>
        <w:t>»</w:t>
      </w:r>
      <w:r w:rsidRPr="00D702F7">
        <w:rPr>
          <w:rStyle w:val="FootnoteReference"/>
          <w:rFonts w:ascii="Traditional Arabic" w:hAnsi="Traditional Arabic" w:cs="Traditional Arabic"/>
          <w:sz w:val="32"/>
          <w:szCs w:val="32"/>
          <w:rtl/>
          <w:lang w:bidi="ar-LB"/>
        </w:rPr>
        <w:footnoteReference w:id="557"/>
      </w:r>
      <w:r w:rsidRPr="00D702F7">
        <w:rPr>
          <w:rFonts w:ascii="Traditional Arabic" w:hAnsi="Traditional Arabic" w:cs="Traditional Arabic"/>
          <w:sz w:val="32"/>
          <w:szCs w:val="32"/>
          <w:rtl/>
          <w:lang w:bidi="ar-LB"/>
        </w:rPr>
        <w:t>.</w:t>
      </w:r>
    </w:p>
    <w:p w14:paraId="5155A084" w14:textId="77777777" w:rsidR="00FA1D7A" w:rsidRPr="00951483" w:rsidRDefault="00FA1D7A" w:rsidP="00FA1D7A">
      <w:pPr>
        <w:bidi/>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br w:type="page"/>
      </w:r>
    </w:p>
    <w:p w14:paraId="5CFBBE45"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السابعة والأربعون</w:t>
      </w:r>
    </w:p>
    <w:p w14:paraId="40BF4EE2" w14:textId="77777777" w:rsidR="00FA1D7A" w:rsidRPr="00951483" w:rsidRDefault="00FA1D7A" w:rsidP="00FA1D7A">
      <w:pPr>
        <w:bidi/>
        <w:spacing w:after="120" w:line="240" w:lineRule="auto"/>
        <w:jc w:val="center"/>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الأمانة</w:t>
      </w:r>
    </w:p>
    <w:p w14:paraId="06420A93" w14:textId="77777777" w:rsidR="00FA1D7A" w:rsidRPr="00951483" w:rsidRDefault="00FA1D7A" w:rsidP="00991EF1">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b/>
          <w:bCs/>
          <w:sz w:val="32"/>
          <w:szCs w:val="32"/>
          <w:rtl/>
          <w:lang w:bidi="ar-LB"/>
        </w:rPr>
        <w:t>هدف الموعظة</w:t>
      </w:r>
    </w:p>
    <w:p w14:paraId="2E9C4E0B"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بيان معياريّة الأمانة في إيمان المرء وبعض الميادين التي تتجلّى </w:t>
      </w:r>
      <w:r>
        <w:rPr>
          <w:rFonts w:ascii="Traditional Arabic" w:hAnsi="Traditional Arabic" w:cs="Traditional Arabic" w:hint="cs"/>
          <w:sz w:val="32"/>
          <w:szCs w:val="32"/>
          <w:rtl/>
          <w:lang w:bidi="ar-LB"/>
        </w:rPr>
        <w:t>فيها</w:t>
      </w:r>
      <w:r w:rsidRPr="00951483">
        <w:rPr>
          <w:rFonts w:ascii="Traditional Arabic" w:hAnsi="Traditional Arabic" w:cs="Traditional Arabic"/>
          <w:sz w:val="32"/>
          <w:szCs w:val="32"/>
          <w:rtl/>
          <w:lang w:bidi="ar-LB"/>
        </w:rPr>
        <w:t xml:space="preserve"> مراعاة الأمانة.</w:t>
      </w:r>
    </w:p>
    <w:p w14:paraId="3D6ACF04"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محاور الموعظة</w:t>
      </w:r>
    </w:p>
    <w:p w14:paraId="4594B02F" w14:textId="77777777" w:rsidR="00FA1D7A" w:rsidRPr="002A5ADF" w:rsidRDefault="00FA1D7A" w:rsidP="00FA1D7A">
      <w:pPr>
        <w:bidi/>
        <w:spacing w:after="120" w:line="240" w:lineRule="auto"/>
        <w:contextualSpacing/>
        <w:jc w:val="lowKashida"/>
        <w:rPr>
          <w:rFonts w:ascii="Traditional Arabic" w:hAnsi="Traditional Arabic" w:cs="Traditional Arabic"/>
          <w:sz w:val="32"/>
          <w:szCs w:val="32"/>
          <w:rtl/>
          <w:lang w:bidi="ar-LB"/>
        </w:rPr>
      </w:pPr>
      <w:r w:rsidRPr="002A5ADF">
        <w:rPr>
          <w:rFonts w:ascii="Traditional Arabic" w:hAnsi="Traditional Arabic" w:cs="Traditional Arabic"/>
          <w:sz w:val="32"/>
          <w:szCs w:val="32"/>
          <w:rtl/>
          <w:lang w:bidi="ar-LB"/>
        </w:rPr>
        <w:t>أمانة المال</w:t>
      </w:r>
    </w:p>
    <w:p w14:paraId="7437CBD8" w14:textId="77777777" w:rsidR="00FA1D7A" w:rsidRPr="002A5ADF" w:rsidRDefault="00FA1D7A" w:rsidP="00FA1D7A">
      <w:pPr>
        <w:bidi/>
        <w:spacing w:after="120" w:line="240" w:lineRule="auto"/>
        <w:contextualSpacing/>
        <w:jc w:val="lowKashida"/>
        <w:rPr>
          <w:rFonts w:ascii="Traditional Arabic" w:hAnsi="Traditional Arabic" w:cs="Traditional Arabic"/>
          <w:sz w:val="32"/>
          <w:szCs w:val="32"/>
          <w:rtl/>
          <w:lang w:bidi="ar-LB"/>
        </w:rPr>
      </w:pPr>
      <w:r w:rsidRPr="002A5ADF">
        <w:rPr>
          <w:rFonts w:ascii="Traditional Arabic" w:hAnsi="Traditional Arabic" w:cs="Traditional Arabic"/>
          <w:sz w:val="32"/>
          <w:szCs w:val="32"/>
          <w:rtl/>
          <w:lang w:bidi="ar-LB"/>
        </w:rPr>
        <w:t>أمانة الحقوق</w:t>
      </w:r>
    </w:p>
    <w:p w14:paraId="1B941655" w14:textId="77777777" w:rsidR="00FA1D7A" w:rsidRPr="002A5ADF" w:rsidRDefault="00FA1D7A" w:rsidP="00FA1D7A">
      <w:pPr>
        <w:bidi/>
        <w:spacing w:after="120" w:line="240" w:lineRule="auto"/>
        <w:contextualSpacing/>
        <w:jc w:val="lowKashida"/>
        <w:rPr>
          <w:rFonts w:ascii="Traditional Arabic" w:hAnsi="Traditional Arabic" w:cs="Traditional Arabic"/>
          <w:sz w:val="32"/>
          <w:szCs w:val="32"/>
          <w:rtl/>
          <w:lang w:bidi="ar-LB"/>
        </w:rPr>
      </w:pPr>
      <w:r w:rsidRPr="002A5ADF">
        <w:rPr>
          <w:rFonts w:ascii="Traditional Arabic" w:hAnsi="Traditional Arabic" w:cs="Traditional Arabic"/>
          <w:sz w:val="32"/>
          <w:szCs w:val="32"/>
          <w:rtl/>
          <w:lang w:bidi="ar-LB"/>
        </w:rPr>
        <w:t>أمانة الوقت</w:t>
      </w:r>
    </w:p>
    <w:p w14:paraId="1B296DE8" w14:textId="77777777" w:rsidR="00FA1D7A" w:rsidRPr="002A5ADF" w:rsidRDefault="00FA1D7A" w:rsidP="00FA1D7A">
      <w:pPr>
        <w:bidi/>
        <w:spacing w:after="120" w:line="240" w:lineRule="auto"/>
        <w:contextualSpacing/>
        <w:jc w:val="lowKashida"/>
        <w:rPr>
          <w:rFonts w:ascii="Traditional Arabic" w:hAnsi="Traditional Arabic" w:cs="Traditional Arabic"/>
          <w:sz w:val="32"/>
          <w:szCs w:val="32"/>
          <w:rtl/>
          <w:lang w:bidi="ar-LB"/>
        </w:rPr>
      </w:pPr>
      <w:r w:rsidRPr="002A5ADF">
        <w:rPr>
          <w:rFonts w:ascii="Traditional Arabic" w:hAnsi="Traditional Arabic" w:cs="Traditional Arabic"/>
          <w:sz w:val="32"/>
          <w:szCs w:val="32"/>
          <w:rtl/>
          <w:lang w:bidi="ar-LB"/>
        </w:rPr>
        <w:t>أمانة القدوة</w:t>
      </w:r>
    </w:p>
    <w:p w14:paraId="1F6A2B82" w14:textId="77777777" w:rsidR="00FA1D7A" w:rsidRPr="002A5ADF" w:rsidRDefault="00FA1D7A" w:rsidP="00FA1D7A">
      <w:pPr>
        <w:bidi/>
        <w:spacing w:after="120" w:line="240" w:lineRule="auto"/>
        <w:jc w:val="lowKashida"/>
        <w:rPr>
          <w:rFonts w:ascii="Traditional Arabic" w:hAnsi="Traditional Arabic" w:cs="Traditional Arabic"/>
          <w:sz w:val="32"/>
          <w:szCs w:val="32"/>
          <w:rtl/>
          <w:lang w:bidi="ar-LB"/>
        </w:rPr>
      </w:pPr>
      <w:r w:rsidRPr="002A5ADF">
        <w:rPr>
          <w:rFonts w:ascii="Traditional Arabic" w:hAnsi="Traditional Arabic" w:cs="Traditional Arabic"/>
          <w:sz w:val="32"/>
          <w:szCs w:val="32"/>
          <w:rtl/>
          <w:lang w:bidi="ar-LB"/>
        </w:rPr>
        <w:t>عاقبة خيانة الأمانة</w:t>
      </w:r>
    </w:p>
    <w:p w14:paraId="4713E5FB"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تصدير الموعظة</w:t>
      </w:r>
    </w:p>
    <w:p w14:paraId="616A9A29"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w:t>
      </w:r>
      <w:r w:rsidRPr="00951483">
        <w:rPr>
          <w:rFonts w:ascii="Traditional Arabic" w:hAnsi="Traditional Arabic" w:cs="Traditional Arabic"/>
          <w:b/>
          <w:bCs/>
          <w:sz w:val="32"/>
          <w:szCs w:val="32"/>
          <w:rtl/>
          <w:lang w:bidi="ar-LB"/>
        </w:rPr>
        <w:t>وَالَّذِينَ هُمْ لِأَمَانَاتِهِمْ وَعَهْدِهِمْ رَاعُونَ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58"/>
      </w:r>
      <w:r w:rsidRPr="00951483">
        <w:rPr>
          <w:rFonts w:ascii="Traditional Arabic" w:hAnsi="Traditional Arabic" w:cs="Traditional Arabic"/>
          <w:sz w:val="32"/>
          <w:szCs w:val="32"/>
          <w:rtl/>
          <w:lang w:bidi="ar-LB"/>
        </w:rPr>
        <w:t>.</w:t>
      </w:r>
    </w:p>
    <w:p w14:paraId="51A8F7C7" w14:textId="77777777" w:rsidR="00FA1D7A" w:rsidRDefault="00FA1D7A" w:rsidP="00FA1D7A">
      <w:pPr>
        <w:bidi/>
        <w:spacing w:after="120" w:line="240" w:lineRule="auto"/>
        <w:jc w:val="lowKashida"/>
        <w:rPr>
          <w:rFonts w:ascii="Traditional Arabic" w:hAnsi="Traditional Arabic" w:cs="Traditional Arabic"/>
          <w:sz w:val="32"/>
          <w:szCs w:val="32"/>
          <w:rtl/>
          <w:lang w:bidi="ar-LB"/>
        </w:rPr>
      </w:pPr>
    </w:p>
    <w:p w14:paraId="5A3661D0"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جعل الله تعالى أداء الأمانة على اختلاف أشكالها وتنوّعها وأطرافها معياراً من معايير الإيمان والالتزام، وركناً من أركان الأخلاق والفضائل، وواحدةً من الأمور التي يُستدلّ منها على الصالحين؛ لأنّها انعكاسٌ لطهارة النفس وجلاء القلوب، حتّى وردعن رسول الله (ص)</w:t>
      </w:r>
      <w:r w:rsidRPr="00951483">
        <w:rPr>
          <w:rFonts w:ascii="Traditional Arabic" w:hAnsi="Traditional Arabic" w:cs="Traditional Arabic"/>
          <w:b/>
          <w:bCs/>
          <w:sz w:val="32"/>
          <w:szCs w:val="32"/>
          <w:rtl/>
          <w:lang w:bidi="ar-LB"/>
        </w:rPr>
        <w:t>: «لا تنظروا إلى كثرة صلاتهم وصومهم، وكثرة الحجّ، والمعروف، وطنطنتهم بالليل، ولكن انظروا إلى صدق الحديث وأداء الأمانة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59"/>
      </w:r>
      <w:r w:rsidRPr="00951483">
        <w:rPr>
          <w:rFonts w:ascii="Traditional Arabic" w:hAnsi="Traditional Arabic" w:cs="Traditional Arabic"/>
          <w:sz w:val="32"/>
          <w:szCs w:val="32"/>
          <w:rtl/>
          <w:lang w:bidi="ar-LB"/>
        </w:rPr>
        <w:t>. وهي فضيلةٌ أساسيّةٌ من الفضائل التي يجب على العاملين التحلّي بها، ومنقبةٌ لا ينبغي الغفلة</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عنها. فعندما يشير رسول الله (ص) إلى أنّ العبرة بالأمانة لا بكثرة الصلاة والصيام، فهو يكشف عن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أنّ بسقوطها من شخصي</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ة المسلم تُسقِط إيمانه.</w:t>
      </w:r>
    </w:p>
    <w:p w14:paraId="73533E34"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لا شكّ في أنّ أداء الأمانة يسري إلى ميادين مختلفة في ساحات العمل والتقرّب إلى الله، ويواجِه العامل تحدّيات مختلفة على هذا الصعيد، نذكر أهمّها:</w:t>
      </w:r>
    </w:p>
    <w:p w14:paraId="5B864255"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lastRenderedPageBreak/>
        <w:t>1</w:t>
      </w:r>
      <w:r w:rsidRPr="00951483">
        <w:rPr>
          <w:rFonts w:ascii="Traditional Arabic" w:hAnsi="Traditional Arabic" w:cs="Traditional Arabic"/>
          <w:b/>
          <w:bCs/>
          <w:sz w:val="32"/>
          <w:szCs w:val="32"/>
          <w:rtl/>
          <w:lang w:bidi="ar-LB"/>
        </w:rPr>
        <w:t>. أمانة المال:</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sz w:val="32"/>
          <w:szCs w:val="32"/>
          <w:rtl/>
          <w:lang w:bidi="ar-LB"/>
        </w:rPr>
        <w:t>المال الذي بين أيدينا هو مال الله الذي جعلنا أمناء عليه ليمتحِن قلوبنا وسرائرنا، وخيانته خيانة لله أوّلاً، ولعباد</w:t>
      </w:r>
      <w:r>
        <w:rPr>
          <w:rFonts w:ascii="Traditional Arabic" w:hAnsi="Traditional Arabic" w:cs="Traditional Arabic" w:hint="cs"/>
          <w:sz w:val="32"/>
          <w:szCs w:val="32"/>
          <w:rtl/>
          <w:lang w:bidi="ar-LB"/>
        </w:rPr>
        <w:t>ه</w:t>
      </w:r>
      <w:r w:rsidRPr="00951483">
        <w:rPr>
          <w:rFonts w:ascii="Traditional Arabic" w:hAnsi="Traditional Arabic" w:cs="Traditional Arabic"/>
          <w:sz w:val="32"/>
          <w:szCs w:val="32"/>
          <w:rtl/>
          <w:lang w:bidi="ar-LB"/>
        </w:rPr>
        <w:t xml:space="preserve"> ثانياً، والتفريط بحقوق الناس مهما كانت بسيطة هي عند الله كبيرة وموبقة، وممّا توعّد الله بها بورود النار، فقد ورد عن</w:t>
      </w:r>
      <w:r>
        <w:rPr>
          <w:rFonts w:ascii="Traditional Arabic" w:hAnsi="Traditional Arabic" w:cs="Traditional Arabic" w:hint="cs"/>
          <w:sz w:val="32"/>
          <w:szCs w:val="32"/>
          <w:rtl/>
          <w:lang w:bidi="ar-LB"/>
        </w:rPr>
        <w:t xml:space="preserve"> أمير المؤمنين</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قس</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م لقد سمعت رسول الله</w:t>
      </w:r>
      <w:r w:rsidR="005301A8">
        <w:rPr>
          <w:rFonts w:ascii="Traditional Arabic" w:hAnsi="Traditional Arabic" w:cs="Traditional Arabic"/>
          <w:b/>
          <w:bCs/>
          <w:sz w:val="32"/>
          <w:szCs w:val="32"/>
          <w:rtl/>
          <w:lang w:bidi="ar-LB"/>
        </w:rPr>
        <w:t xml:space="preserve"> </w:t>
      </w:r>
      <w:r w:rsidRPr="00951483">
        <w:rPr>
          <w:rFonts w:ascii="Traditional Arabic" w:hAnsi="Traditional Arabic" w:cs="Traditional Arabic"/>
          <w:b/>
          <w:bCs/>
          <w:sz w:val="32"/>
          <w:szCs w:val="32"/>
          <w:rtl/>
          <w:lang w:bidi="ar-LB"/>
        </w:rPr>
        <w:t>(ص) يقول لي قبل وفاته بساعة مراراً ثلاثاً: يا أبا الحسن، أداء الأمانة إلى البِرّ والفاجر في</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ما قلّ وجلّ، حتّى في الخيط والمخيط»</w:t>
      </w:r>
      <w:r w:rsidRPr="00951483">
        <w:rPr>
          <w:rStyle w:val="FootnoteReference"/>
          <w:rFonts w:ascii="Traditional Arabic" w:hAnsi="Traditional Arabic" w:cs="Traditional Arabic"/>
          <w:sz w:val="32"/>
          <w:szCs w:val="32"/>
          <w:rtl/>
          <w:lang w:bidi="ar-LB"/>
        </w:rPr>
        <w:footnoteReference w:id="560"/>
      </w:r>
      <w:r w:rsidRPr="00951483">
        <w:rPr>
          <w:rFonts w:ascii="Traditional Arabic" w:hAnsi="Traditional Arabic" w:cs="Traditional Arabic"/>
          <w:sz w:val="32"/>
          <w:szCs w:val="32"/>
          <w:rtl/>
          <w:lang w:bidi="ar-LB"/>
        </w:rPr>
        <w:t>.</w:t>
      </w:r>
    </w:p>
    <w:p w14:paraId="48AB9104"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2</w:t>
      </w:r>
      <w:r w:rsidRPr="00951483">
        <w:rPr>
          <w:rFonts w:ascii="Traditional Arabic" w:hAnsi="Traditional Arabic" w:cs="Traditional Arabic"/>
          <w:b/>
          <w:bCs/>
          <w:sz w:val="32"/>
          <w:szCs w:val="32"/>
          <w:rtl/>
          <w:lang w:bidi="ar-LB"/>
        </w:rPr>
        <w:t>. أمانة الحقوق:</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sz w:val="32"/>
          <w:szCs w:val="32"/>
          <w:rtl/>
          <w:lang w:bidi="ar-LB"/>
        </w:rPr>
        <w:t>ممّا لا شكّ فيه أنّ العامل الذي يشغل منصباً ما</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ترتبط بموقعه الكثير من حقوق الناس المادّيّة؛ كالبدلات، والحسومات، والأمانات، والمال العامّ، والحقوق المعنويّة التي لها علاقة بالترقيات والكفاءات والمنافسات العملانيّة، وكلّ ذلك من أكبر</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 xml:space="preserve">الأمور التي ينبغي أداؤها بمنتهى الأمانة، وإنّ التفريط </w:t>
      </w:r>
      <w:r>
        <w:rPr>
          <w:rFonts w:ascii="Traditional Arabic" w:hAnsi="Traditional Arabic" w:cs="Traditional Arabic" w:hint="cs"/>
          <w:sz w:val="32"/>
          <w:szCs w:val="32"/>
          <w:rtl/>
          <w:lang w:bidi="ar-LB"/>
        </w:rPr>
        <w:t xml:space="preserve">في </w:t>
      </w:r>
      <w:r w:rsidRPr="00951483">
        <w:rPr>
          <w:rFonts w:ascii="Traditional Arabic" w:hAnsi="Traditional Arabic" w:cs="Traditional Arabic"/>
          <w:sz w:val="32"/>
          <w:szCs w:val="32"/>
          <w:rtl/>
          <w:lang w:bidi="ar-LB"/>
        </w:rPr>
        <w:t>حقوق الناس ممّا لا يُسقِطه شيء ما لم يسقطه صاحب الحقّ، فقد ورد أنّ الحقوق لا تُرفع حتّى عن الشهيد الذي يَغفِر الله له ذنوبه كافّة بمجرّد سقوط أوّل قطرة دم من جسده الطاهر إلى الأرض.</w:t>
      </w:r>
    </w:p>
    <w:p w14:paraId="78E733FF"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t>3</w:t>
      </w:r>
      <w:r w:rsidRPr="00951483">
        <w:rPr>
          <w:rFonts w:ascii="Traditional Arabic" w:hAnsi="Traditional Arabic" w:cs="Traditional Arabic"/>
          <w:b/>
          <w:bCs/>
          <w:sz w:val="32"/>
          <w:szCs w:val="32"/>
          <w:rtl/>
          <w:lang w:bidi="ar-LB"/>
        </w:rPr>
        <w:t>. أمانة الوقت</w:t>
      </w:r>
      <w:r w:rsidRPr="00951483">
        <w:rPr>
          <w:rFonts w:ascii="Traditional Arabic" w:hAnsi="Traditional Arabic" w:cs="Traditional Arabic"/>
          <w:sz w:val="32"/>
          <w:szCs w:val="32"/>
          <w:rtl/>
          <w:lang w:bidi="ar-LB"/>
        </w:rPr>
        <w:t>: الوقت الذي يمضيه العامل في عمله ليس ملكاً مُباحاً له بكلّ ساعاته ودقائقه وثوانيه، بل هو ملكٌ</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للعمل، والتهاون به شكلٌ من أشكال تضييع الأمانة. فكثيراً ما ترى بعض العاملين الذين يمضون أغلب أوقاتهم في القضايا الشخصيّة والل</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هو</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 xml:space="preserve">والعبث، والزيارات غير المسؤولة، وغير ذلك، حتّى حلول وقت الدوام، </w:t>
      </w:r>
      <w:r>
        <w:rPr>
          <w:rFonts w:ascii="Traditional Arabic" w:hAnsi="Traditional Arabic" w:cs="Traditional Arabic" w:hint="cs"/>
          <w:sz w:val="32"/>
          <w:szCs w:val="32"/>
          <w:rtl/>
          <w:lang w:bidi="ar-LB"/>
        </w:rPr>
        <w:t xml:space="preserve">من </w:t>
      </w:r>
      <w:r w:rsidRPr="00951483">
        <w:rPr>
          <w:rFonts w:ascii="Traditional Arabic" w:hAnsi="Traditional Arabic" w:cs="Traditional Arabic"/>
          <w:sz w:val="32"/>
          <w:szCs w:val="32"/>
          <w:rtl/>
          <w:lang w:bidi="ar-LB"/>
        </w:rPr>
        <w:t>دون إنجاز حتّى أبسط الأعمال ورفعها من أمامهم.</w:t>
      </w:r>
    </w:p>
    <w:p w14:paraId="58C2ACE7"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sz w:val="32"/>
          <w:szCs w:val="32"/>
          <w:rtl/>
          <w:lang w:bidi="ar-LB"/>
        </w:rPr>
        <w:t xml:space="preserve">كما أنّه من الضروري في الوقت ترتيب الأولويّات، فكلّ إنسانٍ في الحياة ليس سوى حصيلة تنظيم أولويّاته، فعن </w:t>
      </w:r>
      <w:r>
        <w:rPr>
          <w:rFonts w:ascii="Traditional Arabic" w:hAnsi="Traditional Arabic" w:cs="Traditional Arabic" w:hint="cs"/>
          <w:sz w:val="32"/>
          <w:szCs w:val="32"/>
          <w:rtl/>
          <w:lang w:bidi="ar-LB"/>
        </w:rPr>
        <w:t>أمير المؤمنين</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«من شغل نفسه بما لا يجب</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ضيّع من أمره ما يجب»</w:t>
      </w:r>
      <w:r w:rsidRPr="00951483">
        <w:rPr>
          <w:rStyle w:val="FootnoteReference"/>
          <w:rFonts w:ascii="Traditional Arabic" w:hAnsi="Traditional Arabic" w:cs="Traditional Arabic"/>
          <w:sz w:val="32"/>
          <w:szCs w:val="32"/>
          <w:rtl/>
          <w:lang w:bidi="ar-LB"/>
        </w:rPr>
        <w:footnoteReference w:id="561"/>
      </w:r>
      <w:r w:rsidRPr="00951483">
        <w:rPr>
          <w:rFonts w:ascii="Traditional Arabic" w:hAnsi="Traditional Arabic" w:cs="Traditional Arabic"/>
          <w:sz w:val="32"/>
          <w:szCs w:val="32"/>
          <w:rtl/>
          <w:lang w:bidi="ar-LB"/>
        </w:rPr>
        <w:t>.</w:t>
      </w:r>
    </w:p>
    <w:p w14:paraId="3F701015"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فنجاة المرء رهنٌ بعد</w:t>
      </w:r>
      <w:r>
        <w:rPr>
          <w:rFonts w:ascii="Traditional Arabic" w:hAnsi="Traditional Arabic" w:cs="Traditional Arabic" w:hint="cs"/>
          <w:sz w:val="32"/>
          <w:szCs w:val="32"/>
          <w:rtl/>
          <w:lang w:bidi="ar-LB"/>
        </w:rPr>
        <w:t>م</w:t>
      </w:r>
      <w:r w:rsidRPr="00951483">
        <w:rPr>
          <w:rFonts w:ascii="Traditional Arabic" w:hAnsi="Traditional Arabic" w:cs="Traditional Arabic"/>
          <w:sz w:val="32"/>
          <w:szCs w:val="32"/>
          <w:rtl/>
          <w:lang w:bidi="ar-LB"/>
        </w:rPr>
        <w:t xml:space="preserve"> تضييعه لوقته واشتغاله بغير ما أوكل الله تعالى إليه، فكلٌّ منّا عليه أن يُنجزَ أمانة الوقت التي سوف يُسأل عنها يوم القيامة، فعن </w:t>
      </w:r>
      <w:r>
        <w:rPr>
          <w:rFonts w:ascii="Traditional Arabic" w:hAnsi="Traditional Arabic" w:cs="Traditional Arabic" w:hint="cs"/>
          <w:sz w:val="32"/>
          <w:szCs w:val="32"/>
          <w:rtl/>
          <w:lang w:bidi="ar-LB"/>
        </w:rPr>
        <w:t>أمير المؤمنين</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من أفنى عمره في غير ما ينجيه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فقد أضاع مطلبه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62"/>
      </w:r>
      <w:r w:rsidRPr="00951483">
        <w:rPr>
          <w:rFonts w:ascii="Traditional Arabic" w:hAnsi="Traditional Arabic" w:cs="Traditional Arabic"/>
          <w:sz w:val="32"/>
          <w:szCs w:val="32"/>
          <w:rtl/>
          <w:lang w:bidi="ar-LB"/>
        </w:rPr>
        <w:t>.</w:t>
      </w:r>
    </w:p>
    <w:p w14:paraId="4925BA43"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وعنه (ع): </w:t>
      </w:r>
      <w:r w:rsidRPr="00951483">
        <w:rPr>
          <w:rFonts w:ascii="Traditional Arabic" w:hAnsi="Traditional Arabic" w:cs="Traditional Arabic"/>
          <w:b/>
          <w:bCs/>
          <w:sz w:val="32"/>
          <w:szCs w:val="32"/>
          <w:rtl/>
          <w:lang w:bidi="ar-LB"/>
        </w:rPr>
        <w:t>«اشتغال النفس في غير ما يصحبها بعد الموت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من أكبر الوهن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63"/>
      </w:r>
      <w:r w:rsidRPr="00951483">
        <w:rPr>
          <w:rFonts w:ascii="Traditional Arabic" w:hAnsi="Traditional Arabic" w:cs="Traditional Arabic"/>
          <w:sz w:val="32"/>
          <w:szCs w:val="32"/>
          <w:rtl/>
          <w:lang w:bidi="ar-LB"/>
        </w:rPr>
        <w:t>.</w:t>
      </w:r>
    </w:p>
    <w:p w14:paraId="476784DD"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كما أنّ هناك الكثير من الروايات التي تشير إلى ضرورة استغلال الوقت في السعي في حوائج الناس، والسعي في طلب الحلال، ومعاشرة الإخوان في الله.</w:t>
      </w:r>
    </w:p>
    <w:p w14:paraId="6960FB08"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4</w:t>
      </w:r>
      <w:r w:rsidRPr="00951483">
        <w:rPr>
          <w:rFonts w:ascii="Traditional Arabic" w:hAnsi="Traditional Arabic" w:cs="Traditional Arabic"/>
          <w:b/>
          <w:bCs/>
          <w:sz w:val="32"/>
          <w:szCs w:val="32"/>
          <w:rtl/>
          <w:lang w:bidi="ar-LB"/>
        </w:rPr>
        <w:t>. أمانة القدوة</w:t>
      </w:r>
      <w:r w:rsidRPr="00951483">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والمراد بها</w:t>
      </w:r>
      <w:r w:rsidRPr="00951483">
        <w:rPr>
          <w:rFonts w:ascii="Traditional Arabic" w:hAnsi="Traditional Arabic" w:cs="Traditional Arabic"/>
          <w:sz w:val="32"/>
          <w:szCs w:val="32"/>
          <w:rtl/>
          <w:lang w:bidi="ar-LB"/>
        </w:rPr>
        <w:t xml:space="preserve"> أداء الأمانة لا يُميِّز بها العامل بين من يحبّ ومن يكره، ومن له هوًى به أو سواه، ومن كان قريباً منه أو بعيداً، ومن كان ممّن يمدحه أو يذمّه. فالأمانة واحدة إلى الجميع لتعلّق حقّ الآخرين بها، فقد ورد عن الإمام الباقر (ع)</w:t>
      </w:r>
      <w:r w:rsidRPr="00951483">
        <w:rPr>
          <w:rFonts w:ascii="Traditional Arabic" w:hAnsi="Traditional Arabic" w:cs="Traditional Arabic"/>
          <w:b/>
          <w:bCs/>
          <w:sz w:val="32"/>
          <w:szCs w:val="32"/>
          <w:rtl/>
          <w:lang w:bidi="ar-LB"/>
        </w:rPr>
        <w:t>: «ثلاث لم يجعل</w:t>
      </w:r>
      <w:r>
        <w:rPr>
          <w:rFonts w:ascii="Traditional Arabic" w:hAnsi="Traditional Arabic" w:cs="Traditional Arabic" w:hint="cs"/>
          <w:b/>
          <w:bCs/>
          <w:sz w:val="32"/>
          <w:szCs w:val="32"/>
          <w:rtl/>
          <w:lang w:bidi="ar-LB"/>
        </w:rPr>
        <w:t xml:space="preserve"> الله </w:t>
      </w:r>
      <w:r w:rsidRPr="00951483">
        <w:rPr>
          <w:rFonts w:ascii="Traditional Arabic" w:hAnsi="Traditional Arabic" w:cs="Traditional Arabic"/>
          <w:b/>
          <w:bCs/>
          <w:sz w:val="32"/>
          <w:szCs w:val="32"/>
          <w:rtl/>
          <w:lang w:bidi="ar-LB"/>
        </w:rPr>
        <w:t>عزّ وجلّ لأحد فيهنّ رخصة: أداء الأمانة إلى البِرّ والفاجر، والوفاء بالعهد للبرّ والفاجر، وبِرُّ الوالدين بَرَّيْن كانا أو فاجرين»</w:t>
      </w:r>
      <w:r w:rsidRPr="00951483">
        <w:rPr>
          <w:rStyle w:val="FootnoteReference"/>
          <w:rFonts w:ascii="Traditional Arabic" w:hAnsi="Traditional Arabic" w:cs="Traditional Arabic"/>
          <w:b/>
          <w:bCs/>
          <w:sz w:val="32"/>
          <w:szCs w:val="32"/>
          <w:rtl/>
          <w:lang w:bidi="ar-LB"/>
        </w:rPr>
        <w:footnoteReference w:id="564"/>
      </w:r>
      <w:r w:rsidRPr="00951483">
        <w:rPr>
          <w:rFonts w:ascii="Traditional Arabic" w:hAnsi="Traditional Arabic" w:cs="Traditional Arabic"/>
          <w:b/>
          <w:bCs/>
          <w:sz w:val="32"/>
          <w:szCs w:val="32"/>
          <w:rtl/>
          <w:lang w:bidi="ar-LB"/>
        </w:rPr>
        <w:t>.</w:t>
      </w:r>
    </w:p>
    <w:p w14:paraId="488B5F90"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وعن الإمام الصادق (ع): </w:t>
      </w:r>
      <w:r w:rsidRPr="00951483">
        <w:rPr>
          <w:rFonts w:ascii="Traditional Arabic" w:hAnsi="Traditional Arabic" w:cs="Traditional Arabic"/>
          <w:b/>
          <w:bCs/>
          <w:sz w:val="32"/>
          <w:szCs w:val="32"/>
          <w:rtl/>
          <w:lang w:bidi="ar-LB"/>
        </w:rPr>
        <w:t>«اتّقوا الله</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وعليكم بأداء الأمانة إلى من ائتمنكم، فلو أنّ قاتل أمير المؤمنين (ع) ائتمنني على أمانة لأدّيتها إليه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65"/>
      </w:r>
      <w:r w:rsidRPr="00951483">
        <w:rPr>
          <w:rFonts w:ascii="Traditional Arabic" w:hAnsi="Traditional Arabic" w:cs="Traditional Arabic"/>
          <w:sz w:val="32"/>
          <w:szCs w:val="32"/>
          <w:rtl/>
          <w:lang w:bidi="ar-LB"/>
        </w:rPr>
        <w:t>.</w:t>
      </w:r>
    </w:p>
    <w:p w14:paraId="25DDE23E"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وعنه (ع): </w:t>
      </w:r>
      <w:r w:rsidRPr="00951483">
        <w:rPr>
          <w:rFonts w:ascii="Traditional Arabic" w:hAnsi="Traditional Arabic" w:cs="Traditional Arabic"/>
          <w:b/>
          <w:bCs/>
          <w:sz w:val="32"/>
          <w:szCs w:val="32"/>
          <w:rtl/>
          <w:lang w:bidi="ar-LB"/>
        </w:rPr>
        <w:t>«اتّقوا الله، وأدّوا الأمانات إلى الأبيض والأسود، وإن كان حروري</w:t>
      </w:r>
      <w:r>
        <w:rPr>
          <w:rFonts w:ascii="Traditional Arabic" w:hAnsi="Traditional Arabic" w:cs="Traditional Arabic" w:hint="cs"/>
          <w:b/>
          <w:bCs/>
          <w:sz w:val="32"/>
          <w:szCs w:val="32"/>
          <w:rtl/>
          <w:lang w:bidi="ar-LB"/>
        </w:rPr>
        <w:t>ّ</w:t>
      </w:r>
      <w:r w:rsidR="0045603D">
        <w:rPr>
          <w:rFonts w:ascii="Traditional Arabic" w:hAnsi="Traditional Arabic" w:cs="Traditional Arabic" w:hint="cs"/>
          <w:b/>
          <w:bCs/>
          <w:sz w:val="32"/>
          <w:szCs w:val="32"/>
          <w:rtl/>
          <w:lang w:bidi="ar-LB"/>
        </w:rPr>
        <w:t>اً</w:t>
      </w:r>
      <w:r w:rsidRPr="00951483">
        <w:rPr>
          <w:rFonts w:ascii="Traditional Arabic" w:hAnsi="Traditional Arabic" w:cs="Traditional Arabic"/>
          <w:b/>
          <w:bCs/>
          <w:sz w:val="32"/>
          <w:szCs w:val="32"/>
          <w:rtl/>
          <w:lang w:bidi="ar-LB"/>
        </w:rPr>
        <w:t xml:space="preserve"> أو كان شاميّ</w:t>
      </w:r>
      <w:r w:rsidR="0045603D">
        <w:rPr>
          <w:rFonts w:ascii="Traditional Arabic" w:hAnsi="Traditional Arabic" w:cs="Traditional Arabic"/>
          <w:b/>
          <w:bCs/>
          <w:sz w:val="32"/>
          <w:szCs w:val="32"/>
          <w:rtl/>
          <w:lang w:bidi="ar-LB"/>
        </w:rPr>
        <w:t>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66"/>
      </w:r>
      <w:r w:rsidRPr="00951483">
        <w:rPr>
          <w:rFonts w:ascii="Traditional Arabic" w:hAnsi="Traditional Arabic" w:cs="Traditional Arabic"/>
          <w:sz w:val="32"/>
          <w:szCs w:val="32"/>
          <w:rtl/>
          <w:lang w:bidi="ar-LB"/>
        </w:rPr>
        <w:t>.</w:t>
      </w:r>
    </w:p>
    <w:p w14:paraId="4C3D3093"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وعنه (ع): «</w:t>
      </w:r>
      <w:r w:rsidRPr="00951483">
        <w:rPr>
          <w:rFonts w:ascii="Traditional Arabic" w:hAnsi="Traditional Arabic" w:cs="Traditional Arabic"/>
          <w:b/>
          <w:bCs/>
          <w:sz w:val="32"/>
          <w:szCs w:val="32"/>
          <w:rtl/>
          <w:lang w:bidi="ar-LB"/>
        </w:rPr>
        <w:t>أدّوا الأمان</w:t>
      </w:r>
      <w:r>
        <w:rPr>
          <w:rFonts w:ascii="Traditional Arabic" w:hAnsi="Traditional Arabic" w:cs="Traditional Arabic" w:hint="cs"/>
          <w:b/>
          <w:bCs/>
          <w:sz w:val="32"/>
          <w:szCs w:val="32"/>
          <w:rtl/>
          <w:lang w:bidi="ar-LB"/>
        </w:rPr>
        <w:t>ة،</w:t>
      </w:r>
      <w:r w:rsidRPr="00951483">
        <w:rPr>
          <w:rFonts w:ascii="Traditional Arabic" w:hAnsi="Traditional Arabic" w:cs="Traditional Arabic"/>
          <w:b/>
          <w:bCs/>
          <w:sz w:val="32"/>
          <w:szCs w:val="32"/>
          <w:rtl/>
          <w:lang w:bidi="ar-LB"/>
        </w:rPr>
        <w:t xml:space="preserve"> ولو إلى قتلة أولاد الأنبياء (عليهم السلام)»</w:t>
      </w:r>
      <w:r w:rsidRPr="00951483">
        <w:rPr>
          <w:rStyle w:val="FootnoteReference"/>
          <w:rFonts w:ascii="Traditional Arabic" w:hAnsi="Traditional Arabic" w:cs="Traditional Arabic"/>
          <w:sz w:val="32"/>
          <w:szCs w:val="32"/>
          <w:rtl/>
          <w:lang w:bidi="ar-LB"/>
        </w:rPr>
        <w:footnoteReference w:id="567"/>
      </w:r>
      <w:r w:rsidRPr="00951483">
        <w:rPr>
          <w:rFonts w:ascii="Traditional Arabic" w:hAnsi="Traditional Arabic" w:cs="Traditional Arabic"/>
          <w:sz w:val="32"/>
          <w:szCs w:val="32"/>
          <w:rtl/>
          <w:lang w:bidi="ar-LB"/>
        </w:rPr>
        <w:t>.</w:t>
      </w:r>
    </w:p>
    <w:p w14:paraId="627D5F40"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وعنه </w:t>
      </w:r>
      <w:r w:rsidRPr="00951483">
        <w:rPr>
          <w:rFonts w:ascii="Traditional Arabic" w:hAnsi="Traditional Arabic" w:cs="Traditional Arabic"/>
          <w:sz w:val="32"/>
          <w:szCs w:val="32"/>
          <w:lang w:bidi="ar-LB"/>
        </w:rPr>
        <w:t>)</w:t>
      </w:r>
      <w:r w:rsidRPr="00951483">
        <w:rPr>
          <w:rFonts w:ascii="Traditional Arabic" w:hAnsi="Traditional Arabic" w:cs="Traditional Arabic"/>
          <w:sz w:val="32"/>
          <w:szCs w:val="32"/>
          <w:rtl/>
          <w:lang w:bidi="ar-LB"/>
        </w:rPr>
        <w:t>ع</w:t>
      </w:r>
      <w:r w:rsidRPr="00951483">
        <w:rPr>
          <w:rFonts w:ascii="Traditional Arabic" w:hAnsi="Traditional Arabic" w:cs="Traditional Arabic"/>
          <w:sz w:val="32"/>
          <w:szCs w:val="32"/>
          <w:lang w:bidi="ar-LB"/>
        </w:rPr>
        <w:t>(</w:t>
      </w:r>
      <w:r w:rsidRPr="00951483">
        <w:rPr>
          <w:rFonts w:ascii="Traditional Arabic" w:hAnsi="Traditional Arabic" w:cs="Traditional Arabic"/>
          <w:sz w:val="32"/>
          <w:szCs w:val="32"/>
          <w:rtl/>
          <w:lang w:bidi="ar-LB"/>
        </w:rPr>
        <w:t>: «</w:t>
      </w:r>
      <w:r w:rsidRPr="00951483">
        <w:rPr>
          <w:rFonts w:ascii="Traditional Arabic" w:hAnsi="Traditional Arabic" w:cs="Traditional Arabic"/>
          <w:b/>
          <w:bCs/>
          <w:sz w:val="32"/>
          <w:szCs w:val="32"/>
          <w:rtl/>
          <w:lang w:bidi="ar-LB"/>
        </w:rPr>
        <w:t>لا تَخُن من ائتمنك وإن خانك، ولا تُذِع سرّه وإن أذاع سرّك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68"/>
      </w:r>
      <w:r w:rsidRPr="00951483">
        <w:rPr>
          <w:rFonts w:ascii="Traditional Arabic" w:hAnsi="Traditional Arabic" w:cs="Traditional Arabic"/>
          <w:sz w:val="32"/>
          <w:szCs w:val="32"/>
          <w:rtl/>
          <w:lang w:bidi="ar-LB"/>
        </w:rPr>
        <w:t>.</w:t>
      </w:r>
    </w:p>
    <w:p w14:paraId="7EBC1102"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عاقبة خيانة الأمانة</w:t>
      </w:r>
    </w:p>
    <w:p w14:paraId="0FE5761C"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إنّ لأداء الأمانة الآثار الإيجابيّة والمباركة، كما عن لقمان (ع): </w:t>
      </w:r>
      <w:r w:rsidRPr="00951483">
        <w:rPr>
          <w:rFonts w:ascii="Traditional Arabic" w:hAnsi="Traditional Arabic" w:cs="Traditional Arabic"/>
          <w:b/>
          <w:bCs/>
          <w:sz w:val="32"/>
          <w:szCs w:val="32"/>
          <w:rtl/>
          <w:lang w:bidi="ar-LB"/>
        </w:rPr>
        <w:t>«يا بُنيّ، أَدِّ الأمانة تسلم لك دنياك وآخرتك، وكن أميناً تكن غنيّا»</w:t>
      </w:r>
      <w:r w:rsidRPr="00951483">
        <w:rPr>
          <w:rStyle w:val="FootnoteReference"/>
          <w:rFonts w:ascii="Traditional Arabic" w:hAnsi="Traditional Arabic" w:cs="Traditional Arabic"/>
          <w:sz w:val="32"/>
          <w:szCs w:val="32"/>
          <w:rtl/>
          <w:lang w:bidi="ar-LB"/>
        </w:rPr>
        <w:footnoteReference w:id="569"/>
      </w:r>
      <w:r w:rsidRPr="00951483">
        <w:rPr>
          <w:rFonts w:ascii="Traditional Arabic" w:hAnsi="Traditional Arabic" w:cs="Traditional Arabic"/>
          <w:sz w:val="32"/>
          <w:szCs w:val="32"/>
          <w:rtl/>
          <w:lang w:bidi="ar-LB"/>
        </w:rPr>
        <w:t>. فإنّ خيانة الأمانة لها عاقبتها السيّئة على المستوى الدنيويّ والأخرويّ، فهي تسلخ عن صاحبها ثوب الإيمان في</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الدنيا، وتُلقي عليه غضب الله في الآخرة، وقد أشارت النصوص إلى بعض الآثار المُهينة التي تجرّها خيانة الأمانة، منها:</w:t>
      </w:r>
    </w:p>
    <w:p w14:paraId="70F0D7BA"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b/>
          <w:bCs/>
          <w:sz w:val="32"/>
          <w:szCs w:val="32"/>
          <w:rtl/>
          <w:lang w:bidi="ar-LB"/>
        </w:rPr>
        <w:t>1. عدم الإيمان:</w:t>
      </w:r>
      <w:r w:rsidRPr="00951483">
        <w:rPr>
          <w:rFonts w:ascii="Traditional Arabic" w:hAnsi="Traditional Arabic" w:cs="Traditional Arabic"/>
          <w:sz w:val="32"/>
          <w:szCs w:val="32"/>
          <w:rtl/>
          <w:lang w:bidi="ar-LB"/>
        </w:rPr>
        <w:t xml:space="preserve"> عن رسول الله (ص): </w:t>
      </w:r>
      <w:r w:rsidRPr="00951483">
        <w:rPr>
          <w:rFonts w:ascii="Traditional Arabic" w:hAnsi="Traditional Arabic" w:cs="Traditional Arabic"/>
          <w:b/>
          <w:bCs/>
          <w:sz w:val="32"/>
          <w:szCs w:val="32"/>
          <w:rtl/>
          <w:lang w:bidi="ar-LB"/>
        </w:rPr>
        <w:t>«لا إيمان لمن لا أمانة له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70"/>
      </w:r>
      <w:r w:rsidRPr="00951483">
        <w:rPr>
          <w:rFonts w:ascii="Traditional Arabic" w:hAnsi="Traditional Arabic" w:cs="Traditional Arabic"/>
          <w:sz w:val="32"/>
          <w:szCs w:val="32"/>
          <w:rtl/>
          <w:lang w:bidi="ar-LB"/>
        </w:rPr>
        <w:t>.</w:t>
      </w:r>
    </w:p>
    <w:p w14:paraId="6290E651"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lastRenderedPageBreak/>
        <w:t>2. الخروج من الملّة:</w:t>
      </w:r>
      <w:r w:rsidRPr="00951483">
        <w:rPr>
          <w:rFonts w:ascii="Traditional Arabic" w:hAnsi="Traditional Arabic" w:cs="Traditional Arabic"/>
          <w:sz w:val="32"/>
          <w:szCs w:val="32"/>
          <w:rtl/>
          <w:lang w:bidi="ar-LB"/>
        </w:rPr>
        <w:t xml:space="preserve"> عنه (ص)</w:t>
      </w:r>
      <w:r w:rsidRPr="00951483">
        <w:rPr>
          <w:rFonts w:ascii="Traditional Arabic" w:hAnsi="Traditional Arabic" w:cs="Traditional Arabic"/>
          <w:b/>
          <w:bCs/>
          <w:sz w:val="32"/>
          <w:szCs w:val="32"/>
          <w:rtl/>
          <w:lang w:bidi="ar-LB"/>
        </w:rPr>
        <w:t>: «من خان أمانة في الدنيا</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ولم يردّها إلى أهلها</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ثمّ أدركه الموت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مات على غير ملّتي، ويلقى الله</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وهو عليه غضبان»</w:t>
      </w:r>
      <w:r w:rsidRPr="00951483">
        <w:rPr>
          <w:rStyle w:val="FootnoteReference"/>
          <w:rFonts w:ascii="Traditional Arabic" w:hAnsi="Traditional Arabic" w:cs="Traditional Arabic"/>
          <w:sz w:val="32"/>
          <w:szCs w:val="32"/>
          <w:rtl/>
          <w:lang w:bidi="ar-LB"/>
        </w:rPr>
        <w:footnoteReference w:id="571"/>
      </w:r>
      <w:r w:rsidRPr="00951483">
        <w:rPr>
          <w:rFonts w:ascii="Traditional Arabic" w:hAnsi="Traditional Arabic" w:cs="Traditional Arabic"/>
          <w:sz w:val="32"/>
          <w:szCs w:val="32"/>
          <w:rtl/>
          <w:lang w:bidi="ar-LB"/>
        </w:rPr>
        <w:t>.</w:t>
      </w:r>
    </w:p>
    <w:p w14:paraId="6BE0930E"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 xml:space="preserve">وعنه (ص): </w:t>
      </w:r>
      <w:r w:rsidRPr="00951483">
        <w:rPr>
          <w:rFonts w:ascii="Traditional Arabic" w:hAnsi="Traditional Arabic" w:cs="Traditional Arabic"/>
          <w:b/>
          <w:bCs/>
          <w:sz w:val="32"/>
          <w:szCs w:val="32"/>
          <w:rtl/>
          <w:lang w:bidi="ar-LB"/>
        </w:rPr>
        <w:t>«ليس منّا من يحقّر الأمانة</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حتّى يستهلكها إذا </w:t>
      </w:r>
      <w:r w:rsidRPr="00982C8D">
        <w:rPr>
          <w:rFonts w:ascii="Traditional Arabic" w:hAnsi="Traditional Arabic" w:cs="Traditional Arabic"/>
          <w:b/>
          <w:bCs/>
          <w:sz w:val="32"/>
          <w:szCs w:val="32"/>
          <w:rtl/>
          <w:lang w:bidi="ar-LB"/>
        </w:rPr>
        <w:t>است</w:t>
      </w:r>
      <w:r w:rsidR="00991EF1" w:rsidRPr="00982C8D">
        <w:rPr>
          <w:rFonts w:ascii="Traditional Arabic" w:hAnsi="Traditional Arabic" w:cs="Traditional Arabic" w:hint="cs"/>
          <w:b/>
          <w:bCs/>
          <w:sz w:val="32"/>
          <w:szCs w:val="32"/>
          <w:rtl/>
          <w:lang w:bidi="ar-LB"/>
        </w:rPr>
        <w:t>ُ</w:t>
      </w:r>
      <w:r w:rsidRPr="00982C8D">
        <w:rPr>
          <w:rFonts w:ascii="Traditional Arabic" w:hAnsi="Traditional Arabic" w:cs="Traditional Arabic"/>
          <w:b/>
          <w:bCs/>
          <w:sz w:val="32"/>
          <w:szCs w:val="32"/>
          <w:rtl/>
          <w:lang w:bidi="ar-LB"/>
        </w:rPr>
        <w:t>ود</w:t>
      </w:r>
      <w:r w:rsidR="00991EF1" w:rsidRPr="00982C8D">
        <w:rPr>
          <w:rFonts w:ascii="Traditional Arabic" w:hAnsi="Traditional Arabic" w:cs="Traditional Arabic" w:hint="cs"/>
          <w:b/>
          <w:bCs/>
          <w:sz w:val="32"/>
          <w:szCs w:val="32"/>
          <w:rtl/>
          <w:lang w:bidi="ar-LB"/>
        </w:rPr>
        <w:t>ِ</w:t>
      </w:r>
      <w:r w:rsidRPr="00982C8D">
        <w:rPr>
          <w:rFonts w:ascii="Traditional Arabic" w:hAnsi="Traditional Arabic" w:cs="Traditional Arabic"/>
          <w:b/>
          <w:bCs/>
          <w:sz w:val="32"/>
          <w:szCs w:val="32"/>
          <w:rtl/>
          <w:lang w:bidi="ar-LB"/>
        </w:rPr>
        <w:t>ع</w:t>
      </w:r>
      <w:r w:rsidR="00991EF1" w:rsidRPr="00982C8D">
        <w:rPr>
          <w:rFonts w:ascii="Traditional Arabic" w:hAnsi="Traditional Arabic" w:cs="Traditional Arabic" w:hint="cs"/>
          <w:b/>
          <w:bCs/>
          <w:sz w:val="32"/>
          <w:szCs w:val="32"/>
          <w:rtl/>
          <w:lang w:bidi="ar-LB"/>
        </w:rPr>
        <w:t>َ</w:t>
      </w:r>
      <w:r w:rsidRPr="00982C8D">
        <w:rPr>
          <w:rFonts w:ascii="Traditional Arabic" w:hAnsi="Traditional Arabic" w:cs="Traditional Arabic"/>
          <w:b/>
          <w:bCs/>
          <w:sz w:val="32"/>
          <w:szCs w:val="32"/>
          <w:rtl/>
          <w:lang w:bidi="ar-LB"/>
        </w:rPr>
        <w:t>ها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72"/>
      </w:r>
      <w:r w:rsidRPr="00951483">
        <w:rPr>
          <w:rFonts w:ascii="Traditional Arabic" w:hAnsi="Traditional Arabic" w:cs="Traditional Arabic"/>
          <w:sz w:val="32"/>
          <w:szCs w:val="32"/>
          <w:rtl/>
          <w:lang w:bidi="ar-LB"/>
        </w:rPr>
        <w:t>.</w:t>
      </w:r>
    </w:p>
    <w:p w14:paraId="217673ED"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b/>
          <w:bCs/>
          <w:sz w:val="32"/>
          <w:szCs w:val="32"/>
          <w:rtl/>
          <w:lang w:bidi="ar-LB"/>
        </w:rPr>
        <w:t>3. الفقر في الدنيا:</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sz w:val="32"/>
          <w:szCs w:val="32"/>
          <w:rtl/>
          <w:lang w:bidi="ar-LB"/>
        </w:rPr>
        <w:t>عن رسول الله (ص): «</w:t>
      </w:r>
      <w:r w:rsidRPr="00951483">
        <w:rPr>
          <w:rFonts w:ascii="Traditional Arabic" w:hAnsi="Traditional Arabic" w:cs="Traditional Arabic"/>
          <w:b/>
          <w:bCs/>
          <w:sz w:val="32"/>
          <w:szCs w:val="32"/>
          <w:rtl/>
          <w:lang w:bidi="ar-LB"/>
        </w:rPr>
        <w:t>الأمانة تجلب الغناء، والخيانة تجلب الفقر»</w:t>
      </w:r>
      <w:r w:rsidRPr="00951483">
        <w:rPr>
          <w:rStyle w:val="FootnoteReference"/>
          <w:rFonts w:ascii="Traditional Arabic" w:hAnsi="Traditional Arabic" w:cs="Traditional Arabic"/>
          <w:sz w:val="32"/>
          <w:szCs w:val="32"/>
          <w:rtl/>
          <w:lang w:bidi="ar-LB"/>
        </w:rPr>
        <w:footnoteReference w:id="573"/>
      </w:r>
      <w:r w:rsidRPr="00951483">
        <w:rPr>
          <w:rFonts w:ascii="Traditional Arabic" w:hAnsi="Traditional Arabic" w:cs="Traditional Arabic"/>
          <w:sz w:val="32"/>
          <w:szCs w:val="32"/>
          <w:rtl/>
          <w:lang w:bidi="ar-LB"/>
        </w:rPr>
        <w:t>.</w:t>
      </w:r>
    </w:p>
    <w:p w14:paraId="584A1E0B"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وعن أمير المؤمنين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 xml:space="preserve">(ع): </w:t>
      </w:r>
      <w:r w:rsidRPr="00951483">
        <w:rPr>
          <w:rFonts w:ascii="Traditional Arabic" w:hAnsi="Traditional Arabic" w:cs="Traditional Arabic"/>
          <w:b/>
          <w:bCs/>
          <w:sz w:val="32"/>
          <w:szCs w:val="32"/>
          <w:rtl/>
          <w:lang w:bidi="ar-LB"/>
        </w:rPr>
        <w:t>«الأمانة تجرّ الرزق، والخيانة تجرّ الفقر»</w:t>
      </w:r>
      <w:r w:rsidRPr="00951483">
        <w:rPr>
          <w:rStyle w:val="FootnoteReference"/>
          <w:rFonts w:ascii="Traditional Arabic" w:hAnsi="Traditional Arabic" w:cs="Traditional Arabic"/>
          <w:sz w:val="32"/>
          <w:szCs w:val="32"/>
          <w:rtl/>
          <w:lang w:bidi="ar-LB"/>
        </w:rPr>
        <w:footnoteReference w:id="574"/>
      </w:r>
      <w:r w:rsidRPr="00951483">
        <w:rPr>
          <w:rFonts w:ascii="Traditional Arabic" w:hAnsi="Traditional Arabic" w:cs="Traditional Arabic"/>
          <w:sz w:val="32"/>
          <w:szCs w:val="32"/>
          <w:rtl/>
          <w:lang w:bidi="ar-LB"/>
        </w:rPr>
        <w:t>.</w:t>
      </w:r>
    </w:p>
    <w:p w14:paraId="2E6F68C2" w14:textId="77777777" w:rsidR="00FA1D7A" w:rsidRPr="00951483" w:rsidRDefault="00FA1D7A" w:rsidP="00FA1D7A">
      <w:pPr>
        <w:bidi/>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br w:type="page"/>
      </w:r>
    </w:p>
    <w:p w14:paraId="0312AF60"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الثامنة والأربعون</w:t>
      </w:r>
    </w:p>
    <w:p w14:paraId="7EDEA1A1" w14:textId="77777777" w:rsidR="00FA1D7A" w:rsidRPr="00951483" w:rsidRDefault="00FA1D7A" w:rsidP="00FA1D7A">
      <w:pPr>
        <w:bidi/>
        <w:spacing w:after="120" w:line="240" w:lineRule="auto"/>
        <w:jc w:val="center"/>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القناعة</w:t>
      </w:r>
    </w:p>
    <w:p w14:paraId="3DEBA0B1"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هدف الموعظة</w:t>
      </w:r>
    </w:p>
    <w:p w14:paraId="138072CE"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إبراز أهمّيّة القناعة وضرورتها في الحياة، وجمال الاتّصاف بها.</w:t>
      </w:r>
    </w:p>
    <w:p w14:paraId="41C10DC5"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محاور الموعظة</w:t>
      </w:r>
    </w:p>
    <w:p w14:paraId="263A1C9A" w14:textId="77777777" w:rsidR="00FA1D7A" w:rsidRPr="002A5ADF" w:rsidRDefault="00FA1D7A" w:rsidP="00FA1D7A">
      <w:pPr>
        <w:bidi/>
        <w:spacing w:after="120" w:line="240" w:lineRule="auto"/>
        <w:jc w:val="lowKashida"/>
        <w:rPr>
          <w:rFonts w:ascii="Traditional Arabic" w:hAnsi="Traditional Arabic" w:cs="Traditional Arabic"/>
          <w:sz w:val="32"/>
          <w:szCs w:val="32"/>
          <w:rtl/>
          <w:lang w:bidi="ar-LB"/>
        </w:rPr>
      </w:pPr>
      <w:r w:rsidRPr="002A5ADF">
        <w:rPr>
          <w:rFonts w:ascii="Traditional Arabic" w:hAnsi="Traditional Arabic" w:cs="Traditional Arabic"/>
          <w:sz w:val="32"/>
          <w:szCs w:val="32"/>
          <w:rtl/>
          <w:lang w:bidi="ar-LB"/>
        </w:rPr>
        <w:t xml:space="preserve">القناعة في القرآن </w:t>
      </w:r>
    </w:p>
    <w:p w14:paraId="1E681837" w14:textId="77777777" w:rsidR="00FA1D7A" w:rsidRPr="002A5ADF" w:rsidRDefault="00FA1D7A" w:rsidP="00FA1D7A">
      <w:pPr>
        <w:bidi/>
        <w:spacing w:after="120" w:line="240" w:lineRule="auto"/>
        <w:jc w:val="lowKashida"/>
        <w:rPr>
          <w:rFonts w:ascii="Traditional Arabic" w:hAnsi="Traditional Arabic" w:cs="Traditional Arabic"/>
          <w:sz w:val="32"/>
          <w:szCs w:val="32"/>
          <w:lang w:bidi="ar-LB"/>
        </w:rPr>
      </w:pPr>
      <w:r w:rsidRPr="002A5ADF">
        <w:rPr>
          <w:rFonts w:ascii="Traditional Arabic" w:hAnsi="Traditional Arabic" w:cs="Traditional Arabic"/>
          <w:sz w:val="32"/>
          <w:szCs w:val="32"/>
          <w:rtl/>
          <w:lang w:bidi="ar-LB"/>
        </w:rPr>
        <w:t xml:space="preserve">آثار القناعة في الروايات </w:t>
      </w:r>
    </w:p>
    <w:p w14:paraId="1A75A869" w14:textId="77777777" w:rsidR="00FA1D7A" w:rsidRPr="002A5ADF" w:rsidRDefault="00FA1D7A" w:rsidP="00FA1D7A">
      <w:pPr>
        <w:bidi/>
        <w:spacing w:after="120" w:line="240" w:lineRule="auto"/>
        <w:jc w:val="lowKashida"/>
        <w:rPr>
          <w:rFonts w:ascii="Traditional Arabic" w:hAnsi="Traditional Arabic" w:cs="Traditional Arabic"/>
          <w:sz w:val="32"/>
          <w:szCs w:val="32"/>
          <w:lang w:bidi="ar-LB"/>
        </w:rPr>
      </w:pPr>
      <w:r w:rsidRPr="002A5ADF">
        <w:rPr>
          <w:rFonts w:ascii="Traditional Arabic" w:hAnsi="Traditional Arabic" w:cs="Traditional Arabic"/>
          <w:sz w:val="32"/>
          <w:szCs w:val="32"/>
          <w:rtl/>
          <w:lang w:bidi="ar-LB"/>
        </w:rPr>
        <w:t>القناعة صفة الأنبياء</w:t>
      </w:r>
    </w:p>
    <w:p w14:paraId="2ECA80FD"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تصدير الموعظة</w:t>
      </w:r>
    </w:p>
    <w:p w14:paraId="29C33045"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w:t>
      </w:r>
      <w:r w:rsidRPr="00CF167A">
        <w:rPr>
          <w:rFonts w:ascii="Traditional Arabic" w:hAnsi="Traditional Arabic" w:cs="Traditional Arabic" w:hint="cs"/>
          <w:b/>
          <w:bCs/>
          <w:sz w:val="32"/>
          <w:szCs w:val="32"/>
          <w:rtl/>
          <w:lang w:bidi="ar-LB"/>
        </w:rPr>
        <w:t xml:space="preserve">اللهمّ، إنّي </w:t>
      </w:r>
      <w:r w:rsidRPr="00CF167A">
        <w:rPr>
          <w:rFonts w:ascii="Traditional Arabic" w:hAnsi="Traditional Arabic" w:cs="Traditional Arabic"/>
          <w:b/>
          <w:bCs/>
          <w:sz w:val="32"/>
          <w:szCs w:val="32"/>
          <w:rtl/>
          <w:lang w:bidi="ar-LB"/>
        </w:rPr>
        <w:t>أعوذ بك من نفس لا تقنع وبطن لا يشبع</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75"/>
      </w:r>
      <w:r w:rsidRPr="00951483">
        <w:rPr>
          <w:rFonts w:ascii="Traditional Arabic" w:hAnsi="Traditional Arabic" w:cs="Traditional Arabic"/>
          <w:sz w:val="32"/>
          <w:szCs w:val="32"/>
          <w:rtl/>
          <w:lang w:bidi="ar-LB"/>
        </w:rPr>
        <w:t>.</w:t>
      </w:r>
    </w:p>
    <w:p w14:paraId="401F900C" w14:textId="77777777" w:rsidR="00FA1D7A" w:rsidRDefault="00FA1D7A" w:rsidP="00FA1D7A">
      <w:pPr>
        <w:bidi/>
        <w:spacing w:after="120" w:line="240" w:lineRule="auto"/>
        <w:jc w:val="lowKashida"/>
        <w:rPr>
          <w:rFonts w:ascii="Traditional Arabic" w:hAnsi="Traditional Arabic" w:cs="Traditional Arabic"/>
          <w:sz w:val="32"/>
          <w:szCs w:val="32"/>
          <w:rtl/>
          <w:lang w:bidi="ar-LB"/>
        </w:rPr>
      </w:pPr>
    </w:p>
    <w:p w14:paraId="15E5F30E"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لا شكّ في أنّ للقناعة دوراً كبيراً في لجم غرائز النفس ومشتهياتها، وأنّه لولاها تغدو حياة الإنسان مريرة شاقّة، لا يستطيع الإنسان أن يملكها أو يتحكّم بها.</w:t>
      </w:r>
    </w:p>
    <w:p w14:paraId="31AA19A2"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والقناعة تعني ترويض النفس على الاكتفاء بالمسائل الضروريّة، والتي لا يمكن الاستغناء عنها، وكبح جماحها عمّا سوى ذلك.</w:t>
      </w:r>
    </w:p>
    <w:p w14:paraId="65A62282"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شكا رجل إلى </w:t>
      </w:r>
      <w:r>
        <w:rPr>
          <w:rFonts w:ascii="Traditional Arabic" w:hAnsi="Traditional Arabic" w:cs="Traditional Arabic" w:hint="cs"/>
          <w:sz w:val="32"/>
          <w:szCs w:val="32"/>
          <w:rtl/>
          <w:lang w:bidi="ar-LB"/>
        </w:rPr>
        <w:t>الإمام الصادق</w:t>
      </w:r>
      <w:r w:rsidRPr="00951483">
        <w:rPr>
          <w:rFonts w:ascii="Traditional Arabic" w:hAnsi="Traditional Arabic" w:cs="Traditional Arabic"/>
          <w:sz w:val="32"/>
          <w:szCs w:val="32"/>
          <w:rtl/>
          <w:lang w:bidi="ar-LB"/>
        </w:rPr>
        <w:t xml:space="preserve"> (ع) أنّه يطلب فيصيب فلا يقنع، وتنازعه نفسه إلى ما هو أكثر منه، وقال: علّمني شيئاً أنتفع به، فقال </w:t>
      </w:r>
      <w:r>
        <w:rPr>
          <w:rFonts w:ascii="Traditional Arabic" w:hAnsi="Traditional Arabic" w:cs="Traditional Arabic" w:hint="cs"/>
          <w:sz w:val="32"/>
          <w:szCs w:val="32"/>
          <w:rtl/>
          <w:lang w:bidi="ar-LB"/>
        </w:rPr>
        <w:t>الإمام</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إن كان ما يكفيك يغنيك فأدنى ما فيها يغنيك، وإن كان ما يكفيك لا يغنيك فكلّ ما فيها لا يغنيك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76"/>
      </w:r>
      <w:r w:rsidRPr="00951483">
        <w:rPr>
          <w:rFonts w:ascii="Traditional Arabic" w:hAnsi="Traditional Arabic" w:cs="Traditional Arabic"/>
          <w:sz w:val="32"/>
          <w:szCs w:val="32"/>
          <w:rtl/>
          <w:lang w:bidi="ar-LB"/>
        </w:rPr>
        <w:t>.</w:t>
      </w:r>
    </w:p>
    <w:p w14:paraId="3186BA15" w14:textId="77777777" w:rsidR="00FA1D7A" w:rsidRPr="00951483" w:rsidRDefault="00FA1D7A" w:rsidP="00FA1D7A">
      <w:pPr>
        <w:keepNext/>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lastRenderedPageBreak/>
        <w:t xml:space="preserve">القناعة في القرآن </w:t>
      </w:r>
    </w:p>
    <w:p w14:paraId="189D7DD7"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القرآن الكريم يربّي الإنسان على عدم الطمع بما في أيدي الغير</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فيقول: ﴿</w:t>
      </w:r>
      <w:r w:rsidRPr="00951483">
        <w:rPr>
          <w:rFonts w:ascii="Traditional Arabic" w:hAnsi="Traditional Arabic" w:cs="Traditional Arabic"/>
          <w:b/>
          <w:bCs/>
          <w:sz w:val="32"/>
          <w:szCs w:val="32"/>
          <w:rtl/>
          <w:lang w:bidi="ar-LB"/>
        </w:rPr>
        <w:t>وَلَا تَمُدَّنَّ عَيْنَيْكَ إِلَى مَا مَتَّعْنَا بِهِ أَزْوَاج</w:t>
      </w:r>
      <w:r w:rsidR="0045603D">
        <w:rPr>
          <w:rFonts w:ascii="Traditional Arabic" w:hAnsi="Traditional Arabic" w:cs="Traditional Arabic"/>
          <w:b/>
          <w:bCs/>
          <w:sz w:val="32"/>
          <w:szCs w:val="32"/>
          <w:rtl/>
          <w:lang w:bidi="ar-LB"/>
        </w:rPr>
        <w:t>اً</w:t>
      </w:r>
      <w:r w:rsidRPr="00951483">
        <w:rPr>
          <w:rFonts w:ascii="Traditional Arabic" w:hAnsi="Traditional Arabic" w:cs="Traditional Arabic"/>
          <w:b/>
          <w:bCs/>
          <w:sz w:val="32"/>
          <w:szCs w:val="32"/>
          <w:rtl/>
          <w:lang w:bidi="ar-LB"/>
        </w:rPr>
        <w:t xml:space="preserve"> مِّنْهُمْ زَهْرَةَ الْحَيَاةِ الدُّنيَا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77"/>
      </w:r>
      <w:r w:rsidRPr="00951483">
        <w:rPr>
          <w:rFonts w:ascii="Traditional Arabic" w:hAnsi="Traditional Arabic" w:cs="Traditional Arabic"/>
          <w:sz w:val="32"/>
          <w:szCs w:val="32"/>
          <w:rtl/>
          <w:lang w:bidi="ar-LB"/>
        </w:rPr>
        <w:t>.</w:t>
      </w:r>
    </w:p>
    <w:p w14:paraId="6CF15C26"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سُئِل أمير المؤمنين (ع) عن قوله تعالى: ﴿</w:t>
      </w:r>
      <w:r w:rsidRPr="00951483">
        <w:rPr>
          <w:rFonts w:ascii="Traditional Arabic" w:hAnsi="Traditional Arabic" w:cs="Traditional Arabic"/>
          <w:b/>
          <w:bCs/>
          <w:sz w:val="32"/>
          <w:szCs w:val="32"/>
          <w:rtl/>
          <w:lang w:bidi="ar-LB"/>
        </w:rPr>
        <w:t>ومَنْ عَمِلَ صَالِح</w:t>
      </w:r>
      <w:r w:rsidR="0045603D">
        <w:rPr>
          <w:rFonts w:ascii="Traditional Arabic" w:hAnsi="Traditional Arabic" w:cs="Traditional Arabic"/>
          <w:b/>
          <w:bCs/>
          <w:sz w:val="32"/>
          <w:szCs w:val="32"/>
          <w:rtl/>
          <w:lang w:bidi="ar-LB"/>
        </w:rPr>
        <w:t>اً</w:t>
      </w:r>
      <w:r w:rsidRPr="00951483">
        <w:rPr>
          <w:rFonts w:ascii="Traditional Arabic" w:hAnsi="Traditional Arabic" w:cs="Traditional Arabic"/>
          <w:b/>
          <w:bCs/>
          <w:sz w:val="32"/>
          <w:szCs w:val="32"/>
          <w:rtl/>
          <w:lang w:bidi="ar-LB"/>
        </w:rPr>
        <w:t xml:space="preserve"> مِّن ذَكَرٍ أَوْ أُنثَى وَهُوَ مُؤْمِنٌ فَلَنُحْيِيَنَّهُ حَيَاةً طَيِّبَةً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78"/>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فقال: «</w:t>
      </w:r>
      <w:r w:rsidRPr="00485FF4">
        <w:rPr>
          <w:rFonts w:ascii="Traditional Arabic" w:hAnsi="Traditional Arabic" w:cs="Traditional Arabic"/>
          <w:b/>
          <w:bCs/>
          <w:sz w:val="32"/>
          <w:szCs w:val="32"/>
          <w:rtl/>
          <w:lang w:bidi="ar-LB"/>
        </w:rPr>
        <w:t>هِيَ الْقَنَاعَةُ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79"/>
      </w:r>
      <w:r w:rsidRPr="00951483">
        <w:rPr>
          <w:rFonts w:ascii="Traditional Arabic" w:hAnsi="Traditional Arabic" w:cs="Traditional Arabic"/>
          <w:sz w:val="32"/>
          <w:szCs w:val="32"/>
          <w:rtl/>
          <w:lang w:bidi="ar-LB"/>
        </w:rPr>
        <w:t>.</w:t>
      </w:r>
    </w:p>
    <w:p w14:paraId="0268FCBE"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 xml:space="preserve">آثار القناعة في الروايات </w:t>
      </w:r>
    </w:p>
    <w:p w14:paraId="10B4BDE6"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1. القناعة غنى:</w:t>
      </w:r>
      <w:r w:rsidRPr="00951483">
        <w:rPr>
          <w:rFonts w:ascii="Traditional Arabic" w:hAnsi="Traditional Arabic" w:cs="Traditional Arabic"/>
          <w:sz w:val="32"/>
          <w:szCs w:val="32"/>
          <w:rtl/>
          <w:lang w:bidi="ar-LB"/>
        </w:rPr>
        <w:t xml:space="preserve"> عن الإمام الباقر (ع): «</w:t>
      </w:r>
      <w:r w:rsidRPr="00951483">
        <w:rPr>
          <w:rFonts w:ascii="Traditional Arabic" w:hAnsi="Traditional Arabic" w:cs="Traditional Arabic"/>
          <w:b/>
          <w:bCs/>
          <w:sz w:val="32"/>
          <w:szCs w:val="32"/>
          <w:rtl/>
          <w:lang w:bidi="ar-LB"/>
        </w:rPr>
        <w:t>من قنع بما رزقه الله</w:t>
      </w:r>
      <w:r>
        <w:rPr>
          <w:rFonts w:ascii="Traditional Arabic" w:hAnsi="Traditional Arabic" w:cs="Traditional Arabic" w:hint="cs"/>
          <w:b/>
          <w:bCs/>
          <w:sz w:val="32"/>
          <w:szCs w:val="32"/>
          <w:rtl/>
          <w:lang w:bidi="ar-LB"/>
        </w:rPr>
        <w:t>، ف</w:t>
      </w:r>
      <w:r w:rsidRPr="00951483">
        <w:rPr>
          <w:rFonts w:ascii="Traditional Arabic" w:hAnsi="Traditional Arabic" w:cs="Traditional Arabic"/>
          <w:b/>
          <w:bCs/>
          <w:sz w:val="32"/>
          <w:szCs w:val="32"/>
          <w:rtl/>
          <w:lang w:bidi="ar-LB"/>
        </w:rPr>
        <w:t>هو أغنى الناس</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0"/>
      </w:r>
      <w:r w:rsidRPr="00951483">
        <w:rPr>
          <w:rFonts w:ascii="Traditional Arabic" w:hAnsi="Traditional Arabic" w:cs="Traditional Arabic"/>
          <w:sz w:val="32"/>
          <w:szCs w:val="32"/>
          <w:rtl/>
          <w:lang w:bidi="ar-LB"/>
        </w:rPr>
        <w:t>.</w:t>
      </w:r>
    </w:p>
    <w:p w14:paraId="00E5CEDE"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أوحى الله إلى داوود (ع): «</w:t>
      </w:r>
      <w:r w:rsidRPr="00951483">
        <w:rPr>
          <w:rFonts w:ascii="Traditional Arabic" w:hAnsi="Traditional Arabic" w:cs="Traditional Arabic"/>
          <w:b/>
          <w:bCs/>
          <w:sz w:val="32"/>
          <w:szCs w:val="32"/>
          <w:rtl/>
          <w:lang w:bidi="ar-LB"/>
        </w:rPr>
        <w:t>وضعت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الغنى في القناعة</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والناس يطلبونه في كثرة المال</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فلا يجدونه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1"/>
      </w:r>
      <w:r w:rsidRPr="00951483">
        <w:rPr>
          <w:rFonts w:ascii="Traditional Arabic" w:hAnsi="Traditional Arabic" w:cs="Traditional Arabic"/>
          <w:sz w:val="32"/>
          <w:szCs w:val="32"/>
          <w:rtl/>
          <w:lang w:bidi="ar-LB"/>
        </w:rPr>
        <w:t>.</w:t>
      </w:r>
    </w:p>
    <w:p w14:paraId="0B3DC882"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2. العيش الهنيء:</w:t>
      </w:r>
      <w:r w:rsidRPr="00951483">
        <w:rPr>
          <w:rFonts w:ascii="Traditional Arabic" w:hAnsi="Traditional Arabic" w:cs="Traditional Arabic"/>
          <w:sz w:val="32"/>
          <w:szCs w:val="32"/>
          <w:rtl/>
          <w:lang w:bidi="ar-LB"/>
        </w:rPr>
        <w:t xml:space="preserve"> عن أمير المؤمنين (ع): «</w:t>
      </w:r>
      <w:r w:rsidRPr="00951483">
        <w:rPr>
          <w:rFonts w:ascii="Traditional Arabic" w:hAnsi="Traditional Arabic" w:cs="Traditional Arabic"/>
          <w:b/>
          <w:bCs/>
          <w:sz w:val="32"/>
          <w:szCs w:val="32"/>
          <w:rtl/>
          <w:lang w:bidi="ar-LB"/>
        </w:rPr>
        <w:t>القناعة أهنأ عيش</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2"/>
      </w:r>
      <w:r w:rsidRPr="00951483">
        <w:rPr>
          <w:rFonts w:ascii="Traditional Arabic" w:hAnsi="Traditional Arabic" w:cs="Traditional Arabic"/>
          <w:sz w:val="32"/>
          <w:szCs w:val="32"/>
          <w:rtl/>
          <w:lang w:bidi="ar-LB"/>
        </w:rPr>
        <w:t>.</w:t>
      </w:r>
    </w:p>
    <w:p w14:paraId="5C41DCFF"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(ع): «</w:t>
      </w:r>
      <w:r w:rsidRPr="00951483">
        <w:rPr>
          <w:rFonts w:ascii="Traditional Arabic" w:hAnsi="Traditional Arabic" w:cs="Traditional Arabic"/>
          <w:b/>
          <w:bCs/>
          <w:sz w:val="32"/>
          <w:szCs w:val="32"/>
          <w:rtl/>
          <w:lang w:bidi="ar-LB"/>
        </w:rPr>
        <w:t>أنعم الناس عيشاً</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من منحه الله القناعة</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وأصلح له زوجه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3"/>
      </w:r>
      <w:r w:rsidRPr="00951483">
        <w:rPr>
          <w:rFonts w:ascii="Traditional Arabic" w:hAnsi="Traditional Arabic" w:cs="Traditional Arabic"/>
          <w:sz w:val="32"/>
          <w:szCs w:val="32"/>
          <w:rtl/>
          <w:lang w:bidi="ar-LB"/>
        </w:rPr>
        <w:t>.</w:t>
      </w:r>
    </w:p>
    <w:p w14:paraId="65C809B3"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3. الحساب</w:t>
      </w:r>
      <w:r>
        <w:rPr>
          <w:rFonts w:ascii="Traditional Arabic" w:hAnsi="Traditional Arabic" w:cs="Traditional Arabic" w:hint="cs"/>
          <w:b/>
          <w:bCs/>
          <w:sz w:val="32"/>
          <w:szCs w:val="32"/>
          <w:rtl/>
          <w:lang w:bidi="ar-LB"/>
        </w:rPr>
        <w:t xml:space="preserve"> اليسير</w:t>
      </w:r>
      <w:r w:rsidRPr="00951483">
        <w:rPr>
          <w:rFonts w:ascii="Traditional Arabic" w:hAnsi="Traditional Arabic" w:cs="Traditional Arabic"/>
          <w:b/>
          <w:bCs/>
          <w:sz w:val="32"/>
          <w:szCs w:val="32"/>
          <w:rtl/>
          <w:lang w:bidi="ar-LB"/>
        </w:rPr>
        <w:t>:</w:t>
      </w:r>
      <w:r w:rsidRPr="00951483">
        <w:rPr>
          <w:rFonts w:ascii="Traditional Arabic" w:hAnsi="Traditional Arabic" w:cs="Traditional Arabic"/>
          <w:sz w:val="32"/>
          <w:szCs w:val="32"/>
          <w:rtl/>
          <w:lang w:bidi="ar-LB"/>
        </w:rPr>
        <w:t xml:space="preserve"> عن رسول الله</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(ص):</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«ا</w:t>
      </w:r>
      <w:r w:rsidRPr="00951483">
        <w:rPr>
          <w:rFonts w:ascii="Traditional Arabic" w:hAnsi="Traditional Arabic" w:cs="Traditional Arabic"/>
          <w:b/>
          <w:bCs/>
          <w:sz w:val="32"/>
          <w:szCs w:val="32"/>
          <w:rtl/>
          <w:lang w:bidi="ar-LB"/>
        </w:rPr>
        <w:t>قنع بما أوتيته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يخفّ عليك الحساب</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4"/>
      </w:r>
      <w:r w:rsidRPr="00951483">
        <w:rPr>
          <w:rFonts w:ascii="Traditional Arabic" w:hAnsi="Traditional Arabic" w:cs="Traditional Arabic"/>
          <w:sz w:val="32"/>
          <w:szCs w:val="32"/>
          <w:rtl/>
          <w:lang w:bidi="ar-LB"/>
        </w:rPr>
        <w:t>.</w:t>
      </w:r>
    </w:p>
    <w:p w14:paraId="4628FF21"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4. صلاح النفس:</w:t>
      </w:r>
      <w:r w:rsidRPr="00951483">
        <w:rPr>
          <w:rFonts w:ascii="Traditional Arabic" w:hAnsi="Traditional Arabic" w:cs="Traditional Arabic"/>
          <w:sz w:val="32"/>
          <w:szCs w:val="32"/>
          <w:rtl/>
          <w:lang w:bidi="ar-LB"/>
        </w:rPr>
        <w:t xml:space="preserve"> عن </w:t>
      </w:r>
      <w:r>
        <w:rPr>
          <w:rFonts w:ascii="Traditional Arabic" w:hAnsi="Traditional Arabic" w:cs="Traditional Arabic"/>
          <w:sz w:val="32"/>
          <w:szCs w:val="32"/>
          <w:rtl/>
          <w:lang w:bidi="ar-LB"/>
        </w:rPr>
        <w:t>أمير المؤمنين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(ع):</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w:t>
      </w:r>
      <w:r w:rsidRPr="00951483">
        <w:rPr>
          <w:rFonts w:ascii="Traditional Arabic" w:hAnsi="Traditional Arabic" w:cs="Traditional Arabic"/>
          <w:b/>
          <w:bCs/>
          <w:sz w:val="32"/>
          <w:szCs w:val="32"/>
          <w:rtl/>
          <w:lang w:bidi="ar-LB"/>
        </w:rPr>
        <w:t>أعون شيء على صلاح النفس</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القناعة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5"/>
      </w:r>
      <w:r w:rsidRPr="00951483">
        <w:rPr>
          <w:rFonts w:ascii="Traditional Arabic" w:hAnsi="Traditional Arabic" w:cs="Traditional Arabic"/>
          <w:sz w:val="32"/>
          <w:szCs w:val="32"/>
          <w:rtl/>
          <w:lang w:bidi="ar-LB"/>
        </w:rPr>
        <w:t xml:space="preserve">. </w:t>
      </w:r>
    </w:p>
    <w:p w14:paraId="2DD06C6E"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br w:type="page"/>
      </w:r>
      <w:r w:rsidRPr="00951483">
        <w:rPr>
          <w:rFonts w:ascii="Traditional Arabic" w:hAnsi="Traditional Arabic" w:cs="Traditional Arabic"/>
          <w:b/>
          <w:bCs/>
          <w:sz w:val="32"/>
          <w:szCs w:val="32"/>
          <w:rtl/>
          <w:lang w:bidi="ar-LB"/>
        </w:rPr>
        <w:lastRenderedPageBreak/>
        <w:t xml:space="preserve">القناعة صفة الأنبياء </w:t>
      </w:r>
    </w:p>
    <w:p w14:paraId="2FDC90D4"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ممّا ورد عن أمير المؤمنين (ع): «</w:t>
      </w:r>
      <w:r w:rsidRPr="00485FF4">
        <w:rPr>
          <w:rFonts w:ascii="Traditional Arabic" w:hAnsi="Traditional Arabic" w:cs="Traditional Arabic"/>
          <w:b/>
          <w:bCs/>
          <w:sz w:val="32"/>
          <w:szCs w:val="32"/>
          <w:rtl/>
          <w:lang w:bidi="ar-LB"/>
        </w:rPr>
        <w:t>ولَكِنَّ اللَّه سُبْحَانَه جَعَلَ رُسُلَه أُولِي قُوَّةٍ فِي عَزَائِمِهِمْ</w:t>
      </w:r>
      <w:r>
        <w:rPr>
          <w:rFonts w:ascii="Traditional Arabic" w:hAnsi="Traditional Arabic" w:cs="Traditional Arabic" w:hint="cs"/>
          <w:b/>
          <w:bCs/>
          <w:sz w:val="32"/>
          <w:szCs w:val="32"/>
          <w:rtl/>
          <w:lang w:bidi="ar-LB"/>
        </w:rPr>
        <w:t xml:space="preserve">، </w:t>
      </w:r>
      <w:r w:rsidRPr="00485FF4">
        <w:rPr>
          <w:rFonts w:ascii="Traditional Arabic" w:hAnsi="Traditional Arabic" w:cs="Traditional Arabic"/>
          <w:b/>
          <w:bCs/>
          <w:sz w:val="32"/>
          <w:szCs w:val="32"/>
          <w:rtl/>
          <w:lang w:bidi="ar-LB"/>
        </w:rPr>
        <w:t>وضَعَفَةً فِي</w:t>
      </w:r>
      <w:r>
        <w:rPr>
          <w:rFonts w:ascii="Traditional Arabic" w:hAnsi="Traditional Arabic" w:cs="Traditional Arabic" w:hint="cs"/>
          <w:b/>
          <w:bCs/>
          <w:sz w:val="32"/>
          <w:szCs w:val="32"/>
          <w:rtl/>
          <w:lang w:bidi="ar-LB"/>
        </w:rPr>
        <w:t xml:space="preserve"> </w:t>
      </w:r>
      <w:r w:rsidRPr="00485FF4">
        <w:rPr>
          <w:rFonts w:ascii="Traditional Arabic" w:hAnsi="Traditional Arabic" w:cs="Traditional Arabic"/>
          <w:b/>
          <w:bCs/>
          <w:sz w:val="32"/>
          <w:szCs w:val="32"/>
          <w:rtl/>
          <w:lang w:bidi="ar-LB"/>
        </w:rPr>
        <w:t>مَا تَرَى الأَعْيُنُ مِنْ حَالَاتِهِمْ</w:t>
      </w:r>
      <w:r>
        <w:rPr>
          <w:rFonts w:ascii="Traditional Arabic" w:hAnsi="Traditional Arabic" w:cs="Traditional Arabic" w:hint="cs"/>
          <w:b/>
          <w:bCs/>
          <w:sz w:val="32"/>
          <w:szCs w:val="32"/>
          <w:rtl/>
          <w:lang w:bidi="ar-LB"/>
        </w:rPr>
        <w:t>،</w:t>
      </w:r>
      <w:r w:rsidRPr="00485FF4">
        <w:rPr>
          <w:rFonts w:ascii="Traditional Arabic" w:hAnsi="Traditional Arabic" w:cs="Traditional Arabic"/>
          <w:b/>
          <w:bCs/>
          <w:sz w:val="32"/>
          <w:szCs w:val="32"/>
          <w:rtl/>
          <w:lang w:bidi="ar-LB"/>
        </w:rPr>
        <w:t xml:space="preserve"> مَعَ قَنَاعَةٍ تَمْلأُ الْقُلُوبَ والْعُيُونَ غِنًى</w:t>
      </w:r>
      <w:r>
        <w:rPr>
          <w:rFonts w:ascii="Traditional Arabic" w:hAnsi="Traditional Arabic" w:cs="Traditional Arabic" w:hint="cs"/>
          <w:b/>
          <w:bCs/>
          <w:sz w:val="32"/>
          <w:szCs w:val="32"/>
          <w:rtl/>
          <w:lang w:bidi="ar-LB"/>
        </w:rPr>
        <w:t>،</w:t>
      </w:r>
      <w:r w:rsidRPr="00485FF4">
        <w:rPr>
          <w:rFonts w:ascii="Traditional Arabic" w:hAnsi="Traditional Arabic" w:cs="Traditional Arabic"/>
          <w:b/>
          <w:bCs/>
          <w:sz w:val="32"/>
          <w:szCs w:val="32"/>
          <w:rtl/>
          <w:lang w:bidi="ar-LB"/>
        </w:rPr>
        <w:t xml:space="preserve"> وخَصَاصَةٍ تَمْلأُ الأَبْصَارَ والأَسْمَاعَ أَذًى</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6"/>
      </w:r>
      <w:r w:rsidRPr="00951483">
        <w:rPr>
          <w:rFonts w:ascii="Traditional Arabic" w:hAnsi="Traditional Arabic" w:cs="Traditional Arabic"/>
          <w:sz w:val="32"/>
          <w:szCs w:val="32"/>
          <w:rtl/>
          <w:lang w:bidi="ar-LB"/>
        </w:rPr>
        <w:t>.</w:t>
      </w:r>
    </w:p>
    <w:p w14:paraId="3BACD8D4"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عليّ (ع) المثل الأعلى في القناعة</w:t>
      </w:r>
    </w:p>
    <w:p w14:paraId="7106FF40"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جسّد </w:t>
      </w:r>
      <w:r>
        <w:rPr>
          <w:rFonts w:ascii="Traditional Arabic" w:hAnsi="Traditional Arabic" w:cs="Traditional Arabic"/>
          <w:sz w:val="32"/>
          <w:szCs w:val="32"/>
          <w:rtl/>
          <w:lang w:bidi="ar-LB"/>
        </w:rPr>
        <w:t>أمير المؤمنين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(ع) المثل الأعلى في القناعة بالكفاف والرضا بأبسط العيش، فقد ورد عنه (ع): «</w:t>
      </w:r>
      <w:r w:rsidRPr="00485FF4">
        <w:rPr>
          <w:rFonts w:ascii="Traditional Arabic" w:hAnsi="Traditional Arabic" w:cs="Traditional Arabic"/>
          <w:b/>
          <w:bCs/>
          <w:sz w:val="32"/>
          <w:szCs w:val="32"/>
          <w:rtl/>
          <w:lang w:bidi="ar-LB"/>
        </w:rPr>
        <w:t>وايْمُ اللَّه يَمِيناً أَسْتَثْنِي فِيهَا بِمَشِيئَةِ اللَّه</w:t>
      </w:r>
      <w:r>
        <w:rPr>
          <w:rFonts w:ascii="Traditional Arabic" w:hAnsi="Traditional Arabic" w:cs="Traditional Arabic" w:hint="cs"/>
          <w:b/>
          <w:bCs/>
          <w:sz w:val="32"/>
          <w:szCs w:val="32"/>
          <w:rtl/>
          <w:lang w:bidi="ar-LB"/>
        </w:rPr>
        <w:t>،</w:t>
      </w:r>
      <w:r w:rsidRPr="00485FF4">
        <w:rPr>
          <w:rFonts w:ascii="Traditional Arabic" w:hAnsi="Traditional Arabic" w:cs="Traditional Arabic"/>
          <w:b/>
          <w:bCs/>
          <w:sz w:val="32"/>
          <w:szCs w:val="32"/>
          <w:rtl/>
          <w:lang w:bidi="ar-LB"/>
        </w:rPr>
        <w:t xml:space="preserve"> لأَرُوضَنَّ نَفْسِي رِيَاضَةً تَهِشُّ مَعَهَا إِلَى الْقُرْصِ</w:t>
      </w:r>
      <w:r>
        <w:rPr>
          <w:rFonts w:ascii="Traditional Arabic" w:hAnsi="Traditional Arabic" w:cs="Traditional Arabic" w:hint="cs"/>
          <w:b/>
          <w:bCs/>
          <w:sz w:val="32"/>
          <w:szCs w:val="32"/>
          <w:rtl/>
          <w:lang w:bidi="ar-LB"/>
        </w:rPr>
        <w:t>،</w:t>
      </w:r>
      <w:r w:rsidRPr="00485FF4">
        <w:rPr>
          <w:rFonts w:ascii="Traditional Arabic" w:hAnsi="Traditional Arabic" w:cs="Traditional Arabic"/>
          <w:b/>
          <w:bCs/>
          <w:sz w:val="32"/>
          <w:szCs w:val="32"/>
          <w:rtl/>
          <w:lang w:bidi="ar-LB"/>
        </w:rPr>
        <w:t xml:space="preserve"> إِذَا قَدَرْتُ عَلَيْه مَطْعُوماً</w:t>
      </w:r>
      <w:r>
        <w:rPr>
          <w:rFonts w:ascii="Traditional Arabic" w:hAnsi="Traditional Arabic" w:cs="Traditional Arabic" w:hint="cs"/>
          <w:b/>
          <w:bCs/>
          <w:sz w:val="32"/>
          <w:szCs w:val="32"/>
          <w:rtl/>
          <w:lang w:bidi="ar-LB"/>
        </w:rPr>
        <w:t>،</w:t>
      </w:r>
      <w:r w:rsidRPr="00485FF4">
        <w:rPr>
          <w:rFonts w:ascii="Traditional Arabic" w:hAnsi="Traditional Arabic" w:cs="Traditional Arabic"/>
          <w:b/>
          <w:bCs/>
          <w:sz w:val="32"/>
          <w:szCs w:val="32"/>
          <w:rtl/>
          <w:lang w:bidi="ar-LB"/>
        </w:rPr>
        <w:t xml:space="preserve"> وتَقْنَعُ بِالْمِلْحِ مَأْدُوماً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7"/>
      </w:r>
      <w:r w:rsidRPr="00951483">
        <w:rPr>
          <w:rFonts w:ascii="Traditional Arabic" w:hAnsi="Traditional Arabic" w:cs="Traditional Arabic"/>
          <w:sz w:val="32"/>
          <w:szCs w:val="32"/>
          <w:rtl/>
          <w:lang w:bidi="ar-LB"/>
        </w:rPr>
        <w:t>.</w:t>
      </w:r>
    </w:p>
    <w:p w14:paraId="347B29F8"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وممّا كان يحاسب أصحابه وولاته إذا خرج أحدهم عن حدّ القناعة ما كتبه إلى شُريح عندما بلغه أنّه اشترى داراً في عهده: «</w:t>
      </w:r>
      <w:r>
        <w:rPr>
          <w:rFonts w:ascii="Traditional Arabic" w:hAnsi="Traditional Arabic" w:cs="Traditional Arabic" w:hint="cs"/>
          <w:sz w:val="32"/>
          <w:szCs w:val="32"/>
          <w:rtl/>
          <w:lang w:bidi="ar-LB"/>
        </w:rPr>
        <w:t>ا</w:t>
      </w:r>
      <w:r w:rsidRPr="0098157A">
        <w:rPr>
          <w:rFonts w:ascii="Traditional Arabic" w:hAnsi="Traditional Arabic" w:cs="Traditional Arabic"/>
          <w:b/>
          <w:bCs/>
          <w:sz w:val="32"/>
          <w:szCs w:val="32"/>
          <w:rtl/>
          <w:lang w:bidi="ar-LB"/>
        </w:rPr>
        <w:t>شْتَرَى هَذَا الْمُغْتَرُّ بِالأَمَلِ مِنْ هَذَا الْمُزْعَجِ بِالأَجَلِ هَذِه الدَّارَ</w:t>
      </w:r>
      <w:r>
        <w:rPr>
          <w:rFonts w:ascii="Traditional Arabic" w:hAnsi="Traditional Arabic" w:cs="Traditional Arabic" w:hint="cs"/>
          <w:b/>
          <w:bCs/>
          <w:sz w:val="32"/>
          <w:szCs w:val="32"/>
          <w:rtl/>
          <w:lang w:bidi="ar-LB"/>
        </w:rPr>
        <w:t xml:space="preserve">، </w:t>
      </w:r>
      <w:r w:rsidRPr="0098157A">
        <w:rPr>
          <w:rFonts w:ascii="Traditional Arabic" w:hAnsi="Traditional Arabic" w:cs="Traditional Arabic"/>
          <w:b/>
          <w:bCs/>
          <w:sz w:val="32"/>
          <w:szCs w:val="32"/>
          <w:rtl/>
          <w:lang w:bidi="ar-LB"/>
        </w:rPr>
        <w:t>بِالْخُرُوجِ مِنْ عِزِّ الْقَنَاعَةِ</w:t>
      </w:r>
      <w:r>
        <w:rPr>
          <w:rFonts w:ascii="Traditional Arabic" w:hAnsi="Traditional Arabic" w:cs="Traditional Arabic" w:hint="cs"/>
          <w:b/>
          <w:bCs/>
          <w:sz w:val="32"/>
          <w:szCs w:val="32"/>
          <w:rtl/>
          <w:lang w:bidi="ar-LB"/>
        </w:rPr>
        <w:t xml:space="preserve">، </w:t>
      </w:r>
      <w:r w:rsidRPr="0098157A">
        <w:rPr>
          <w:rFonts w:ascii="Traditional Arabic" w:hAnsi="Traditional Arabic" w:cs="Traditional Arabic"/>
          <w:b/>
          <w:bCs/>
          <w:sz w:val="32"/>
          <w:szCs w:val="32"/>
          <w:rtl/>
          <w:lang w:bidi="ar-LB"/>
        </w:rPr>
        <w:t>والدُّخُولِ فِي ذُلِّ الطَّلَبِ والضَّرَاعَةِ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8"/>
      </w:r>
      <w:r w:rsidRPr="00951483">
        <w:rPr>
          <w:rFonts w:ascii="Traditional Arabic" w:hAnsi="Traditional Arabic" w:cs="Traditional Arabic"/>
          <w:sz w:val="32"/>
          <w:szCs w:val="32"/>
          <w:rtl/>
          <w:lang w:bidi="ar-LB"/>
        </w:rPr>
        <w:t>.</w:t>
      </w:r>
    </w:p>
    <w:p w14:paraId="7405E256" w14:textId="77777777" w:rsidR="00FA1D7A" w:rsidRPr="00951483" w:rsidRDefault="00FA1D7A" w:rsidP="00FA1D7A">
      <w:pPr>
        <w:bidi/>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br w:type="page"/>
      </w:r>
    </w:p>
    <w:p w14:paraId="20C8F5E1"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التاسعة والأربعون</w:t>
      </w:r>
    </w:p>
    <w:p w14:paraId="588D7D4C" w14:textId="77777777" w:rsidR="00FA1D7A" w:rsidRPr="00951483" w:rsidRDefault="00FA1D7A" w:rsidP="00FA1D7A">
      <w:pPr>
        <w:bidi/>
        <w:spacing w:after="120" w:line="240" w:lineRule="auto"/>
        <w:jc w:val="center"/>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الحياء</w:t>
      </w:r>
    </w:p>
    <w:p w14:paraId="470CAE2A"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هدف الموعظة</w:t>
      </w:r>
    </w:p>
    <w:p w14:paraId="4C826E21"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بيان الحياء الممدوح الذي أوصت به الشريعة</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وثماره على الفرد والمجتمع.</w:t>
      </w:r>
    </w:p>
    <w:p w14:paraId="42C7BEE8"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محاور الموعظة</w:t>
      </w:r>
    </w:p>
    <w:p w14:paraId="03F398BC" w14:textId="77777777" w:rsidR="00FA1D7A" w:rsidRPr="00C95EF4" w:rsidRDefault="00FA1D7A" w:rsidP="00FA1D7A">
      <w:pPr>
        <w:bidi/>
        <w:spacing w:after="120" w:line="240" w:lineRule="auto"/>
        <w:jc w:val="lowKashida"/>
        <w:rPr>
          <w:rFonts w:ascii="Traditional Arabic" w:hAnsi="Traditional Arabic" w:cs="Traditional Arabic"/>
          <w:sz w:val="32"/>
          <w:szCs w:val="32"/>
          <w:rtl/>
          <w:lang w:bidi="ar-LB"/>
        </w:rPr>
      </w:pPr>
      <w:r w:rsidRPr="00C95EF4">
        <w:rPr>
          <w:rFonts w:ascii="Traditional Arabic" w:hAnsi="Traditional Arabic" w:cs="Traditional Arabic"/>
          <w:sz w:val="32"/>
          <w:szCs w:val="32"/>
          <w:rtl/>
          <w:lang w:bidi="ar-LB"/>
        </w:rPr>
        <w:t>الحياء في الأخلاق</w:t>
      </w:r>
    </w:p>
    <w:p w14:paraId="33371E98" w14:textId="77777777" w:rsidR="00FA1D7A" w:rsidRPr="00C95EF4" w:rsidRDefault="00FA1D7A" w:rsidP="00FA1D7A">
      <w:pPr>
        <w:bidi/>
        <w:spacing w:after="120" w:line="240" w:lineRule="auto"/>
        <w:jc w:val="lowKashida"/>
        <w:rPr>
          <w:rFonts w:ascii="Traditional Arabic" w:hAnsi="Traditional Arabic" w:cs="Traditional Arabic"/>
          <w:sz w:val="32"/>
          <w:szCs w:val="32"/>
          <w:lang w:bidi="ar-LB"/>
        </w:rPr>
      </w:pPr>
      <w:r w:rsidRPr="00C95EF4">
        <w:rPr>
          <w:rFonts w:ascii="Traditional Arabic" w:hAnsi="Traditional Arabic" w:cs="Traditional Arabic"/>
          <w:sz w:val="32"/>
          <w:szCs w:val="32"/>
          <w:rtl/>
          <w:lang w:bidi="ar-LB"/>
        </w:rPr>
        <w:t>أنواع الحياء المطلوبة</w:t>
      </w:r>
    </w:p>
    <w:p w14:paraId="649D6CD5" w14:textId="77777777" w:rsidR="00FA1D7A" w:rsidRPr="00C95EF4" w:rsidRDefault="00FA1D7A" w:rsidP="00FA1D7A">
      <w:pPr>
        <w:bidi/>
        <w:spacing w:after="120" w:line="240" w:lineRule="auto"/>
        <w:jc w:val="lowKashida"/>
        <w:rPr>
          <w:rFonts w:ascii="Traditional Arabic" w:hAnsi="Traditional Arabic" w:cs="Traditional Arabic"/>
          <w:sz w:val="32"/>
          <w:szCs w:val="32"/>
          <w:lang w:bidi="ar-LB"/>
        </w:rPr>
      </w:pPr>
      <w:r w:rsidRPr="00C95EF4">
        <w:rPr>
          <w:rFonts w:ascii="Traditional Arabic" w:hAnsi="Traditional Arabic" w:cs="Traditional Arabic"/>
          <w:sz w:val="32"/>
          <w:szCs w:val="32"/>
          <w:rtl/>
          <w:lang w:bidi="ar-LB"/>
        </w:rPr>
        <w:t>بركات الحياء</w:t>
      </w:r>
    </w:p>
    <w:p w14:paraId="06650964"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تصدير الموعظة</w:t>
      </w:r>
    </w:p>
    <w:p w14:paraId="6D25E4EB"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w:t>
      </w:r>
      <w:r w:rsidRPr="00951483">
        <w:rPr>
          <w:rFonts w:ascii="Traditional Arabic" w:hAnsi="Traditional Arabic" w:cs="Traditional Arabic"/>
          <w:b/>
          <w:bCs/>
          <w:sz w:val="32"/>
          <w:szCs w:val="32"/>
          <w:rtl/>
          <w:lang w:bidi="ar-LB"/>
        </w:rPr>
        <w:t>أو لعلّك بقلّة حيائي منك جازيتني، وسترت عليّ فما استحييت، أنا يا ربّ</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الذي لم أستحي</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ك في الخلاء</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89"/>
      </w:r>
      <w:r w:rsidRPr="00951483">
        <w:rPr>
          <w:rFonts w:ascii="Traditional Arabic" w:hAnsi="Traditional Arabic" w:cs="Traditional Arabic"/>
          <w:sz w:val="32"/>
          <w:szCs w:val="32"/>
          <w:rtl/>
          <w:lang w:bidi="ar-LB"/>
        </w:rPr>
        <w:t>.</w:t>
      </w:r>
    </w:p>
    <w:p w14:paraId="61CBEFEC" w14:textId="77777777" w:rsidR="00FA1D7A" w:rsidRDefault="00FA1D7A" w:rsidP="00FA1D7A">
      <w:pPr>
        <w:bidi/>
        <w:spacing w:after="120" w:line="240" w:lineRule="auto"/>
        <w:jc w:val="lowKashida"/>
        <w:rPr>
          <w:rFonts w:ascii="Traditional Arabic" w:hAnsi="Traditional Arabic" w:cs="Traditional Arabic"/>
          <w:b/>
          <w:bCs/>
          <w:sz w:val="32"/>
          <w:szCs w:val="32"/>
          <w:rtl/>
          <w:lang w:bidi="ar-LB"/>
        </w:rPr>
      </w:pPr>
    </w:p>
    <w:p w14:paraId="67C027F1" w14:textId="77777777" w:rsidR="00FA1D7A"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الحياء في الأخلاق</w:t>
      </w:r>
    </w:p>
    <w:p w14:paraId="51C94861" w14:textId="3BCC5CD4"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هو</w:t>
      </w:r>
      <w:r w:rsidRPr="00951483">
        <w:rPr>
          <w:rFonts w:ascii="Traditional Arabic" w:hAnsi="Traditional Arabic" w:cs="Traditional Arabic"/>
          <w:sz w:val="32"/>
          <w:szCs w:val="32"/>
          <w:rtl/>
          <w:lang w:bidi="ar-LB"/>
        </w:rPr>
        <w:t xml:space="preserve"> خجل النفس من الإقدام على المعصية خوفاً من ا</w:t>
      </w:r>
      <w:r w:rsidR="00AE0CAD">
        <w:rPr>
          <w:rFonts w:ascii="Traditional Arabic" w:hAnsi="Traditional Arabic" w:cs="Traditional Arabic" w:hint="cs"/>
          <w:sz w:val="32"/>
          <w:szCs w:val="32"/>
          <w:rtl/>
          <w:lang w:bidi="ar-LB"/>
        </w:rPr>
        <w:t>للّ</w:t>
      </w:r>
      <w:r w:rsidRPr="00951483">
        <w:rPr>
          <w:rFonts w:ascii="Traditional Arabic" w:hAnsi="Traditional Arabic" w:cs="Traditional Arabic"/>
          <w:sz w:val="32"/>
          <w:szCs w:val="32"/>
          <w:rtl/>
          <w:lang w:bidi="ar-LB"/>
        </w:rPr>
        <w:t>وم والعقاب</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لذلك فإنّ هذه الصفة ترتبط بالإيمان ارتباطاً وثيقاً، فقد ورد في الحديث عن النبي (ص): «</w:t>
      </w:r>
      <w:r w:rsidRPr="00951483">
        <w:rPr>
          <w:rFonts w:ascii="Traditional Arabic" w:hAnsi="Traditional Arabic" w:cs="Traditional Arabic"/>
          <w:b/>
          <w:bCs/>
          <w:sz w:val="32"/>
          <w:szCs w:val="32"/>
          <w:rtl/>
          <w:lang w:bidi="ar-LB"/>
        </w:rPr>
        <w:t>من لا حياء له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فلا إيمان له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90"/>
      </w:r>
      <w:r w:rsidRPr="00951483">
        <w:rPr>
          <w:rFonts w:ascii="Traditional Arabic" w:hAnsi="Traditional Arabic" w:cs="Traditional Arabic"/>
          <w:sz w:val="32"/>
          <w:szCs w:val="32"/>
          <w:rtl/>
          <w:lang w:bidi="ar-LB"/>
        </w:rPr>
        <w:t>.</w:t>
      </w:r>
    </w:p>
    <w:p w14:paraId="31EA866F" w14:textId="6A4EB440"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يقول أحد صحابة الرسول (ص): </w:t>
      </w:r>
      <w:r w:rsidRPr="00AE0CAD">
        <w:rPr>
          <w:rFonts w:ascii="Traditional Arabic" w:hAnsi="Traditional Arabic" w:cs="Traditional Arabic"/>
          <w:sz w:val="32"/>
          <w:szCs w:val="32"/>
          <w:rtl/>
          <w:lang w:bidi="ar-LB"/>
        </w:rPr>
        <w:t>ولقد كان رسول الله (ص) أشد</w:t>
      </w:r>
      <w:r w:rsidRPr="00AE0CAD">
        <w:rPr>
          <w:rFonts w:ascii="Traditional Arabic" w:hAnsi="Traditional Arabic" w:cs="Traditional Arabic" w:hint="cs"/>
          <w:sz w:val="32"/>
          <w:szCs w:val="32"/>
          <w:rtl/>
          <w:lang w:bidi="ar-LB"/>
        </w:rPr>
        <w:t xml:space="preserve">ّ </w:t>
      </w:r>
      <w:r w:rsidRPr="00AE0CAD">
        <w:rPr>
          <w:rFonts w:ascii="Traditional Arabic" w:hAnsi="Traditional Arabic" w:cs="Traditional Arabic"/>
          <w:sz w:val="32"/>
          <w:szCs w:val="32"/>
          <w:rtl/>
          <w:lang w:bidi="ar-LB"/>
        </w:rPr>
        <w:t>حياءً من العذراء في خدرها، وكان إذا كره شيئاً عرفناه في وجهه</w:t>
      </w:r>
      <w:r w:rsidRPr="00951483">
        <w:rPr>
          <w:rStyle w:val="FootnoteReference"/>
          <w:rFonts w:ascii="Traditional Arabic" w:hAnsi="Traditional Arabic" w:cs="Traditional Arabic"/>
          <w:sz w:val="32"/>
          <w:szCs w:val="32"/>
          <w:rtl/>
          <w:lang w:bidi="ar-LB"/>
        </w:rPr>
        <w:footnoteReference w:id="591"/>
      </w:r>
      <w:r w:rsidRPr="00951483">
        <w:rPr>
          <w:rFonts w:ascii="Traditional Arabic" w:hAnsi="Traditional Arabic" w:cs="Traditional Arabic"/>
          <w:sz w:val="32"/>
          <w:szCs w:val="32"/>
          <w:rtl/>
          <w:lang w:bidi="ar-LB"/>
        </w:rPr>
        <w:t>.</w:t>
      </w:r>
    </w:p>
    <w:p w14:paraId="0D3417F6" w14:textId="77777777" w:rsidR="00FA1D7A" w:rsidRPr="00951483" w:rsidRDefault="00FA1D7A" w:rsidP="00FA1D7A">
      <w:pPr>
        <w:keepNext/>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lastRenderedPageBreak/>
        <w:t>أنواع الحياء المطلوبة</w:t>
      </w:r>
    </w:p>
    <w:p w14:paraId="2287DE5C"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1. حياء الإنسان من الله:</w:t>
      </w:r>
      <w:r w:rsidRPr="00951483">
        <w:rPr>
          <w:rFonts w:ascii="Traditional Arabic" w:hAnsi="Traditional Arabic" w:cs="Traditional Arabic"/>
          <w:sz w:val="32"/>
          <w:szCs w:val="32"/>
          <w:rtl/>
          <w:lang w:bidi="ar-LB"/>
        </w:rPr>
        <w:t xml:space="preserve"> يقول الله تعالى في حديث قدسيّ: «</w:t>
      </w:r>
      <w:r w:rsidRPr="00951483">
        <w:rPr>
          <w:rFonts w:ascii="Traditional Arabic" w:hAnsi="Traditional Arabic" w:cs="Traditional Arabic"/>
          <w:b/>
          <w:bCs/>
          <w:sz w:val="32"/>
          <w:szCs w:val="32"/>
          <w:rtl/>
          <w:lang w:bidi="ar-LB"/>
        </w:rPr>
        <w:t>ما أنصفني عبدي، يدعوني فأستحي أن أردّه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ويعصيني وأنا أراه فلا يستحي منّي</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92"/>
      </w:r>
      <w:r w:rsidRPr="00951483">
        <w:rPr>
          <w:rFonts w:ascii="Traditional Arabic" w:hAnsi="Traditional Arabic" w:cs="Traditional Arabic"/>
          <w:sz w:val="32"/>
          <w:szCs w:val="32"/>
          <w:rtl/>
          <w:lang w:bidi="ar-LB"/>
        </w:rPr>
        <w:t>.</w:t>
      </w:r>
    </w:p>
    <w:p w14:paraId="516A266B"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 الإمام الكاظم (ع): «</w:t>
      </w:r>
      <w:r w:rsidRPr="00951483">
        <w:rPr>
          <w:rFonts w:ascii="Traditional Arabic" w:hAnsi="Traditional Arabic" w:cs="Traditional Arabic"/>
          <w:b/>
          <w:bCs/>
          <w:sz w:val="32"/>
          <w:szCs w:val="32"/>
          <w:rtl/>
          <w:lang w:bidi="ar-LB"/>
        </w:rPr>
        <w:t>استحيوا من الله في سرائركم</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كما تستحيون من الناس في علانيتكم</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93"/>
      </w:r>
      <w:r w:rsidRPr="00951483">
        <w:rPr>
          <w:rFonts w:ascii="Traditional Arabic" w:hAnsi="Traditional Arabic" w:cs="Traditional Arabic"/>
          <w:sz w:val="32"/>
          <w:szCs w:val="32"/>
          <w:rtl/>
          <w:lang w:bidi="ar-LB"/>
        </w:rPr>
        <w:t>.</w:t>
      </w:r>
    </w:p>
    <w:p w14:paraId="7050BD25"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2. حياء الإنسان من الناس:</w:t>
      </w:r>
      <w:r w:rsidRPr="00951483">
        <w:rPr>
          <w:rFonts w:ascii="Traditional Arabic" w:hAnsi="Traditional Arabic" w:cs="Traditional Arabic"/>
          <w:sz w:val="32"/>
          <w:szCs w:val="32"/>
          <w:rtl/>
          <w:lang w:bidi="ar-LB"/>
        </w:rPr>
        <w:t xml:space="preserve"> عن </w:t>
      </w:r>
      <w:r>
        <w:rPr>
          <w:rFonts w:ascii="Traditional Arabic" w:hAnsi="Traditional Arabic" w:cs="Traditional Arabic"/>
          <w:sz w:val="32"/>
          <w:szCs w:val="32"/>
          <w:rtl/>
          <w:lang w:bidi="ar-LB"/>
        </w:rPr>
        <w:t>أمير المؤمنين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(ع): «</w:t>
      </w:r>
      <w:r w:rsidRPr="00951483">
        <w:rPr>
          <w:rFonts w:ascii="Traditional Arabic" w:hAnsi="Traditional Arabic" w:cs="Traditional Arabic"/>
          <w:b/>
          <w:bCs/>
          <w:sz w:val="32"/>
          <w:szCs w:val="32"/>
          <w:rtl/>
          <w:lang w:bidi="ar-LB"/>
        </w:rPr>
        <w:t>من لم يستحِ من الناس</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لم يستحِ من الله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94"/>
      </w:r>
      <w:r w:rsidRPr="00951483">
        <w:rPr>
          <w:rFonts w:ascii="Traditional Arabic" w:hAnsi="Traditional Arabic" w:cs="Traditional Arabic"/>
          <w:sz w:val="32"/>
          <w:szCs w:val="32"/>
          <w:rtl/>
          <w:lang w:bidi="ar-LB"/>
        </w:rPr>
        <w:t>.</w:t>
      </w:r>
    </w:p>
    <w:p w14:paraId="64753252"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وهنا ينبغي </w:t>
      </w:r>
      <w:r>
        <w:rPr>
          <w:rFonts w:ascii="Traditional Arabic" w:hAnsi="Traditional Arabic" w:cs="Traditional Arabic" w:hint="cs"/>
          <w:sz w:val="32"/>
          <w:szCs w:val="32"/>
          <w:rtl/>
          <w:lang w:bidi="ar-LB"/>
        </w:rPr>
        <w:t>لفت النظر</w:t>
      </w:r>
      <w:r w:rsidRPr="00951483">
        <w:rPr>
          <w:rFonts w:ascii="Traditional Arabic" w:hAnsi="Traditional Arabic" w:cs="Traditional Arabic"/>
          <w:sz w:val="32"/>
          <w:szCs w:val="32"/>
          <w:rtl/>
          <w:lang w:bidi="ar-LB"/>
        </w:rPr>
        <w:t xml:space="preserve"> إلى </w:t>
      </w:r>
      <w:r>
        <w:rPr>
          <w:rFonts w:ascii="Traditional Arabic" w:hAnsi="Traditional Arabic" w:cs="Traditional Arabic" w:hint="cs"/>
          <w:sz w:val="32"/>
          <w:szCs w:val="32"/>
          <w:rtl/>
          <w:lang w:bidi="ar-LB"/>
        </w:rPr>
        <w:t xml:space="preserve">ضرورة </w:t>
      </w:r>
      <w:r w:rsidRPr="00951483">
        <w:rPr>
          <w:rFonts w:ascii="Traditional Arabic" w:hAnsi="Traditional Arabic" w:cs="Traditional Arabic"/>
          <w:sz w:val="32"/>
          <w:szCs w:val="32"/>
          <w:rtl/>
          <w:lang w:bidi="ar-LB"/>
        </w:rPr>
        <w:t xml:space="preserve">حياء المرأة في لباسها وكلامها وزينتها وتبرّجها، وآداب حضورها في الأماكن العامّة، وضرورة تحاشي المجالس المختلطة والجلسات والسهرات العبثيّة، فإنّ قلّة الحياء ممّا يفسد المجتمع ويشجّع على المعصية. </w:t>
      </w:r>
    </w:p>
    <w:p w14:paraId="7F18539E"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3. حياء الإنسان من نفسه:</w:t>
      </w:r>
      <w:r w:rsidRPr="00951483">
        <w:rPr>
          <w:rFonts w:ascii="Traditional Arabic" w:hAnsi="Traditional Arabic" w:cs="Traditional Arabic"/>
          <w:sz w:val="32"/>
          <w:szCs w:val="32"/>
          <w:rtl/>
          <w:lang w:bidi="ar-LB"/>
        </w:rPr>
        <w:t xml:space="preserve"> عن </w:t>
      </w:r>
      <w:r>
        <w:rPr>
          <w:rFonts w:ascii="Traditional Arabic" w:hAnsi="Traditional Arabic" w:cs="Traditional Arabic"/>
          <w:sz w:val="32"/>
          <w:szCs w:val="32"/>
          <w:rtl/>
          <w:lang w:bidi="ar-LB"/>
        </w:rPr>
        <w:t>أمير المؤمنين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(ع): «</w:t>
      </w:r>
      <w:r w:rsidRPr="00951483">
        <w:rPr>
          <w:rFonts w:ascii="Traditional Arabic" w:hAnsi="Traditional Arabic" w:cs="Traditional Arabic"/>
          <w:b/>
          <w:bCs/>
          <w:sz w:val="32"/>
          <w:szCs w:val="32"/>
          <w:rtl/>
          <w:lang w:bidi="ar-LB"/>
        </w:rPr>
        <w:t>أحسن الحياء استحياؤك من نفسك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95"/>
      </w:r>
      <w:r w:rsidRPr="00951483">
        <w:rPr>
          <w:rFonts w:ascii="Traditional Arabic" w:hAnsi="Traditional Arabic" w:cs="Traditional Arabic"/>
          <w:sz w:val="32"/>
          <w:szCs w:val="32"/>
          <w:rtl/>
          <w:lang w:bidi="ar-LB"/>
        </w:rPr>
        <w:t>.</w:t>
      </w:r>
    </w:p>
    <w:p w14:paraId="634CE0D0"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(ع): «</w:t>
      </w:r>
      <w:r w:rsidRPr="00951483">
        <w:rPr>
          <w:rFonts w:ascii="Traditional Arabic" w:hAnsi="Traditional Arabic" w:cs="Traditional Arabic"/>
          <w:b/>
          <w:bCs/>
          <w:sz w:val="32"/>
          <w:szCs w:val="32"/>
          <w:rtl/>
          <w:lang w:bidi="ar-LB"/>
        </w:rPr>
        <w:t>حياء الرجل من نفسه ثمرة الإيمان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96"/>
      </w:r>
      <w:r w:rsidRPr="00951483">
        <w:rPr>
          <w:rFonts w:ascii="Traditional Arabic" w:hAnsi="Traditional Arabic" w:cs="Traditional Arabic"/>
          <w:sz w:val="32"/>
          <w:szCs w:val="32"/>
          <w:rtl/>
          <w:lang w:bidi="ar-LB"/>
        </w:rPr>
        <w:t>.</w:t>
      </w:r>
    </w:p>
    <w:p w14:paraId="175974B1"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4. الحياء في السرّ والعلانية:</w:t>
      </w:r>
      <w:r w:rsidRPr="00951483">
        <w:rPr>
          <w:rFonts w:ascii="Traditional Arabic" w:hAnsi="Traditional Arabic" w:cs="Traditional Arabic"/>
          <w:sz w:val="32"/>
          <w:szCs w:val="32"/>
          <w:rtl/>
          <w:lang w:bidi="ar-LB"/>
        </w:rPr>
        <w:t xml:space="preserve"> عن رسول الله (ص): «</w:t>
      </w:r>
      <w:r w:rsidRPr="00951483">
        <w:rPr>
          <w:rFonts w:ascii="Traditional Arabic" w:hAnsi="Traditional Arabic" w:cs="Traditional Arabic"/>
          <w:b/>
          <w:bCs/>
          <w:sz w:val="32"/>
          <w:szCs w:val="32"/>
          <w:rtl/>
          <w:lang w:bidi="ar-LB"/>
        </w:rPr>
        <w:t>من لم يستحِ من الله في العلانية</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لم يستحِ من الله في السرّ</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97"/>
      </w:r>
      <w:r w:rsidRPr="00951483">
        <w:rPr>
          <w:rFonts w:ascii="Traditional Arabic" w:hAnsi="Traditional Arabic" w:cs="Traditional Arabic"/>
          <w:sz w:val="32"/>
          <w:szCs w:val="32"/>
          <w:rtl/>
          <w:lang w:bidi="ar-LB"/>
        </w:rPr>
        <w:t xml:space="preserve">. </w:t>
      </w:r>
    </w:p>
    <w:p w14:paraId="5DDE57B5"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بركات الحياء</w:t>
      </w:r>
    </w:p>
    <w:p w14:paraId="35D79771"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1. محو الخطايا:</w:t>
      </w:r>
      <w:r w:rsidRPr="00951483">
        <w:rPr>
          <w:rFonts w:ascii="Traditional Arabic" w:hAnsi="Traditional Arabic" w:cs="Traditional Arabic"/>
          <w:sz w:val="32"/>
          <w:szCs w:val="32"/>
          <w:rtl/>
          <w:lang w:bidi="ar-LB"/>
        </w:rPr>
        <w:t xml:space="preserve"> فعن </w:t>
      </w:r>
      <w:r>
        <w:rPr>
          <w:rFonts w:ascii="Traditional Arabic" w:hAnsi="Traditional Arabic" w:cs="Traditional Arabic"/>
          <w:sz w:val="32"/>
          <w:szCs w:val="32"/>
          <w:rtl/>
          <w:lang w:bidi="ar-LB"/>
        </w:rPr>
        <w:t>أمير المؤمنين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(ع): «</w:t>
      </w:r>
      <w:r w:rsidRPr="00951483">
        <w:rPr>
          <w:rFonts w:ascii="Traditional Arabic" w:hAnsi="Traditional Arabic" w:cs="Traditional Arabic"/>
          <w:b/>
          <w:bCs/>
          <w:sz w:val="32"/>
          <w:szCs w:val="32"/>
          <w:rtl/>
          <w:lang w:bidi="ar-LB"/>
        </w:rPr>
        <w:t>الحياء من الله يمحو كثيراً من الخطايا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98"/>
      </w:r>
      <w:r w:rsidRPr="00951483">
        <w:rPr>
          <w:rFonts w:ascii="Traditional Arabic" w:hAnsi="Traditional Arabic" w:cs="Traditional Arabic"/>
          <w:sz w:val="32"/>
          <w:szCs w:val="32"/>
          <w:rtl/>
          <w:lang w:bidi="ar-LB"/>
        </w:rPr>
        <w:t>.</w:t>
      </w:r>
    </w:p>
    <w:p w14:paraId="2AD997FA"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2. الصدّ عن الفعل القبيح:</w:t>
      </w:r>
      <w:r w:rsidRPr="00951483">
        <w:rPr>
          <w:rFonts w:ascii="Traditional Arabic" w:hAnsi="Traditional Arabic" w:cs="Traditional Arabic"/>
          <w:sz w:val="32"/>
          <w:szCs w:val="32"/>
          <w:rtl/>
          <w:lang w:bidi="ar-LB"/>
        </w:rPr>
        <w:t xml:space="preserve"> فإنّ من ملك الحياء لم يهن عليه الدخول في أيّ أمرٍ قبيح، فعن أمير المؤمنين (ع): «</w:t>
      </w:r>
      <w:r w:rsidRPr="00951483">
        <w:rPr>
          <w:rFonts w:ascii="Traditional Arabic" w:hAnsi="Traditional Arabic" w:cs="Traditional Arabic"/>
          <w:b/>
          <w:bCs/>
          <w:sz w:val="32"/>
          <w:szCs w:val="32"/>
          <w:rtl/>
          <w:lang w:bidi="ar-LB"/>
        </w:rPr>
        <w:t>الحياء يصدُّ عن الفعل القبيح</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599"/>
      </w:r>
      <w:r w:rsidRPr="00951483">
        <w:rPr>
          <w:rFonts w:ascii="Traditional Arabic" w:hAnsi="Traditional Arabic" w:cs="Traditional Arabic"/>
          <w:sz w:val="32"/>
          <w:szCs w:val="32"/>
          <w:rtl/>
          <w:lang w:bidi="ar-LB"/>
        </w:rPr>
        <w:t>.</w:t>
      </w:r>
    </w:p>
    <w:p w14:paraId="78A8280F"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lastRenderedPageBreak/>
        <w:t>3. الستر:</w:t>
      </w:r>
      <w:r w:rsidRPr="00951483">
        <w:rPr>
          <w:rFonts w:ascii="Traditional Arabic" w:hAnsi="Traditional Arabic" w:cs="Traditional Arabic"/>
          <w:sz w:val="32"/>
          <w:szCs w:val="32"/>
          <w:rtl/>
          <w:lang w:bidi="ar-LB"/>
        </w:rPr>
        <w:t xml:space="preserve"> فالحياء يمنعه من الظهور بالعيب</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فيبقى عيبه مستوراً عن العباد، فعن </w:t>
      </w:r>
      <w:r>
        <w:rPr>
          <w:rFonts w:ascii="Traditional Arabic" w:hAnsi="Traditional Arabic" w:cs="Traditional Arabic"/>
          <w:sz w:val="32"/>
          <w:szCs w:val="32"/>
          <w:rtl/>
          <w:lang w:bidi="ar-LB"/>
        </w:rPr>
        <w:t>أمير المؤمنين</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(ع): «</w:t>
      </w:r>
      <w:r w:rsidRPr="00951483">
        <w:rPr>
          <w:rFonts w:ascii="Traditional Arabic" w:hAnsi="Traditional Arabic" w:cs="Traditional Arabic"/>
          <w:b/>
          <w:bCs/>
          <w:sz w:val="32"/>
          <w:szCs w:val="32"/>
          <w:rtl/>
          <w:lang w:bidi="ar-LB"/>
        </w:rPr>
        <w:t>من كساه الحياء ثوبه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خفى على الناس عيبه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0"/>
      </w:r>
      <w:r w:rsidRPr="00951483">
        <w:rPr>
          <w:rFonts w:ascii="Traditional Arabic" w:hAnsi="Traditional Arabic" w:cs="Traditional Arabic"/>
          <w:sz w:val="32"/>
          <w:szCs w:val="32"/>
          <w:rtl/>
          <w:lang w:bidi="ar-LB"/>
        </w:rPr>
        <w:t>.</w:t>
      </w:r>
    </w:p>
    <w:p w14:paraId="6615CA46"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4. إضفاء الجمال:</w:t>
      </w:r>
      <w:r w:rsidRPr="00951483">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فا</w:t>
      </w:r>
      <w:r w:rsidRPr="00951483">
        <w:rPr>
          <w:rFonts w:ascii="Traditional Arabic" w:hAnsi="Traditional Arabic" w:cs="Traditional Arabic"/>
          <w:sz w:val="32"/>
          <w:szCs w:val="32"/>
          <w:rtl/>
          <w:lang w:bidi="ar-LB"/>
        </w:rPr>
        <w:t>لحياء من الصفات التي يميل إليها الإنسان بفطرته وينجذب إليها، قال رسول الله (ص):</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w:t>
      </w:r>
      <w:r w:rsidRPr="00951483">
        <w:rPr>
          <w:rFonts w:ascii="Traditional Arabic" w:hAnsi="Traditional Arabic" w:cs="Traditional Arabic"/>
          <w:b/>
          <w:bCs/>
          <w:sz w:val="32"/>
          <w:szCs w:val="32"/>
          <w:rtl/>
          <w:lang w:bidi="ar-LB"/>
        </w:rPr>
        <w:t>...</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ولا كان الحياء في شيء إلّا زانه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1"/>
      </w:r>
      <w:r w:rsidRPr="00951483">
        <w:rPr>
          <w:rFonts w:ascii="Traditional Arabic" w:hAnsi="Traditional Arabic" w:cs="Traditional Arabic"/>
          <w:sz w:val="32"/>
          <w:szCs w:val="32"/>
          <w:rtl/>
          <w:lang w:bidi="ar-LB"/>
        </w:rPr>
        <w:t>.</w:t>
      </w:r>
    </w:p>
    <w:p w14:paraId="6CFDBEF6"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وجمعت بركات الحياء في حديث قدسيّ عن الله تعالى: «</w:t>
      </w:r>
      <w:r w:rsidRPr="00951483">
        <w:rPr>
          <w:rFonts w:ascii="Traditional Arabic" w:hAnsi="Traditional Arabic" w:cs="Traditional Arabic"/>
          <w:b/>
          <w:bCs/>
          <w:sz w:val="32"/>
          <w:szCs w:val="32"/>
          <w:rtl/>
          <w:lang w:bidi="ar-LB"/>
        </w:rPr>
        <w:t>عبدي إنّك إذا استحيت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منّي أنسيت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الناس عيوبك، وبقاع الأرض ذنوبك، ومحوت</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من الكتاب زلّاتك</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ولا أناقشك الحساب يوم القيامة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2"/>
      </w:r>
      <w:r w:rsidRPr="00951483">
        <w:rPr>
          <w:rFonts w:ascii="Traditional Arabic" w:hAnsi="Traditional Arabic" w:cs="Traditional Arabic"/>
          <w:sz w:val="32"/>
          <w:szCs w:val="32"/>
          <w:rtl/>
          <w:lang w:bidi="ar-LB"/>
        </w:rPr>
        <w:t>.</w:t>
      </w:r>
    </w:p>
    <w:p w14:paraId="5D93D3E8" w14:textId="77777777" w:rsidR="00FA1D7A" w:rsidRPr="00951483" w:rsidRDefault="00FA1D7A" w:rsidP="00FA1D7A">
      <w:pPr>
        <w:bidi/>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br w:type="page"/>
      </w:r>
    </w:p>
    <w:p w14:paraId="0B3564E5" w14:textId="77777777" w:rsidR="00FA1D7A" w:rsidRPr="00951483" w:rsidRDefault="00FA1D7A" w:rsidP="00FA1D7A">
      <w:pPr>
        <w:bidi/>
        <w:spacing w:after="120" w:line="240" w:lineRule="auto"/>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الخمسون</w:t>
      </w:r>
    </w:p>
    <w:p w14:paraId="1A6C511A" w14:textId="77777777" w:rsidR="00FA1D7A" w:rsidRPr="00951483" w:rsidRDefault="00FA1D7A" w:rsidP="00FA1D7A">
      <w:pPr>
        <w:bidi/>
        <w:spacing w:after="120" w:line="240" w:lineRule="auto"/>
        <w:jc w:val="center"/>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غضّ البصر</w:t>
      </w:r>
    </w:p>
    <w:p w14:paraId="487016DB"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b/>
          <w:bCs/>
          <w:sz w:val="32"/>
          <w:szCs w:val="32"/>
          <w:rtl/>
          <w:lang w:bidi="ar-LB"/>
        </w:rPr>
        <w:t>هدف الموعظة</w:t>
      </w:r>
    </w:p>
    <w:p w14:paraId="0F29A32F"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بيان</w:t>
      </w:r>
      <w:r w:rsidRPr="00951483">
        <w:rPr>
          <w:rFonts w:ascii="Traditional Arabic" w:hAnsi="Traditional Arabic" w:cs="Traditional Arabic"/>
          <w:sz w:val="32"/>
          <w:szCs w:val="32"/>
          <w:rtl/>
          <w:lang w:bidi="ar-LB"/>
        </w:rPr>
        <w:t xml:space="preserve"> أهمّيّة غضّ البصر، وما لذلك من آثار على مستوى صلاح الباطن</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وانعكاسه على لذّة العبادة. </w:t>
      </w:r>
    </w:p>
    <w:p w14:paraId="4B65EA76"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محاور الموعظة</w:t>
      </w:r>
    </w:p>
    <w:p w14:paraId="1FE08709" w14:textId="77777777" w:rsidR="00FA1D7A" w:rsidRPr="00C95EF4" w:rsidRDefault="00FA1D7A" w:rsidP="00FA1D7A">
      <w:pPr>
        <w:bidi/>
        <w:spacing w:after="120" w:line="240" w:lineRule="auto"/>
        <w:jc w:val="lowKashida"/>
        <w:rPr>
          <w:rFonts w:ascii="Traditional Arabic" w:hAnsi="Traditional Arabic" w:cs="Traditional Arabic"/>
          <w:sz w:val="32"/>
          <w:szCs w:val="32"/>
          <w:rtl/>
          <w:lang w:bidi="ar-LB"/>
        </w:rPr>
      </w:pPr>
      <w:r w:rsidRPr="00C95EF4">
        <w:rPr>
          <w:rFonts w:ascii="Traditional Arabic" w:hAnsi="Traditional Arabic" w:cs="Traditional Arabic"/>
          <w:sz w:val="32"/>
          <w:szCs w:val="32"/>
          <w:rtl/>
          <w:lang w:bidi="ar-LB"/>
        </w:rPr>
        <w:t>اطّلاع الله على خائنة الأعين</w:t>
      </w:r>
    </w:p>
    <w:p w14:paraId="03A939C4" w14:textId="77777777" w:rsidR="00FA1D7A" w:rsidRPr="00C95EF4" w:rsidRDefault="00FA1D7A" w:rsidP="00FA1D7A">
      <w:pPr>
        <w:bidi/>
        <w:spacing w:after="120" w:line="240" w:lineRule="auto"/>
        <w:jc w:val="lowKashida"/>
        <w:rPr>
          <w:rFonts w:ascii="Traditional Arabic" w:hAnsi="Traditional Arabic" w:cs="Traditional Arabic"/>
          <w:sz w:val="32"/>
          <w:szCs w:val="32"/>
          <w:lang w:bidi="ar-LB"/>
        </w:rPr>
      </w:pPr>
      <w:r w:rsidRPr="00C95EF4">
        <w:rPr>
          <w:rFonts w:ascii="Traditional Arabic" w:hAnsi="Traditional Arabic" w:cs="Traditional Arabic"/>
          <w:sz w:val="32"/>
          <w:szCs w:val="32"/>
          <w:rtl/>
          <w:lang w:bidi="ar-LB"/>
        </w:rPr>
        <w:t>من ملأ عينه من حرام</w:t>
      </w:r>
    </w:p>
    <w:p w14:paraId="0E19D159" w14:textId="77777777" w:rsidR="00FA1D7A" w:rsidRPr="00C95EF4" w:rsidRDefault="00FA1D7A" w:rsidP="00FA1D7A">
      <w:pPr>
        <w:bidi/>
        <w:spacing w:after="120" w:line="240" w:lineRule="auto"/>
        <w:jc w:val="lowKashida"/>
        <w:rPr>
          <w:rFonts w:ascii="Traditional Arabic" w:hAnsi="Traditional Arabic" w:cs="Traditional Arabic"/>
          <w:sz w:val="32"/>
          <w:szCs w:val="32"/>
          <w:rtl/>
          <w:lang w:bidi="ar-LB"/>
        </w:rPr>
      </w:pPr>
      <w:r w:rsidRPr="00C95EF4">
        <w:rPr>
          <w:rFonts w:ascii="Traditional Arabic" w:hAnsi="Traditional Arabic" w:cs="Traditional Arabic"/>
          <w:sz w:val="32"/>
          <w:szCs w:val="32"/>
          <w:rtl/>
          <w:lang w:bidi="ar-LB"/>
        </w:rPr>
        <w:t xml:space="preserve"> غضّ البصر وحلاوة العبادة </w:t>
      </w:r>
    </w:p>
    <w:p w14:paraId="0F80FF34" w14:textId="77777777" w:rsidR="00FA1D7A" w:rsidRPr="00C95EF4" w:rsidRDefault="00FA1D7A" w:rsidP="00FA1D7A">
      <w:pPr>
        <w:bidi/>
        <w:spacing w:after="120" w:line="240" w:lineRule="auto"/>
        <w:jc w:val="lowKashida"/>
        <w:rPr>
          <w:rFonts w:ascii="Traditional Arabic" w:hAnsi="Traditional Arabic" w:cs="Traditional Arabic"/>
          <w:sz w:val="32"/>
          <w:szCs w:val="32"/>
          <w:lang w:bidi="ar-LB"/>
        </w:rPr>
      </w:pPr>
      <w:r w:rsidRPr="00C95EF4">
        <w:rPr>
          <w:rFonts w:ascii="Traditional Arabic" w:hAnsi="Traditional Arabic" w:cs="Traditional Arabic"/>
          <w:sz w:val="32"/>
          <w:szCs w:val="32"/>
          <w:rtl/>
          <w:lang w:bidi="ar-LB"/>
        </w:rPr>
        <w:t>النظرة الأولى خطأ والثانية عمد</w:t>
      </w:r>
    </w:p>
    <w:p w14:paraId="62CB2662" w14:textId="77777777" w:rsidR="00FA1D7A" w:rsidRPr="00C95EF4" w:rsidRDefault="00FA1D7A" w:rsidP="00FA1D7A">
      <w:pPr>
        <w:bidi/>
        <w:spacing w:after="120" w:line="240" w:lineRule="auto"/>
        <w:jc w:val="lowKashida"/>
        <w:rPr>
          <w:rFonts w:ascii="Traditional Arabic" w:hAnsi="Traditional Arabic" w:cs="Traditional Arabic"/>
          <w:sz w:val="32"/>
          <w:szCs w:val="32"/>
          <w:lang w:bidi="ar-LB"/>
        </w:rPr>
      </w:pPr>
      <w:r w:rsidRPr="00C95EF4">
        <w:rPr>
          <w:rFonts w:ascii="Traditional Arabic" w:hAnsi="Traditional Arabic" w:cs="Traditional Arabic"/>
          <w:sz w:val="32"/>
          <w:szCs w:val="32"/>
          <w:rtl/>
          <w:lang w:bidi="ar-LB"/>
        </w:rPr>
        <w:t xml:space="preserve">ما يُستعان به على غضّ البصر </w:t>
      </w:r>
    </w:p>
    <w:p w14:paraId="268C7C28" w14:textId="77777777" w:rsidR="00FA1D7A" w:rsidRPr="00951483" w:rsidRDefault="00FA1D7A" w:rsidP="00FA1D7A">
      <w:pPr>
        <w:bidi/>
        <w:spacing w:after="120" w:line="240" w:lineRule="auto"/>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تصدير الموعظة</w:t>
      </w:r>
    </w:p>
    <w:p w14:paraId="7683DC5A"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w:t>
      </w:r>
      <w:r w:rsidRPr="00951483">
        <w:rPr>
          <w:rFonts w:ascii="Traditional Arabic" w:hAnsi="Traditional Arabic" w:cs="Traditional Arabic"/>
          <w:b/>
          <w:bCs/>
          <w:sz w:val="32"/>
          <w:szCs w:val="32"/>
          <w:rtl/>
          <w:lang w:bidi="ar-LB"/>
        </w:rPr>
        <w:t>قُل لِّلْمُؤْمِنِينَ يَغُضُّوا مِنْ أَبْصَارِهِمْ وَيَحْفَظُوا فُرُوجَهُمْ ذَلِكَ أَزْكَى لَهُمْ إِنَّ اللهَ خَبِيرٌ بِمَا يَصْنَعُونَ * وَقُل لِّلْمُؤْمِنَاتِ يَغْضُضْنَ مِنْ أَبْصَارِهِنَّ وَيَحْفَظْنَ فُرُوجَهُنَّ وَلَا يُبْدِينَ زِينَتَهُنَّ إِلَّا مَا ظَهَرَ مِنْهَا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3"/>
      </w:r>
      <w:r w:rsidRPr="00951483">
        <w:rPr>
          <w:rFonts w:ascii="Traditional Arabic" w:hAnsi="Traditional Arabic" w:cs="Traditional Arabic"/>
          <w:sz w:val="32"/>
          <w:szCs w:val="32"/>
          <w:rtl/>
          <w:lang w:bidi="ar-LB"/>
        </w:rPr>
        <w:t>.</w:t>
      </w:r>
    </w:p>
    <w:p w14:paraId="3BA95006" w14:textId="77777777" w:rsidR="00FA1D7A" w:rsidRDefault="00FA1D7A" w:rsidP="00FA1D7A">
      <w:pPr>
        <w:bidi/>
        <w:spacing w:after="120" w:line="240" w:lineRule="auto"/>
        <w:jc w:val="lowKashida"/>
        <w:rPr>
          <w:rFonts w:ascii="Traditional Arabic" w:hAnsi="Traditional Arabic" w:cs="Traditional Arabic"/>
          <w:sz w:val="32"/>
          <w:szCs w:val="32"/>
          <w:rtl/>
          <w:lang w:bidi="ar-LB"/>
        </w:rPr>
      </w:pPr>
    </w:p>
    <w:p w14:paraId="696FBC3C"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لا شكّ في أنّ الحواس من النعم الإلهيّة التي أنعم الله بها على الإنسان، والتي لولاها لكانت الحياة شبه مستحيلة، إلّا أنّ هذه الحواس هي كذلك مسؤوليّة كبرى على عاتق الإنسان ليُحسِن استخدامها ويجعلها طريقاً إلى الجنّة والرضوان، لا إلى العذاب والشقاء. ومن أهمّ هذه الحواس حاسّة البصر التي أمرنا الله أن نؤدّيَ حقّها</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وذلك بأن نغضّ أبصارنا عن حرامه.</w:t>
      </w:r>
    </w:p>
    <w:p w14:paraId="7E9543A0"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ويُع</w:t>
      </w:r>
      <w:r>
        <w:rPr>
          <w:rFonts w:ascii="Traditional Arabic" w:hAnsi="Traditional Arabic" w:cs="Traditional Arabic" w:hint="cs"/>
          <w:sz w:val="32"/>
          <w:szCs w:val="32"/>
          <w:rtl/>
          <w:lang w:bidi="ar-LB"/>
        </w:rPr>
        <w:t>دّ</w:t>
      </w:r>
      <w:r w:rsidRPr="00951483">
        <w:rPr>
          <w:rFonts w:ascii="Traditional Arabic" w:hAnsi="Traditional Arabic" w:cs="Traditional Arabic"/>
          <w:sz w:val="32"/>
          <w:szCs w:val="32"/>
          <w:rtl/>
          <w:lang w:bidi="ar-LB"/>
        </w:rPr>
        <w:t xml:space="preserve"> غضّ البصر اليوم من أشدّ الأمور التي تحتاج للكثير من الورع</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نظراً لتفشّي أشكال المحرّمات حول الإنسان في كلّ مكان. </w:t>
      </w:r>
    </w:p>
    <w:p w14:paraId="3F505EAA" w14:textId="77777777" w:rsidR="00FA1D7A" w:rsidRPr="00951483" w:rsidRDefault="00FA1D7A" w:rsidP="00FA1D7A">
      <w:pPr>
        <w:keepNext/>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lastRenderedPageBreak/>
        <w:t>اطّلاع الله على خائنة الأعين</w:t>
      </w:r>
    </w:p>
    <w:p w14:paraId="094C7E3F"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قال تعالى: ﴿</w:t>
      </w:r>
      <w:r w:rsidRPr="00951483">
        <w:rPr>
          <w:rFonts w:ascii="Traditional Arabic" w:hAnsi="Traditional Arabic" w:cs="Traditional Arabic"/>
          <w:b/>
          <w:bCs/>
          <w:sz w:val="32"/>
          <w:szCs w:val="32"/>
          <w:rtl/>
          <w:lang w:bidi="ar-LB"/>
        </w:rPr>
        <w:t>يَعْلَمُ خَائِنَةَ الْأَعْيُنِ وَمَا تُخْفِي الصُّدُورُ</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4"/>
      </w:r>
      <w:r w:rsidRPr="00951483">
        <w:rPr>
          <w:rFonts w:ascii="Traditional Arabic" w:hAnsi="Traditional Arabic" w:cs="Traditional Arabic"/>
          <w:sz w:val="32"/>
          <w:szCs w:val="32"/>
          <w:rtl/>
          <w:lang w:bidi="ar-LB"/>
        </w:rPr>
        <w:t>.</w:t>
      </w:r>
    </w:p>
    <w:p w14:paraId="5693EC3C"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عن </w:t>
      </w:r>
      <w:r>
        <w:rPr>
          <w:rFonts w:ascii="Traditional Arabic" w:hAnsi="Traditional Arabic" w:cs="Traditional Arabic"/>
          <w:sz w:val="32"/>
          <w:szCs w:val="32"/>
          <w:rtl/>
          <w:lang w:bidi="ar-LB"/>
        </w:rPr>
        <w:t>أمير المؤمنين</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قسم أرزاقهم، وأحصى آثارهم وأعمالهم، وعدّد أنفسهم، وخائنة أعينهم، وما تخفي صدورهم من الضمير</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5"/>
      </w:r>
      <w:r w:rsidRPr="00951483">
        <w:rPr>
          <w:rFonts w:ascii="Traditional Arabic" w:hAnsi="Traditional Arabic" w:cs="Traditional Arabic"/>
          <w:sz w:val="32"/>
          <w:szCs w:val="32"/>
          <w:rtl/>
          <w:lang w:bidi="ar-LB"/>
        </w:rPr>
        <w:t>.</w:t>
      </w:r>
    </w:p>
    <w:p w14:paraId="03DAA03A"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فالله محيطٌ بكلّ شيء ومطّلعٌ على أدقّ التفاصيل التي تصدر من الإنسان</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يحصيها ويسجّلها كرام كاتبون لا تفوتهم كبيرة ولا صغيرة.</w:t>
      </w:r>
    </w:p>
    <w:p w14:paraId="75419028"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 xml:space="preserve">من ملأ عينه من حرام </w:t>
      </w:r>
    </w:p>
    <w:p w14:paraId="6F444C7C"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شدّدت الشريعة على حرمة النظر المحرّم الذي يرجو فيه المرء لنفسه ما حُرّم عليه وتوعّدته بأشدّ العذاب، فعن رسول الله (ص): «</w:t>
      </w:r>
      <w:r w:rsidRPr="00951483">
        <w:rPr>
          <w:rFonts w:ascii="Traditional Arabic" w:hAnsi="Traditional Arabic" w:cs="Traditional Arabic"/>
          <w:b/>
          <w:bCs/>
          <w:sz w:val="32"/>
          <w:szCs w:val="32"/>
          <w:rtl/>
          <w:lang w:bidi="ar-LB"/>
        </w:rPr>
        <w:t>من ملأ عينه من حرام</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ملأ الله عينه يوم القيامة من النار، إلّا أن يتوب ويرجع</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6"/>
      </w:r>
      <w:r w:rsidRPr="00951483">
        <w:rPr>
          <w:rFonts w:ascii="Traditional Arabic" w:hAnsi="Traditional Arabic" w:cs="Traditional Arabic"/>
          <w:sz w:val="32"/>
          <w:szCs w:val="32"/>
          <w:rtl/>
          <w:lang w:bidi="ar-LB"/>
        </w:rPr>
        <w:t xml:space="preserve">. </w:t>
      </w:r>
    </w:p>
    <w:p w14:paraId="2A3717ED"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وفي روايةٍ أنّ هذا الغضب</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موجبٌ لغضب الله وسخطه، فعنه (ص): «</w:t>
      </w:r>
      <w:r w:rsidRPr="00951483">
        <w:rPr>
          <w:rFonts w:ascii="Traditional Arabic" w:hAnsi="Traditional Arabic" w:cs="Traditional Arabic"/>
          <w:b/>
          <w:bCs/>
          <w:sz w:val="32"/>
          <w:szCs w:val="32"/>
          <w:rtl/>
          <w:lang w:bidi="ar-LB"/>
        </w:rPr>
        <w:t>اشتدّ غضب الله عزّ وجلّ على امرأة ذات بعل</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ملأت عينها من غير زوجها أو غير ذي محرم منها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7"/>
      </w:r>
      <w:r w:rsidRPr="00951483">
        <w:rPr>
          <w:rFonts w:ascii="Traditional Arabic" w:hAnsi="Traditional Arabic" w:cs="Traditional Arabic"/>
          <w:sz w:val="32"/>
          <w:szCs w:val="32"/>
          <w:rtl/>
          <w:lang w:bidi="ar-LB"/>
        </w:rPr>
        <w:t>.</w:t>
      </w:r>
    </w:p>
    <w:p w14:paraId="1E9DA1B6"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 xml:space="preserve">غضّ البصر وحلاوة العبادة </w:t>
      </w:r>
    </w:p>
    <w:p w14:paraId="205188F4"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شدّدت الشريعة على معاقبة من يمدّ بصره إلى الحرام، فإنّها وعدت من يغضّون أبصارهم رض</w:t>
      </w:r>
      <w:r>
        <w:rPr>
          <w:rFonts w:ascii="Traditional Arabic" w:hAnsi="Traditional Arabic" w:cs="Traditional Arabic" w:hint="cs"/>
          <w:sz w:val="32"/>
          <w:szCs w:val="32"/>
          <w:rtl/>
          <w:lang w:bidi="ar-LB"/>
        </w:rPr>
        <w:t>اً</w:t>
      </w:r>
      <w:r w:rsidRPr="00951483">
        <w:rPr>
          <w:rFonts w:ascii="Traditional Arabic" w:hAnsi="Traditional Arabic" w:cs="Traditional Arabic"/>
          <w:sz w:val="32"/>
          <w:szCs w:val="32"/>
          <w:rtl/>
          <w:lang w:bidi="ar-LB"/>
        </w:rPr>
        <w:t xml:space="preserve"> لله بحسن الثواب في الدنيا والآخرة، فعن رسول الله (ص): «</w:t>
      </w:r>
      <w:r w:rsidRPr="00951483">
        <w:rPr>
          <w:rFonts w:ascii="Traditional Arabic" w:hAnsi="Traditional Arabic" w:cs="Traditional Arabic"/>
          <w:b/>
          <w:bCs/>
          <w:sz w:val="32"/>
          <w:szCs w:val="32"/>
          <w:rtl/>
          <w:lang w:bidi="ar-LB"/>
        </w:rPr>
        <w:t>ما من مسلم ينظر امرأة أوّل رمقة ثمّ يغضّ بصره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إلّا أحدث الله تعالى له عبادة يجد حلاوتها في قلبه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8"/>
      </w:r>
      <w:r w:rsidRPr="00951483">
        <w:rPr>
          <w:rFonts w:ascii="Traditional Arabic" w:hAnsi="Traditional Arabic" w:cs="Traditional Arabic"/>
          <w:sz w:val="32"/>
          <w:szCs w:val="32"/>
          <w:rtl/>
          <w:lang w:bidi="ar-LB"/>
        </w:rPr>
        <w:t>.</w:t>
      </w:r>
    </w:p>
    <w:p w14:paraId="72FFB734"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(ص): «</w:t>
      </w:r>
      <w:r w:rsidRPr="00951483">
        <w:rPr>
          <w:rFonts w:ascii="Traditional Arabic" w:hAnsi="Traditional Arabic" w:cs="Traditional Arabic"/>
          <w:b/>
          <w:bCs/>
          <w:sz w:val="32"/>
          <w:szCs w:val="32"/>
          <w:rtl/>
          <w:lang w:bidi="ar-LB"/>
        </w:rPr>
        <w:t>النظر سهم مسموم من سهام إبليس، فمن تركها خوفاً من الله</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أعطاه الله إيماناً يجد حلاوته في قلبه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09"/>
      </w:r>
      <w:r w:rsidRPr="00951483">
        <w:rPr>
          <w:rFonts w:ascii="Traditional Arabic" w:hAnsi="Traditional Arabic" w:cs="Traditional Arabic"/>
          <w:sz w:val="32"/>
          <w:szCs w:val="32"/>
          <w:rtl/>
          <w:lang w:bidi="ar-LB"/>
        </w:rPr>
        <w:t>.</w:t>
      </w:r>
    </w:p>
    <w:p w14:paraId="5724396E"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lastRenderedPageBreak/>
        <w:t>عن الإمام الصادق (ع): «</w:t>
      </w:r>
      <w:r w:rsidRPr="00951483">
        <w:rPr>
          <w:rFonts w:ascii="Traditional Arabic" w:hAnsi="Traditional Arabic" w:cs="Traditional Arabic"/>
          <w:b/>
          <w:bCs/>
          <w:sz w:val="32"/>
          <w:szCs w:val="32"/>
          <w:rtl/>
          <w:lang w:bidi="ar-LB"/>
        </w:rPr>
        <w:t>من نظر إلى امرأة فرفع بصره إلى السماء أو غمض بصره لم يرتدّ إليه بصره، حتّى يزوّجه الله من الحور العين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10"/>
      </w:r>
      <w:r w:rsidRPr="00951483">
        <w:rPr>
          <w:rFonts w:ascii="Traditional Arabic" w:hAnsi="Traditional Arabic" w:cs="Traditional Arabic"/>
          <w:sz w:val="32"/>
          <w:szCs w:val="32"/>
          <w:rtl/>
          <w:lang w:bidi="ar-LB"/>
        </w:rPr>
        <w:t>.</w:t>
      </w:r>
    </w:p>
    <w:p w14:paraId="23BC0E66"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النظرة الأولى خطأ والثانية عمد</w:t>
      </w:r>
    </w:p>
    <w:p w14:paraId="008125F1"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عن رسول الله (ص) ل</w:t>
      </w:r>
      <w:r>
        <w:rPr>
          <w:rFonts w:ascii="Traditional Arabic" w:hAnsi="Traditional Arabic" w:cs="Traditional Arabic" w:hint="cs"/>
          <w:sz w:val="32"/>
          <w:szCs w:val="32"/>
          <w:rtl/>
          <w:lang w:bidi="ar-LB"/>
        </w:rPr>
        <w:t>أمير المؤمنين</w:t>
      </w:r>
      <w:r w:rsidRPr="00951483">
        <w:rPr>
          <w:rFonts w:ascii="Traditional Arabic" w:hAnsi="Traditional Arabic" w:cs="Traditional Arabic"/>
          <w:sz w:val="32"/>
          <w:szCs w:val="32"/>
          <w:rtl/>
          <w:lang w:bidi="ar-LB"/>
        </w:rPr>
        <w:t xml:space="preserve"> (ع): «</w:t>
      </w:r>
      <w:r w:rsidRPr="00951483">
        <w:rPr>
          <w:rFonts w:ascii="Traditional Arabic" w:hAnsi="Traditional Arabic" w:cs="Traditional Arabic"/>
          <w:b/>
          <w:bCs/>
          <w:sz w:val="32"/>
          <w:szCs w:val="32"/>
          <w:rtl/>
          <w:lang w:bidi="ar-LB"/>
        </w:rPr>
        <w:t>يا عليّ</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لك أوّل نظرة، والثانية عليك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11"/>
      </w:r>
      <w:r w:rsidRPr="00951483">
        <w:rPr>
          <w:rFonts w:ascii="Traditional Arabic" w:hAnsi="Traditional Arabic" w:cs="Traditional Arabic"/>
          <w:sz w:val="32"/>
          <w:szCs w:val="32"/>
          <w:rtl/>
          <w:lang w:bidi="ar-LB"/>
        </w:rPr>
        <w:t>.</w:t>
      </w:r>
    </w:p>
    <w:p w14:paraId="75993B94"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وعنه (ص): «</w:t>
      </w:r>
      <w:r w:rsidRPr="00951483">
        <w:rPr>
          <w:rFonts w:ascii="Traditional Arabic" w:hAnsi="Traditional Arabic" w:cs="Traditional Arabic"/>
          <w:b/>
          <w:bCs/>
          <w:sz w:val="32"/>
          <w:szCs w:val="32"/>
          <w:rtl/>
          <w:lang w:bidi="ar-LB"/>
        </w:rPr>
        <w:t>لا تتبع النظرة النظرة، لك الأولى وعليك الآخرة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12"/>
      </w:r>
      <w:r w:rsidRPr="00951483">
        <w:rPr>
          <w:rFonts w:ascii="Traditional Arabic" w:hAnsi="Traditional Arabic" w:cs="Traditional Arabic"/>
          <w:sz w:val="32"/>
          <w:szCs w:val="32"/>
          <w:rtl/>
          <w:lang w:bidi="ar-LB"/>
        </w:rPr>
        <w:t>.</w:t>
      </w:r>
    </w:p>
    <w:p w14:paraId="128FA357"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عن جرير: سألت رسول الله (ص) عن نظرة الفجاءة، فأمرني أن أصرف بصري</w:t>
      </w:r>
      <w:r w:rsidRPr="00951483">
        <w:rPr>
          <w:rStyle w:val="FootnoteReference"/>
          <w:rFonts w:ascii="Traditional Arabic" w:hAnsi="Traditional Arabic" w:cs="Traditional Arabic"/>
          <w:sz w:val="32"/>
          <w:szCs w:val="32"/>
          <w:rtl/>
          <w:lang w:bidi="ar-LB"/>
        </w:rPr>
        <w:footnoteReference w:id="613"/>
      </w:r>
      <w:r w:rsidRPr="00951483">
        <w:rPr>
          <w:rFonts w:ascii="Traditional Arabic" w:hAnsi="Traditional Arabic" w:cs="Traditional Arabic"/>
          <w:sz w:val="32"/>
          <w:szCs w:val="32"/>
          <w:rtl/>
          <w:lang w:bidi="ar-LB"/>
        </w:rPr>
        <w:t>.</w:t>
      </w:r>
    </w:p>
    <w:p w14:paraId="2B7A0850"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وعن الإمام الصادق (ع): «</w:t>
      </w:r>
      <w:r w:rsidRPr="00951483">
        <w:rPr>
          <w:rFonts w:ascii="Traditional Arabic" w:hAnsi="Traditional Arabic" w:cs="Traditional Arabic"/>
          <w:b/>
          <w:bCs/>
          <w:sz w:val="32"/>
          <w:szCs w:val="32"/>
          <w:rtl/>
          <w:lang w:bidi="ar-LB"/>
        </w:rPr>
        <w:t>النظرة بعد النظرة تزرع في القلب الشهوة، وكفى بها لصاحبها فتنة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14"/>
      </w:r>
      <w:r w:rsidRPr="00951483">
        <w:rPr>
          <w:rFonts w:ascii="Traditional Arabic" w:hAnsi="Traditional Arabic" w:cs="Traditional Arabic"/>
          <w:sz w:val="32"/>
          <w:szCs w:val="32"/>
          <w:rtl/>
          <w:lang w:bidi="ar-LB"/>
        </w:rPr>
        <w:t>.</w:t>
      </w:r>
    </w:p>
    <w:p w14:paraId="039DB863"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وإذا كانت النظرة الثانية محرّمة، فمعنى ذلك أنّ الشيطان مختبئ بين النظرتين، وأنّه سرعان ما يدخل الشيطان بين الناظر والمنظور إليه.</w:t>
      </w:r>
    </w:p>
    <w:p w14:paraId="54B760D7" w14:textId="77777777" w:rsidR="00FA1D7A" w:rsidRPr="00951483" w:rsidRDefault="00FA1D7A" w:rsidP="00FA1D7A">
      <w:pPr>
        <w:bidi/>
        <w:spacing w:after="120" w:line="240" w:lineRule="auto"/>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 xml:space="preserve">ما يُستعان به على غضّ البصر </w:t>
      </w:r>
    </w:p>
    <w:p w14:paraId="1A0AFEC3"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لا شكّ في أنَّ عفاف المجتمع وعدم ظهور الأشكال والصور المحرّمة من الإعلانات والدعايات والإغراءات يُساهم مساهمة كبرى في حفظ المجتمع وعدم انزلاق الرجال والنساء في مزالق السوء، كما أنّ غضّ البصر يحتاج كذلك إلى رادعٍ من نفس الإنسان يعصمه عن ذلك.</w:t>
      </w:r>
    </w:p>
    <w:p w14:paraId="32DC2C79"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قال تعالى حكايةً عن لسان يوسف (ع): ﴿</w:t>
      </w:r>
      <w:r w:rsidRPr="00951483">
        <w:rPr>
          <w:rFonts w:ascii="Traditional Arabic" w:hAnsi="Traditional Arabic" w:cs="Traditional Arabic"/>
          <w:b/>
          <w:bCs/>
          <w:sz w:val="32"/>
          <w:szCs w:val="32"/>
          <w:rtl/>
          <w:lang w:bidi="ar-LB"/>
        </w:rPr>
        <w:t>وَإِلاَّ تَصْرِفْ عَنِّي كَيْدَهُنَّ أَصْبُ إِلَيْهِنَّ وَأَكُن مِّنَ الْجَاهِلِينَ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15"/>
      </w:r>
      <w:r w:rsidRPr="00951483">
        <w:rPr>
          <w:rFonts w:ascii="Traditional Arabic" w:hAnsi="Traditional Arabic" w:cs="Traditional Arabic"/>
          <w:sz w:val="32"/>
          <w:szCs w:val="32"/>
          <w:rtl/>
          <w:lang w:bidi="ar-LB"/>
        </w:rPr>
        <w:t>.</w:t>
      </w:r>
    </w:p>
    <w:p w14:paraId="43A2E92F"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عن الإمام الصادق (ع): «</w:t>
      </w:r>
      <w:r w:rsidRPr="00951483">
        <w:rPr>
          <w:rFonts w:ascii="Traditional Arabic" w:hAnsi="Traditional Arabic" w:cs="Traditional Arabic"/>
          <w:b/>
          <w:bCs/>
          <w:sz w:val="32"/>
          <w:szCs w:val="32"/>
          <w:rtl/>
          <w:lang w:bidi="ar-LB"/>
        </w:rPr>
        <w:t>ما اعتصم أحدٌ بمثل ما اعتصم بغضّ البصر، فإنّ البصر لا يغضّ عن محارم الله إلّا وقد سبق إلى قلبه مشاهدة العظمة والجلال</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16"/>
      </w:r>
      <w:r w:rsidRPr="00951483">
        <w:rPr>
          <w:rFonts w:ascii="Traditional Arabic" w:hAnsi="Traditional Arabic" w:cs="Traditional Arabic"/>
          <w:sz w:val="32"/>
          <w:szCs w:val="32"/>
          <w:rtl/>
          <w:lang w:bidi="ar-LB"/>
        </w:rPr>
        <w:t>.</w:t>
      </w:r>
    </w:p>
    <w:p w14:paraId="5BD89800"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lastRenderedPageBreak/>
        <w:t>وسُئِل أمير المؤمنين (ع): بمَ يستعان على غض</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البصر</w:t>
      </w:r>
      <w:r w:rsidR="00102475">
        <w:rPr>
          <w:rFonts w:ascii="Traditional Arabic" w:hAnsi="Traditional Arabic" w:cs="Traditional Arabic"/>
          <w:sz w:val="32"/>
          <w:szCs w:val="32"/>
          <w:rtl/>
          <w:lang w:bidi="ar-LB"/>
        </w:rPr>
        <w:t>؟</w:t>
      </w:r>
      <w:r w:rsidRPr="00951483">
        <w:rPr>
          <w:rFonts w:ascii="Traditional Arabic" w:hAnsi="Traditional Arabic" w:cs="Traditional Arabic"/>
          <w:sz w:val="32"/>
          <w:szCs w:val="32"/>
          <w:rtl/>
          <w:lang w:bidi="ar-LB"/>
        </w:rPr>
        <w:t xml:space="preserve"> فقال: «</w:t>
      </w:r>
      <w:r w:rsidRPr="00951483">
        <w:rPr>
          <w:rFonts w:ascii="Traditional Arabic" w:hAnsi="Traditional Arabic" w:cs="Traditional Arabic"/>
          <w:b/>
          <w:bCs/>
          <w:sz w:val="32"/>
          <w:szCs w:val="32"/>
          <w:rtl/>
          <w:lang w:bidi="ar-LB"/>
        </w:rPr>
        <w:t>بالخمود تحت سلطان المط</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لع على سترك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17"/>
      </w:r>
      <w:r w:rsidRPr="00951483">
        <w:rPr>
          <w:rFonts w:ascii="Traditional Arabic" w:hAnsi="Traditional Arabic" w:cs="Traditional Arabic"/>
          <w:sz w:val="32"/>
          <w:szCs w:val="32"/>
          <w:rtl/>
          <w:lang w:bidi="ar-LB"/>
        </w:rPr>
        <w:t xml:space="preserve">. </w:t>
      </w:r>
    </w:p>
    <w:p w14:paraId="1F4C0F5E" w14:textId="77777777" w:rsidR="00FA1D7A" w:rsidRPr="00951483" w:rsidRDefault="00FA1D7A" w:rsidP="00FA1D7A">
      <w:pPr>
        <w:bidi/>
        <w:spacing w:after="120" w:line="240" w:lineRule="auto"/>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عن </w:t>
      </w:r>
      <w:r>
        <w:rPr>
          <w:rFonts w:ascii="Traditional Arabic" w:hAnsi="Traditional Arabic" w:cs="Traditional Arabic"/>
          <w:sz w:val="32"/>
          <w:szCs w:val="32"/>
          <w:rtl/>
          <w:lang w:bidi="ar-LB"/>
        </w:rPr>
        <w:t>أمير المؤمنين</w:t>
      </w:r>
      <w:r w:rsidRPr="00951483">
        <w:rPr>
          <w:rFonts w:ascii="Traditional Arabic" w:hAnsi="Traditional Arabic" w:cs="Traditional Arabic"/>
          <w:sz w:val="32"/>
          <w:szCs w:val="32"/>
          <w:rtl/>
          <w:lang w:bidi="ar-LB"/>
        </w:rPr>
        <w:t xml:space="preserve"> (ع) في صفة الراغبين في الله سبحانه بعد ذكر أصناف أهل الدنيا: «</w:t>
      </w:r>
      <w:r w:rsidRPr="001225ED">
        <w:rPr>
          <w:rFonts w:ascii="Traditional Arabic" w:hAnsi="Traditional Arabic" w:cs="Traditional Arabic"/>
          <w:b/>
          <w:bCs/>
          <w:sz w:val="32"/>
          <w:szCs w:val="32"/>
          <w:rtl/>
          <w:lang w:bidi="ar-LB"/>
        </w:rPr>
        <w:t>وبَقِيَ رِجَالٌ غَضَّ أَبْصَارَهُمْ ذِكْرُ الْمَرْجِعِ</w:t>
      </w:r>
      <w:r>
        <w:rPr>
          <w:rFonts w:ascii="Traditional Arabic" w:hAnsi="Traditional Arabic" w:cs="Traditional Arabic" w:hint="cs"/>
          <w:b/>
          <w:bCs/>
          <w:sz w:val="32"/>
          <w:szCs w:val="32"/>
          <w:rtl/>
          <w:lang w:bidi="ar-LB"/>
        </w:rPr>
        <w:t xml:space="preserve">، </w:t>
      </w:r>
      <w:r w:rsidRPr="001225ED">
        <w:rPr>
          <w:rFonts w:ascii="Traditional Arabic" w:hAnsi="Traditional Arabic" w:cs="Traditional Arabic"/>
          <w:b/>
          <w:bCs/>
          <w:sz w:val="32"/>
          <w:szCs w:val="32"/>
          <w:rtl/>
          <w:lang w:bidi="ar-LB"/>
        </w:rPr>
        <w:t>وأَرَاقَ دُمُوعَهُمْ خَوْفُ الْمَحْشَرِ</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18"/>
      </w:r>
      <w:r w:rsidRPr="00951483">
        <w:rPr>
          <w:rFonts w:ascii="Traditional Arabic" w:hAnsi="Traditional Arabic" w:cs="Traditional Arabic"/>
          <w:sz w:val="32"/>
          <w:szCs w:val="32"/>
          <w:rtl/>
          <w:lang w:bidi="ar-LB"/>
        </w:rPr>
        <w:t>.</w:t>
      </w:r>
    </w:p>
    <w:p w14:paraId="43F65B0C" w14:textId="77777777" w:rsidR="00FA1D7A" w:rsidRPr="00951483" w:rsidRDefault="00FA1D7A" w:rsidP="00FA1D7A">
      <w:pPr>
        <w:bidi/>
        <w:spacing w:after="120" w:line="240" w:lineRule="auto"/>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وقال (ع) في وصف المتّقين: «</w:t>
      </w:r>
      <w:r w:rsidRPr="001225ED">
        <w:rPr>
          <w:rFonts w:ascii="Traditional Arabic" w:hAnsi="Traditional Arabic" w:cs="Traditional Arabic" w:hint="cs"/>
          <w:b/>
          <w:bCs/>
          <w:sz w:val="32"/>
          <w:szCs w:val="32"/>
          <w:rtl/>
          <w:lang w:bidi="ar-LB"/>
        </w:rPr>
        <w:t>غَض</w:t>
      </w:r>
      <w:r>
        <w:rPr>
          <w:rFonts w:ascii="Traditional Arabic" w:hAnsi="Traditional Arabic" w:cs="Traditional Arabic" w:hint="cs"/>
          <w:b/>
          <w:bCs/>
          <w:sz w:val="32"/>
          <w:szCs w:val="32"/>
          <w:rtl/>
          <w:lang w:bidi="ar-LB"/>
        </w:rPr>
        <w:t>ّ</w:t>
      </w:r>
      <w:r w:rsidRPr="001225ED">
        <w:rPr>
          <w:rFonts w:ascii="Traditional Arabic" w:hAnsi="Traditional Arabic" w:cs="Traditional Arabic" w:hint="cs"/>
          <w:b/>
          <w:bCs/>
          <w:sz w:val="32"/>
          <w:szCs w:val="32"/>
          <w:rtl/>
          <w:lang w:bidi="ar-LB"/>
        </w:rPr>
        <w:t>ُوا</w:t>
      </w:r>
      <w:r w:rsidRPr="001225ED">
        <w:rPr>
          <w:rFonts w:ascii="Traditional Arabic" w:hAnsi="Traditional Arabic" w:cs="Traditional Arabic"/>
          <w:b/>
          <w:bCs/>
          <w:sz w:val="32"/>
          <w:szCs w:val="32"/>
          <w:rtl/>
          <w:lang w:bidi="ar-LB"/>
        </w:rPr>
        <w:t xml:space="preserve"> أَبْصَارَهُمْ عَمَّا حَرَّمَ اللَّه عَلَيْهِمْ</w:t>
      </w:r>
      <w:r>
        <w:rPr>
          <w:rFonts w:ascii="Traditional Arabic" w:hAnsi="Traditional Arabic" w:cs="Traditional Arabic" w:hint="cs"/>
          <w:b/>
          <w:bCs/>
          <w:sz w:val="32"/>
          <w:szCs w:val="32"/>
          <w:rtl/>
          <w:lang w:bidi="ar-LB"/>
        </w:rPr>
        <w:t>،</w:t>
      </w:r>
      <w:r w:rsidRPr="001225ED">
        <w:rPr>
          <w:rFonts w:ascii="Traditional Arabic" w:hAnsi="Traditional Arabic" w:cs="Traditional Arabic"/>
          <w:b/>
          <w:bCs/>
          <w:sz w:val="32"/>
          <w:szCs w:val="32"/>
          <w:rtl/>
          <w:lang w:bidi="ar-LB"/>
        </w:rPr>
        <w:t xml:space="preserve"> ووَقَفُوا أَسْمَاعَهُمْ عَلَى الْعِلْمِ النَّافِعِ لَهُمْ</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19"/>
      </w:r>
      <w:r w:rsidRPr="00951483">
        <w:rPr>
          <w:rFonts w:ascii="Traditional Arabic" w:hAnsi="Traditional Arabic" w:cs="Traditional Arabic"/>
          <w:sz w:val="32"/>
          <w:szCs w:val="32"/>
          <w:rtl/>
          <w:lang w:bidi="ar-LB"/>
        </w:rPr>
        <w:t>.</w:t>
      </w:r>
    </w:p>
    <w:p w14:paraId="5D0FA34A" w14:textId="77777777" w:rsidR="00FA1D7A" w:rsidRPr="00951483" w:rsidRDefault="00FA1D7A" w:rsidP="00FA1D7A">
      <w:pPr>
        <w:bidi/>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br w:type="page"/>
      </w:r>
    </w:p>
    <w:p w14:paraId="3BF8361C" w14:textId="77777777" w:rsidR="00FA1D7A" w:rsidRPr="00951483" w:rsidRDefault="00FA1D7A" w:rsidP="00FA1D7A">
      <w:pPr>
        <w:bidi/>
        <w:spacing w:after="120"/>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lastRenderedPageBreak/>
        <w:t>الموعظة</w:t>
      </w:r>
      <w:r>
        <w:rPr>
          <w:rFonts w:ascii="Traditional Arabic" w:hAnsi="Traditional Arabic" w:cs="Traditional Arabic" w:hint="cs"/>
          <w:b/>
          <w:bCs/>
          <w:sz w:val="32"/>
          <w:szCs w:val="32"/>
          <w:rtl/>
          <w:lang w:bidi="ar-LB"/>
        </w:rPr>
        <w:t xml:space="preserve"> الحادية والخمسون</w:t>
      </w:r>
    </w:p>
    <w:p w14:paraId="3C409D0D" w14:textId="77777777" w:rsidR="00FA1D7A" w:rsidRPr="00951483" w:rsidRDefault="00FA1D7A" w:rsidP="00FA1D7A">
      <w:pPr>
        <w:bidi/>
        <w:spacing w:after="120"/>
        <w:jc w:val="center"/>
        <w:rPr>
          <w:rFonts w:ascii="Traditional Arabic" w:eastAsia="Times New Roman" w:hAnsi="Traditional Arabic" w:cs="Traditional Arabic"/>
          <w:b/>
          <w:bCs/>
          <w:sz w:val="32"/>
          <w:szCs w:val="32"/>
          <w:lang w:bidi="ar-LB"/>
        </w:rPr>
      </w:pPr>
      <w:r w:rsidRPr="00951483">
        <w:rPr>
          <w:rFonts w:ascii="Traditional Arabic" w:hAnsi="Traditional Arabic" w:cs="Traditional Arabic"/>
          <w:b/>
          <w:bCs/>
          <w:sz w:val="32"/>
          <w:szCs w:val="32"/>
          <w:rtl/>
          <w:lang w:bidi="ar-LB"/>
        </w:rPr>
        <w:t>آداب الأخوّة</w:t>
      </w:r>
    </w:p>
    <w:p w14:paraId="15D5BD23" w14:textId="77777777" w:rsidR="00FA1D7A" w:rsidRPr="00951483" w:rsidRDefault="00FA1D7A" w:rsidP="00FA1D7A">
      <w:pPr>
        <w:bidi/>
        <w:spacing w:after="120"/>
        <w:jc w:val="center"/>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 xml:space="preserve">من وصيّة </w:t>
      </w:r>
      <w:r>
        <w:rPr>
          <w:rFonts w:ascii="Traditional Arabic" w:hAnsi="Traditional Arabic" w:cs="Traditional Arabic"/>
          <w:b/>
          <w:bCs/>
          <w:sz w:val="32"/>
          <w:szCs w:val="32"/>
          <w:rtl/>
          <w:lang w:bidi="ar-LB"/>
        </w:rPr>
        <w:t>أمير المؤمنين</w:t>
      </w:r>
      <w:r w:rsidRPr="00951483">
        <w:rPr>
          <w:rFonts w:ascii="Traditional Arabic" w:hAnsi="Traditional Arabic" w:cs="Traditional Arabic"/>
          <w:b/>
          <w:bCs/>
          <w:sz w:val="32"/>
          <w:szCs w:val="32"/>
          <w:rtl/>
          <w:lang w:bidi="ar-LB"/>
        </w:rPr>
        <w:t xml:space="preserve"> لابنه الحس</w:t>
      </w:r>
      <w:r w:rsidRPr="00951483">
        <w:rPr>
          <w:rFonts w:ascii="Traditional Arabic" w:hAnsi="Traditional Arabic" w:cs="Traditional Arabic"/>
          <w:b/>
          <w:bCs/>
          <w:sz w:val="32"/>
          <w:szCs w:val="32"/>
          <w:rtl/>
        </w:rPr>
        <w:t>ن</w:t>
      </w:r>
      <w:r w:rsidRPr="00951483">
        <w:rPr>
          <w:rStyle w:val="FootnoteReference"/>
          <w:rFonts w:ascii="Traditional Arabic" w:hAnsi="Traditional Arabic" w:cs="Traditional Arabic"/>
          <w:b/>
          <w:bCs/>
          <w:sz w:val="32"/>
          <w:szCs w:val="32"/>
          <w:rtl/>
        </w:rPr>
        <w:footnoteReference w:id="620"/>
      </w:r>
    </w:p>
    <w:p w14:paraId="43C5B125" w14:textId="77777777" w:rsidR="00FA1D7A" w:rsidRPr="00951483" w:rsidRDefault="00FA1D7A" w:rsidP="00FA1D7A">
      <w:pPr>
        <w:bidi/>
        <w:spacing w:after="120"/>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هدف الموعظة</w:t>
      </w:r>
    </w:p>
    <w:p w14:paraId="1229B295" w14:textId="77777777" w:rsidR="00FA1D7A" w:rsidRPr="00951483" w:rsidRDefault="00FA1D7A" w:rsidP="00FA1D7A">
      <w:pPr>
        <w:bidi/>
        <w:spacing w:after="120"/>
        <w:jc w:val="lowKashida"/>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الحثّ على</w:t>
      </w:r>
      <w:r w:rsidRPr="00951483">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معرفة</w:t>
      </w:r>
      <w:r w:rsidRPr="00951483">
        <w:rPr>
          <w:rFonts w:ascii="Traditional Arabic" w:hAnsi="Traditional Arabic" w:cs="Traditional Arabic"/>
          <w:sz w:val="32"/>
          <w:szCs w:val="32"/>
          <w:rtl/>
          <w:lang w:bidi="ar-LB"/>
        </w:rPr>
        <w:t xml:space="preserve"> حقوق ال</w:t>
      </w:r>
      <w:r>
        <w:rPr>
          <w:rFonts w:ascii="Traditional Arabic" w:hAnsi="Traditional Arabic" w:cs="Traditional Arabic" w:hint="cs"/>
          <w:sz w:val="32"/>
          <w:szCs w:val="32"/>
          <w:rtl/>
          <w:lang w:bidi="ar-LB"/>
        </w:rPr>
        <w:t>إ</w:t>
      </w:r>
      <w:r w:rsidRPr="00951483">
        <w:rPr>
          <w:rFonts w:ascii="Traditional Arabic" w:hAnsi="Traditional Arabic" w:cs="Traditional Arabic"/>
          <w:sz w:val="32"/>
          <w:szCs w:val="32"/>
          <w:rtl/>
          <w:lang w:bidi="ar-LB"/>
        </w:rPr>
        <w:t xml:space="preserve">خوة </w:t>
      </w:r>
      <w:r>
        <w:rPr>
          <w:rFonts w:ascii="Traditional Arabic" w:hAnsi="Traditional Arabic" w:cs="Traditional Arabic" w:hint="cs"/>
          <w:sz w:val="32"/>
          <w:szCs w:val="32"/>
          <w:rtl/>
          <w:lang w:bidi="ar-LB"/>
        </w:rPr>
        <w:t>التي أوصت بها</w:t>
      </w:r>
      <w:r w:rsidRPr="00951483">
        <w:rPr>
          <w:rFonts w:ascii="Traditional Arabic" w:hAnsi="Traditional Arabic" w:cs="Traditional Arabic"/>
          <w:sz w:val="32"/>
          <w:szCs w:val="32"/>
          <w:rtl/>
          <w:lang w:bidi="ar-LB"/>
        </w:rPr>
        <w:t xml:space="preserve"> الشريعة الإسلاميّة</w:t>
      </w:r>
      <w:r>
        <w:rPr>
          <w:rFonts w:ascii="Traditional Arabic" w:hAnsi="Traditional Arabic" w:cs="Traditional Arabic" w:hint="cs"/>
          <w:sz w:val="32"/>
          <w:szCs w:val="32"/>
          <w:rtl/>
          <w:lang w:bidi="ar-LB"/>
        </w:rPr>
        <w:t>، واحترامها والالتزام بها</w:t>
      </w:r>
      <w:r w:rsidRPr="00951483">
        <w:rPr>
          <w:rFonts w:ascii="Traditional Arabic" w:hAnsi="Traditional Arabic" w:cs="Traditional Arabic"/>
          <w:sz w:val="32"/>
          <w:szCs w:val="32"/>
          <w:rtl/>
          <w:lang w:bidi="ar-LB"/>
        </w:rPr>
        <w:t>.</w:t>
      </w:r>
    </w:p>
    <w:p w14:paraId="64B4C54F" w14:textId="77777777" w:rsidR="00FA1D7A" w:rsidRPr="00951483" w:rsidRDefault="00FA1D7A" w:rsidP="00FA1D7A">
      <w:pPr>
        <w:bidi/>
        <w:spacing w:after="120"/>
        <w:jc w:val="lowKashida"/>
        <w:rPr>
          <w:rFonts w:ascii="Traditional Arabic" w:hAnsi="Traditional Arabic" w:cs="Traditional Arabic"/>
          <w:b/>
          <w:bCs/>
          <w:sz w:val="32"/>
          <w:szCs w:val="32"/>
          <w:rtl/>
          <w:lang w:bidi="ar-LB"/>
        </w:rPr>
      </w:pPr>
      <w:r w:rsidRPr="00951483">
        <w:rPr>
          <w:rFonts w:ascii="Traditional Arabic" w:hAnsi="Traditional Arabic" w:cs="Traditional Arabic"/>
          <w:b/>
          <w:bCs/>
          <w:sz w:val="32"/>
          <w:szCs w:val="32"/>
          <w:rtl/>
          <w:lang w:bidi="ar-LB"/>
        </w:rPr>
        <w:t>محاور الموعظة</w:t>
      </w:r>
    </w:p>
    <w:p w14:paraId="060256F9" w14:textId="77777777" w:rsidR="00FA1D7A" w:rsidRPr="009A57CE" w:rsidRDefault="00FA1D7A" w:rsidP="00FA1D7A">
      <w:pPr>
        <w:bidi/>
        <w:spacing w:after="120"/>
        <w:jc w:val="lowKashida"/>
        <w:rPr>
          <w:rFonts w:ascii="Traditional Arabic" w:hAnsi="Traditional Arabic" w:cs="Traditional Arabic"/>
          <w:sz w:val="32"/>
          <w:szCs w:val="32"/>
          <w:rtl/>
          <w:lang w:bidi="ar-LB"/>
        </w:rPr>
      </w:pPr>
      <w:r w:rsidRPr="009A57CE">
        <w:rPr>
          <w:rFonts w:ascii="Traditional Arabic" w:hAnsi="Traditional Arabic" w:cs="Traditional Arabic"/>
          <w:sz w:val="32"/>
          <w:szCs w:val="32"/>
          <w:rtl/>
          <w:lang w:bidi="ar-LB"/>
        </w:rPr>
        <w:t xml:space="preserve">حقوق </w:t>
      </w:r>
      <w:r>
        <w:rPr>
          <w:rFonts w:ascii="Traditional Arabic" w:hAnsi="Traditional Arabic" w:cs="Traditional Arabic" w:hint="cs"/>
          <w:sz w:val="32"/>
          <w:szCs w:val="32"/>
          <w:rtl/>
          <w:lang w:bidi="ar-LB"/>
        </w:rPr>
        <w:t>الإخوة</w:t>
      </w:r>
      <w:r w:rsidRPr="009A57CE">
        <w:rPr>
          <w:rFonts w:ascii="Traditional Arabic" w:hAnsi="Traditional Arabic" w:cs="Traditional Arabic"/>
          <w:sz w:val="32"/>
          <w:szCs w:val="32"/>
          <w:rtl/>
          <w:lang w:bidi="ar-LB"/>
        </w:rPr>
        <w:t xml:space="preserve"> في كلام أمير المؤمنين</w:t>
      </w:r>
      <w:r w:rsidRPr="009A57CE">
        <w:rPr>
          <w:rFonts w:ascii="Traditional Arabic" w:hAnsi="Traditional Arabic" w:cs="Traditional Arabic" w:hint="cs"/>
          <w:sz w:val="32"/>
          <w:szCs w:val="32"/>
          <w:rtl/>
          <w:lang w:bidi="ar-LB"/>
        </w:rPr>
        <w:t xml:space="preserve"> </w:t>
      </w:r>
      <w:r w:rsidRPr="009A57CE">
        <w:rPr>
          <w:rFonts w:ascii="Traditional Arabic" w:hAnsi="Traditional Arabic" w:cs="Traditional Arabic"/>
          <w:sz w:val="32"/>
          <w:szCs w:val="32"/>
          <w:rtl/>
          <w:lang w:bidi="ar-LB"/>
        </w:rPr>
        <w:t>(ع)</w:t>
      </w:r>
    </w:p>
    <w:p w14:paraId="22CF37D2" w14:textId="77777777" w:rsidR="00FA1D7A" w:rsidRPr="00951483" w:rsidRDefault="00FA1D7A" w:rsidP="00FA1D7A">
      <w:pPr>
        <w:bidi/>
        <w:spacing w:after="120"/>
        <w:jc w:val="lowKashida"/>
        <w:rPr>
          <w:rFonts w:ascii="Traditional Arabic" w:hAnsi="Traditional Arabic" w:cs="Traditional Arabic"/>
          <w:b/>
          <w:bCs/>
          <w:sz w:val="32"/>
          <w:szCs w:val="32"/>
          <w:lang w:bidi="ar-LB"/>
        </w:rPr>
      </w:pPr>
      <w:r w:rsidRPr="00951483">
        <w:rPr>
          <w:rFonts w:ascii="Traditional Arabic" w:hAnsi="Traditional Arabic" w:cs="Traditional Arabic"/>
          <w:b/>
          <w:bCs/>
          <w:sz w:val="32"/>
          <w:szCs w:val="32"/>
          <w:rtl/>
          <w:lang w:bidi="ar-LB"/>
        </w:rPr>
        <w:t>تصدير الموعظة</w:t>
      </w:r>
    </w:p>
    <w:p w14:paraId="029D30F6" w14:textId="77777777" w:rsidR="00FA1D7A" w:rsidRPr="00951483" w:rsidRDefault="00FA1D7A" w:rsidP="00FA1D7A">
      <w:pPr>
        <w:bidi/>
        <w:spacing w:after="120"/>
        <w:jc w:val="lowKashida"/>
        <w:rPr>
          <w:rFonts w:ascii="Traditional Arabic" w:hAnsi="Traditional Arabic" w:cs="Traditional Arabic"/>
          <w:sz w:val="32"/>
          <w:szCs w:val="32"/>
          <w:rtl/>
          <w:lang w:bidi="ar-LB"/>
        </w:rPr>
      </w:pPr>
      <w:r w:rsidRPr="00951483">
        <w:rPr>
          <w:rFonts w:ascii="Traditional Arabic" w:hAnsi="Traditional Arabic" w:cs="Traditional Arabic"/>
          <w:sz w:val="32"/>
          <w:szCs w:val="32"/>
          <w:rtl/>
          <w:lang w:bidi="ar-LB"/>
        </w:rPr>
        <w:t>﴿</w:t>
      </w:r>
      <w:r w:rsidRPr="00951483">
        <w:rPr>
          <w:rFonts w:ascii="Traditional Arabic" w:hAnsi="Traditional Arabic" w:cs="Traditional Arabic"/>
          <w:b/>
          <w:bCs/>
          <w:sz w:val="32"/>
          <w:szCs w:val="32"/>
          <w:rtl/>
          <w:lang w:bidi="ar-LB"/>
        </w:rPr>
        <w:t>وَاذْكُرُواْ نِعْمَةَ اللهِ عَلَيْكُمْ إِذْ كُنتُمْ أَعْدَاء فَأَلَّفَ بَيْنَ قُلُوبِكُمْ فَأَصْبَحْتُم بِنِعْمَتِهِ إِخْوَان</w:t>
      </w:r>
      <w:r w:rsidR="0045603D">
        <w:rPr>
          <w:rFonts w:ascii="Traditional Arabic" w:hAnsi="Traditional Arabic" w:cs="Traditional Arabic"/>
          <w:b/>
          <w:bCs/>
          <w:sz w:val="32"/>
          <w:szCs w:val="32"/>
          <w:rtl/>
          <w:lang w:bidi="ar-LB"/>
        </w:rPr>
        <w:t>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21"/>
      </w:r>
      <w:r w:rsidRPr="00951483">
        <w:rPr>
          <w:rFonts w:ascii="Traditional Arabic" w:hAnsi="Traditional Arabic" w:cs="Traditional Arabic"/>
          <w:sz w:val="32"/>
          <w:szCs w:val="32"/>
          <w:rtl/>
          <w:lang w:bidi="ar-LB"/>
        </w:rPr>
        <w:t>.</w:t>
      </w:r>
    </w:p>
    <w:p w14:paraId="636BED49" w14:textId="77777777" w:rsidR="00FA1D7A" w:rsidRDefault="00FA1D7A" w:rsidP="00FA1D7A">
      <w:pPr>
        <w:bidi/>
        <w:spacing w:after="120"/>
        <w:jc w:val="lowKashida"/>
        <w:rPr>
          <w:rFonts w:ascii="Traditional Arabic" w:hAnsi="Traditional Arabic" w:cs="Traditional Arabic"/>
          <w:sz w:val="32"/>
          <w:szCs w:val="32"/>
          <w:rtl/>
          <w:lang w:bidi="ar-LB"/>
        </w:rPr>
      </w:pPr>
    </w:p>
    <w:p w14:paraId="3E7AF1E6"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sz w:val="32"/>
          <w:szCs w:val="32"/>
          <w:rtl/>
          <w:lang w:bidi="ar-LB"/>
        </w:rPr>
        <w:t>تُعدّ حقوق</w:t>
      </w:r>
      <w:r w:rsidRPr="00951483">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 xml:space="preserve">الإخوة </w:t>
      </w:r>
      <w:r w:rsidRPr="00951483">
        <w:rPr>
          <w:rFonts w:ascii="Traditional Arabic" w:hAnsi="Traditional Arabic" w:cs="Traditional Arabic"/>
          <w:sz w:val="32"/>
          <w:szCs w:val="32"/>
          <w:rtl/>
          <w:lang w:bidi="ar-LB"/>
        </w:rPr>
        <w:t>من أهمّ القضايا وأقدسها في نظر</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 xml:space="preserve">الإسلام؛ لأنّها تتعدّى </w:t>
      </w:r>
      <w:r>
        <w:rPr>
          <w:rFonts w:ascii="Traditional Arabic" w:hAnsi="Traditional Arabic" w:cs="Traditional Arabic" w:hint="cs"/>
          <w:sz w:val="32"/>
          <w:szCs w:val="32"/>
          <w:rtl/>
          <w:lang w:bidi="ar-LB"/>
        </w:rPr>
        <w:t>الأخلاق الفرديّة</w:t>
      </w:r>
      <w:r w:rsidRPr="00951483">
        <w:rPr>
          <w:rFonts w:ascii="Traditional Arabic" w:hAnsi="Traditional Arabic" w:cs="Traditional Arabic"/>
          <w:sz w:val="32"/>
          <w:szCs w:val="32"/>
          <w:rtl/>
          <w:lang w:bidi="ar-LB"/>
        </w:rPr>
        <w:t xml:space="preserve"> عند الإنسان لتؤثّر على قضايا الشأن العامّ والمجتمع، وذلك لما تترك</w:t>
      </w:r>
      <w:r>
        <w:rPr>
          <w:rFonts w:ascii="Traditional Arabic" w:hAnsi="Traditional Arabic" w:cs="Traditional Arabic" w:hint="cs"/>
          <w:sz w:val="32"/>
          <w:szCs w:val="32"/>
          <w:rtl/>
          <w:lang w:bidi="ar-LB"/>
        </w:rPr>
        <w:t>ه</w:t>
      </w:r>
      <w:r w:rsidRPr="00951483">
        <w:rPr>
          <w:rFonts w:ascii="Traditional Arabic" w:hAnsi="Traditional Arabic" w:cs="Traditional Arabic"/>
          <w:sz w:val="32"/>
          <w:szCs w:val="32"/>
          <w:rtl/>
          <w:lang w:bidi="ar-LB"/>
        </w:rPr>
        <w:t xml:space="preserve"> من أثرٍ بالغٍ</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على تماسك هذا المجتمع أو تفكّكه. وبالتالي، فإنّ الاستهتار بهذه الحقوق أو الاستخفاف بها أو تضييعها من الذنوب التي تُخرج المرء من حقيقة الإيمان.</w:t>
      </w:r>
    </w:p>
    <w:p w14:paraId="0D9ED003"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وفي</w:t>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 xml:space="preserve">ما </w:t>
      </w:r>
      <w:r>
        <w:rPr>
          <w:rFonts w:ascii="Traditional Arabic" w:hAnsi="Traditional Arabic" w:cs="Traditional Arabic" w:hint="cs"/>
          <w:sz w:val="32"/>
          <w:szCs w:val="32"/>
          <w:rtl/>
          <w:lang w:bidi="ar-LB"/>
        </w:rPr>
        <w:t>يأتي</w:t>
      </w:r>
      <w:r w:rsidRPr="00951483">
        <w:rPr>
          <w:rFonts w:ascii="Traditional Arabic" w:hAnsi="Traditional Arabic" w:cs="Traditional Arabic"/>
          <w:sz w:val="32"/>
          <w:szCs w:val="32"/>
          <w:rtl/>
          <w:lang w:bidi="ar-LB"/>
        </w:rPr>
        <w:t xml:space="preserve"> نستعرض بعض ما جاء في وصيّة أمير المؤمنين، مع لفت النظر إلى العناوين الفرعيّة التي أشار إليها الإمام (ع) في مجال حقوق الإخوة:</w:t>
      </w:r>
    </w:p>
    <w:p w14:paraId="209EB332"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1. </w:t>
      </w:r>
      <w:r w:rsidRPr="00951483">
        <w:rPr>
          <w:rFonts w:ascii="Traditional Arabic" w:hAnsi="Traditional Arabic" w:cs="Traditional Arabic"/>
          <w:b/>
          <w:bCs/>
          <w:sz w:val="32"/>
          <w:szCs w:val="32"/>
          <w:rtl/>
          <w:lang w:bidi="ar-LB"/>
        </w:rPr>
        <w:t>التنافس في المودّة:</w:t>
      </w:r>
      <w:r w:rsidRPr="00951483">
        <w:rPr>
          <w:rFonts w:ascii="Traditional Arabic" w:hAnsi="Traditional Arabic" w:cs="Traditional Arabic"/>
          <w:sz w:val="32"/>
          <w:szCs w:val="32"/>
          <w:rtl/>
          <w:lang w:bidi="ar-LB"/>
        </w:rPr>
        <w:t xml:space="preserve"> يقول (ع): «</w:t>
      </w:r>
      <w:r w:rsidRPr="00951483">
        <w:rPr>
          <w:rFonts w:ascii="Traditional Arabic" w:hAnsi="Traditional Arabic" w:cs="Traditional Arabic"/>
          <w:b/>
          <w:bCs/>
          <w:sz w:val="32"/>
          <w:szCs w:val="32"/>
          <w:rtl/>
          <w:lang w:bidi="ar-LB"/>
        </w:rPr>
        <w:t>ا</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حْمِلْ نَفْسَكَ مِنْ أَخِيكَ عِنْدَ صَرْمِه عَلَى الصِّلَةِ</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وعِنْدَ صُدُودِه عَلَى اللَّطَفِ والْمُقَارَبَةِ</w:t>
      </w:r>
      <w:r>
        <w:rPr>
          <w:rFonts w:ascii="Traditional Arabic" w:hAnsi="Traditional Arabic" w:cs="Traditional Arabic" w:hint="cs"/>
          <w:b/>
          <w:bCs/>
          <w:sz w:val="32"/>
          <w:szCs w:val="32"/>
          <w:rtl/>
          <w:lang w:bidi="ar-LB"/>
        </w:rPr>
        <w:t xml:space="preserve">، </w:t>
      </w:r>
      <w:r w:rsidRPr="0069179C">
        <w:rPr>
          <w:rFonts w:ascii="Traditional Arabic" w:hAnsi="Traditional Arabic" w:cs="Traditional Arabic"/>
          <w:b/>
          <w:bCs/>
          <w:sz w:val="32"/>
          <w:szCs w:val="32"/>
          <w:rtl/>
          <w:lang w:bidi="ar-LB"/>
        </w:rPr>
        <w:t>وعِنْدَ جُمُودِه عَلَى الْبَذْلِ</w:t>
      </w:r>
      <w:r>
        <w:rPr>
          <w:rFonts w:ascii="Traditional Arabic" w:hAnsi="Traditional Arabic" w:cs="Traditional Arabic" w:hint="cs"/>
          <w:b/>
          <w:bCs/>
          <w:sz w:val="32"/>
          <w:szCs w:val="32"/>
          <w:rtl/>
          <w:lang w:bidi="ar-LB"/>
        </w:rPr>
        <w:t xml:space="preserve">، </w:t>
      </w:r>
      <w:r w:rsidRPr="0069179C">
        <w:rPr>
          <w:rFonts w:ascii="Traditional Arabic" w:hAnsi="Traditional Arabic" w:cs="Traditional Arabic"/>
          <w:b/>
          <w:bCs/>
          <w:sz w:val="32"/>
          <w:szCs w:val="32"/>
          <w:rtl/>
          <w:lang w:bidi="ar-LB"/>
        </w:rPr>
        <w:t>وعِنْدَ تَبَاعُدِه عَلَى الدُّنُوِّ</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وعِنْدَ شِدَّتِه عَلَى اللِّينِ</w:t>
      </w:r>
      <w:r>
        <w:rPr>
          <w:rFonts w:ascii="Traditional Arabic" w:hAnsi="Traditional Arabic" w:cs="Traditional Arabic" w:hint="cs"/>
          <w:b/>
          <w:bCs/>
          <w:sz w:val="32"/>
          <w:szCs w:val="32"/>
          <w:rtl/>
          <w:lang w:bidi="ar-LB"/>
        </w:rPr>
        <w:t xml:space="preserve">، </w:t>
      </w:r>
      <w:r w:rsidRPr="0069179C">
        <w:rPr>
          <w:rFonts w:ascii="Traditional Arabic" w:hAnsi="Traditional Arabic" w:cs="Traditional Arabic"/>
          <w:b/>
          <w:bCs/>
          <w:sz w:val="32"/>
          <w:szCs w:val="32"/>
          <w:rtl/>
          <w:lang w:bidi="ar-LB"/>
        </w:rPr>
        <w:t>وعِنْدَ جُرْمِه عَلَى الْعُذْرِ</w:t>
      </w:r>
      <w:r>
        <w:rPr>
          <w:rFonts w:ascii="Traditional Arabic" w:hAnsi="Traditional Arabic" w:cs="Traditional Arabic" w:hint="cs"/>
          <w:b/>
          <w:bCs/>
          <w:sz w:val="32"/>
          <w:szCs w:val="32"/>
          <w:rtl/>
          <w:lang w:bidi="ar-LB"/>
        </w:rPr>
        <w:t xml:space="preserve">، </w:t>
      </w:r>
      <w:r w:rsidRPr="0069179C">
        <w:rPr>
          <w:rFonts w:ascii="Traditional Arabic" w:hAnsi="Traditional Arabic" w:cs="Traditional Arabic"/>
          <w:b/>
          <w:bCs/>
          <w:sz w:val="32"/>
          <w:szCs w:val="32"/>
          <w:rtl/>
          <w:lang w:bidi="ar-LB"/>
        </w:rPr>
        <w:t>حَتَّى كَأَنَّكَ لَه عَبْدٌ وكَأَنَّه ذُو نِعْمَةٍ عَلَيْكَ</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وإِيَّاكَ أَنْ تَضَعَ ذَلِكَ فِي غَيْرِ مَوْضِعِه</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أَوْ أَنْ تَفْعَلَه بِغَيْرِ أَهْلِه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22"/>
      </w:r>
      <w:r w:rsidRPr="00951483">
        <w:rPr>
          <w:rFonts w:ascii="Traditional Arabic" w:hAnsi="Traditional Arabic" w:cs="Traditional Arabic"/>
          <w:sz w:val="32"/>
          <w:szCs w:val="32"/>
          <w:rtl/>
          <w:lang w:bidi="ar-LB"/>
        </w:rPr>
        <w:t>.</w:t>
      </w:r>
    </w:p>
    <w:p w14:paraId="034D502C"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lastRenderedPageBreak/>
        <w:t>وفي كلامه (ع) دلالة واضحة أنّ المعادلة التي ينبغي اعتمادها بين الإخوة هي مبادلة الإساءة بالإحسان بشكلٍ عامّ، ودفع السيّئة بالحسنة.</w:t>
      </w:r>
    </w:p>
    <w:p w14:paraId="480954A4"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2. </w:t>
      </w:r>
      <w:r w:rsidRPr="00951483">
        <w:rPr>
          <w:rFonts w:ascii="Traditional Arabic" w:hAnsi="Traditional Arabic" w:cs="Traditional Arabic"/>
          <w:b/>
          <w:bCs/>
          <w:sz w:val="32"/>
          <w:szCs w:val="32"/>
          <w:rtl/>
          <w:lang w:bidi="ar-LB"/>
        </w:rPr>
        <w:t>لا تصادق عدوّه:</w:t>
      </w:r>
      <w:r w:rsidRPr="00951483">
        <w:rPr>
          <w:rFonts w:ascii="Traditional Arabic" w:hAnsi="Traditional Arabic" w:cs="Traditional Arabic"/>
          <w:sz w:val="32"/>
          <w:szCs w:val="32"/>
          <w:rtl/>
          <w:lang w:bidi="ar-LB"/>
        </w:rPr>
        <w:t xml:space="preserve"> يقول (ع): «</w:t>
      </w:r>
      <w:r w:rsidRPr="0069179C">
        <w:rPr>
          <w:rFonts w:ascii="Traditional Arabic" w:hAnsi="Traditional Arabic" w:cs="Traditional Arabic"/>
          <w:b/>
          <w:bCs/>
          <w:sz w:val="32"/>
          <w:szCs w:val="32"/>
          <w:rtl/>
          <w:lang w:bidi="ar-LB"/>
        </w:rPr>
        <w:t>لَا تَتَّخِذَنَّ عَدُوَّ صَدِيقِكَ صَدِيقاً</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فَتُعَادِيَ صَدِيقَكَ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23"/>
      </w:r>
      <w:r w:rsidRPr="00951483">
        <w:rPr>
          <w:rFonts w:ascii="Traditional Arabic" w:hAnsi="Traditional Arabic" w:cs="Traditional Arabic"/>
          <w:sz w:val="32"/>
          <w:szCs w:val="32"/>
          <w:rtl/>
          <w:lang w:bidi="ar-LB"/>
        </w:rPr>
        <w:t>.</w:t>
      </w:r>
    </w:p>
    <w:p w14:paraId="2900FB50"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وعن </w:t>
      </w:r>
      <w:r>
        <w:rPr>
          <w:rFonts w:ascii="Traditional Arabic" w:hAnsi="Traditional Arabic" w:cs="Traditional Arabic" w:hint="cs"/>
          <w:sz w:val="32"/>
          <w:szCs w:val="32"/>
          <w:rtl/>
          <w:lang w:bidi="ar-LB"/>
        </w:rPr>
        <w:t xml:space="preserve">أمير المؤمنين </w:t>
      </w:r>
      <w:r w:rsidRPr="00951483">
        <w:rPr>
          <w:rFonts w:ascii="Traditional Arabic" w:hAnsi="Traditional Arabic" w:cs="Traditional Arabic"/>
          <w:sz w:val="32"/>
          <w:szCs w:val="32"/>
          <w:rtl/>
          <w:lang w:bidi="ar-LB"/>
        </w:rPr>
        <w:t>(ع): «</w:t>
      </w:r>
      <w:r w:rsidRPr="00951483">
        <w:rPr>
          <w:rFonts w:ascii="Traditional Arabic" w:hAnsi="Traditional Arabic" w:cs="Traditional Arabic"/>
          <w:b/>
          <w:bCs/>
          <w:sz w:val="32"/>
          <w:szCs w:val="32"/>
          <w:rtl/>
          <w:lang w:bidi="ar-LB"/>
        </w:rPr>
        <w:t>أصدقاؤك ثلاثة وأعداؤك ثلاثة: فأصدقاؤك: صديقك وصديق صديقك وعدوّ عدوّك، وأعداؤك: عدوّك وعدوّ صديقك وصديق عدوّك»</w:t>
      </w:r>
      <w:r w:rsidRPr="00951483">
        <w:rPr>
          <w:rStyle w:val="FootnoteReference"/>
          <w:rFonts w:ascii="Traditional Arabic" w:hAnsi="Traditional Arabic" w:cs="Traditional Arabic"/>
          <w:sz w:val="32"/>
          <w:szCs w:val="32"/>
          <w:rtl/>
          <w:lang w:bidi="ar-LB"/>
        </w:rPr>
        <w:footnoteReference w:id="624"/>
      </w:r>
      <w:r w:rsidRPr="00951483">
        <w:rPr>
          <w:rFonts w:ascii="Traditional Arabic" w:hAnsi="Traditional Arabic" w:cs="Traditional Arabic"/>
          <w:sz w:val="32"/>
          <w:szCs w:val="32"/>
          <w:rtl/>
          <w:lang w:bidi="ar-LB"/>
        </w:rPr>
        <w:t>.</w:t>
      </w:r>
    </w:p>
    <w:p w14:paraId="25B5ED7A"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والمراد هنا ليس العدوّ الشخصيّ الذي يعاديه الصديق لنزاعٍ في أمرٍ من أمور الدنيا، وإنّما المراد به العدوّ في النهج والأخلاق الذي يعاديه في الدين والعقيدة.</w:t>
      </w:r>
    </w:p>
    <w:p w14:paraId="4F642AC0"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3. </w:t>
      </w:r>
      <w:r w:rsidRPr="00951483">
        <w:rPr>
          <w:rFonts w:ascii="Traditional Arabic" w:hAnsi="Traditional Arabic" w:cs="Traditional Arabic"/>
          <w:b/>
          <w:bCs/>
          <w:sz w:val="32"/>
          <w:szCs w:val="32"/>
          <w:rtl/>
          <w:lang w:bidi="ar-LB"/>
        </w:rPr>
        <w:t>النصح له:</w:t>
      </w:r>
      <w:r w:rsidRPr="00951483">
        <w:rPr>
          <w:rFonts w:ascii="Traditional Arabic" w:hAnsi="Traditional Arabic" w:cs="Traditional Arabic"/>
          <w:sz w:val="32"/>
          <w:szCs w:val="32"/>
          <w:rtl/>
          <w:lang w:bidi="ar-LB"/>
        </w:rPr>
        <w:t xml:space="preserve"> يقول (ع): «</w:t>
      </w:r>
      <w:r w:rsidRPr="0069179C">
        <w:rPr>
          <w:rFonts w:ascii="Traditional Arabic" w:hAnsi="Traditional Arabic" w:cs="Traditional Arabic"/>
          <w:b/>
          <w:bCs/>
          <w:sz w:val="32"/>
          <w:szCs w:val="32"/>
          <w:rtl/>
          <w:lang w:bidi="ar-LB"/>
        </w:rPr>
        <w:t>وامْحَضْ أَخَاكَ النَّصِيحَةَ</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حَسَنَةً كَانَتْ أَوْ قَبِيحَةً</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25"/>
      </w:r>
      <w:r w:rsidRPr="00951483">
        <w:rPr>
          <w:rFonts w:ascii="Traditional Arabic" w:hAnsi="Traditional Arabic" w:cs="Traditional Arabic"/>
          <w:sz w:val="32"/>
          <w:szCs w:val="32"/>
          <w:rtl/>
          <w:lang w:bidi="ar-LB"/>
        </w:rPr>
        <w:t xml:space="preserve">. </w:t>
      </w:r>
    </w:p>
    <w:p w14:paraId="50C8E1E3"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عن أمير المؤمنين (ع): «</w:t>
      </w:r>
      <w:r w:rsidRPr="00951483">
        <w:rPr>
          <w:rFonts w:ascii="Traditional Arabic" w:hAnsi="Traditional Arabic" w:cs="Traditional Arabic"/>
          <w:b/>
          <w:bCs/>
          <w:sz w:val="32"/>
          <w:szCs w:val="32"/>
          <w:rtl/>
          <w:lang w:bidi="ar-LB"/>
        </w:rPr>
        <w:t>إنّ أخاك حقّاً م</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ن غفر زلّتك</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وسدّ خلّتك</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وق</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ل عذرك</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وستر عورتك</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ونفى وجلك</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وحقّق أملك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26"/>
      </w:r>
      <w:r w:rsidRPr="00951483">
        <w:rPr>
          <w:rFonts w:ascii="Traditional Arabic" w:hAnsi="Traditional Arabic" w:cs="Traditional Arabic"/>
          <w:sz w:val="32"/>
          <w:szCs w:val="32"/>
          <w:rtl/>
          <w:lang w:bidi="ar-LB"/>
        </w:rPr>
        <w:t>.</w:t>
      </w:r>
    </w:p>
    <w:p w14:paraId="458EAF03"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فالأخ ينتظر من أخيه النصح والهداية، وإنارة الطريق، ومدّ يد العون، ولا ينتظر الإدانة والاستنكار والشماتة ومجافاته عند أوّل زلّة.</w:t>
      </w:r>
    </w:p>
    <w:p w14:paraId="0DDCCF00"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4. </w:t>
      </w:r>
      <w:r w:rsidRPr="00951483">
        <w:rPr>
          <w:rFonts w:ascii="Traditional Arabic" w:hAnsi="Traditional Arabic" w:cs="Traditional Arabic"/>
          <w:b/>
          <w:bCs/>
          <w:sz w:val="32"/>
          <w:szCs w:val="32"/>
          <w:rtl/>
          <w:lang w:bidi="ar-LB"/>
        </w:rPr>
        <w:t>تحمّل الأذى:</w:t>
      </w:r>
      <w:r w:rsidRPr="00951483">
        <w:rPr>
          <w:rFonts w:ascii="Traditional Arabic" w:hAnsi="Traditional Arabic" w:cs="Traditional Arabic"/>
          <w:sz w:val="32"/>
          <w:szCs w:val="32"/>
          <w:rtl/>
          <w:lang w:bidi="ar-LB"/>
        </w:rPr>
        <w:t xml:space="preserve"> يقول (ع): «</w:t>
      </w:r>
      <w:r w:rsidRPr="0069179C">
        <w:rPr>
          <w:rFonts w:ascii="Traditional Arabic" w:hAnsi="Traditional Arabic" w:cs="Traditional Arabic"/>
          <w:b/>
          <w:bCs/>
          <w:sz w:val="32"/>
          <w:szCs w:val="32"/>
          <w:rtl/>
          <w:lang w:bidi="ar-LB"/>
        </w:rPr>
        <w:t>وتَجَرَّعِ الْغَيْظَ</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فَإِنِّي لَمْ أَرَ جُرْعَةً أَحْلَى مِنْهَا عَاقِبَةً</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ولَا أَلَذَّ مَغَبَّةً</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ولِنْ لِمَنْ غَالَظَكَ</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فَإِنَّه يُوشِكُ أَنْ يَلِينَ لَكَ</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وخُذْ عَلَى عَدُوِّكَ بِالْفَضْلِ</w:t>
      </w:r>
      <w:r>
        <w:rPr>
          <w:rFonts w:ascii="Traditional Arabic" w:hAnsi="Traditional Arabic" w:cs="Traditional Arabic" w:hint="cs"/>
          <w:b/>
          <w:bCs/>
          <w:sz w:val="32"/>
          <w:szCs w:val="32"/>
          <w:rtl/>
          <w:lang w:bidi="ar-LB"/>
        </w:rPr>
        <w:t xml:space="preserve">، </w:t>
      </w:r>
      <w:r w:rsidRPr="0069179C">
        <w:rPr>
          <w:rFonts w:ascii="Traditional Arabic" w:hAnsi="Traditional Arabic" w:cs="Traditional Arabic"/>
          <w:b/>
          <w:bCs/>
          <w:sz w:val="32"/>
          <w:szCs w:val="32"/>
          <w:rtl/>
          <w:lang w:bidi="ar-LB"/>
        </w:rPr>
        <w:t>فَإِنَّه أَحْلَى الظَّفَرَيْنِ</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27"/>
      </w:r>
      <w:r w:rsidRPr="00951483">
        <w:rPr>
          <w:rFonts w:ascii="Traditional Arabic" w:hAnsi="Traditional Arabic" w:cs="Traditional Arabic"/>
          <w:sz w:val="32"/>
          <w:szCs w:val="32"/>
          <w:rtl/>
          <w:lang w:bidi="ar-LB"/>
        </w:rPr>
        <w:t>.</w:t>
      </w:r>
    </w:p>
    <w:p w14:paraId="6AFDDC5C"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فإنّ الأذى من شِيَم النفوس الضعيفة، بينما تحمّل الأذى من شِيَم النفوس الكريمة.</w:t>
      </w:r>
    </w:p>
    <w:p w14:paraId="27FB9974"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5. </w:t>
      </w:r>
      <w:r w:rsidRPr="00951483">
        <w:rPr>
          <w:rFonts w:ascii="Traditional Arabic" w:hAnsi="Traditional Arabic" w:cs="Traditional Arabic"/>
          <w:b/>
          <w:bCs/>
          <w:sz w:val="32"/>
          <w:szCs w:val="32"/>
          <w:rtl/>
          <w:lang w:bidi="ar-LB"/>
        </w:rPr>
        <w:t>عدم القطيعة المطلقة:</w:t>
      </w:r>
      <w:r w:rsidRPr="00951483">
        <w:rPr>
          <w:rFonts w:ascii="Traditional Arabic" w:hAnsi="Traditional Arabic" w:cs="Traditional Arabic"/>
          <w:sz w:val="32"/>
          <w:szCs w:val="32"/>
          <w:rtl/>
          <w:lang w:bidi="ar-LB"/>
        </w:rPr>
        <w:t xml:space="preserve"> يقول (ع): «</w:t>
      </w:r>
      <w:r w:rsidRPr="0069179C">
        <w:rPr>
          <w:rFonts w:ascii="Traditional Arabic" w:hAnsi="Traditional Arabic" w:cs="Traditional Arabic"/>
          <w:b/>
          <w:bCs/>
          <w:sz w:val="32"/>
          <w:szCs w:val="32"/>
          <w:rtl/>
          <w:lang w:bidi="ar-LB"/>
        </w:rPr>
        <w:t>وإِنْ أَرَدْتَ قَطِيعَةَ أَخِيكَ</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فَاسْتَبْقِ لَه مِنْ نَفْسِكَ بَقِيَّةً يَرْجِعُ إِلَيْهَا</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إِنْ بَدَا لَه ذَلِكَ يَوْماً مَا</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28"/>
      </w:r>
      <w:r w:rsidRPr="00951483">
        <w:rPr>
          <w:rFonts w:ascii="Traditional Arabic" w:hAnsi="Traditional Arabic" w:cs="Traditional Arabic"/>
          <w:sz w:val="32"/>
          <w:szCs w:val="32"/>
          <w:rtl/>
          <w:lang w:bidi="ar-LB"/>
        </w:rPr>
        <w:t>.</w:t>
      </w:r>
    </w:p>
    <w:p w14:paraId="7A3ABD7F"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lastRenderedPageBreak/>
        <w:t>فإنّ الهجران من أسوأ ما يصيب الإنسان المسلم ويُدحِض أعماله، ففي وصيّة رسول الله (ص) لأبي ذرّ: «</w:t>
      </w:r>
      <w:r w:rsidRPr="00951483">
        <w:rPr>
          <w:rFonts w:ascii="Traditional Arabic" w:hAnsi="Traditional Arabic" w:cs="Traditional Arabic"/>
          <w:b/>
          <w:bCs/>
          <w:sz w:val="32"/>
          <w:szCs w:val="32"/>
          <w:rtl/>
          <w:lang w:bidi="ar-LB"/>
        </w:rPr>
        <w:t>يا أبا ذرّ</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إيّاك وهجران أخيك</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فإنّ الله لا يتقبّل عملاً مع الهجران</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يا أبا ذرّ</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أنهاك عن الهجران</w:t>
      </w:r>
      <w:r>
        <w:rPr>
          <w:rFonts w:ascii="Traditional Arabic" w:hAnsi="Traditional Arabic" w:cs="Traditional Arabic" w:hint="cs"/>
          <w:b/>
          <w:bCs/>
          <w:sz w:val="32"/>
          <w:szCs w:val="32"/>
          <w:rtl/>
          <w:lang w:bidi="ar-LB"/>
        </w:rPr>
        <w:t>،</w:t>
      </w:r>
      <w:r w:rsidRPr="00951483">
        <w:rPr>
          <w:rFonts w:ascii="Traditional Arabic" w:hAnsi="Traditional Arabic" w:cs="Traditional Arabic"/>
          <w:b/>
          <w:bCs/>
          <w:sz w:val="32"/>
          <w:szCs w:val="32"/>
          <w:rtl/>
          <w:lang w:bidi="ar-LB"/>
        </w:rPr>
        <w:t xml:space="preserve"> فإن كنت فاعلاً فلا تهجره ثلاثة أيّام كمل</w:t>
      </w:r>
      <w:r w:rsidR="0045603D">
        <w:rPr>
          <w:rFonts w:ascii="Traditional Arabic" w:hAnsi="Traditional Arabic" w:cs="Traditional Arabic"/>
          <w:b/>
          <w:bCs/>
          <w:sz w:val="32"/>
          <w:szCs w:val="32"/>
          <w:rtl/>
          <w:lang w:bidi="ar-LB"/>
        </w:rPr>
        <w:t>اً</w:t>
      </w:r>
      <w:r w:rsidRPr="00951483">
        <w:rPr>
          <w:rFonts w:ascii="Traditional Arabic" w:hAnsi="Traditional Arabic" w:cs="Traditional Arabic"/>
          <w:b/>
          <w:bCs/>
          <w:sz w:val="32"/>
          <w:szCs w:val="32"/>
          <w:rtl/>
          <w:lang w:bidi="ar-LB"/>
        </w:rPr>
        <w:t>،</w:t>
      </w:r>
      <w:r>
        <w:rPr>
          <w:rFonts w:ascii="Traditional Arabic" w:hAnsi="Traditional Arabic" w:cs="Traditional Arabic" w:hint="cs"/>
          <w:b/>
          <w:bCs/>
          <w:sz w:val="32"/>
          <w:szCs w:val="32"/>
          <w:rtl/>
          <w:lang w:bidi="ar-LB"/>
        </w:rPr>
        <w:t xml:space="preserve"> </w:t>
      </w:r>
      <w:r w:rsidRPr="00951483">
        <w:rPr>
          <w:rFonts w:ascii="Traditional Arabic" w:hAnsi="Traditional Arabic" w:cs="Traditional Arabic"/>
          <w:b/>
          <w:bCs/>
          <w:sz w:val="32"/>
          <w:szCs w:val="32"/>
          <w:rtl/>
          <w:lang w:bidi="ar-LB"/>
        </w:rPr>
        <w:t>فمن مات فيها مهاجراً لأخيه كانت النّار أول</w:t>
      </w:r>
      <w:r>
        <w:rPr>
          <w:rFonts w:ascii="Traditional Arabic" w:hAnsi="Traditional Arabic" w:cs="Traditional Arabic" w:hint="cs"/>
          <w:b/>
          <w:bCs/>
          <w:sz w:val="32"/>
          <w:szCs w:val="32"/>
          <w:rtl/>
          <w:lang w:bidi="ar-LB"/>
        </w:rPr>
        <w:t xml:space="preserve">ى </w:t>
      </w:r>
      <w:r w:rsidRPr="00951483">
        <w:rPr>
          <w:rFonts w:ascii="Traditional Arabic" w:hAnsi="Traditional Arabic" w:cs="Traditional Arabic"/>
          <w:b/>
          <w:bCs/>
          <w:sz w:val="32"/>
          <w:szCs w:val="32"/>
          <w:rtl/>
          <w:lang w:bidi="ar-LB"/>
        </w:rPr>
        <w:t>به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29"/>
      </w:r>
      <w:r w:rsidRPr="00951483">
        <w:rPr>
          <w:rFonts w:ascii="Traditional Arabic" w:hAnsi="Traditional Arabic" w:cs="Traditional Arabic"/>
          <w:sz w:val="32"/>
          <w:szCs w:val="32"/>
          <w:rtl/>
          <w:lang w:bidi="ar-LB"/>
        </w:rPr>
        <w:t>.</w:t>
      </w:r>
    </w:p>
    <w:p w14:paraId="3A84A07B"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6. </w:t>
      </w:r>
      <w:r w:rsidRPr="00951483">
        <w:rPr>
          <w:rFonts w:ascii="Traditional Arabic" w:hAnsi="Traditional Arabic" w:cs="Traditional Arabic"/>
          <w:b/>
          <w:bCs/>
          <w:sz w:val="32"/>
          <w:szCs w:val="32"/>
          <w:rtl/>
          <w:lang w:bidi="ar-LB"/>
        </w:rPr>
        <w:t>كن عند حسن الظنّ بك:</w:t>
      </w:r>
      <w:r w:rsidRPr="00951483">
        <w:rPr>
          <w:rFonts w:ascii="Traditional Arabic" w:hAnsi="Traditional Arabic" w:cs="Traditional Arabic"/>
          <w:sz w:val="32"/>
          <w:szCs w:val="32"/>
          <w:rtl/>
          <w:lang w:bidi="ar-LB"/>
        </w:rPr>
        <w:t xml:space="preserve"> يقول (ع): «</w:t>
      </w:r>
      <w:r w:rsidRPr="0069179C">
        <w:rPr>
          <w:rFonts w:ascii="Traditional Arabic" w:hAnsi="Traditional Arabic" w:cs="Traditional Arabic"/>
          <w:b/>
          <w:bCs/>
          <w:sz w:val="32"/>
          <w:szCs w:val="32"/>
          <w:rtl/>
          <w:lang w:bidi="ar-LB"/>
        </w:rPr>
        <w:t>ومَنْ ظَنَّ بِكَ خَيْراً فَصَدِّقْ ظَنَّه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30"/>
      </w:r>
      <w:r>
        <w:rPr>
          <w:rFonts w:ascii="Traditional Arabic" w:hAnsi="Traditional Arabic" w:cs="Traditional Arabic" w:hint="cs"/>
          <w:sz w:val="32"/>
          <w:szCs w:val="32"/>
          <w:rtl/>
          <w:lang w:bidi="ar-LB"/>
        </w:rPr>
        <w:t xml:space="preserve">؛ </w:t>
      </w:r>
      <w:r w:rsidRPr="00951483">
        <w:rPr>
          <w:rFonts w:ascii="Traditional Arabic" w:hAnsi="Traditional Arabic" w:cs="Traditional Arabic"/>
          <w:sz w:val="32"/>
          <w:szCs w:val="32"/>
          <w:rtl/>
          <w:lang w:bidi="ar-LB"/>
        </w:rPr>
        <w:t>فإنّ عدم</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التصديق مدعاةٌ للشكّ، والشكّ</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مدعاةٌ للجفاء، والجفاء</w:t>
      </w:r>
      <w:r>
        <w:rPr>
          <w:rFonts w:ascii="Traditional Arabic" w:hAnsi="Traditional Arabic" w:cs="Traditional Arabic" w:hint="cs"/>
          <w:sz w:val="32"/>
          <w:szCs w:val="32"/>
          <w:rtl/>
          <w:lang w:bidi="ar-LB"/>
        </w:rPr>
        <w:t>َ</w:t>
      </w:r>
      <w:r w:rsidRPr="00951483">
        <w:rPr>
          <w:rFonts w:ascii="Traditional Arabic" w:hAnsi="Traditional Arabic" w:cs="Traditional Arabic"/>
          <w:sz w:val="32"/>
          <w:szCs w:val="32"/>
          <w:rtl/>
          <w:lang w:bidi="ar-LB"/>
        </w:rPr>
        <w:t xml:space="preserve"> مقدّمةٌ للقطيعة.</w:t>
      </w:r>
    </w:p>
    <w:p w14:paraId="0D0D6587"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7. </w:t>
      </w:r>
      <w:r w:rsidRPr="00951483">
        <w:rPr>
          <w:rFonts w:ascii="Traditional Arabic" w:hAnsi="Traditional Arabic" w:cs="Traditional Arabic"/>
          <w:b/>
          <w:bCs/>
          <w:sz w:val="32"/>
          <w:szCs w:val="32"/>
          <w:rtl/>
          <w:lang w:bidi="ar-LB"/>
        </w:rPr>
        <w:t>عدم الاستخفاف بحقوقه لقربه:</w:t>
      </w:r>
      <w:r w:rsidRPr="00951483">
        <w:rPr>
          <w:rFonts w:ascii="Traditional Arabic" w:hAnsi="Traditional Arabic" w:cs="Traditional Arabic"/>
          <w:sz w:val="32"/>
          <w:szCs w:val="32"/>
          <w:rtl/>
          <w:lang w:bidi="ar-LB"/>
        </w:rPr>
        <w:t xml:space="preserve"> يقول (ع): </w:t>
      </w:r>
      <w:r w:rsidRPr="00951483">
        <w:rPr>
          <w:rFonts w:ascii="Traditional Arabic" w:hAnsi="Traditional Arabic" w:cs="Traditional Arabic"/>
          <w:b/>
          <w:bCs/>
          <w:sz w:val="32"/>
          <w:szCs w:val="32"/>
          <w:rtl/>
          <w:lang w:bidi="ar-LB"/>
        </w:rPr>
        <w:t>«</w:t>
      </w:r>
      <w:r w:rsidRPr="0069179C">
        <w:rPr>
          <w:rFonts w:ascii="Traditional Arabic" w:hAnsi="Traditional Arabic" w:cs="Traditional Arabic"/>
          <w:b/>
          <w:bCs/>
          <w:sz w:val="32"/>
          <w:szCs w:val="32"/>
          <w:rtl/>
          <w:lang w:bidi="ar-LB"/>
        </w:rPr>
        <w:t>ولَا تُضِيعَنَّ حَقَّ أَخِيكَ اتِّكَال</w:t>
      </w:r>
      <w:r w:rsidR="0045603D">
        <w:rPr>
          <w:rFonts w:ascii="Traditional Arabic" w:hAnsi="Traditional Arabic" w:cs="Traditional Arabic"/>
          <w:b/>
          <w:bCs/>
          <w:sz w:val="32"/>
          <w:szCs w:val="32"/>
          <w:rtl/>
          <w:lang w:bidi="ar-LB"/>
        </w:rPr>
        <w:t>اً</w:t>
      </w:r>
      <w:r w:rsidRPr="0069179C">
        <w:rPr>
          <w:rFonts w:ascii="Traditional Arabic" w:hAnsi="Traditional Arabic" w:cs="Traditional Arabic"/>
          <w:b/>
          <w:bCs/>
          <w:sz w:val="32"/>
          <w:szCs w:val="32"/>
          <w:rtl/>
          <w:lang w:bidi="ar-LB"/>
        </w:rPr>
        <w:t xml:space="preserve"> عَلَى مَا بَيْنَكَ وبَيْنَه</w:t>
      </w:r>
      <w:r>
        <w:rPr>
          <w:rFonts w:ascii="Traditional Arabic" w:hAnsi="Traditional Arabic" w:cs="Traditional Arabic" w:hint="cs"/>
          <w:b/>
          <w:bCs/>
          <w:sz w:val="32"/>
          <w:szCs w:val="32"/>
          <w:rtl/>
          <w:lang w:bidi="ar-LB"/>
        </w:rPr>
        <w:t xml:space="preserve">، </w:t>
      </w:r>
      <w:r w:rsidRPr="0069179C">
        <w:rPr>
          <w:rFonts w:ascii="Traditional Arabic" w:hAnsi="Traditional Arabic" w:cs="Traditional Arabic"/>
          <w:b/>
          <w:bCs/>
          <w:sz w:val="32"/>
          <w:szCs w:val="32"/>
          <w:rtl/>
          <w:lang w:bidi="ar-LB"/>
        </w:rPr>
        <w:t>فَإِنَّه لَيْسَ لَكَ بِأَخٍ مَنْ أَضَعْتَ حَقَّه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31"/>
      </w:r>
      <w:r w:rsidRPr="00951483">
        <w:rPr>
          <w:rFonts w:ascii="Traditional Arabic" w:hAnsi="Traditional Arabic" w:cs="Traditional Arabic"/>
          <w:sz w:val="32"/>
          <w:szCs w:val="32"/>
          <w:rtl/>
          <w:lang w:bidi="ar-LB"/>
        </w:rPr>
        <w:t>، بل ينبغي في مراعاة الحقوق الأقرب فالأقرب، فكلّما كان الأخ قريباً وجب حقّه أكثر، وبات تضيّيع حقّه أكثر عصياناً ونكراناً لحقوق ال</w:t>
      </w:r>
      <w:r>
        <w:rPr>
          <w:rFonts w:ascii="Traditional Arabic" w:hAnsi="Traditional Arabic" w:cs="Traditional Arabic" w:hint="cs"/>
          <w:sz w:val="32"/>
          <w:szCs w:val="32"/>
          <w:rtl/>
          <w:lang w:bidi="ar-LB"/>
        </w:rPr>
        <w:t>إ</w:t>
      </w:r>
      <w:r w:rsidRPr="00951483">
        <w:rPr>
          <w:rFonts w:ascii="Traditional Arabic" w:hAnsi="Traditional Arabic" w:cs="Traditional Arabic"/>
          <w:sz w:val="32"/>
          <w:szCs w:val="32"/>
          <w:rtl/>
          <w:lang w:bidi="ar-LB"/>
        </w:rPr>
        <w:t>خوة.</w:t>
      </w:r>
    </w:p>
    <w:p w14:paraId="55FCB386"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8. </w:t>
      </w:r>
      <w:r w:rsidRPr="00951483">
        <w:rPr>
          <w:rFonts w:ascii="Traditional Arabic" w:hAnsi="Traditional Arabic" w:cs="Traditional Arabic"/>
          <w:b/>
          <w:bCs/>
          <w:sz w:val="32"/>
          <w:szCs w:val="32"/>
          <w:rtl/>
          <w:lang w:bidi="ar-LB"/>
        </w:rPr>
        <w:t>عدم التعامل بقسوة:</w:t>
      </w:r>
      <w:r w:rsidRPr="00951483">
        <w:rPr>
          <w:rFonts w:ascii="Traditional Arabic" w:hAnsi="Traditional Arabic" w:cs="Traditional Arabic"/>
          <w:sz w:val="32"/>
          <w:szCs w:val="32"/>
          <w:rtl/>
          <w:lang w:bidi="ar-LB"/>
        </w:rPr>
        <w:t xml:space="preserve"> يقول (ع): «</w:t>
      </w:r>
      <w:r w:rsidRPr="0069179C">
        <w:rPr>
          <w:rFonts w:ascii="Traditional Arabic" w:hAnsi="Traditional Arabic" w:cs="Traditional Arabic"/>
          <w:b/>
          <w:bCs/>
          <w:sz w:val="32"/>
          <w:szCs w:val="32"/>
          <w:rtl/>
          <w:lang w:bidi="ar-LB"/>
        </w:rPr>
        <w:t>ولَا يَكُنْ أَهْلُكَ أَشْقَى الْخَلْقِ بِكَ</w:t>
      </w:r>
      <w:r w:rsidRPr="00951483">
        <w:rPr>
          <w:rFonts w:ascii="Traditional Arabic" w:hAnsi="Traditional Arabic" w:cs="Traditional Arabic"/>
          <w:sz w:val="32"/>
          <w:szCs w:val="32"/>
          <w:rtl/>
          <w:lang w:bidi="ar-LB"/>
        </w:rPr>
        <w:t>»</w:t>
      </w:r>
      <w:r>
        <w:rPr>
          <w:rStyle w:val="FootnoteReference"/>
          <w:rFonts w:ascii="Traditional Arabic" w:hAnsi="Traditional Arabic" w:cs="Traditional Arabic"/>
          <w:sz w:val="32"/>
          <w:szCs w:val="32"/>
          <w:rtl/>
          <w:lang w:bidi="ar-LB"/>
        </w:rPr>
        <w:footnoteReference w:id="632"/>
      </w:r>
      <w:r w:rsidRPr="00951483">
        <w:rPr>
          <w:rFonts w:ascii="Traditional Arabic" w:hAnsi="Traditional Arabic" w:cs="Traditional Arabic"/>
          <w:sz w:val="32"/>
          <w:szCs w:val="32"/>
          <w:rtl/>
          <w:lang w:bidi="ar-LB"/>
        </w:rPr>
        <w:t>.</w:t>
      </w:r>
    </w:p>
    <w:p w14:paraId="5A800075"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فالشقاوة تورث النفور، وإنّما الصفة التي ينبغي اعتمادها في التعاطي هي الرحمة والحرص على المؤمنين.</w:t>
      </w:r>
    </w:p>
    <w:p w14:paraId="7B9E6E1A"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9. </w:t>
      </w:r>
      <w:r w:rsidRPr="00951483">
        <w:rPr>
          <w:rFonts w:ascii="Traditional Arabic" w:hAnsi="Traditional Arabic" w:cs="Traditional Arabic"/>
          <w:b/>
          <w:bCs/>
          <w:sz w:val="32"/>
          <w:szCs w:val="32"/>
          <w:rtl/>
          <w:lang w:bidi="ar-LB"/>
        </w:rPr>
        <w:t>آخِ من يودّ مؤاخاتك:</w:t>
      </w:r>
      <w:r w:rsidRPr="00951483">
        <w:rPr>
          <w:rFonts w:ascii="Traditional Arabic" w:hAnsi="Traditional Arabic" w:cs="Traditional Arabic"/>
          <w:sz w:val="32"/>
          <w:szCs w:val="32"/>
          <w:rtl/>
          <w:lang w:bidi="ar-LB"/>
        </w:rPr>
        <w:t xml:space="preserve"> يقول (ع): «</w:t>
      </w:r>
      <w:r w:rsidRPr="0069179C">
        <w:rPr>
          <w:rFonts w:ascii="Traditional Arabic" w:hAnsi="Traditional Arabic" w:cs="Traditional Arabic"/>
          <w:b/>
          <w:bCs/>
          <w:sz w:val="32"/>
          <w:szCs w:val="32"/>
          <w:rtl/>
          <w:lang w:bidi="ar-LB"/>
        </w:rPr>
        <w:t>ولَا تَرْغَبَنَّ فِيمَنْ زَهِدَ عَنْكَ</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33"/>
      </w:r>
      <w:r w:rsidRPr="00951483">
        <w:rPr>
          <w:rFonts w:ascii="Traditional Arabic" w:hAnsi="Traditional Arabic" w:cs="Traditional Arabic"/>
          <w:sz w:val="32"/>
          <w:szCs w:val="32"/>
          <w:rtl/>
          <w:lang w:bidi="ar-LB"/>
        </w:rPr>
        <w:t xml:space="preserve">. </w:t>
      </w:r>
    </w:p>
    <w:p w14:paraId="07F2E757" w14:textId="77777777" w:rsidR="00FA1D7A" w:rsidRPr="00951483" w:rsidRDefault="00FA1D7A" w:rsidP="00FA1D7A">
      <w:pPr>
        <w:bidi/>
        <w:spacing w:after="120"/>
        <w:jc w:val="lowKashida"/>
        <w:rPr>
          <w:rFonts w:ascii="Traditional Arabic" w:hAnsi="Traditional Arabic" w:cs="Traditional Arabic"/>
          <w:sz w:val="32"/>
          <w:szCs w:val="32"/>
          <w:lang w:bidi="ar-LB"/>
        </w:rPr>
      </w:pPr>
      <w:r w:rsidRPr="00951483">
        <w:rPr>
          <w:rFonts w:ascii="Traditional Arabic" w:hAnsi="Traditional Arabic" w:cs="Traditional Arabic"/>
          <w:sz w:val="32"/>
          <w:szCs w:val="32"/>
          <w:rtl/>
          <w:lang w:bidi="ar-LB"/>
        </w:rPr>
        <w:t xml:space="preserve">وعن </w:t>
      </w:r>
      <w:r>
        <w:rPr>
          <w:rFonts w:ascii="Traditional Arabic" w:hAnsi="Traditional Arabic" w:cs="Traditional Arabic"/>
          <w:sz w:val="32"/>
          <w:szCs w:val="32"/>
          <w:rtl/>
          <w:lang w:bidi="ar-LB"/>
        </w:rPr>
        <w:t>أمير المؤمنين</w:t>
      </w:r>
      <w:r w:rsidRPr="00951483">
        <w:rPr>
          <w:rFonts w:ascii="Traditional Arabic" w:hAnsi="Traditional Arabic" w:cs="Traditional Arabic"/>
          <w:sz w:val="32"/>
          <w:szCs w:val="32"/>
          <w:rtl/>
          <w:lang w:bidi="ar-LB"/>
        </w:rPr>
        <w:t xml:space="preserve"> (ع): «</w:t>
      </w:r>
      <w:r w:rsidRPr="00C20E64">
        <w:rPr>
          <w:rFonts w:ascii="Traditional Arabic" w:hAnsi="Traditional Arabic" w:cs="Traditional Arabic"/>
          <w:b/>
          <w:bCs/>
          <w:sz w:val="32"/>
          <w:szCs w:val="32"/>
          <w:rtl/>
          <w:lang w:bidi="ar-LB"/>
        </w:rPr>
        <w:t>زُهْدُكَ فِي رَاغِبٍ فِيكَ نُقْصَانُ حَظٌّ</w:t>
      </w:r>
      <w:r>
        <w:rPr>
          <w:rFonts w:ascii="Traditional Arabic" w:hAnsi="Traditional Arabic" w:cs="Traditional Arabic" w:hint="cs"/>
          <w:b/>
          <w:bCs/>
          <w:sz w:val="32"/>
          <w:szCs w:val="32"/>
          <w:rtl/>
          <w:lang w:bidi="ar-LB"/>
        </w:rPr>
        <w:t xml:space="preserve">، </w:t>
      </w:r>
      <w:r w:rsidRPr="00C20E64">
        <w:rPr>
          <w:rFonts w:ascii="Traditional Arabic" w:hAnsi="Traditional Arabic" w:cs="Traditional Arabic"/>
          <w:b/>
          <w:bCs/>
          <w:sz w:val="32"/>
          <w:szCs w:val="32"/>
          <w:rtl/>
          <w:lang w:bidi="ar-LB"/>
        </w:rPr>
        <w:t>ورَغْبَتُكَ فِي زَاهِدٍ فِيكَ ذُلُّ نَفْسٍ</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34"/>
      </w:r>
      <w:r w:rsidRPr="00951483">
        <w:rPr>
          <w:rFonts w:ascii="Traditional Arabic" w:hAnsi="Traditional Arabic" w:cs="Traditional Arabic"/>
          <w:sz w:val="32"/>
          <w:szCs w:val="32"/>
          <w:rtl/>
          <w:lang w:bidi="ar-LB"/>
        </w:rPr>
        <w:t>.</w:t>
      </w:r>
    </w:p>
    <w:p w14:paraId="0CA1ACE1" w14:textId="77777777" w:rsidR="00FA1D7A" w:rsidRPr="00951483" w:rsidRDefault="00FA1D7A" w:rsidP="00FA1D7A">
      <w:pPr>
        <w:bidi/>
        <w:spacing w:after="120"/>
        <w:jc w:val="lowKashida"/>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10. </w:t>
      </w:r>
      <w:r w:rsidRPr="00951483">
        <w:rPr>
          <w:rFonts w:ascii="Traditional Arabic" w:hAnsi="Traditional Arabic" w:cs="Traditional Arabic"/>
          <w:b/>
          <w:bCs/>
          <w:sz w:val="32"/>
          <w:szCs w:val="32"/>
          <w:rtl/>
          <w:lang w:bidi="ar-LB"/>
        </w:rPr>
        <w:t>المبادلة بالأحسن:</w:t>
      </w:r>
      <w:r w:rsidRPr="00951483">
        <w:rPr>
          <w:rFonts w:ascii="Traditional Arabic" w:hAnsi="Traditional Arabic" w:cs="Traditional Arabic"/>
          <w:sz w:val="32"/>
          <w:szCs w:val="32"/>
          <w:rtl/>
          <w:lang w:bidi="ar-LB"/>
        </w:rPr>
        <w:t xml:space="preserve"> يقول (ع): «</w:t>
      </w:r>
      <w:r w:rsidRPr="0069179C">
        <w:rPr>
          <w:rFonts w:ascii="Traditional Arabic" w:hAnsi="Traditional Arabic" w:cs="Traditional Arabic"/>
          <w:b/>
          <w:bCs/>
          <w:sz w:val="32"/>
          <w:szCs w:val="32"/>
          <w:rtl/>
          <w:lang w:bidi="ar-LB"/>
        </w:rPr>
        <w:t>ولَا يَكُونَنَّ أَخُوكَ أَقْوَى عَلَى قَطِيعَتِكَ مِنْكَ عَلَى صِلَتِه</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ولَا تَكُونَنَّ عَلَى الإِسَاءَةِ أَقْوَى مِنْكَ عَلَى الإِحْسَانِ</w:t>
      </w:r>
      <w:r>
        <w:rPr>
          <w:rFonts w:ascii="Traditional Arabic" w:hAnsi="Traditional Arabic" w:cs="Traditional Arabic" w:hint="cs"/>
          <w:b/>
          <w:bCs/>
          <w:sz w:val="32"/>
          <w:szCs w:val="32"/>
          <w:rtl/>
          <w:lang w:bidi="ar-LB"/>
        </w:rPr>
        <w:t>»</w:t>
      </w:r>
      <w:r w:rsidRPr="00951483">
        <w:rPr>
          <w:rStyle w:val="FootnoteReference"/>
          <w:rFonts w:ascii="Traditional Arabic" w:hAnsi="Traditional Arabic" w:cs="Traditional Arabic"/>
          <w:sz w:val="32"/>
          <w:szCs w:val="32"/>
          <w:rtl/>
          <w:lang w:bidi="ar-LB"/>
        </w:rPr>
        <w:footnoteReference w:id="635"/>
      </w:r>
      <w:r w:rsidRPr="00951483">
        <w:rPr>
          <w:rFonts w:ascii="Traditional Arabic" w:hAnsi="Traditional Arabic" w:cs="Traditional Arabic"/>
          <w:sz w:val="32"/>
          <w:szCs w:val="32"/>
          <w:rtl/>
          <w:lang w:bidi="ar-LB"/>
        </w:rPr>
        <w:t xml:space="preserve">. </w:t>
      </w:r>
    </w:p>
    <w:p w14:paraId="3171F706" w14:textId="77777777" w:rsidR="00384DA4" w:rsidRDefault="00FA1D7A" w:rsidP="00FA1D7A">
      <w:pPr>
        <w:bidi/>
        <w:spacing w:after="120"/>
        <w:jc w:val="lowKashida"/>
        <w:rPr>
          <w:rFonts w:ascii="Traditional Arabic" w:hAnsi="Traditional Arabic" w:cs="Traditional Arabic"/>
          <w:sz w:val="32"/>
          <w:szCs w:val="32"/>
          <w:rtl/>
          <w:lang w:bidi="ar-LB"/>
        </w:rPr>
      </w:pPr>
      <w:r>
        <w:rPr>
          <w:rFonts w:ascii="Traditional Arabic" w:hAnsi="Traditional Arabic" w:cs="Traditional Arabic" w:hint="cs"/>
          <w:b/>
          <w:bCs/>
          <w:sz w:val="32"/>
          <w:szCs w:val="32"/>
          <w:rtl/>
          <w:lang w:bidi="ar-LB"/>
        </w:rPr>
        <w:lastRenderedPageBreak/>
        <w:t xml:space="preserve">11. </w:t>
      </w:r>
      <w:r w:rsidRPr="00951483">
        <w:rPr>
          <w:rFonts w:ascii="Traditional Arabic" w:hAnsi="Traditional Arabic" w:cs="Traditional Arabic"/>
          <w:b/>
          <w:bCs/>
          <w:sz w:val="32"/>
          <w:szCs w:val="32"/>
          <w:rtl/>
          <w:lang w:bidi="ar-LB"/>
        </w:rPr>
        <w:t>التفكّر في عواقب الأمور:</w:t>
      </w:r>
      <w:r w:rsidRPr="00951483">
        <w:rPr>
          <w:rFonts w:ascii="Traditional Arabic" w:hAnsi="Traditional Arabic" w:cs="Traditional Arabic"/>
          <w:sz w:val="32"/>
          <w:szCs w:val="32"/>
          <w:rtl/>
          <w:lang w:bidi="ar-LB"/>
        </w:rPr>
        <w:t xml:space="preserve"> يقول (ع): «</w:t>
      </w:r>
      <w:r w:rsidRPr="0069179C">
        <w:rPr>
          <w:rFonts w:ascii="Traditional Arabic" w:hAnsi="Traditional Arabic" w:cs="Traditional Arabic"/>
          <w:b/>
          <w:bCs/>
          <w:sz w:val="32"/>
          <w:szCs w:val="32"/>
          <w:rtl/>
          <w:lang w:bidi="ar-LB"/>
        </w:rPr>
        <w:t>ولَا يَكْبُرَنَّ عَلَيْكَ</w:t>
      </w:r>
      <w:r>
        <w:rPr>
          <w:rFonts w:ascii="Traditional Arabic" w:hAnsi="Traditional Arabic" w:cs="Traditional Arabic" w:hint="cs"/>
          <w:b/>
          <w:bCs/>
          <w:sz w:val="32"/>
          <w:szCs w:val="32"/>
          <w:rtl/>
          <w:lang w:bidi="ar-LB"/>
        </w:rPr>
        <w:t xml:space="preserve"> </w:t>
      </w:r>
      <w:r w:rsidRPr="0069179C">
        <w:rPr>
          <w:rFonts w:ascii="Traditional Arabic" w:hAnsi="Traditional Arabic" w:cs="Traditional Arabic"/>
          <w:b/>
          <w:bCs/>
          <w:sz w:val="32"/>
          <w:szCs w:val="32"/>
          <w:rtl/>
          <w:lang w:bidi="ar-LB"/>
        </w:rPr>
        <w:t>ظُلْمُ مَنْ ظَلَمَكَ</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فَإِنَّه يَسْعَى فِي مَضَرَّتِه ونَفْعِكَ</w:t>
      </w:r>
      <w:r>
        <w:rPr>
          <w:rFonts w:ascii="Traditional Arabic" w:hAnsi="Traditional Arabic" w:cs="Traditional Arabic" w:hint="cs"/>
          <w:b/>
          <w:bCs/>
          <w:sz w:val="32"/>
          <w:szCs w:val="32"/>
          <w:rtl/>
          <w:lang w:bidi="ar-LB"/>
        </w:rPr>
        <w:t>،</w:t>
      </w:r>
      <w:r w:rsidRPr="0069179C">
        <w:rPr>
          <w:rFonts w:ascii="Traditional Arabic" w:hAnsi="Traditional Arabic" w:cs="Traditional Arabic"/>
          <w:b/>
          <w:bCs/>
          <w:sz w:val="32"/>
          <w:szCs w:val="32"/>
          <w:rtl/>
          <w:lang w:bidi="ar-LB"/>
        </w:rPr>
        <w:t xml:space="preserve"> ولَيْسَ جَزَاءُ مَنْ سَرَّكَ أَنْ تَسُوءَه</w:t>
      </w:r>
      <w:r w:rsidRPr="00951483">
        <w:rPr>
          <w:rFonts w:ascii="Traditional Arabic" w:hAnsi="Traditional Arabic" w:cs="Traditional Arabic"/>
          <w:sz w:val="32"/>
          <w:szCs w:val="32"/>
          <w:rtl/>
          <w:lang w:bidi="ar-LB"/>
        </w:rPr>
        <w:t>»</w:t>
      </w:r>
      <w:r w:rsidRPr="00951483">
        <w:rPr>
          <w:rStyle w:val="FootnoteReference"/>
          <w:rFonts w:ascii="Traditional Arabic" w:hAnsi="Traditional Arabic" w:cs="Traditional Arabic"/>
          <w:sz w:val="32"/>
          <w:szCs w:val="32"/>
          <w:rtl/>
          <w:lang w:bidi="ar-LB"/>
        </w:rPr>
        <w:footnoteReference w:id="636"/>
      </w:r>
      <w:r w:rsidRPr="00951483">
        <w:rPr>
          <w:rFonts w:ascii="Traditional Arabic" w:hAnsi="Traditional Arabic" w:cs="Traditional Arabic"/>
          <w:sz w:val="32"/>
          <w:szCs w:val="32"/>
          <w:rtl/>
          <w:lang w:bidi="ar-LB"/>
        </w:rPr>
        <w:t>.</w:t>
      </w:r>
    </w:p>
    <w:p w14:paraId="7C1E7F5C" w14:textId="77777777" w:rsidR="00384DA4" w:rsidRDefault="00384DA4">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3908F8FD" w14:textId="77777777" w:rsidR="00384DA4"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p>
    <w:p w14:paraId="2844D276" w14:textId="77777777" w:rsidR="00384DA4"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p>
    <w:p w14:paraId="734AB675" w14:textId="77777777" w:rsidR="00384DA4"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p>
    <w:p w14:paraId="14468C2F" w14:textId="77777777" w:rsidR="00384DA4"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p>
    <w:p w14:paraId="717CAD48" w14:textId="77777777" w:rsidR="00384DA4"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p>
    <w:p w14:paraId="57108490" w14:textId="77777777" w:rsidR="00384DA4"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p>
    <w:p w14:paraId="2FBA673F" w14:textId="77777777" w:rsidR="00384DA4"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المحور السابع</w:t>
      </w:r>
    </w:p>
    <w:p w14:paraId="1D17BB0C" w14:textId="77777777" w:rsidR="00384DA4"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مساوئ أخلاقيّة</w:t>
      </w:r>
    </w:p>
    <w:p w14:paraId="326F8910" w14:textId="77777777" w:rsidR="00384DA4" w:rsidRDefault="00384DA4" w:rsidP="00384DA4">
      <w:pPr>
        <w:bidi/>
        <w:jc w:val="both"/>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7BE9EC26" w14:textId="77777777" w:rsidR="00384DA4" w:rsidRPr="00F3021B"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lastRenderedPageBreak/>
        <w:t>الموعظة</w:t>
      </w:r>
      <w:r>
        <w:rPr>
          <w:rFonts w:ascii="Traditional Arabic" w:hAnsi="Traditional Arabic" w:cs="Traditional Arabic" w:hint="cs"/>
          <w:b/>
          <w:bCs/>
          <w:sz w:val="32"/>
          <w:szCs w:val="32"/>
          <w:rtl/>
        </w:rPr>
        <w:t xml:space="preserve"> الثانية والخمسون</w:t>
      </w:r>
    </w:p>
    <w:p w14:paraId="581556A1" w14:textId="77777777" w:rsidR="00384DA4" w:rsidRPr="00F3021B"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Pr>
      </w:pPr>
      <w:r w:rsidRPr="00F3021B">
        <w:rPr>
          <w:rFonts w:ascii="Traditional Arabic" w:hAnsi="Traditional Arabic" w:cs="Traditional Arabic"/>
          <w:b/>
          <w:bCs/>
          <w:sz w:val="32"/>
          <w:szCs w:val="32"/>
          <w:rtl/>
        </w:rPr>
        <w:t>مظاهر الفساد وأشكاله</w:t>
      </w:r>
    </w:p>
    <w:p w14:paraId="45A93CD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هدف الموعظة</w:t>
      </w:r>
    </w:p>
    <w:p w14:paraId="088F386E"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التنبيه إلى الأشكال المختلفة للفساد في مجتمعاتنا وضرورة مواجهته.</w:t>
      </w:r>
    </w:p>
    <w:p w14:paraId="79749C4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محاور الموعظة</w:t>
      </w:r>
    </w:p>
    <w:p w14:paraId="099BC169" w14:textId="77777777" w:rsidR="00384DA4" w:rsidRPr="00F3021B" w:rsidRDefault="00384DA4" w:rsidP="00384DA4">
      <w:pPr>
        <w:tabs>
          <w:tab w:val="left" w:pos="3131"/>
          <w:tab w:val="center" w:pos="4153"/>
        </w:tabs>
        <w:bidi/>
        <w:spacing w:after="120" w:line="240" w:lineRule="auto"/>
        <w:contextualSpacing/>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بعض مظاهر الفساد وأشكاله</w:t>
      </w:r>
    </w:p>
    <w:p w14:paraId="3757916B"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أسس علاج الفساد</w:t>
      </w:r>
    </w:p>
    <w:p w14:paraId="35727928"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تصدير الموعظة</w:t>
      </w:r>
    </w:p>
    <w:p w14:paraId="039ED1B8"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w:t>
      </w:r>
      <w:r w:rsidRPr="00F3021B">
        <w:rPr>
          <w:rFonts w:ascii="Traditional Arabic" w:hAnsi="Traditional Arabic" w:cs="Traditional Arabic"/>
          <w:b/>
          <w:bCs/>
          <w:sz w:val="32"/>
          <w:szCs w:val="32"/>
          <w:rtl/>
        </w:rPr>
        <w:t>تِلْكَ الدَّارُ الْآخِرَةُ نَجْعَلُهَا لِلَّذِينَ لَا يُرِيدُونَ عُلُوّ</w:t>
      </w:r>
      <w:r w:rsidR="0045603D">
        <w:rPr>
          <w:rFonts w:ascii="Traditional Arabic" w:hAnsi="Traditional Arabic" w:cs="Traditional Arabic"/>
          <w:b/>
          <w:bCs/>
          <w:sz w:val="32"/>
          <w:szCs w:val="32"/>
          <w:rtl/>
        </w:rPr>
        <w:t>اً</w:t>
      </w:r>
      <w:r w:rsidRPr="00F3021B">
        <w:rPr>
          <w:rFonts w:ascii="Traditional Arabic" w:hAnsi="Traditional Arabic" w:cs="Traditional Arabic"/>
          <w:b/>
          <w:bCs/>
          <w:sz w:val="32"/>
          <w:szCs w:val="32"/>
          <w:rtl/>
        </w:rPr>
        <w:t xml:space="preserve"> فِي الْأَرْضِ وَلَا فَسَاد</w:t>
      </w:r>
      <w:r w:rsidR="0045603D">
        <w:rPr>
          <w:rFonts w:ascii="Traditional Arabic" w:hAnsi="Traditional Arabic" w:cs="Traditional Arabic"/>
          <w:b/>
          <w:bCs/>
          <w:sz w:val="32"/>
          <w:szCs w:val="32"/>
          <w:rtl/>
        </w:rPr>
        <w:t>اً</w:t>
      </w:r>
      <w:r w:rsidRPr="00F3021B">
        <w:rPr>
          <w:rFonts w:ascii="Traditional Arabic" w:hAnsi="Traditional Arabic" w:cs="Traditional Arabic"/>
          <w:b/>
          <w:bCs/>
          <w:sz w:val="32"/>
          <w:szCs w:val="32"/>
          <w:rtl/>
        </w:rPr>
        <w:t xml:space="preserve"> وَالْعَاقِبَةُ لِلْمُتَّقِينَ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37"/>
      </w:r>
      <w:r w:rsidRPr="00F3021B">
        <w:rPr>
          <w:rFonts w:ascii="Traditional Arabic" w:hAnsi="Traditional Arabic" w:cs="Traditional Arabic"/>
          <w:sz w:val="32"/>
          <w:szCs w:val="32"/>
          <w:rtl/>
        </w:rPr>
        <w:t xml:space="preserve">. </w:t>
      </w:r>
    </w:p>
    <w:p w14:paraId="7EE03FAE"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p>
    <w:p w14:paraId="7BF7ED1E"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إنّ التصدّي للفساد، سواء أكان حالات فرديّة أم ظاهرة اجتماعيّة، يُعدّ حاجة دينيّة وأخلاقيّة وإنسانيّة، بل ضرورة من ضروريّات الحياة التي لا يمكن أن تستقيم من دونها، وهذا الأمر له وسائله العلميّة التي تحتاج إلى دراسة أيّ ظاهرة وطبيع</w:t>
      </w:r>
      <w:r w:rsidRPr="00F3021B">
        <w:rPr>
          <w:rFonts w:ascii="Traditional Arabic" w:hAnsi="Traditional Arabic" w:cs="Traditional Arabic"/>
          <w:sz w:val="32"/>
          <w:szCs w:val="32"/>
          <w:rtl/>
          <w:lang w:bidi="ar-LB"/>
        </w:rPr>
        <w:t>ت</w:t>
      </w:r>
      <w:r w:rsidRPr="00F3021B">
        <w:rPr>
          <w:rFonts w:ascii="Traditional Arabic" w:hAnsi="Traditional Arabic" w:cs="Traditional Arabic"/>
          <w:sz w:val="32"/>
          <w:szCs w:val="32"/>
          <w:rtl/>
        </w:rPr>
        <w:t>ها وأسبابها أو دوافعها ونوعها ومحرّكاتها، وإظهار آثارها السلبيّة والمدمّرة للمجتمع، أفراداً وجماعات، وخطرها على انهيار القيم والمثل والمعايير، والتمسّك بمبادئ الإسلام بقيمه ومثله ومعاييره وأخلاقيّاته وقواعده وفضائله خياراً وحيداً في بناء المجتمع الصالح والمؤمن. فالإسلام مدرسة جامِعة في الطهر والطهارة والعفّة والصدق والأمانة، ودعوة للإصلاح والبناء والسلوك القويم، والبعد عن مظاهر الفساد كلّها، إذ باتت وباءً شديد الوطأة وسريع الانتشار في الوقت الراهن.</w:t>
      </w:r>
    </w:p>
    <w:p w14:paraId="7150A24A"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بعض مظاهر الفساد وأشكاله</w:t>
      </w:r>
    </w:p>
    <w:p w14:paraId="3D6EDD9B"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1. الفساد الفكريّ:</w:t>
      </w:r>
      <w:r w:rsidRPr="00F3021B">
        <w:rPr>
          <w:rFonts w:ascii="Traditional Arabic" w:hAnsi="Traditional Arabic" w:cs="Traditional Arabic"/>
          <w:sz w:val="32"/>
          <w:szCs w:val="32"/>
          <w:rtl/>
        </w:rPr>
        <w:t xml:space="preserve"> أي عدم الإيمان بالله، قال الله عزّ وجلّ: ﴿</w:t>
      </w:r>
      <w:r w:rsidRPr="00F3021B">
        <w:rPr>
          <w:rFonts w:ascii="Traditional Arabic" w:hAnsi="Traditional Arabic" w:cs="Traditional Arabic"/>
          <w:b/>
          <w:bCs/>
          <w:sz w:val="32"/>
          <w:szCs w:val="32"/>
          <w:rtl/>
        </w:rPr>
        <w:t>وَمِنهُم مَّن يُؤْمِنُ بِهِ وَمِنْهُم مَّن لاَّ يُؤْمِنُ بِهِ وَرَبُّكَ أَعْلَمُ بِالْمُفْسِدِينَ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38"/>
      </w:r>
      <w:r w:rsidRPr="00F3021B">
        <w:rPr>
          <w:rFonts w:ascii="Traditional Arabic" w:hAnsi="Traditional Arabic" w:cs="Traditional Arabic"/>
          <w:sz w:val="32"/>
          <w:szCs w:val="32"/>
          <w:rtl/>
        </w:rPr>
        <w:t>،</w:t>
      </w:r>
      <w:r w:rsidRPr="00F3021B">
        <w:rPr>
          <w:rFonts w:ascii="Traditional Arabic" w:hAnsi="Traditional Arabic" w:cs="Traditional Arabic"/>
          <w:b/>
          <w:bCs/>
          <w:sz w:val="32"/>
          <w:szCs w:val="32"/>
          <w:rtl/>
        </w:rPr>
        <w:t xml:space="preserve"> و</w:t>
      </w:r>
      <w:r w:rsidRPr="00F3021B">
        <w:rPr>
          <w:rFonts w:ascii="Traditional Arabic" w:hAnsi="Traditional Arabic" w:cs="Traditional Arabic"/>
          <w:sz w:val="32"/>
          <w:szCs w:val="32"/>
          <w:rtl/>
        </w:rPr>
        <w:t>قال تعالى: ﴿</w:t>
      </w:r>
      <w:r w:rsidRPr="00F3021B">
        <w:rPr>
          <w:rFonts w:ascii="Traditional Arabic" w:hAnsi="Traditional Arabic" w:cs="Traditional Arabic"/>
          <w:b/>
          <w:bCs/>
          <w:sz w:val="32"/>
          <w:szCs w:val="32"/>
          <w:rtl/>
        </w:rPr>
        <w:t>أَمْ نَجْعَلُ الَّذِينَ آمَنُوا وَعَمِلُوا الصَّالِحَاتِ كَالْمُفْسِدِينَ فِي الْأَرْضِ أَمْ نَجْعَلُ الْمُتَّقِينَ كَالْفُجَّارِ</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39"/>
      </w:r>
      <w:r w:rsidRPr="00F3021B">
        <w:rPr>
          <w:rFonts w:ascii="Traditional Arabic" w:hAnsi="Traditional Arabic" w:cs="Traditional Arabic"/>
          <w:sz w:val="32"/>
          <w:szCs w:val="32"/>
          <w:rtl/>
        </w:rPr>
        <w:t xml:space="preserve">. </w:t>
      </w:r>
    </w:p>
    <w:p w14:paraId="61384C5D"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lastRenderedPageBreak/>
        <w:t>فالفساد نتيجة طبيعيّة للابتعاد عن الله؛ لأنّه على طرف النقيض مع الإيمان، ولا ينبغي أن نتأمّل الإصلاح من غير أهل الصلاح، قال تعالى: ﴿</w:t>
      </w:r>
      <w:r w:rsidRPr="00F3021B">
        <w:rPr>
          <w:rFonts w:ascii="Traditional Arabic" w:hAnsi="Traditional Arabic" w:cs="Traditional Arabic"/>
          <w:b/>
          <w:bCs/>
          <w:sz w:val="32"/>
          <w:szCs w:val="32"/>
          <w:rtl/>
        </w:rPr>
        <w:t>فَهَلْ عَسَيْتُمْ إِن تَوَلَّيْتُمْ أَن تُفْسِدُوا فِي الْأَرْضِ وَتُقَطِّعُوا أَرْحَامَكُمْ</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40"/>
      </w:r>
      <w:r w:rsidRPr="00F3021B">
        <w:rPr>
          <w:rFonts w:ascii="Traditional Arabic" w:hAnsi="Traditional Arabic" w:cs="Traditional Arabic"/>
          <w:sz w:val="32"/>
          <w:szCs w:val="32"/>
          <w:rtl/>
        </w:rPr>
        <w:t xml:space="preserve">. </w:t>
      </w:r>
    </w:p>
    <w:p w14:paraId="47D66972"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2. الفساد الاقتصاديّ:</w:t>
      </w:r>
      <w:r w:rsidRPr="00F3021B">
        <w:rPr>
          <w:rFonts w:ascii="Traditional Arabic" w:hAnsi="Traditional Arabic" w:cs="Traditional Arabic"/>
          <w:sz w:val="32"/>
          <w:szCs w:val="32"/>
          <w:rtl/>
        </w:rPr>
        <w:t xml:space="preserve"> ﴿</w:t>
      </w:r>
      <w:r w:rsidRPr="00F3021B">
        <w:rPr>
          <w:rFonts w:ascii="Traditional Arabic" w:hAnsi="Traditional Arabic" w:cs="Traditional Arabic"/>
          <w:b/>
          <w:bCs/>
          <w:sz w:val="32"/>
          <w:szCs w:val="32"/>
          <w:rtl/>
        </w:rPr>
        <w:t>وَلَا تَبْخَسُوا النَّاسَ أَشْيَاءهُمْ وَلَا تَعْثَوْا فِي الْأَرْضِ مُفْسِدِينَ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41"/>
      </w:r>
      <w:r w:rsidRPr="00F3021B">
        <w:rPr>
          <w:rFonts w:ascii="Traditional Arabic" w:hAnsi="Traditional Arabic" w:cs="Traditional Arabic"/>
          <w:sz w:val="32"/>
          <w:szCs w:val="32"/>
          <w:rtl/>
        </w:rPr>
        <w:t>. فالغشّ في الكيل أو في الميزان وفي سائر المعاملات الاقتصاديّة والماليّة وما له علاقة بالأجور والضمانات والتقديمات، ومعايير المساواة والعدالة في التوزيع، وأخذ الرشاوى واستغلال المناصب، والتعدّي على المال العامّ، وغير ذلك من السلوكيّات التي نهى عنها الإسلام في الحقل التجاريّ وفي سائر حقول الحياة، وكم نحن اليوم بأمسّ الحاجة في هذه الأيّام إلى التمسّك بأخلاقيّات الإسلام وقيمه في تعاملاتنا الاقتصاديّة.</w:t>
      </w:r>
    </w:p>
    <w:p w14:paraId="07981634"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هذا النوع من الفساد يستشري اليوم في المجتمعات كافّة، وثمّة من يشجّع عليه، بل يجد فيه لذّة ومتعة ومنفعة وإشباعاً لأطماعه وحاجاته وغرائزه وشهواته وعلله المرضيّة.</w:t>
      </w:r>
    </w:p>
    <w:p w14:paraId="70988FEC"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3. الفساد السياسيّ:</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يُذَبِّحُ أَبْنَاءهُمْ وَيَسْتَحْيِي نِسَاءهُمْ إِنَّهُ كَانَ مِنَ الْمُفْسِدِينَ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42"/>
      </w:r>
      <w:r w:rsidRPr="00F3021B">
        <w:rPr>
          <w:rFonts w:ascii="Traditional Arabic" w:hAnsi="Traditional Arabic" w:cs="Traditional Arabic"/>
          <w:sz w:val="32"/>
          <w:szCs w:val="32"/>
          <w:rtl/>
        </w:rPr>
        <w:t>.</w:t>
      </w:r>
    </w:p>
    <w:p w14:paraId="27D63211"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يحذّر الدين الإسلاميّ من ممارسة الفساد على يد من يتولّون الحكم أو الإدارة أو السيطرة على المجتمع، ويعطي النموذج الفرعونيّ شاهداً على ذلك. كما نلاحظ اليوم أنّ بعض الأشخاص قد يظلّون على قيم حتّى إذا ما تولّوا السلطة تحوّلوا إلى ظَلَمة وطغاة وجبابرة وعدوانيّين، وسادهم الطمع والجشع والغرور والتعالي، حتّى مع الذين ساعدوهم في تولّي السلطة.</w:t>
      </w:r>
    </w:p>
    <w:p w14:paraId="5F4B8E37"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ومن أبشع مظاهر الفساد السياسيّ مواجهة الدعوة الإلهيّة باعتبارها فساداً في الأرض. قال تعالى حكايةً عن أصحاب فرعون</w:t>
      </w:r>
      <w:r w:rsidRPr="00F3021B">
        <w:rPr>
          <w:rFonts w:ascii="Traditional Arabic" w:hAnsi="Traditional Arabic" w:cs="Traditional Arabic"/>
          <w:b/>
          <w:bCs/>
          <w:sz w:val="32"/>
          <w:szCs w:val="32"/>
          <w:rtl/>
        </w:rPr>
        <w:t xml:space="preserve">: </w:t>
      </w:r>
      <w:r w:rsidRPr="00F3021B">
        <w:rPr>
          <w:rFonts w:ascii="Traditional Arabic" w:hAnsi="Traditional Arabic" w:cs="Traditional Arabic"/>
          <w:sz w:val="32"/>
          <w:szCs w:val="32"/>
          <w:rtl/>
        </w:rPr>
        <w:t>﴿</w:t>
      </w:r>
      <w:r w:rsidRPr="00F3021B">
        <w:rPr>
          <w:rFonts w:ascii="Traditional Arabic" w:hAnsi="Traditional Arabic" w:cs="Traditional Arabic"/>
          <w:b/>
          <w:bCs/>
          <w:sz w:val="32"/>
          <w:szCs w:val="32"/>
          <w:rtl/>
        </w:rPr>
        <w:t>أَتَذَرُ مُوسَى وَقَوْمَهُ لِيُفْسِدُواْ فِي الأَرْضِ</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43"/>
      </w:r>
      <w:r w:rsidRPr="00F3021B">
        <w:rPr>
          <w:rFonts w:ascii="Traditional Arabic" w:hAnsi="Traditional Arabic" w:cs="Traditional Arabic"/>
          <w:sz w:val="32"/>
          <w:szCs w:val="32"/>
          <w:rtl/>
        </w:rPr>
        <w:t>، وكما حدث مع الإمام الحسين (ع) وأصحابه عندما صوّروهم كخارجين عن الإسلام، وقالوا تلك المقالة الزائفة بأنّ الحسين (ع) قُتل بسيف جدّه.</w:t>
      </w:r>
    </w:p>
    <w:p w14:paraId="709BBE3A"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4. الفساد الاجتماعيّ:</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وَلاَ تُفْسِدُواْ فِي الأَرْضِ بَعْدَ إِصْلاَحِهَا وَادْعُوهُ خَوْف</w:t>
      </w:r>
      <w:r w:rsidR="0045603D">
        <w:rPr>
          <w:rFonts w:ascii="Traditional Arabic" w:hAnsi="Traditional Arabic" w:cs="Traditional Arabic"/>
          <w:b/>
          <w:bCs/>
          <w:sz w:val="32"/>
          <w:szCs w:val="32"/>
          <w:rtl/>
        </w:rPr>
        <w:t>اً</w:t>
      </w:r>
      <w:r w:rsidRPr="00F3021B">
        <w:rPr>
          <w:rFonts w:ascii="Traditional Arabic" w:hAnsi="Traditional Arabic" w:cs="Traditional Arabic"/>
          <w:b/>
          <w:bCs/>
          <w:sz w:val="32"/>
          <w:szCs w:val="32"/>
          <w:rtl/>
        </w:rPr>
        <w:t xml:space="preserve"> وَطَمَع</w:t>
      </w:r>
      <w:r w:rsidR="0045603D">
        <w:rPr>
          <w:rFonts w:ascii="Traditional Arabic" w:hAnsi="Traditional Arabic" w:cs="Traditional Arabic"/>
          <w:b/>
          <w:bCs/>
          <w:sz w:val="32"/>
          <w:szCs w:val="32"/>
          <w:rtl/>
        </w:rPr>
        <w:t>اً</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44"/>
      </w:r>
      <w:r w:rsidRPr="00F3021B">
        <w:rPr>
          <w:rFonts w:ascii="Traditional Arabic" w:hAnsi="Traditional Arabic" w:cs="Traditional Arabic"/>
          <w:sz w:val="32"/>
          <w:szCs w:val="32"/>
          <w:rtl/>
        </w:rPr>
        <w:t>،</w:t>
      </w:r>
      <w:r w:rsidRPr="00F3021B">
        <w:rPr>
          <w:rFonts w:ascii="Traditional Arabic" w:hAnsi="Traditional Arabic" w:cs="Traditional Arabic"/>
          <w:b/>
          <w:bCs/>
          <w:sz w:val="32"/>
          <w:szCs w:val="32"/>
          <w:rtl/>
        </w:rPr>
        <w:t xml:space="preserve"> </w:t>
      </w:r>
      <w:r w:rsidRPr="00F3021B">
        <w:rPr>
          <w:rFonts w:ascii="Traditional Arabic" w:hAnsi="Traditional Arabic" w:cs="Traditional Arabic"/>
          <w:sz w:val="32"/>
          <w:szCs w:val="32"/>
          <w:rtl/>
        </w:rPr>
        <w:t xml:space="preserve">وذلك إشارة إلى أنّ الأرض مخلوقةٌ بنظام تامّ، يكفل لها صلاحها، والإنسان هو الذي يُفسِدها. كما يلاحَظ اليوم في مشكلة تلويث البيئة الطبيعيّة، إنّما يحدث التلوّث المائيّ أو الهوائيّ أو الأرضيّ على يد الإنسان المعاصر بما يطلقه فيها من سموم </w:t>
      </w:r>
      <w:r w:rsidRPr="00F3021B">
        <w:rPr>
          <w:rFonts w:ascii="Traditional Arabic" w:hAnsi="Traditional Arabic" w:cs="Traditional Arabic"/>
          <w:sz w:val="32"/>
          <w:szCs w:val="32"/>
          <w:rtl/>
        </w:rPr>
        <w:lastRenderedPageBreak/>
        <w:t>وأبخرة وأتربة وغبار ودخان وغازات سامّة وجراثيم، وما يقوم به من اعتداءات على البيئة، فيصيبها بالتصحّر والجفاف، ويقوم بتجريف الأرض الزراعيّة، ويُلقي بمخلّفاته في مجاري المياه العذبة.</w:t>
      </w:r>
    </w:p>
    <w:p w14:paraId="21DDA6A4"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ولعلّ من أبرز أشكال الفساد الاجتماعيّ القضاء على روحيّة الإنسان وقيمه، وتدمير الروح الإنتاجيّة والمعطاءة في نفسه، كما عبّر الله تعالى بقوله: ﴿</w:t>
      </w:r>
      <w:r w:rsidRPr="00F3021B">
        <w:rPr>
          <w:rFonts w:ascii="Traditional Arabic" w:hAnsi="Traditional Arabic" w:cs="Traditional Arabic"/>
          <w:b/>
          <w:bCs/>
          <w:sz w:val="32"/>
          <w:szCs w:val="32"/>
          <w:rtl/>
        </w:rPr>
        <w:t>لِيُفْسِدَ فِيِهَا وَيُهْلِكَ الْحَرْثَ وَالنَّسْلَ وَاللّهُ لاَ يُحِبُّ الفَسَادَ</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45"/>
      </w:r>
      <w:r w:rsidRPr="00F3021B">
        <w:rPr>
          <w:rFonts w:ascii="Traditional Arabic" w:hAnsi="Traditional Arabic" w:cs="Traditional Arabic"/>
          <w:sz w:val="32"/>
          <w:szCs w:val="32"/>
          <w:rtl/>
        </w:rPr>
        <w:t>.</w:t>
      </w:r>
    </w:p>
    <w:p w14:paraId="4F4EA6E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5. الفساد الأخلاقيّ:</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وَإِذَا قِيلَ لَهُمْ لاَ تُفْسِدُواْ فِي الأَرْضِ قَالُواْ إِنَّمَا نَحْنُ مُصْلِحُونَ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46"/>
      </w:r>
      <w:r w:rsidRPr="00F3021B">
        <w:rPr>
          <w:rFonts w:ascii="Traditional Arabic" w:hAnsi="Traditional Arabic" w:cs="Traditional Arabic"/>
          <w:sz w:val="32"/>
          <w:szCs w:val="32"/>
          <w:rtl/>
        </w:rPr>
        <w:t>، ولا شكّ في أنّ هذا النوع من الفساد يأبى مرتكبوه الاعتراف به، بل يصوّرونه على أنّه إصلاحٌ وهدى من باب التضليل، وقد يتوهّم ذلك فعلاً من جرّاء قصر بصيرته ووعيه وإدراكه.</w:t>
      </w:r>
    </w:p>
    <w:p w14:paraId="17652CFB"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كما أنّ الفساد الأخلاقيّ قد لا يقتصر على المعاصي؛ كالسرقة والزنا وتفشّي الرذيلة والفحشاء في المجتمع، بل قد يقود إلى حدوث الفتن والصراعات والنزاعات العرقيّة والطائفيّة والمذهبيّة، فيعكّر صفاء الحياة، ويصبح نوعاً من أنواع الفساد السياسيّ.</w:t>
      </w:r>
    </w:p>
    <w:p w14:paraId="1F7B5CD9"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أسس علاج الفساد</w:t>
      </w:r>
    </w:p>
    <w:p w14:paraId="5AA5A521"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1. التذكير بالآخرة:</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وَارْجُوا الْيَوْمَ الْآخِرَ وَلَا تَعْثَوْا فِي الْأَرْضِ مُفْسِدِينَ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47"/>
      </w:r>
      <w:r w:rsidRPr="00F3021B">
        <w:rPr>
          <w:rFonts w:ascii="Traditional Arabic" w:hAnsi="Traditional Arabic" w:cs="Traditional Arabic"/>
          <w:sz w:val="32"/>
          <w:szCs w:val="32"/>
          <w:rtl/>
        </w:rPr>
        <w:t>، فتربية الإنسان على الإيمان بالله وحده وعلى رجاء الفوز باليوم الآخر ومخافته وخشية حساب الله فيه وعقابه العاصين، واعتبار أنَّ الفوز والخسران مرتبطان بحسنات الإنسان وسيّئاته، وتعزيز هذه الثقافة، يجعل من المجتمع مجتمعاً مُصاناً من أيّ تلوّث أخلاقيّ أو تردٍّ إلى الفساد والانحطاط.</w:t>
      </w:r>
    </w:p>
    <w:p w14:paraId="1FBCDAF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2. إيقاظ الضمير الأخلاقيّ:</w:t>
      </w:r>
      <w:r w:rsidRPr="00F3021B">
        <w:rPr>
          <w:rFonts w:ascii="Traditional Arabic" w:hAnsi="Traditional Arabic" w:cs="Traditional Arabic"/>
          <w:sz w:val="32"/>
          <w:szCs w:val="32"/>
          <w:rtl/>
        </w:rPr>
        <w:t xml:space="preserve"> الضمير الأخلاقيّ من أهمّ عناصر بناء الشخصيّة في الإسلام، فهو عبارة عن القوّة الرادعة داخل الإنسان، وهو مستودع القيم والمثل والمعايير والمبادئ الأخلاقيّة والمثاليّة والفضائل والسمات الحميدة، وأفضل ما يتكوّن عن طريق التربية الإسلاميّة على حبّ قيم الحقّ والخير والجمال والعفّة والفضيلة والتقوى والأمانة والصدق والولاء والكرم والجود، وعن طريق الضمير الحيّ، فيستطيع الإنسان أن يميّز بين الصواب والخطأ بالنسبة إلى سلوكه، كما يستطيع أن يميّز الفساد وأهله من الصلاح وأهله في الحياة ببركة نعمة الضمير الإلهيّة.</w:t>
      </w:r>
    </w:p>
    <w:p w14:paraId="2B286EB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3. تصدّي المجتمع</w:t>
      </w:r>
    </w:p>
    <w:p w14:paraId="492B9B60"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lastRenderedPageBreak/>
        <w:t xml:space="preserve">هذا يتطلّب سلوكين من العمل؛ أحدهما إيجابيّ والآخر سلبي: </w:t>
      </w:r>
    </w:p>
    <w:p w14:paraId="28F47D41"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أمّا السلوك الإيجابيّ، فيتمثّل بالتوعية على مواجهة الفساد منذ الصغر، والتنشئة الإسلاميّة تتعهّد الطفل منذ نعومة أظفاره وتغرس فيه قيم الحقّ والعدل والمساواة والواجب وتحمّل المسؤولية والإيمان بالله العظيم ورسوله الكريم وبالآخرة، والصدق والأمانة والعفّة، والتمسك بالشرف والشجاعة والرجولة والكرم والجود والكفاح والنضال والجهاد في سبيل إعلاء كلمة الحقّ، والدفاع عن الأمّة الإسلاميّة، وحبّ الإسلام والتمسّك به قولاً وفعلاً أو عقيدة وسلوكاً.</w:t>
      </w:r>
    </w:p>
    <w:p w14:paraId="4675F61D"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Pr>
      </w:pPr>
      <w:r w:rsidRPr="00F3021B">
        <w:rPr>
          <w:rFonts w:ascii="Traditional Arabic" w:hAnsi="Traditional Arabic" w:cs="Traditional Arabic"/>
          <w:sz w:val="32"/>
          <w:szCs w:val="32"/>
          <w:rtl/>
        </w:rPr>
        <w:t>وأمّا السلوك السلبيّ، فيعني معاقبة كلّ ما من شأنه الإضرار بالمجتمع الذي له حقّ الحياة الكريمة وقمع أشكال الفساد كافّة، ولا سيّما بعد فشل السلوك الإيجابيّ. ومن هنا كان تشريع الحدود والديّات والكفّارات والسجون وسواها من العقوبات التي تنشر الحياة بين الناس، قال تعالى: ﴿</w:t>
      </w:r>
      <w:r w:rsidRPr="00F3021B">
        <w:rPr>
          <w:rFonts w:ascii="Traditional Arabic" w:hAnsi="Traditional Arabic" w:cs="Traditional Arabic"/>
          <w:b/>
          <w:bCs/>
          <w:sz w:val="32"/>
          <w:szCs w:val="32"/>
          <w:rtl/>
        </w:rPr>
        <w:t>وَلَكُمْ فِي الْقِصَاصِ حَيَاةٌ يَاْ أُولِيْ الأَلْبَابِ</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48"/>
      </w:r>
      <w:r w:rsidRPr="00F3021B">
        <w:rPr>
          <w:rFonts w:ascii="Traditional Arabic" w:hAnsi="Traditional Arabic" w:cs="Traditional Arabic"/>
          <w:sz w:val="32"/>
          <w:szCs w:val="32"/>
          <w:rtl/>
        </w:rPr>
        <w:t>.</w:t>
      </w:r>
    </w:p>
    <w:p w14:paraId="366F85A9" w14:textId="77777777" w:rsidR="00384DA4" w:rsidRPr="00F3021B" w:rsidRDefault="00384DA4" w:rsidP="00384DA4">
      <w:pPr>
        <w:bidi/>
        <w:jc w:val="both"/>
        <w:rPr>
          <w:rFonts w:ascii="Traditional Arabic" w:hAnsi="Traditional Arabic" w:cs="Traditional Arabic"/>
          <w:sz w:val="32"/>
          <w:szCs w:val="32"/>
        </w:rPr>
      </w:pPr>
      <w:r w:rsidRPr="00F3021B">
        <w:rPr>
          <w:rFonts w:ascii="Traditional Arabic" w:hAnsi="Traditional Arabic" w:cs="Traditional Arabic"/>
          <w:sz w:val="32"/>
          <w:szCs w:val="32"/>
        </w:rPr>
        <w:br w:type="page"/>
      </w:r>
    </w:p>
    <w:p w14:paraId="6F67770A" w14:textId="77777777" w:rsidR="00384DA4" w:rsidRPr="00F3021B"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lastRenderedPageBreak/>
        <w:t>الموعظة</w:t>
      </w:r>
      <w:r>
        <w:rPr>
          <w:rFonts w:ascii="Traditional Arabic" w:hAnsi="Traditional Arabic" w:cs="Traditional Arabic" w:hint="cs"/>
          <w:b/>
          <w:bCs/>
          <w:sz w:val="32"/>
          <w:szCs w:val="32"/>
          <w:rtl/>
        </w:rPr>
        <w:t xml:space="preserve"> الثالثة والخمسون</w:t>
      </w:r>
    </w:p>
    <w:p w14:paraId="6F4EA1E2" w14:textId="77777777" w:rsidR="00384DA4" w:rsidRPr="00F3021B"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أسباب الفساد وآثاره</w:t>
      </w:r>
    </w:p>
    <w:p w14:paraId="36A540A1"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هدف الموعظة</w:t>
      </w:r>
      <w:r w:rsidRPr="00F3021B">
        <w:rPr>
          <w:rFonts w:ascii="Traditional Arabic" w:hAnsi="Traditional Arabic" w:cs="Traditional Arabic"/>
          <w:b/>
          <w:bCs/>
          <w:sz w:val="32"/>
          <w:szCs w:val="32"/>
        </w:rPr>
        <w:t xml:space="preserve"> </w:t>
      </w:r>
    </w:p>
    <w:p w14:paraId="7CAD3F1F"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بيان وجهة النظر القرآنيّة في موضوع ظهور الفساد وأسبابه وأشكاله.</w:t>
      </w:r>
    </w:p>
    <w:p w14:paraId="1D5B71EA"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lang w:bidi="ar-LB"/>
        </w:rPr>
      </w:pPr>
      <w:r w:rsidRPr="00F3021B">
        <w:rPr>
          <w:rFonts w:ascii="Traditional Arabic" w:hAnsi="Traditional Arabic" w:cs="Traditional Arabic"/>
          <w:b/>
          <w:bCs/>
          <w:sz w:val="32"/>
          <w:szCs w:val="32"/>
          <w:rtl/>
          <w:lang w:bidi="ar-LB"/>
        </w:rPr>
        <w:t>محاور الموعظة</w:t>
      </w:r>
    </w:p>
    <w:p w14:paraId="582DD5FA" w14:textId="77777777" w:rsidR="00384DA4" w:rsidRPr="00F3021B" w:rsidRDefault="00384DA4" w:rsidP="00384DA4">
      <w:pPr>
        <w:tabs>
          <w:tab w:val="left" w:pos="3131"/>
          <w:tab w:val="center" w:pos="4153"/>
        </w:tabs>
        <w:bidi/>
        <w:spacing w:after="120" w:line="240" w:lineRule="auto"/>
        <w:contextualSpacing/>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أسباب ظهور الفساد</w:t>
      </w:r>
    </w:p>
    <w:p w14:paraId="7176CBF5"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عاقبة الفساد في الدنيا والآخرة</w:t>
      </w:r>
    </w:p>
    <w:p w14:paraId="757B64AC"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تصدير الموعظة</w:t>
      </w:r>
    </w:p>
    <w:p w14:paraId="19D1FF44"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w:t>
      </w:r>
      <w:r w:rsidRPr="00F3021B">
        <w:rPr>
          <w:rFonts w:ascii="Traditional Arabic" w:hAnsi="Traditional Arabic" w:cs="Traditional Arabic"/>
          <w:b/>
          <w:bCs/>
          <w:sz w:val="32"/>
          <w:szCs w:val="32"/>
          <w:rtl/>
        </w:rPr>
        <w:t>ظَهَرَ الْفَسَادُ فِي الْبَرِّ وَالْبَحْرِ بِمَا كَسَبَتْ أَيْدِي النَّاسِ لِيُذِيقَهُم بَعْضَ الَّذِي عَمِلُوا لَعَلَّهُمْ يَرْجِعُونَ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b/>
          <w:bCs/>
          <w:sz w:val="32"/>
          <w:szCs w:val="32"/>
          <w:rtl/>
        </w:rPr>
        <w:footnoteReference w:id="649"/>
      </w:r>
      <w:r w:rsidRPr="00F3021B">
        <w:rPr>
          <w:rFonts w:ascii="Traditional Arabic" w:hAnsi="Traditional Arabic" w:cs="Traditional Arabic"/>
          <w:sz w:val="32"/>
          <w:szCs w:val="32"/>
          <w:rtl/>
        </w:rPr>
        <w:t>.</w:t>
      </w:r>
    </w:p>
    <w:p w14:paraId="283A9305"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p>
    <w:p w14:paraId="6A26ECF2"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تبيّن الآية أنّ ظهور الفساد في الأرض وتفشّيه في جوانب الحياة العصريّة كافّة، السياسيّة والاجتماعيّة والاقتصاديّة والتربويّة والثقافيّة والإداريّة؛ ليطغى على كلّ شيء كما عبّر الله: ﴿</w:t>
      </w:r>
      <w:r w:rsidRPr="00F3021B">
        <w:rPr>
          <w:rFonts w:ascii="Traditional Arabic" w:hAnsi="Traditional Arabic" w:cs="Traditional Arabic"/>
          <w:b/>
          <w:bCs/>
          <w:sz w:val="32"/>
          <w:szCs w:val="32"/>
          <w:rtl/>
        </w:rPr>
        <w:t>في البرّ والبحر</w:t>
      </w:r>
      <w:r w:rsidRPr="00F3021B">
        <w:rPr>
          <w:rFonts w:ascii="Traditional Arabic" w:hAnsi="Traditional Arabic" w:cs="Traditional Arabic"/>
          <w:sz w:val="32"/>
          <w:szCs w:val="32"/>
          <w:rtl/>
        </w:rPr>
        <w:t>﴾، إنّما هو بفعل الإنسان وطغيانه وابتعاده عن سبيل الهدى، وظلمه لنفسه وللآخرين. كما أنَّ الله أوضح تماماً أنّ الإنسان سيُعاني من ظهور هذا الفساد، ويحّول حياته إلى جحيمٍ وعذابٍ شديديْن، لعلّ ذلك يجعل الإنسان يُدرك تماماً أن لا سبيل إلى الحياة الكريمة والهانئة إلّا في ربوع الإيمان وطاعة الله، فيرجع عن غيّه وفساده.</w:t>
      </w:r>
    </w:p>
    <w:p w14:paraId="725D00B7"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أسباب ظهور الفساد</w:t>
      </w:r>
    </w:p>
    <w:p w14:paraId="74F14F88"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1. عدم التكافل الاجتماعيّ:</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وَلَوْلاَ دَفْعُ اللّهِ النَّاسَ بَعْضَهُمْ بِبَعْضٍ لَّفَسَدَتِ الأَرْضُ</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50"/>
      </w:r>
      <w:r w:rsidRPr="00F3021B">
        <w:rPr>
          <w:rFonts w:ascii="Traditional Arabic" w:hAnsi="Traditional Arabic" w:cs="Traditional Arabic"/>
          <w:sz w:val="32"/>
          <w:szCs w:val="32"/>
          <w:rtl/>
        </w:rPr>
        <w:t>، فالفساد يُعشعش في المجتمعات التي لا تُولي الشأن العامّ أيّ أهمّيّة، وتعتني بكلّ ما هو فرديّ وخاصّ، ممّا يُفقِد المجتمع أيّ شكل من أشكال الترابط والتلاحم، فيَسهُل التسلّل إلى عمقه والقضاء عليه.</w:t>
      </w:r>
    </w:p>
    <w:p w14:paraId="688519B4"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lastRenderedPageBreak/>
        <w:t>2. اتّباع الهوى:</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وَلَوِ اتَّبَعَ الْحَقُّ أَهْوَاءهُمْ لَفَسَدَتِ السَّمَاوَاتُ وَالْأَرْضُ</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51"/>
      </w:r>
      <w:r w:rsidRPr="00F3021B">
        <w:rPr>
          <w:rFonts w:ascii="Traditional Arabic" w:hAnsi="Traditional Arabic" w:cs="Traditional Arabic"/>
          <w:sz w:val="32"/>
          <w:szCs w:val="32"/>
          <w:rtl/>
        </w:rPr>
        <w:t>؛ أيّ إنّ الإنسان ما لم يكبح جماح شهواته وغرائزه؛ كالأنانيّة، والجشع، والطمع، وحبّ التسلّط وغيرها، ويضع حدّاً لنزواته وميوله النفسيّة الطائشة، فإنّ النفس تجمح بالإنسان وتقوده إلى الفساد الذي قد يطغى على السماوات والأرض.</w:t>
      </w:r>
    </w:p>
    <w:p w14:paraId="5537EDA0"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3. سياسة الظالمين:</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إِنَّ الْمُلُوكَ إِذَا دَخَلُوا قَرْيَةً أَفْسَدُوهَا وَجَعَلُوا أَعِزَّةَ أَهْلِهَا أَذِلَّةً وَكَذَلِكَ يَفْعَلُونَ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52"/>
      </w:r>
      <w:r w:rsidRPr="00F3021B">
        <w:rPr>
          <w:rFonts w:ascii="Traditional Arabic" w:hAnsi="Traditional Arabic" w:cs="Traditional Arabic"/>
          <w:sz w:val="32"/>
          <w:szCs w:val="32"/>
          <w:rtl/>
        </w:rPr>
        <w:t>، فسياسة الظالمين قائمة على تبديل المعايير في الحياة، فالأعزّة عندهم هم المقرّبون إليهم، وحاشيتهم، والحامون لضلالاتهم وانحرافاتهم، حتّى إن كانوا أذلّة، وأعزّة الناس الذين هم أهل الصلاح والكلمة الجريئة والرأي الحرّ يعترضون طريقهم ويجعلونهم أذلّة.</w:t>
      </w:r>
    </w:p>
    <w:p w14:paraId="5DA3E7CB"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4. الابتعاد عن الشريعة:</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إِلاَّ تَفْعَلُوهُ تَكُن فِتْنَةٌ فِي الأَرْضِ وَفَسَادٌ كَبِيرٌ</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53"/>
      </w:r>
      <w:r w:rsidRPr="00F3021B">
        <w:rPr>
          <w:rFonts w:ascii="Traditional Arabic" w:hAnsi="Traditional Arabic" w:cs="Traditional Arabic"/>
          <w:sz w:val="32"/>
          <w:szCs w:val="32"/>
          <w:rtl/>
        </w:rPr>
        <w:t xml:space="preserve">. </w:t>
      </w:r>
    </w:p>
    <w:p w14:paraId="74003A5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قال تعالى: ﴿</w:t>
      </w:r>
      <w:r w:rsidRPr="00F3021B">
        <w:rPr>
          <w:rFonts w:ascii="Traditional Arabic" w:hAnsi="Traditional Arabic" w:cs="Traditional Arabic"/>
          <w:b/>
          <w:bCs/>
          <w:sz w:val="32"/>
          <w:szCs w:val="32"/>
          <w:rtl/>
        </w:rPr>
        <w:t>فَإِن تَوَلَّوْاْ فَإِنَّ اللّهَ عَلِيمٌ بِالْمُفْسِدِينَ</w:t>
      </w:r>
      <w:r w:rsidRPr="00F3021B">
        <w:rPr>
          <w:rFonts w:ascii="Traditional Arabic" w:hAnsi="Traditional Arabic" w:cs="Traditional Arabic"/>
          <w:sz w:val="32"/>
          <w:szCs w:val="32"/>
          <w:rtl/>
        </w:rPr>
        <w:t>﴾</w:t>
      </w:r>
      <w:r w:rsidRPr="00F3021B">
        <w:rPr>
          <w:rFonts w:ascii="Traditional Arabic" w:hAnsi="Traditional Arabic" w:cs="Traditional Arabic"/>
          <w:sz w:val="32"/>
          <w:szCs w:val="32"/>
          <w:vertAlign w:val="superscript"/>
          <w:rtl/>
        </w:rPr>
        <w:t>6</w:t>
      </w:r>
      <w:r w:rsidRPr="00F3021B">
        <w:rPr>
          <w:rFonts w:ascii="Traditional Arabic" w:hAnsi="Traditional Arabic" w:cs="Traditional Arabic"/>
          <w:sz w:val="32"/>
          <w:szCs w:val="32"/>
          <w:rtl/>
        </w:rPr>
        <w:t xml:space="preserve">؛ أيّ إنْ أعرضوا عن دين الله وأحكامه فلا يتوهمنّ أنّ الله غافلٌ عنهم، بل إنّ الله عليم بفساد المفسدين الذين يعدلون عن الحقّ إلى الباطل، أيّ الذين يبتعدون عن الحقّ ويلجؤون إلى الباطل. </w:t>
      </w:r>
    </w:p>
    <w:p w14:paraId="47CA6B5A"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5. عدم الإيمان:</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وَمِنهُم مَّن يُؤْمِنُ بِهِ وَمِنْهُم مَّن لاَّ يُؤْمِنُ بِهِ وَرَبُّكَ أَعْلَمُ بِالْمُفْسِدِينَ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54"/>
      </w:r>
      <w:r w:rsidRPr="00F3021B">
        <w:rPr>
          <w:rFonts w:ascii="Traditional Arabic" w:hAnsi="Traditional Arabic" w:cs="Traditional Arabic"/>
          <w:sz w:val="32"/>
          <w:szCs w:val="32"/>
          <w:rtl/>
        </w:rPr>
        <w:t xml:space="preserve">. </w:t>
      </w:r>
    </w:p>
    <w:p w14:paraId="3B85366F"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فإنّ عدم الدين الحنيف والتشكيك فيه يُعدّ مظهراً من مظاهر الفساد الدينيّ الذي واجهته الأمّة في مطلع الدعوة الإسلاميّة، وهي تواجهه اليوم، بل لقد تعدّدت أشكال الفساد واتّسع مداها، وأصبحت تشمل جوانب الحياة الأخلاقيّة والسياسيّة والاقتصاديّة والاجتماعيّة والأسريّة والدوليّة كلّها.</w:t>
      </w:r>
    </w:p>
    <w:p w14:paraId="008618E5"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6. ظلم الناس حقوقهم:</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وَلَا تَبْخَسُوا النَّاسَ أَشْيَاءهُمْ وَلَا تَعْثَوْا فِي الْأَرْضِ مُفْسِدِينَ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55"/>
      </w:r>
      <w:r w:rsidRPr="00F3021B">
        <w:rPr>
          <w:rFonts w:ascii="Traditional Arabic" w:hAnsi="Traditional Arabic" w:cs="Traditional Arabic"/>
          <w:sz w:val="32"/>
          <w:szCs w:val="32"/>
          <w:rtl/>
        </w:rPr>
        <w:t>. وهو من أسوأ أشكال فساد النفس التي يُقدِم صاحبها على التجرّؤ على الله ورسالته وعباده، فيظلمهم في ما يملكون. هذا النوع من الفساد الذي كان أمير المؤمنين (ع) يقول فيه: «</w:t>
      </w:r>
      <w:r w:rsidRPr="00F3021B">
        <w:rPr>
          <w:rFonts w:ascii="Traditional Arabic" w:hAnsi="Traditional Arabic" w:cs="Traditional Arabic"/>
          <w:b/>
          <w:bCs/>
          <w:sz w:val="32"/>
          <w:szCs w:val="32"/>
          <w:rtl/>
        </w:rPr>
        <w:t>إنّي لو أُعطيت الأقاليم السبع، على أن أعصيَ الله في نملةٍ أسلبها جلب شعيرة، ما فعلت</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56"/>
      </w:r>
      <w:r w:rsidRPr="00F3021B">
        <w:rPr>
          <w:rFonts w:ascii="Traditional Arabic" w:hAnsi="Traditional Arabic" w:cs="Traditional Arabic"/>
          <w:sz w:val="32"/>
          <w:szCs w:val="32"/>
          <w:rtl/>
        </w:rPr>
        <w:t>.</w:t>
      </w:r>
    </w:p>
    <w:p w14:paraId="3375B121" w14:textId="77777777" w:rsidR="00384DA4" w:rsidRPr="00F3021B" w:rsidRDefault="00384DA4" w:rsidP="00384DA4">
      <w:pPr>
        <w:keepNext/>
        <w:tabs>
          <w:tab w:val="left" w:pos="3131"/>
          <w:tab w:val="center" w:pos="4153"/>
        </w:tabs>
        <w:bidi/>
        <w:spacing w:after="120" w:line="240" w:lineRule="auto"/>
        <w:jc w:val="both"/>
        <w:rPr>
          <w:rFonts w:ascii="Traditional Arabic" w:hAnsi="Traditional Arabic" w:cs="Traditional Arabic"/>
          <w:b/>
          <w:bCs/>
          <w:sz w:val="32"/>
          <w:szCs w:val="32"/>
          <w:rtl/>
        </w:rPr>
      </w:pPr>
      <w:bookmarkStart w:id="14" w:name="_Hlk65675644"/>
      <w:r w:rsidRPr="00F3021B">
        <w:rPr>
          <w:rFonts w:ascii="Traditional Arabic" w:hAnsi="Traditional Arabic" w:cs="Traditional Arabic"/>
          <w:b/>
          <w:bCs/>
          <w:sz w:val="32"/>
          <w:szCs w:val="32"/>
          <w:rtl/>
        </w:rPr>
        <w:lastRenderedPageBreak/>
        <w:t>عاقبة الفساد في الدنيا والآخرة</w:t>
      </w:r>
    </w:p>
    <w:bookmarkEnd w:id="14"/>
    <w:p w14:paraId="451911B6"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1. البغض من الله:</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وَيَسْعَوْنَ فِي الأَرْضِ فَسَاد</w:t>
      </w:r>
      <w:r w:rsidR="0045603D">
        <w:rPr>
          <w:rFonts w:ascii="Traditional Arabic" w:hAnsi="Traditional Arabic" w:cs="Traditional Arabic"/>
          <w:b/>
          <w:bCs/>
          <w:sz w:val="32"/>
          <w:szCs w:val="32"/>
          <w:rtl/>
        </w:rPr>
        <w:t>اً</w:t>
      </w:r>
      <w:r w:rsidRPr="00F3021B">
        <w:rPr>
          <w:rFonts w:ascii="Traditional Arabic" w:hAnsi="Traditional Arabic" w:cs="Traditional Arabic"/>
          <w:b/>
          <w:bCs/>
          <w:sz w:val="32"/>
          <w:szCs w:val="32"/>
          <w:rtl/>
        </w:rPr>
        <w:t xml:space="preserve"> وَاللّهُ لاَ يُحِبُّ الْمُفْسِدِينَ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57"/>
      </w:r>
      <w:r w:rsidRPr="00F3021B">
        <w:rPr>
          <w:rFonts w:ascii="Traditional Arabic" w:hAnsi="Traditional Arabic" w:cs="Traditional Arabic"/>
          <w:sz w:val="32"/>
          <w:szCs w:val="32"/>
          <w:rtl/>
        </w:rPr>
        <w:t>، وعدم حبّه للفساد يستلزم بطبيعة الحال عقابه عليه.</w:t>
      </w:r>
    </w:p>
    <w:p w14:paraId="6DC94679"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2. إبطال مفاعيل الفساد:</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إِنَّ اللّهَ سَيُبْطِلُهُ إِنَّ اللّهَ لاَ يُصْلِحُ عَمَلَ الْمُفْسِدِينَ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b/>
          <w:bCs/>
          <w:sz w:val="32"/>
          <w:szCs w:val="32"/>
          <w:rtl/>
        </w:rPr>
        <w:footnoteReference w:id="658"/>
      </w:r>
      <w:r w:rsidRPr="00F3021B">
        <w:rPr>
          <w:rFonts w:ascii="Traditional Arabic" w:hAnsi="Traditional Arabic" w:cs="Traditional Arabic"/>
          <w:sz w:val="32"/>
          <w:szCs w:val="32"/>
          <w:rtl/>
        </w:rPr>
        <w:t>؛ لأنّ مصير الفساد أن تنكشف حقيقة الفاسد أمام الناس، وعدم صلاحيّته وأهليّته لحياة الناس، ممّا يُسهِم في ابتعاد الناس عنه.</w:t>
      </w:r>
    </w:p>
    <w:p w14:paraId="5DA17FE6"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3. عاقبة السوء في الدنيا:</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فَانظُرْ كَيْفَ كَانَ عَاقِبَةُ الْمُفْسِدِينَ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b/>
          <w:bCs/>
          <w:sz w:val="32"/>
          <w:szCs w:val="32"/>
          <w:rtl/>
        </w:rPr>
        <w:footnoteReference w:id="659"/>
      </w:r>
      <w:r w:rsidRPr="00F3021B">
        <w:rPr>
          <w:rFonts w:ascii="Traditional Arabic" w:hAnsi="Traditional Arabic" w:cs="Traditional Arabic"/>
          <w:sz w:val="32"/>
          <w:szCs w:val="32"/>
          <w:rtl/>
        </w:rPr>
        <w:t>، والتاريخ القديم والحديث يزخران بقصص الطواغيت والحكّام الظالمين، وأئمّة الجور، وكيف كانت عاقبتهم في الدنيا، وكيف لفظهم الناس، وألقوا بهم على مزابل التاريخ.</w:t>
      </w:r>
    </w:p>
    <w:p w14:paraId="17B482C8"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وقد حدّثنا القرآن الكريم عن أممٍ وأقوامٍ كُثُر كفروا بأنعم الله، فأذاقهم الله صنوف العذاب. واليوم نرى بأمّ العين أيّ نهاية سيّئة وصل إليها حكّام الفساد والجور، سواء من أمّة الإسلام أو غيرها.</w:t>
      </w:r>
    </w:p>
    <w:p w14:paraId="0309FF89"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4. عاقبة السوء في الآخرة:</w:t>
      </w:r>
      <w:r w:rsidRPr="00F3021B">
        <w:rPr>
          <w:rFonts w:ascii="Traditional Arabic" w:hAnsi="Traditional Arabic" w:cs="Traditional Arabic"/>
          <w:sz w:val="32"/>
          <w:szCs w:val="32"/>
          <w:rtl/>
        </w:rPr>
        <w:t xml:space="preserve"> قال تعالى: ﴿</w:t>
      </w:r>
      <w:r w:rsidRPr="00F3021B">
        <w:rPr>
          <w:rFonts w:ascii="Traditional Arabic" w:hAnsi="Traditional Arabic" w:cs="Traditional Arabic"/>
          <w:b/>
          <w:bCs/>
          <w:sz w:val="32"/>
          <w:szCs w:val="32"/>
          <w:rtl/>
        </w:rPr>
        <w:t>تِلْكَ الدَّارُ الْآخِرَةُ نَجْعَلُهَا لِلَّذِينَ لَا يُرِيدُونَ عُلُوّ</w:t>
      </w:r>
      <w:r w:rsidR="0045603D">
        <w:rPr>
          <w:rFonts w:ascii="Traditional Arabic" w:hAnsi="Traditional Arabic" w:cs="Traditional Arabic"/>
          <w:b/>
          <w:bCs/>
          <w:sz w:val="32"/>
          <w:szCs w:val="32"/>
          <w:rtl/>
        </w:rPr>
        <w:t>اً</w:t>
      </w:r>
      <w:r w:rsidRPr="00F3021B">
        <w:rPr>
          <w:rFonts w:ascii="Traditional Arabic" w:hAnsi="Traditional Arabic" w:cs="Traditional Arabic"/>
          <w:b/>
          <w:bCs/>
          <w:sz w:val="32"/>
          <w:szCs w:val="32"/>
          <w:rtl/>
        </w:rPr>
        <w:t xml:space="preserve"> فِي الْأَرْضِ وَلَا فَسَاد</w:t>
      </w:r>
      <w:r w:rsidR="0045603D">
        <w:rPr>
          <w:rFonts w:ascii="Traditional Arabic" w:hAnsi="Traditional Arabic" w:cs="Traditional Arabic"/>
          <w:b/>
          <w:bCs/>
          <w:sz w:val="32"/>
          <w:szCs w:val="32"/>
          <w:rtl/>
        </w:rPr>
        <w:t>اً</w:t>
      </w:r>
      <w:r w:rsidRPr="00F3021B">
        <w:rPr>
          <w:rFonts w:ascii="Traditional Arabic" w:hAnsi="Traditional Arabic" w:cs="Traditional Arabic"/>
          <w:b/>
          <w:bCs/>
          <w:sz w:val="32"/>
          <w:szCs w:val="32"/>
          <w:rtl/>
        </w:rPr>
        <w:t xml:space="preserve"> وَالْعَاقِبَةُ لِلْمُتَّقِينَ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660"/>
      </w:r>
      <w:r w:rsidRPr="00F3021B">
        <w:rPr>
          <w:rFonts w:ascii="Traditional Arabic" w:hAnsi="Traditional Arabic" w:cs="Traditional Arabic"/>
          <w:sz w:val="32"/>
          <w:szCs w:val="32"/>
          <w:rtl/>
        </w:rPr>
        <w:t xml:space="preserve">. </w:t>
      </w:r>
    </w:p>
    <w:p w14:paraId="319CEC2F"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هذه الآية تؤكّد أنّ الفوز بالآخرة يتلازم مع عدم إرادة العلوّ الذي يستتبع الفساد، فإنّها بطبيعة الحال تؤكّد بالضرورة أنّ الذين يتوسّلون العلوّ والسلطة والمناصب والمقامات العالية في الدنيا، ولو بالوسائل الفاسدة، ويعملون بالفساد من خلال مواقعهم السلطويّة، فلن تكتب لهم النجاة في الآخرة.</w:t>
      </w:r>
    </w:p>
    <w:p w14:paraId="6C1D9081" w14:textId="77777777" w:rsidR="00384DA4" w:rsidRPr="00F3021B" w:rsidRDefault="00384DA4" w:rsidP="00384DA4">
      <w:pPr>
        <w:bidi/>
        <w:jc w:val="both"/>
        <w:rPr>
          <w:rFonts w:ascii="Traditional Arabic" w:hAnsi="Traditional Arabic" w:cs="Traditional Arabic"/>
          <w:sz w:val="32"/>
          <w:szCs w:val="32"/>
        </w:rPr>
      </w:pPr>
      <w:r w:rsidRPr="00F3021B">
        <w:rPr>
          <w:rFonts w:ascii="Traditional Arabic" w:hAnsi="Traditional Arabic" w:cs="Traditional Arabic"/>
          <w:sz w:val="32"/>
          <w:szCs w:val="32"/>
        </w:rPr>
        <w:br w:type="page"/>
      </w:r>
    </w:p>
    <w:p w14:paraId="453D9601" w14:textId="77777777" w:rsidR="00384DA4" w:rsidRDefault="00384DA4" w:rsidP="00384DA4">
      <w:pPr>
        <w:bidi/>
        <w:spacing w:after="120"/>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الرابعة والخمسون</w:t>
      </w:r>
    </w:p>
    <w:p w14:paraId="66B088FD" w14:textId="77777777" w:rsidR="00384DA4" w:rsidRPr="00F3021B" w:rsidRDefault="00384DA4" w:rsidP="00384DA4">
      <w:pPr>
        <w:bidi/>
        <w:spacing w:after="120"/>
        <w:jc w:val="center"/>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حبّ الدنيا</w:t>
      </w:r>
    </w:p>
    <w:p w14:paraId="1D844FF1" w14:textId="77777777" w:rsidR="00384DA4" w:rsidRPr="00F3021B" w:rsidRDefault="00384DA4" w:rsidP="00384DA4">
      <w:pPr>
        <w:bidi/>
        <w:spacing w:after="120"/>
        <w:jc w:val="both"/>
        <w:rPr>
          <w:rFonts w:ascii="Traditional Arabic" w:hAnsi="Traditional Arabic" w:cs="Traditional Arabic"/>
          <w:b/>
          <w:bCs/>
          <w:sz w:val="32"/>
          <w:szCs w:val="32"/>
          <w:rtl/>
          <w:lang w:bidi="ar-LB"/>
        </w:rPr>
      </w:pPr>
      <w:r w:rsidRPr="00F3021B">
        <w:rPr>
          <w:rFonts w:ascii="Traditional Arabic" w:hAnsi="Traditional Arabic" w:cs="Traditional Arabic"/>
          <w:b/>
          <w:bCs/>
          <w:sz w:val="32"/>
          <w:szCs w:val="32"/>
          <w:rtl/>
          <w:lang w:bidi="ar-LB"/>
        </w:rPr>
        <w:t>هدف الموعظة</w:t>
      </w:r>
    </w:p>
    <w:p w14:paraId="77FB97F4"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 xml:space="preserve">التذكير بعدم الركون إلى الدنيا وزخارفها والتعلّق بها، وإنّ ذلك يُبعِد عن الآخرة وأعمالها. </w:t>
      </w:r>
    </w:p>
    <w:p w14:paraId="0A016FD1" w14:textId="77777777" w:rsidR="00384DA4" w:rsidRPr="00F3021B" w:rsidRDefault="00384DA4" w:rsidP="00384DA4">
      <w:pPr>
        <w:bidi/>
        <w:spacing w:after="120"/>
        <w:jc w:val="both"/>
        <w:rPr>
          <w:rFonts w:ascii="Traditional Arabic" w:hAnsi="Traditional Arabic" w:cs="Traditional Arabic"/>
          <w:b/>
          <w:bCs/>
          <w:sz w:val="32"/>
          <w:szCs w:val="32"/>
          <w:rtl/>
          <w:lang w:bidi="ar-LB"/>
        </w:rPr>
      </w:pPr>
      <w:r w:rsidRPr="00F3021B">
        <w:rPr>
          <w:rFonts w:ascii="Traditional Arabic" w:hAnsi="Traditional Arabic" w:cs="Traditional Arabic"/>
          <w:b/>
          <w:bCs/>
          <w:sz w:val="32"/>
          <w:szCs w:val="32"/>
          <w:rtl/>
          <w:lang w:bidi="ar-LB"/>
        </w:rPr>
        <w:t>محاور الموعظة</w:t>
      </w:r>
    </w:p>
    <w:p w14:paraId="742B6849" w14:textId="77777777" w:rsidR="00384DA4" w:rsidRPr="00F3021B" w:rsidRDefault="00384DA4" w:rsidP="00384DA4">
      <w:pPr>
        <w:bidi/>
        <w:spacing w:after="120"/>
        <w:contextualSpacing/>
        <w:jc w:val="both"/>
        <w:rPr>
          <w:rFonts w:ascii="Traditional Arabic" w:hAnsi="Traditional Arabic" w:cs="Traditional Arabic"/>
          <w:sz w:val="32"/>
          <w:szCs w:val="32"/>
          <w:rtl/>
          <w:lang w:bidi="ar-LB"/>
        </w:rPr>
      </w:pPr>
      <w:r w:rsidRPr="00F3021B">
        <w:rPr>
          <w:rFonts w:ascii="Traditional Arabic" w:hAnsi="Traditional Arabic" w:cs="Traditional Arabic"/>
          <w:sz w:val="32"/>
          <w:szCs w:val="32"/>
          <w:rtl/>
          <w:lang w:bidi="ar-LB"/>
        </w:rPr>
        <w:t>أخطار حبّ الدنيا في النصوص</w:t>
      </w:r>
    </w:p>
    <w:p w14:paraId="404C9DAC" w14:textId="77777777" w:rsidR="00384DA4" w:rsidRPr="00F3021B" w:rsidRDefault="00384DA4" w:rsidP="00384DA4">
      <w:pPr>
        <w:bidi/>
        <w:spacing w:after="120"/>
        <w:contextualSpacing/>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آثار حبّ الدنيا</w:t>
      </w:r>
    </w:p>
    <w:p w14:paraId="5649B1B7"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كيف ينبغي النظر إلى الدنيا؟</w:t>
      </w:r>
    </w:p>
    <w:p w14:paraId="64339856"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تصدير الموعظة</w:t>
      </w:r>
    </w:p>
    <w:p w14:paraId="2A6819CC"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w:t>
      </w:r>
      <w:r w:rsidRPr="00F3021B">
        <w:rPr>
          <w:rFonts w:ascii="Traditional Arabic" w:hAnsi="Traditional Arabic" w:cs="Traditional Arabic"/>
          <w:b/>
          <w:bCs/>
          <w:sz w:val="32"/>
          <w:szCs w:val="32"/>
          <w:rtl/>
          <w:lang w:bidi="ar-LB"/>
        </w:rPr>
        <w:t>سيّدي أخرج حبّ الدنيا من قلبي، واجمع بيني وبين المصطفى وآله</w:t>
      </w:r>
      <w:r w:rsidRPr="00F3021B">
        <w:rPr>
          <w:rFonts w:ascii="Traditional Arabic" w:hAnsi="Traditional Arabic" w:cs="Traditional Arabic"/>
          <w:sz w:val="32"/>
          <w:szCs w:val="32"/>
          <w:rtl/>
          <w:lang w:bidi="ar-LB"/>
        </w:rPr>
        <w:t>».</w:t>
      </w:r>
    </w:p>
    <w:p w14:paraId="76B278EE" w14:textId="77777777" w:rsidR="00384DA4" w:rsidRPr="00F3021B" w:rsidRDefault="00384DA4" w:rsidP="00384DA4">
      <w:pPr>
        <w:bidi/>
        <w:spacing w:after="120"/>
        <w:jc w:val="both"/>
        <w:rPr>
          <w:rFonts w:ascii="Traditional Arabic" w:hAnsi="Traditional Arabic" w:cs="Traditional Arabic"/>
          <w:sz w:val="32"/>
          <w:szCs w:val="32"/>
          <w:rtl/>
          <w:lang w:bidi="ar-LB"/>
        </w:rPr>
      </w:pPr>
    </w:p>
    <w:p w14:paraId="37D629CA"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يصوّر القرآنُ الكريم الدنيا بمجموعةٍ من الأوهام التي يَحسبُها الإنسان قضايا مهمّة، لكنّها في الواقع ليس لها أيّ قيمة، والتعلّق بها يؤدّي إلى النار والعذاب، وخسران الآخرة، كما قال تعالى: ﴿</w:t>
      </w:r>
      <w:r w:rsidRPr="00F3021B">
        <w:rPr>
          <w:rFonts w:ascii="Traditional Arabic" w:hAnsi="Traditional Arabic" w:cs="Traditional Arabic"/>
          <w:b/>
          <w:bCs/>
          <w:sz w:val="32"/>
          <w:szCs w:val="32"/>
          <w:rtl/>
          <w:lang w:bidi="ar-LB"/>
        </w:rPr>
        <w:t>اعْلَمُوا أَنَّمَا الْحَيَاةُ الدُّنْيَا لَعِبٌ وَلَهْوٌ وَزِينَةٌ وَتَفَاخُرٌ بَيْنَكُمْ وَتَكَاثُرٌ فِي الْأَمْوَالِ وَالْأَوْلَادِ كَمَثَلِ غَيْثٍ أَعْجَبَ الْكُفَّارَ نَبَاتُهُ ثُمَّ يَهِيجُ فَتَرَاهُ مُصْفَرّ</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ثُمَّ يَكُونُ حُطَام</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وَفِي الْآخِرَةِ عَذَابٌ شَدِيدٌ</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61"/>
      </w:r>
      <w:r w:rsidRPr="00F3021B">
        <w:rPr>
          <w:rFonts w:ascii="Traditional Arabic" w:hAnsi="Traditional Arabic" w:cs="Traditional Arabic"/>
          <w:sz w:val="32"/>
          <w:szCs w:val="32"/>
          <w:rtl/>
          <w:lang w:bidi="ar-LB"/>
        </w:rPr>
        <w:t>.</w:t>
      </w:r>
    </w:p>
    <w:p w14:paraId="2E0DF071"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أخطار حبّ الدنيا في النصوص</w:t>
      </w:r>
    </w:p>
    <w:p w14:paraId="67CDF285"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t>1. حبّ الدنيا مصدر الخطايا:</w:t>
      </w:r>
      <w:r w:rsidRPr="00F3021B">
        <w:rPr>
          <w:rFonts w:ascii="Traditional Arabic" w:hAnsi="Traditional Arabic" w:cs="Traditional Arabic"/>
          <w:sz w:val="32"/>
          <w:szCs w:val="32"/>
          <w:rtl/>
          <w:lang w:bidi="ar-LB"/>
        </w:rPr>
        <w:t xml:space="preserve"> لأنّ مُحبّ الدنيا غافلٌ عن آخرته، ناسٍ لقاءَ ربّه، فقد ورد عن الإمام الصادق (ع): «</w:t>
      </w:r>
      <w:r w:rsidRPr="00F3021B">
        <w:rPr>
          <w:rFonts w:ascii="Traditional Arabic" w:hAnsi="Traditional Arabic" w:cs="Traditional Arabic"/>
          <w:b/>
          <w:bCs/>
          <w:sz w:val="32"/>
          <w:szCs w:val="32"/>
          <w:rtl/>
          <w:lang w:bidi="ar-LB"/>
        </w:rPr>
        <w:t>رأس كلّ خطيئة، حبّ الدنيا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62"/>
      </w:r>
      <w:r w:rsidRPr="00F3021B">
        <w:rPr>
          <w:rFonts w:ascii="Traditional Arabic" w:hAnsi="Traditional Arabic" w:cs="Traditional Arabic"/>
          <w:sz w:val="32"/>
          <w:szCs w:val="32"/>
          <w:rtl/>
          <w:lang w:bidi="ar-LB"/>
        </w:rPr>
        <w:t>.</w:t>
      </w:r>
    </w:p>
    <w:p w14:paraId="62DDBF7E"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lastRenderedPageBreak/>
        <w:t>2. لا يجتمع حبّ الدنيا مع حبّ الآخرة:</w:t>
      </w:r>
      <w:r w:rsidRPr="00F3021B">
        <w:rPr>
          <w:rFonts w:ascii="Traditional Arabic" w:hAnsi="Traditional Arabic" w:cs="Traditional Arabic"/>
          <w:sz w:val="32"/>
          <w:szCs w:val="32"/>
          <w:rtl/>
          <w:lang w:bidi="ar-LB"/>
        </w:rPr>
        <w:t xml:space="preserve"> فعن أمير المؤمنين (ع): «</w:t>
      </w:r>
      <w:r w:rsidRPr="00F3021B">
        <w:rPr>
          <w:rFonts w:ascii="Traditional Arabic" w:hAnsi="Traditional Arabic" w:cs="Traditional Arabic"/>
          <w:b/>
          <w:bCs/>
          <w:sz w:val="32"/>
          <w:szCs w:val="32"/>
          <w:rtl/>
          <w:lang w:bidi="ar-LB"/>
        </w:rPr>
        <w:t>إِنَّ الدُّنْيَا والآخِرَةَ عَدُوَّانِ مُتَفَاوِتَانِ، وسَبِيلَانِ مُخْتَلِفَانِ، فَمَنْ أَحَبَّ الدُّنْيَا وتَوَلَّاهَا أَبْغَضَ الآخِرَةَ وعَادَاهَا، وهُمَا بِمَنْزِلَةِ الْمَشْرِقِ والْمَغْرِبِ ومَاشٍ بَيْنَهُمَا، كُلَّمَا قَرُبَ مِنْ وَاحِدٍ بَعُدَ مِنَ الآخَرِ، وهُمَا بَعْدُ ضَرَّتَانِ</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63"/>
      </w:r>
      <w:r w:rsidRPr="00F3021B">
        <w:rPr>
          <w:rFonts w:ascii="Traditional Arabic" w:hAnsi="Traditional Arabic" w:cs="Traditional Arabic"/>
          <w:sz w:val="32"/>
          <w:szCs w:val="32"/>
          <w:rtl/>
          <w:lang w:bidi="ar-LB"/>
        </w:rPr>
        <w:t>.</w:t>
      </w:r>
    </w:p>
    <w:p w14:paraId="7008232E"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t>3. ترك الاستعداد للآخرة:</w:t>
      </w:r>
      <w:r w:rsidRPr="00F3021B">
        <w:rPr>
          <w:rFonts w:ascii="Traditional Arabic" w:hAnsi="Traditional Arabic" w:cs="Traditional Arabic"/>
          <w:sz w:val="32"/>
          <w:szCs w:val="32"/>
          <w:rtl/>
          <w:lang w:bidi="ar-LB"/>
        </w:rPr>
        <w:t xml:space="preserve"> ورد في الحديث عن الإمام الكاظم (ع): «</w:t>
      </w:r>
      <w:r w:rsidRPr="00F3021B">
        <w:rPr>
          <w:rFonts w:ascii="Traditional Arabic" w:hAnsi="Traditional Arabic" w:cs="Traditional Arabic"/>
          <w:b/>
          <w:bCs/>
          <w:sz w:val="32"/>
          <w:szCs w:val="32"/>
          <w:rtl/>
          <w:lang w:bidi="ar-LB"/>
        </w:rPr>
        <w:t>من أحبّ الدنيا، ذهب خوف الآخرة من قلبه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64"/>
      </w:r>
      <w:r w:rsidRPr="00F3021B">
        <w:rPr>
          <w:rFonts w:ascii="Traditional Arabic" w:hAnsi="Traditional Arabic" w:cs="Traditional Arabic"/>
          <w:sz w:val="32"/>
          <w:szCs w:val="32"/>
          <w:rtl/>
          <w:lang w:bidi="ar-LB"/>
        </w:rPr>
        <w:t>، ومعناه ترك الإعداد لأهوالها والعمل للنجاة منها، فخوفها مقدّمة لذلك، فإذا نزع الخوف لم يحذر ليُفاجَأ بها.</w:t>
      </w:r>
    </w:p>
    <w:p w14:paraId="033A96D2"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t>4. حبّ الدنيا يضيّع الدين:</w:t>
      </w:r>
      <w:r w:rsidRPr="00F3021B">
        <w:rPr>
          <w:rFonts w:ascii="Traditional Arabic" w:hAnsi="Traditional Arabic" w:cs="Traditional Arabic"/>
          <w:sz w:val="32"/>
          <w:szCs w:val="32"/>
          <w:rtl/>
          <w:lang w:bidi="ar-LB"/>
        </w:rPr>
        <w:t xml:space="preserve"> فعن أمير المؤمنين (ع): «</w:t>
      </w:r>
      <w:r w:rsidRPr="00F3021B">
        <w:rPr>
          <w:rFonts w:ascii="Traditional Arabic" w:hAnsi="Traditional Arabic" w:cs="Traditional Arabic"/>
          <w:b/>
          <w:bCs/>
          <w:sz w:val="32"/>
          <w:szCs w:val="32"/>
          <w:rtl/>
          <w:lang w:bidi="ar-LB"/>
        </w:rPr>
        <w:t>أَلَا وإِنَّه لَا يَضُرُّكُمْ تَضْيِيعُ شَيْءٍ مِنْ دُنْيَاكُمْ بَعْدَ حِفْظِكُمْ قَائِمَةَ دِينِكُمْ، أَلَا وإِنَّه لَا يَنْفَعُكُمْ بَعْدَ تَضْيِيعِ دِينِكُمْ شَيْءٌ حَافَظْتُمْ عَلَيْه مِنْ أَمْرِ دُنْيَاكُمْ</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65"/>
      </w:r>
      <w:r w:rsidRPr="00F3021B">
        <w:rPr>
          <w:rFonts w:ascii="Traditional Arabic" w:hAnsi="Traditional Arabic" w:cs="Traditional Arabic"/>
          <w:sz w:val="32"/>
          <w:szCs w:val="32"/>
          <w:rtl/>
          <w:lang w:bidi="ar-LB"/>
        </w:rPr>
        <w:t>.</w:t>
      </w:r>
    </w:p>
    <w:p w14:paraId="79B8BA8C" w14:textId="77777777" w:rsidR="00384DA4" w:rsidRPr="00F3021B" w:rsidRDefault="00384DA4" w:rsidP="00384DA4">
      <w:pPr>
        <w:bidi/>
        <w:spacing w:after="120"/>
        <w:jc w:val="both"/>
        <w:rPr>
          <w:rFonts w:ascii="Traditional Arabic" w:hAnsi="Traditional Arabic" w:cs="Traditional Arabic"/>
          <w:sz w:val="32"/>
          <w:szCs w:val="32"/>
          <w:rtl/>
          <w:lang w:bidi="ar-LB"/>
        </w:rPr>
      </w:pPr>
      <w:r w:rsidRPr="00F3021B">
        <w:rPr>
          <w:rFonts w:ascii="Traditional Arabic" w:hAnsi="Traditional Arabic" w:cs="Traditional Arabic"/>
          <w:b/>
          <w:bCs/>
          <w:sz w:val="32"/>
          <w:szCs w:val="32"/>
          <w:rtl/>
          <w:lang w:bidi="ar-LB"/>
        </w:rPr>
        <w:t>5. حبّ الدنيا تعلّق بوهمٍ:</w:t>
      </w:r>
      <w:r w:rsidRPr="00F3021B">
        <w:rPr>
          <w:rFonts w:ascii="Traditional Arabic" w:hAnsi="Traditional Arabic" w:cs="Traditional Arabic"/>
          <w:sz w:val="32"/>
          <w:szCs w:val="32"/>
          <w:rtl/>
          <w:lang w:bidi="ar-LB"/>
        </w:rPr>
        <w:t xml:space="preserve"> لأنّه تعلّقٌ بأمر فانٍ، فعن أمير المؤمنين (ع): «</w:t>
      </w:r>
      <w:r w:rsidRPr="00F3021B">
        <w:rPr>
          <w:rFonts w:ascii="Traditional Arabic" w:hAnsi="Traditional Arabic" w:cs="Traditional Arabic"/>
          <w:b/>
          <w:bCs/>
          <w:sz w:val="32"/>
          <w:szCs w:val="32"/>
          <w:rtl/>
          <w:lang w:bidi="ar-LB"/>
        </w:rPr>
        <w:t>أَلَا وإِنَّهَا لَيْسَتْ بِبَاقِيَةٍ لَكُمْ، ولَا تَبْقَوْنَ عَلَيْهَا... وسَابِقُوا فِيهَا إِلَى الدَّارِ الَّتِي دُعِيتُمْ إِلَيْهَا، وانْصَرِفُوا بِقُلُوبِكُمْ عَنْهَا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66"/>
      </w:r>
      <w:r w:rsidRPr="00F3021B">
        <w:rPr>
          <w:rFonts w:ascii="Traditional Arabic" w:hAnsi="Traditional Arabic" w:cs="Traditional Arabic"/>
          <w:sz w:val="32"/>
          <w:szCs w:val="32"/>
          <w:rtl/>
          <w:lang w:bidi="ar-LB"/>
        </w:rPr>
        <w:t>.</w:t>
      </w:r>
    </w:p>
    <w:p w14:paraId="3ED978E9"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آثار حبّ الدنيا</w:t>
      </w:r>
    </w:p>
    <w:p w14:paraId="38004A5A"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نقتصر هنا على ذكر حديثين يبيّنان الآثار التي يتركها حبّ الدنيا على النفس الإنسانيّة:</w:t>
      </w:r>
    </w:p>
    <w:p w14:paraId="7E313203" w14:textId="77777777" w:rsidR="00384DA4" w:rsidRPr="00F3021B" w:rsidRDefault="00384DA4" w:rsidP="0018706A">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t>الأول:</w:t>
      </w:r>
      <w:r w:rsidRPr="00F3021B">
        <w:rPr>
          <w:rFonts w:ascii="Traditional Arabic" w:hAnsi="Traditional Arabic" w:cs="Traditional Arabic"/>
          <w:sz w:val="32"/>
          <w:szCs w:val="32"/>
          <w:rtl/>
          <w:lang w:bidi="ar-LB"/>
        </w:rPr>
        <w:t xml:space="preserve"> </w:t>
      </w:r>
      <w:r w:rsidRPr="00F3021B">
        <w:rPr>
          <w:rFonts w:ascii="Traditional Arabic" w:hAnsi="Traditional Arabic" w:cs="Traditional Arabic"/>
          <w:b/>
          <w:bCs/>
          <w:sz w:val="32"/>
          <w:szCs w:val="32"/>
          <w:rtl/>
          <w:lang w:bidi="ar-LB"/>
        </w:rPr>
        <w:t>مفسدة العقل:</w:t>
      </w:r>
      <w:r w:rsidRPr="00F3021B">
        <w:rPr>
          <w:rFonts w:ascii="Traditional Arabic" w:hAnsi="Traditional Arabic" w:cs="Traditional Arabic"/>
          <w:sz w:val="32"/>
          <w:szCs w:val="32"/>
          <w:rtl/>
          <w:lang w:bidi="ar-LB"/>
        </w:rPr>
        <w:t xml:space="preserve"> رُوِيَ عن أمير المؤمنين (ع): «</w:t>
      </w:r>
      <w:r w:rsidRPr="00F3021B">
        <w:rPr>
          <w:rFonts w:ascii="Traditional Arabic" w:hAnsi="Traditional Arabic" w:cs="Traditional Arabic"/>
          <w:b/>
          <w:bCs/>
          <w:sz w:val="32"/>
          <w:szCs w:val="32"/>
          <w:rtl/>
          <w:lang w:bidi="ar-LB"/>
        </w:rPr>
        <w:t xml:space="preserve">حبّ الدنيا يُفسِد العقل، </w:t>
      </w:r>
      <w:r w:rsidRPr="00982C8D">
        <w:rPr>
          <w:rFonts w:ascii="Traditional Arabic" w:hAnsi="Traditional Arabic" w:cs="Traditional Arabic"/>
          <w:b/>
          <w:bCs/>
          <w:sz w:val="32"/>
          <w:szCs w:val="32"/>
          <w:rtl/>
          <w:lang w:bidi="ar-LB"/>
        </w:rPr>
        <w:t>وي</w:t>
      </w:r>
      <w:r w:rsidR="0018706A" w:rsidRPr="00982C8D">
        <w:rPr>
          <w:rFonts w:ascii="Traditional Arabic" w:hAnsi="Traditional Arabic" w:cs="Traditional Arabic" w:hint="cs"/>
          <w:b/>
          <w:bCs/>
          <w:sz w:val="32"/>
          <w:szCs w:val="32"/>
          <w:rtl/>
          <w:lang w:bidi="ar-LB"/>
        </w:rPr>
        <w:t>ُصِ</w:t>
      </w:r>
      <w:r w:rsidRPr="00982C8D">
        <w:rPr>
          <w:rFonts w:ascii="Traditional Arabic" w:hAnsi="Traditional Arabic" w:cs="Traditional Arabic"/>
          <w:b/>
          <w:bCs/>
          <w:sz w:val="32"/>
          <w:szCs w:val="32"/>
          <w:rtl/>
          <w:lang w:bidi="ar-LB"/>
        </w:rPr>
        <w:t>مّ</w:t>
      </w:r>
      <w:r w:rsidRPr="00F3021B">
        <w:rPr>
          <w:rFonts w:ascii="Traditional Arabic" w:hAnsi="Traditional Arabic" w:cs="Traditional Arabic"/>
          <w:b/>
          <w:bCs/>
          <w:sz w:val="32"/>
          <w:szCs w:val="32"/>
          <w:rtl/>
          <w:lang w:bidi="ar-LB"/>
        </w:rPr>
        <w:t xml:space="preserve"> القلب عن سماع الحكمة ويوجب أليم العقاب</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67"/>
      </w:r>
      <w:r w:rsidRPr="00F3021B">
        <w:rPr>
          <w:rFonts w:ascii="Traditional Arabic" w:hAnsi="Traditional Arabic" w:cs="Traditional Arabic"/>
          <w:sz w:val="32"/>
          <w:szCs w:val="32"/>
          <w:rtl/>
          <w:lang w:bidi="ar-LB"/>
        </w:rPr>
        <w:t>.</w:t>
      </w:r>
    </w:p>
    <w:p w14:paraId="40589CB1"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t>الثاني:</w:t>
      </w:r>
      <w:r w:rsidRPr="00F3021B">
        <w:rPr>
          <w:rFonts w:ascii="Traditional Arabic" w:hAnsi="Traditional Arabic" w:cs="Traditional Arabic"/>
          <w:sz w:val="32"/>
          <w:szCs w:val="32"/>
          <w:rtl/>
          <w:lang w:bidi="ar-LB"/>
        </w:rPr>
        <w:t xml:space="preserve"> </w:t>
      </w:r>
      <w:r w:rsidRPr="00F3021B">
        <w:rPr>
          <w:rFonts w:ascii="Traditional Arabic" w:hAnsi="Traditional Arabic" w:cs="Traditional Arabic"/>
          <w:b/>
          <w:bCs/>
          <w:sz w:val="32"/>
          <w:szCs w:val="32"/>
          <w:rtl/>
          <w:lang w:bidi="ar-LB"/>
        </w:rPr>
        <w:t>مجمع الرذائل:</w:t>
      </w:r>
      <w:r w:rsidRPr="00F3021B">
        <w:rPr>
          <w:rFonts w:ascii="Traditional Arabic" w:hAnsi="Traditional Arabic" w:cs="Traditional Arabic"/>
          <w:sz w:val="32"/>
          <w:szCs w:val="32"/>
          <w:rtl/>
          <w:lang w:bidi="ar-LB"/>
        </w:rPr>
        <w:t xml:space="preserve"> رُوِيَ عن الإمام الصادق (ع): «</w:t>
      </w:r>
      <w:r w:rsidRPr="00F3021B">
        <w:rPr>
          <w:rFonts w:ascii="Traditional Arabic" w:hAnsi="Traditional Arabic" w:cs="Traditional Arabic"/>
          <w:b/>
          <w:bCs/>
          <w:sz w:val="32"/>
          <w:szCs w:val="32"/>
          <w:rtl/>
          <w:lang w:bidi="ar-LB"/>
        </w:rPr>
        <w:t>فمن أحبّها أورثته الكِبر، ومن استحسنها أورثته الحرص، ومن طلبها أورثته الطمع، ومن مدحها أورثته الرياء، ومن أرادها مكّنته من العُجب، ومن اطمأنّ إليها أركبته الغفلة</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68"/>
      </w:r>
      <w:r w:rsidRPr="00F3021B">
        <w:rPr>
          <w:rFonts w:ascii="Traditional Arabic" w:hAnsi="Traditional Arabic" w:cs="Traditional Arabic"/>
          <w:sz w:val="32"/>
          <w:szCs w:val="32"/>
          <w:rtl/>
          <w:lang w:bidi="ar-LB"/>
        </w:rPr>
        <w:t>.</w:t>
      </w:r>
    </w:p>
    <w:p w14:paraId="22801908" w14:textId="77777777" w:rsidR="00384DA4" w:rsidRPr="00F3021B" w:rsidRDefault="00384DA4" w:rsidP="00384DA4">
      <w:pPr>
        <w:bidi/>
        <w:spacing w:after="120"/>
        <w:jc w:val="both"/>
        <w:rPr>
          <w:rFonts w:ascii="Traditional Arabic" w:hAnsi="Traditional Arabic" w:cs="Traditional Arabic"/>
          <w:b/>
          <w:bCs/>
          <w:sz w:val="32"/>
          <w:szCs w:val="32"/>
          <w:lang w:bidi="ar-LB"/>
        </w:rPr>
      </w:pPr>
      <w:bookmarkStart w:id="15" w:name="_Hlk65676766"/>
      <w:r w:rsidRPr="00F3021B">
        <w:rPr>
          <w:rFonts w:ascii="Traditional Arabic" w:hAnsi="Traditional Arabic" w:cs="Traditional Arabic"/>
          <w:b/>
          <w:bCs/>
          <w:sz w:val="32"/>
          <w:szCs w:val="32"/>
          <w:rtl/>
          <w:lang w:bidi="ar-LB"/>
        </w:rPr>
        <w:t>كيف ينبغي النظر إلى الدنيا؟</w:t>
      </w:r>
    </w:p>
    <w:bookmarkEnd w:id="15"/>
    <w:p w14:paraId="274CFC82"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lastRenderedPageBreak/>
        <w:t>1. دار تزوّد ومزرعة للآخرة:</w:t>
      </w:r>
      <w:r w:rsidRPr="00F3021B">
        <w:rPr>
          <w:rFonts w:ascii="Traditional Arabic" w:hAnsi="Traditional Arabic" w:cs="Traditional Arabic"/>
          <w:sz w:val="32"/>
          <w:szCs w:val="32"/>
          <w:rtl/>
          <w:lang w:bidi="ar-LB"/>
        </w:rPr>
        <w:t xml:space="preserve"> فعن أمير المؤمنين (ع): «</w:t>
      </w:r>
      <w:r w:rsidRPr="00F3021B">
        <w:rPr>
          <w:rFonts w:ascii="Traditional Arabic" w:hAnsi="Traditional Arabic" w:cs="Traditional Arabic"/>
          <w:b/>
          <w:bCs/>
          <w:sz w:val="32"/>
          <w:szCs w:val="32"/>
          <w:rtl/>
          <w:lang w:bidi="ar-LB"/>
        </w:rPr>
        <w:t>الدنيا دار ممرّ لا دار مقرّ، فخذوا من دار ممرّكم لمستقرّكم</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69"/>
      </w:r>
      <w:r w:rsidRPr="00F3021B">
        <w:rPr>
          <w:rFonts w:ascii="Traditional Arabic" w:hAnsi="Traditional Arabic" w:cs="Traditional Arabic"/>
          <w:sz w:val="32"/>
          <w:szCs w:val="32"/>
          <w:rtl/>
          <w:lang w:bidi="ar-LB"/>
        </w:rPr>
        <w:t>، وعن الإمام الباقر (ع): «</w:t>
      </w:r>
      <w:r w:rsidRPr="00F3021B">
        <w:rPr>
          <w:rFonts w:ascii="Traditional Arabic" w:hAnsi="Traditional Arabic" w:cs="Traditional Arabic"/>
          <w:b/>
          <w:bCs/>
          <w:sz w:val="32"/>
          <w:szCs w:val="32"/>
          <w:rtl/>
          <w:lang w:bidi="ar-LB"/>
        </w:rPr>
        <w:t>نعم العون على الآخرة الدنيا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70"/>
      </w:r>
      <w:r w:rsidRPr="00F3021B">
        <w:rPr>
          <w:rFonts w:ascii="Traditional Arabic" w:hAnsi="Traditional Arabic" w:cs="Traditional Arabic"/>
          <w:sz w:val="32"/>
          <w:szCs w:val="32"/>
          <w:rtl/>
          <w:lang w:bidi="ar-LB"/>
        </w:rPr>
        <w:t xml:space="preserve">. </w:t>
      </w:r>
    </w:p>
    <w:p w14:paraId="4F7FCE55"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وفي روايةٍ عن أبي يعفور: قلت لأبي عبد الله (ع): إنّا لنحبّ الدنيا، فقال لي: «</w:t>
      </w:r>
      <w:r w:rsidRPr="00F3021B">
        <w:rPr>
          <w:rFonts w:ascii="Traditional Arabic" w:hAnsi="Traditional Arabic" w:cs="Traditional Arabic"/>
          <w:b/>
          <w:bCs/>
          <w:sz w:val="32"/>
          <w:szCs w:val="32"/>
          <w:rtl/>
          <w:lang w:bidi="ar-LB"/>
        </w:rPr>
        <w:t>تصنع بها ماذا</w:t>
      </w:r>
      <w:r w:rsidRPr="00F3021B">
        <w:rPr>
          <w:rFonts w:ascii="Traditional Arabic" w:hAnsi="Traditional Arabic" w:cs="Traditional Arabic"/>
          <w:sz w:val="32"/>
          <w:szCs w:val="32"/>
          <w:rtl/>
          <w:lang w:bidi="ar-LB"/>
        </w:rPr>
        <w:t>؟»، فقلت: أتزوّج منها، وأحجّ، وأنفق على عيالي، وأنيل إخواني، وأتصدّق، قال لي: «</w:t>
      </w:r>
      <w:r w:rsidRPr="00F3021B">
        <w:rPr>
          <w:rFonts w:ascii="Traditional Arabic" w:hAnsi="Traditional Arabic" w:cs="Traditional Arabic"/>
          <w:b/>
          <w:bCs/>
          <w:sz w:val="32"/>
          <w:szCs w:val="32"/>
          <w:rtl/>
          <w:lang w:bidi="ar-LB"/>
        </w:rPr>
        <w:t>ليس هذا من الدنيا، هذا من الآخرة</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71"/>
      </w:r>
      <w:r w:rsidRPr="00F3021B">
        <w:rPr>
          <w:rFonts w:ascii="Traditional Arabic" w:hAnsi="Traditional Arabic" w:cs="Traditional Arabic"/>
          <w:sz w:val="32"/>
          <w:szCs w:val="32"/>
          <w:rtl/>
          <w:lang w:bidi="ar-LB"/>
        </w:rPr>
        <w:t>.</w:t>
      </w:r>
    </w:p>
    <w:p w14:paraId="751B7B2D" w14:textId="77777777" w:rsidR="00384DA4" w:rsidRPr="00F3021B" w:rsidRDefault="00384DA4" w:rsidP="0018706A">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t>2. مخلوقة لغيرها:</w:t>
      </w:r>
      <w:r w:rsidRPr="00F3021B">
        <w:rPr>
          <w:rFonts w:ascii="Traditional Arabic" w:hAnsi="Traditional Arabic" w:cs="Traditional Arabic"/>
          <w:sz w:val="32"/>
          <w:szCs w:val="32"/>
          <w:rtl/>
          <w:lang w:bidi="ar-LB"/>
        </w:rPr>
        <w:t xml:space="preserve"> فعن أمير المؤمنين (ع): </w:t>
      </w:r>
      <w:r w:rsidRPr="0018706A">
        <w:rPr>
          <w:rFonts w:ascii="Traditional Arabic" w:hAnsi="Traditional Arabic" w:cs="Traditional Arabic"/>
          <w:b/>
          <w:bCs/>
          <w:sz w:val="32"/>
          <w:szCs w:val="32"/>
          <w:rtl/>
          <w:lang w:bidi="ar-LB"/>
        </w:rPr>
        <w:t>«</w:t>
      </w:r>
      <w:r w:rsidR="0018706A" w:rsidRPr="00982C8D">
        <w:rPr>
          <w:rFonts w:ascii="Traditional Arabic" w:hAnsi="Traditional Arabic" w:cs="Traditional Arabic" w:hint="cs"/>
          <w:b/>
          <w:bCs/>
          <w:sz w:val="32"/>
          <w:szCs w:val="32"/>
          <w:rtl/>
          <w:lang w:bidi="ar-LB"/>
        </w:rPr>
        <w:t>الدُّنْيَا</w:t>
      </w:r>
      <w:r w:rsidR="0018706A" w:rsidRPr="00982C8D">
        <w:rPr>
          <w:rFonts w:ascii="Traditional Arabic" w:hAnsi="Traditional Arabic" w:cs="Traditional Arabic"/>
          <w:b/>
          <w:bCs/>
          <w:sz w:val="32"/>
          <w:szCs w:val="32"/>
          <w:rtl/>
          <w:lang w:bidi="ar-LB"/>
        </w:rPr>
        <w:t xml:space="preserve"> </w:t>
      </w:r>
      <w:r w:rsidR="0018706A" w:rsidRPr="00982C8D">
        <w:rPr>
          <w:rFonts w:ascii="Traditional Arabic" w:hAnsi="Traditional Arabic" w:cs="Traditional Arabic" w:hint="cs"/>
          <w:b/>
          <w:bCs/>
          <w:sz w:val="32"/>
          <w:szCs w:val="32"/>
          <w:rtl/>
          <w:lang w:bidi="ar-LB"/>
        </w:rPr>
        <w:t>خُلِقَتْ</w:t>
      </w:r>
      <w:r w:rsidR="0018706A" w:rsidRPr="00982C8D">
        <w:rPr>
          <w:rFonts w:ascii="Traditional Arabic" w:hAnsi="Traditional Arabic" w:cs="Traditional Arabic"/>
          <w:b/>
          <w:bCs/>
          <w:sz w:val="32"/>
          <w:szCs w:val="32"/>
          <w:rtl/>
          <w:lang w:bidi="ar-LB"/>
        </w:rPr>
        <w:t xml:space="preserve"> </w:t>
      </w:r>
      <w:r w:rsidR="0018706A" w:rsidRPr="00982C8D">
        <w:rPr>
          <w:rFonts w:ascii="Traditional Arabic" w:hAnsi="Traditional Arabic" w:cs="Traditional Arabic" w:hint="cs"/>
          <w:b/>
          <w:bCs/>
          <w:sz w:val="32"/>
          <w:szCs w:val="32"/>
          <w:rtl/>
          <w:lang w:bidi="ar-LB"/>
        </w:rPr>
        <w:t>لِغَيْرِهَا،</w:t>
      </w:r>
      <w:r w:rsidR="0018706A" w:rsidRPr="00982C8D">
        <w:rPr>
          <w:rFonts w:ascii="Traditional Arabic" w:hAnsi="Traditional Arabic" w:cs="Traditional Arabic"/>
          <w:b/>
          <w:bCs/>
          <w:sz w:val="32"/>
          <w:szCs w:val="32"/>
          <w:rtl/>
          <w:lang w:bidi="ar-LB"/>
        </w:rPr>
        <w:t xml:space="preserve"> </w:t>
      </w:r>
      <w:r w:rsidR="0018706A" w:rsidRPr="00982C8D">
        <w:rPr>
          <w:rFonts w:ascii="Traditional Arabic" w:hAnsi="Traditional Arabic" w:cs="Traditional Arabic" w:hint="cs"/>
          <w:b/>
          <w:bCs/>
          <w:sz w:val="32"/>
          <w:szCs w:val="32"/>
          <w:rtl/>
          <w:lang w:bidi="ar-LB"/>
        </w:rPr>
        <w:t>وَلَمْ</w:t>
      </w:r>
      <w:r w:rsidR="0018706A" w:rsidRPr="00982C8D">
        <w:rPr>
          <w:rFonts w:ascii="Traditional Arabic" w:hAnsi="Traditional Arabic" w:cs="Traditional Arabic"/>
          <w:b/>
          <w:bCs/>
          <w:sz w:val="32"/>
          <w:szCs w:val="32"/>
          <w:rtl/>
          <w:lang w:bidi="ar-LB"/>
        </w:rPr>
        <w:t xml:space="preserve"> </w:t>
      </w:r>
      <w:r w:rsidR="0018706A" w:rsidRPr="00982C8D">
        <w:rPr>
          <w:rFonts w:ascii="Traditional Arabic" w:hAnsi="Traditional Arabic" w:cs="Traditional Arabic" w:hint="cs"/>
          <w:b/>
          <w:bCs/>
          <w:sz w:val="32"/>
          <w:szCs w:val="32"/>
          <w:rtl/>
          <w:lang w:bidi="ar-LB"/>
        </w:rPr>
        <w:t>تُخْلَقْ</w:t>
      </w:r>
      <w:r w:rsidR="0018706A" w:rsidRPr="00982C8D">
        <w:rPr>
          <w:rFonts w:ascii="Traditional Arabic" w:hAnsi="Traditional Arabic" w:cs="Traditional Arabic"/>
          <w:b/>
          <w:bCs/>
          <w:sz w:val="32"/>
          <w:szCs w:val="32"/>
          <w:rtl/>
          <w:lang w:bidi="ar-LB"/>
        </w:rPr>
        <w:t xml:space="preserve"> </w:t>
      </w:r>
      <w:r w:rsidR="0018706A" w:rsidRPr="00982C8D">
        <w:rPr>
          <w:rFonts w:ascii="Traditional Arabic" w:hAnsi="Traditional Arabic" w:cs="Traditional Arabic" w:hint="cs"/>
          <w:b/>
          <w:bCs/>
          <w:sz w:val="32"/>
          <w:szCs w:val="32"/>
          <w:rtl/>
          <w:lang w:bidi="ar-LB"/>
        </w:rPr>
        <w:t>لِنَفْسِهَا</w:t>
      </w:r>
      <w:r w:rsidRPr="0018706A">
        <w:rPr>
          <w:rFonts w:ascii="Traditional Arabic" w:hAnsi="Traditional Arabic" w:cs="Traditional Arabic"/>
          <w:b/>
          <w:bCs/>
          <w:sz w:val="32"/>
          <w:szCs w:val="32"/>
          <w:rtl/>
          <w:lang w:bidi="ar-LB"/>
        </w:rPr>
        <w:t>»</w:t>
      </w:r>
      <w:r w:rsidRPr="00F3021B">
        <w:rPr>
          <w:rStyle w:val="FootnoteReference"/>
          <w:rFonts w:ascii="Traditional Arabic" w:hAnsi="Traditional Arabic" w:cs="Traditional Arabic"/>
          <w:sz w:val="32"/>
          <w:szCs w:val="32"/>
          <w:rtl/>
          <w:lang w:bidi="ar-LB"/>
        </w:rPr>
        <w:footnoteReference w:id="672"/>
      </w:r>
      <w:r w:rsidRPr="00F3021B">
        <w:rPr>
          <w:rFonts w:ascii="Traditional Arabic" w:hAnsi="Traditional Arabic" w:cs="Traditional Arabic"/>
          <w:sz w:val="32"/>
          <w:szCs w:val="32"/>
          <w:rtl/>
          <w:lang w:bidi="ar-LB"/>
        </w:rPr>
        <w:t>؛ أي خُلقت معبراً يعبر منها الإنسان إلى آخرته.</w:t>
      </w:r>
    </w:p>
    <w:p w14:paraId="3A51678E" w14:textId="77777777" w:rsidR="00384DA4" w:rsidRPr="00F3021B" w:rsidRDefault="00384DA4" w:rsidP="00384DA4">
      <w:pPr>
        <w:bidi/>
        <w:jc w:val="both"/>
        <w:rPr>
          <w:rFonts w:ascii="Traditional Arabic" w:hAnsi="Traditional Arabic" w:cs="Traditional Arabic"/>
          <w:sz w:val="32"/>
          <w:szCs w:val="32"/>
          <w:rtl/>
        </w:rPr>
      </w:pPr>
      <w:r w:rsidRPr="00F3021B">
        <w:rPr>
          <w:rFonts w:ascii="Traditional Arabic" w:hAnsi="Traditional Arabic" w:cs="Traditional Arabic"/>
          <w:sz w:val="32"/>
          <w:szCs w:val="32"/>
          <w:rtl/>
        </w:rPr>
        <w:br w:type="page"/>
      </w:r>
    </w:p>
    <w:p w14:paraId="5FFE9650" w14:textId="77777777" w:rsidR="00384DA4" w:rsidRDefault="00384DA4" w:rsidP="00384DA4">
      <w:pPr>
        <w:bidi/>
        <w:spacing w:after="120"/>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الخامسة والخمسون</w:t>
      </w:r>
    </w:p>
    <w:p w14:paraId="44D97233" w14:textId="77777777" w:rsidR="00384DA4" w:rsidRPr="00F3021B" w:rsidRDefault="00384DA4" w:rsidP="00384DA4">
      <w:pPr>
        <w:bidi/>
        <w:spacing w:after="120"/>
        <w:jc w:val="center"/>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أذيّة المؤمنين</w:t>
      </w:r>
    </w:p>
    <w:p w14:paraId="64FEE105" w14:textId="77777777" w:rsidR="00384DA4" w:rsidRPr="00F3021B" w:rsidRDefault="00384DA4" w:rsidP="00384DA4">
      <w:pPr>
        <w:bidi/>
        <w:spacing w:after="120"/>
        <w:jc w:val="both"/>
        <w:rPr>
          <w:rFonts w:ascii="Traditional Arabic" w:hAnsi="Traditional Arabic" w:cs="Traditional Arabic"/>
          <w:b/>
          <w:bCs/>
          <w:sz w:val="32"/>
          <w:szCs w:val="32"/>
          <w:rtl/>
          <w:lang w:bidi="ar-LB"/>
        </w:rPr>
      </w:pPr>
      <w:r w:rsidRPr="00F3021B">
        <w:rPr>
          <w:rFonts w:ascii="Traditional Arabic" w:hAnsi="Traditional Arabic" w:cs="Traditional Arabic"/>
          <w:b/>
          <w:bCs/>
          <w:sz w:val="32"/>
          <w:szCs w:val="32"/>
          <w:rtl/>
          <w:lang w:bidi="ar-LB"/>
        </w:rPr>
        <w:t>هدف الموعظة</w:t>
      </w:r>
    </w:p>
    <w:p w14:paraId="210B7C7F" w14:textId="77777777" w:rsidR="00384DA4" w:rsidRPr="00F3021B" w:rsidRDefault="00384DA4" w:rsidP="00384DA4">
      <w:pPr>
        <w:bidi/>
        <w:spacing w:after="120"/>
        <w:jc w:val="both"/>
        <w:rPr>
          <w:rFonts w:ascii="Traditional Arabic" w:hAnsi="Traditional Arabic" w:cs="Traditional Arabic"/>
          <w:sz w:val="32"/>
          <w:szCs w:val="32"/>
          <w:rtl/>
          <w:lang w:bidi="ar-LB"/>
        </w:rPr>
      </w:pPr>
      <w:r w:rsidRPr="00F3021B">
        <w:rPr>
          <w:rFonts w:ascii="Traditional Arabic" w:hAnsi="Traditional Arabic" w:cs="Traditional Arabic"/>
          <w:sz w:val="32"/>
          <w:szCs w:val="32"/>
          <w:rtl/>
          <w:lang w:bidi="ar-LB"/>
        </w:rPr>
        <w:t>بيان مصاديق التعامل بأذى، وحثّ المؤمن على الاحتراز منها في تعامله مع الناس.</w:t>
      </w:r>
    </w:p>
    <w:p w14:paraId="50B3DB65"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محاور الموعظة</w:t>
      </w:r>
    </w:p>
    <w:p w14:paraId="1EF48191" w14:textId="77777777" w:rsidR="00384DA4" w:rsidRPr="00F3021B" w:rsidRDefault="00384DA4" w:rsidP="00384DA4">
      <w:pPr>
        <w:bidi/>
        <w:spacing w:after="120"/>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من مصاديق الأذى</w:t>
      </w:r>
    </w:p>
    <w:p w14:paraId="251B6348"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تصدير الموعظة</w:t>
      </w:r>
    </w:p>
    <w:p w14:paraId="26BC7F33"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w:t>
      </w:r>
      <w:r w:rsidRPr="00F3021B">
        <w:rPr>
          <w:rFonts w:ascii="Traditional Arabic" w:hAnsi="Traditional Arabic" w:cs="Traditional Arabic"/>
          <w:b/>
          <w:bCs/>
          <w:sz w:val="32"/>
          <w:szCs w:val="32"/>
          <w:rtl/>
          <w:lang w:bidi="ar-LB"/>
        </w:rPr>
        <w:t>وَالَّذِينَ يُؤْذُونَ الْمُؤْمِنِينَ وَالْمُؤْمِنَاتِ بِغَيْرِ مَا اكْتَسَبُوا فَقَدِ احْتَمَلُوا بُهْتَان</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وَإِثْم</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مُّبِين</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73"/>
      </w:r>
      <w:r w:rsidRPr="00F3021B">
        <w:rPr>
          <w:rFonts w:ascii="Traditional Arabic" w:hAnsi="Traditional Arabic" w:cs="Traditional Arabic"/>
          <w:sz w:val="32"/>
          <w:szCs w:val="32"/>
          <w:rtl/>
          <w:lang w:bidi="ar-LB"/>
        </w:rPr>
        <w:t>.</w:t>
      </w:r>
    </w:p>
    <w:p w14:paraId="28688A4A" w14:textId="77777777" w:rsidR="00384DA4" w:rsidRPr="00F3021B" w:rsidRDefault="00384DA4" w:rsidP="00384DA4">
      <w:pPr>
        <w:bidi/>
        <w:spacing w:after="120"/>
        <w:jc w:val="both"/>
        <w:rPr>
          <w:rFonts w:ascii="Traditional Arabic" w:hAnsi="Traditional Arabic" w:cs="Traditional Arabic"/>
          <w:sz w:val="32"/>
          <w:szCs w:val="32"/>
          <w:rtl/>
          <w:lang w:bidi="ar-LB"/>
        </w:rPr>
      </w:pPr>
    </w:p>
    <w:p w14:paraId="4D8E0CA7"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حرصت الشريعة على إظهار المؤمن بصورة المتسامِح الودود، الذي لا يُضمر ضغينة أو حقداً على أيٍّ من المخلوقات أو الأشياء، وأن يتميّز بشخصيّةٍ إنسانيّةٍ رقيقة، لا تتجرّأ على الإقدام على أيّ أمرٍ من شأنه أن يُدخلَ الأذى أو الإهانة على أخيه، بل يتصرّف من خلال احترامه لنفسه واحترامه للآخرين، ويحبّ لهم ما يحبّ لنفسه، ويكره لهم ما يكره لها، فعن الإمام الصادق (ع): «</w:t>
      </w:r>
      <w:r w:rsidRPr="00F3021B">
        <w:rPr>
          <w:rFonts w:ascii="Traditional Arabic" w:hAnsi="Traditional Arabic" w:cs="Traditional Arabic"/>
          <w:b/>
          <w:bCs/>
          <w:sz w:val="32"/>
          <w:szCs w:val="32"/>
          <w:rtl/>
          <w:lang w:bidi="ar-LB"/>
        </w:rPr>
        <w:t>فازوا والله الأبرار، أتدري من هم؟ هم الذين لا يؤذون الذرّ</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74"/>
      </w:r>
      <w:r w:rsidRPr="00F3021B">
        <w:rPr>
          <w:rFonts w:ascii="Traditional Arabic" w:hAnsi="Traditional Arabic" w:cs="Traditional Arabic"/>
          <w:sz w:val="32"/>
          <w:szCs w:val="32"/>
          <w:rtl/>
          <w:lang w:bidi="ar-LB"/>
        </w:rPr>
        <w:t>.</w:t>
      </w:r>
    </w:p>
    <w:p w14:paraId="5D883F5A"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وسنستعرض بعض مفردات الأذى التي ورد النهي عنها في النصوص المقدّسة:</w:t>
      </w:r>
    </w:p>
    <w:p w14:paraId="4EF353FC"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 xml:space="preserve">1. الإيذاء: </w:t>
      </w:r>
      <w:r w:rsidRPr="00F3021B">
        <w:rPr>
          <w:rFonts w:ascii="Traditional Arabic" w:hAnsi="Traditional Arabic" w:cs="Traditional Arabic"/>
          <w:sz w:val="32"/>
          <w:szCs w:val="32"/>
          <w:rtl/>
          <w:lang w:bidi="ar-LB"/>
        </w:rPr>
        <w:t>عن رسول الله (ص): «</w:t>
      </w:r>
      <w:r w:rsidRPr="00F3021B">
        <w:rPr>
          <w:rFonts w:ascii="Traditional Arabic" w:hAnsi="Traditional Arabic" w:cs="Traditional Arabic"/>
          <w:b/>
          <w:bCs/>
          <w:sz w:val="32"/>
          <w:szCs w:val="32"/>
          <w:rtl/>
          <w:lang w:bidi="ar-LB"/>
        </w:rPr>
        <w:t>من آذى مؤمن</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فقد آذاني</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75"/>
      </w:r>
      <w:r w:rsidRPr="00F3021B">
        <w:rPr>
          <w:rFonts w:ascii="Traditional Arabic" w:hAnsi="Traditional Arabic" w:cs="Traditional Arabic"/>
          <w:sz w:val="32"/>
          <w:szCs w:val="32"/>
          <w:rtl/>
          <w:lang w:bidi="ar-LB"/>
        </w:rPr>
        <w:t xml:space="preserve">. ودلالة الحديث في اعتبار أنّ كرامة المؤمن وعزّته من كرامة رسول الله (ص) واضحة، وكذلك فإنّ الاستخفاف بها استهتارٌ بكرامة رسول الله (ص) والعياذ بالله، وإيذاء رسول الله (ص) تعدٍّ على الذات المقدّسة؛ لذلك ورد عن الإمام الصادق (ع): </w:t>
      </w:r>
      <w:r w:rsidRPr="00F3021B">
        <w:rPr>
          <w:rFonts w:ascii="Traditional Arabic" w:hAnsi="Traditional Arabic" w:cs="Traditional Arabic"/>
          <w:b/>
          <w:bCs/>
          <w:sz w:val="32"/>
          <w:szCs w:val="32"/>
          <w:rtl/>
          <w:lang w:bidi="ar-LB"/>
        </w:rPr>
        <w:t>«قال الله عزّ وجلّ: ليأذن بحرب مني من آذى عبدي المؤمن</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76"/>
      </w:r>
      <w:r w:rsidRPr="00F3021B">
        <w:rPr>
          <w:rFonts w:ascii="Traditional Arabic" w:hAnsi="Traditional Arabic" w:cs="Traditional Arabic"/>
          <w:sz w:val="32"/>
          <w:szCs w:val="32"/>
          <w:rtl/>
          <w:lang w:bidi="ar-LB"/>
        </w:rPr>
        <w:t>.</w:t>
      </w:r>
    </w:p>
    <w:p w14:paraId="67E9C0CA"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lastRenderedPageBreak/>
        <w:t xml:space="preserve">2. الترويع: </w:t>
      </w:r>
      <w:r w:rsidRPr="00F3021B">
        <w:rPr>
          <w:rFonts w:ascii="Traditional Arabic" w:hAnsi="Traditional Arabic" w:cs="Traditional Arabic"/>
          <w:sz w:val="32"/>
          <w:szCs w:val="32"/>
          <w:rtl/>
          <w:lang w:bidi="ar-LB"/>
        </w:rPr>
        <w:t>بمعنى التخويف وإدخال الرعب إلى قلب الآخر، فعن أمير المؤمنين (ع): «</w:t>
      </w:r>
      <w:r w:rsidRPr="00F3021B">
        <w:rPr>
          <w:rFonts w:ascii="Traditional Arabic" w:hAnsi="Traditional Arabic" w:cs="Traditional Arabic"/>
          <w:b/>
          <w:bCs/>
          <w:sz w:val="32"/>
          <w:szCs w:val="32"/>
          <w:rtl/>
          <w:lang w:bidi="ar-LB"/>
        </w:rPr>
        <w:t>لا يحلّ لمسلم أن يروّع مسلم</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77"/>
      </w:r>
      <w:r w:rsidRPr="00F3021B">
        <w:rPr>
          <w:rFonts w:ascii="Traditional Arabic" w:hAnsi="Traditional Arabic" w:cs="Traditional Arabic"/>
          <w:sz w:val="32"/>
          <w:szCs w:val="32"/>
          <w:rtl/>
          <w:lang w:bidi="ar-LB"/>
        </w:rPr>
        <w:t>. ولا يخفى أنّ الترويع هنا ليس ناظراً إلى حالات شهر السلاح والتهديد بالقتل مثلاً، فإنّ ذلك له حكمه الخاصّ كما سيأتي.</w:t>
      </w:r>
    </w:p>
    <w:p w14:paraId="0D95E1D9"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t>3. نظرة إخافة:</w:t>
      </w:r>
      <w:r w:rsidRPr="00F3021B">
        <w:rPr>
          <w:rFonts w:ascii="Traditional Arabic" w:hAnsi="Traditional Arabic" w:cs="Traditional Arabic"/>
          <w:sz w:val="32"/>
          <w:szCs w:val="32"/>
          <w:rtl/>
          <w:lang w:bidi="ar-LB"/>
        </w:rPr>
        <w:t xml:space="preserve"> من مفردات الأذى التي قد تصدر عن المؤمن أحياناً من دون أن يوليَها اهتماماً، نظرة الإخافة للغير، والتي توعّد الله عليها بالعذاب، فعن رسول الله (ص): «</w:t>
      </w:r>
      <w:r w:rsidRPr="00F3021B">
        <w:rPr>
          <w:rFonts w:ascii="Traditional Arabic" w:hAnsi="Traditional Arabic" w:cs="Traditional Arabic"/>
          <w:b/>
          <w:bCs/>
          <w:sz w:val="32"/>
          <w:szCs w:val="32"/>
          <w:rtl/>
          <w:lang w:bidi="ar-LB"/>
        </w:rPr>
        <w:t>من نظر إلى مؤمن نظرة يخيفه بها، أخافه الله تعالى يوم لا ظلّ إلّا ظلّه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78"/>
      </w:r>
      <w:r w:rsidRPr="00F3021B">
        <w:rPr>
          <w:rFonts w:ascii="Traditional Arabic" w:hAnsi="Traditional Arabic" w:cs="Traditional Arabic"/>
          <w:sz w:val="32"/>
          <w:szCs w:val="32"/>
          <w:rtl/>
          <w:lang w:bidi="ar-LB"/>
        </w:rPr>
        <w:t>.</w:t>
      </w:r>
    </w:p>
    <w:p w14:paraId="4A05FADA"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 xml:space="preserve">4. الإهانة: </w:t>
      </w:r>
      <w:r w:rsidRPr="00F3021B">
        <w:rPr>
          <w:rFonts w:ascii="Traditional Arabic" w:hAnsi="Traditional Arabic" w:cs="Traditional Arabic"/>
          <w:sz w:val="32"/>
          <w:szCs w:val="32"/>
          <w:rtl/>
          <w:lang w:bidi="ar-LB"/>
        </w:rPr>
        <w:t>كاستعمال الألفاظ الجارحة، أو بعض الكلمات النابية، التي ينبغي للمؤمن الترفّع عنها، فعن الإمام الصادق (ع): «</w:t>
      </w:r>
      <w:r w:rsidRPr="00F3021B">
        <w:rPr>
          <w:rFonts w:ascii="Traditional Arabic" w:hAnsi="Traditional Arabic" w:cs="Traditional Arabic"/>
          <w:b/>
          <w:bCs/>
          <w:sz w:val="32"/>
          <w:szCs w:val="32"/>
          <w:rtl/>
          <w:lang w:bidi="ar-LB"/>
        </w:rPr>
        <w:t>إنّ الله تبارك وتعالى يقول: من أهان لي وليّ</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فقد أرصد لمحاربتي، وأنا أسرع شيء إلى نصرة أوليائي</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79"/>
      </w:r>
      <w:r w:rsidRPr="00F3021B">
        <w:rPr>
          <w:rFonts w:ascii="Traditional Arabic" w:hAnsi="Traditional Arabic" w:cs="Traditional Arabic"/>
          <w:sz w:val="32"/>
          <w:szCs w:val="32"/>
          <w:rtl/>
          <w:lang w:bidi="ar-LB"/>
        </w:rPr>
        <w:t>.</w:t>
      </w:r>
    </w:p>
    <w:p w14:paraId="62755FCD"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 رسول الله (ص): «</w:t>
      </w:r>
      <w:r w:rsidRPr="00F3021B">
        <w:rPr>
          <w:rFonts w:ascii="Traditional Arabic" w:hAnsi="Traditional Arabic" w:cs="Traditional Arabic"/>
          <w:b/>
          <w:bCs/>
          <w:sz w:val="32"/>
          <w:szCs w:val="32"/>
          <w:rtl/>
          <w:lang w:bidi="ar-LB"/>
        </w:rPr>
        <w:t>أذلّ الناس من أهان الناس</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0"/>
      </w:r>
      <w:r w:rsidRPr="00F3021B">
        <w:rPr>
          <w:rFonts w:ascii="Traditional Arabic" w:hAnsi="Traditional Arabic" w:cs="Traditional Arabic"/>
          <w:sz w:val="32"/>
          <w:szCs w:val="32"/>
          <w:rtl/>
          <w:lang w:bidi="ar-LB"/>
        </w:rPr>
        <w:t>؛ لأنّ الذي يُهين الناس لا يشعر بإنسانيّتهم، وبالتالي فهو لا يشعر بإنسانيّة نفسه، ويكفيه ذلك ذلّاً.</w:t>
      </w:r>
    </w:p>
    <w:p w14:paraId="4BE916CF"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 xml:space="preserve">5. الإحزان: </w:t>
      </w:r>
      <w:r w:rsidRPr="00F3021B">
        <w:rPr>
          <w:rFonts w:ascii="Traditional Arabic" w:hAnsi="Traditional Arabic" w:cs="Traditional Arabic"/>
          <w:sz w:val="32"/>
          <w:szCs w:val="32"/>
          <w:rtl/>
          <w:lang w:bidi="ar-LB"/>
        </w:rPr>
        <w:t>وذلك بتفويت أمر يفرح المؤمن أو التعرّض له أو لمحبيه بالإساءة أو ما شابه، فعن رسول الله (ص): «</w:t>
      </w:r>
      <w:r w:rsidRPr="00F3021B">
        <w:rPr>
          <w:rFonts w:ascii="Traditional Arabic" w:hAnsi="Traditional Arabic" w:cs="Traditional Arabic"/>
          <w:b/>
          <w:bCs/>
          <w:sz w:val="32"/>
          <w:szCs w:val="32"/>
          <w:rtl/>
          <w:lang w:bidi="ar-LB"/>
        </w:rPr>
        <w:t>من أحزن مؤمن</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ثمّ أعطاه الدنيا، لم يكن ذلك كفّارته ولم يؤجَر عليه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1"/>
      </w:r>
      <w:r w:rsidRPr="00F3021B">
        <w:rPr>
          <w:rFonts w:ascii="Traditional Arabic" w:hAnsi="Traditional Arabic" w:cs="Traditional Arabic"/>
          <w:sz w:val="32"/>
          <w:szCs w:val="32"/>
          <w:rtl/>
          <w:lang w:bidi="ar-LB"/>
        </w:rPr>
        <w:t>.</w:t>
      </w:r>
    </w:p>
    <w:p w14:paraId="481CED26"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 xml:space="preserve">6. تحقير المؤمن: </w:t>
      </w:r>
      <w:r w:rsidRPr="00F3021B">
        <w:rPr>
          <w:rFonts w:ascii="Traditional Arabic" w:hAnsi="Traditional Arabic" w:cs="Traditional Arabic"/>
          <w:sz w:val="32"/>
          <w:szCs w:val="32"/>
          <w:rtl/>
          <w:lang w:bidi="ar-LB"/>
        </w:rPr>
        <w:t>وذلك من خلال التعالي عليه وتصغيره والحطّ من شأنه، فقد ورد أنّ لقمان (ع) قال لابنه: «</w:t>
      </w:r>
      <w:r w:rsidRPr="00F3021B">
        <w:rPr>
          <w:rFonts w:ascii="Traditional Arabic" w:hAnsi="Traditional Arabic" w:cs="Traditional Arabic"/>
          <w:b/>
          <w:bCs/>
          <w:sz w:val="32"/>
          <w:szCs w:val="32"/>
          <w:rtl/>
          <w:lang w:bidi="ar-LB"/>
        </w:rPr>
        <w:t>يا بنيّ، لا تحقرنّ أحد</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بخلقان ثيابه، فإنّ ربّك وربّه واحد</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2"/>
      </w:r>
      <w:r w:rsidRPr="00F3021B">
        <w:rPr>
          <w:rFonts w:ascii="Traditional Arabic" w:hAnsi="Traditional Arabic" w:cs="Traditional Arabic"/>
          <w:sz w:val="32"/>
          <w:szCs w:val="32"/>
          <w:rtl/>
          <w:lang w:bidi="ar-LB"/>
        </w:rPr>
        <w:t>.</w:t>
      </w:r>
    </w:p>
    <w:p w14:paraId="18C29E81"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ويعلّل رسول الله (ص) هذا الحكم بقوله: «</w:t>
      </w:r>
      <w:r w:rsidRPr="00F3021B">
        <w:rPr>
          <w:rFonts w:ascii="Traditional Arabic" w:hAnsi="Traditional Arabic" w:cs="Traditional Arabic"/>
          <w:b/>
          <w:bCs/>
          <w:sz w:val="32"/>
          <w:szCs w:val="32"/>
          <w:rtl/>
          <w:lang w:bidi="ar-LB"/>
        </w:rPr>
        <w:t>لا يزرأنّ أحدكم بأحد من خلق الله، فإنّه لا يدري أيّهم وليّ الله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3"/>
      </w:r>
      <w:r w:rsidRPr="00F3021B">
        <w:rPr>
          <w:rFonts w:ascii="Traditional Arabic" w:hAnsi="Traditional Arabic" w:cs="Traditional Arabic"/>
          <w:sz w:val="32"/>
          <w:szCs w:val="32"/>
          <w:rtl/>
          <w:lang w:bidi="ar-LB"/>
        </w:rPr>
        <w:t>.</w:t>
      </w:r>
    </w:p>
    <w:p w14:paraId="7D476A37"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lastRenderedPageBreak/>
        <w:t>وعن الإمام الصادق (ع): «</w:t>
      </w:r>
      <w:r w:rsidRPr="00F3021B">
        <w:rPr>
          <w:rFonts w:ascii="Traditional Arabic" w:hAnsi="Traditional Arabic" w:cs="Traditional Arabic"/>
          <w:b/>
          <w:bCs/>
          <w:sz w:val="32"/>
          <w:szCs w:val="32"/>
          <w:rtl/>
          <w:lang w:bidi="ar-LB"/>
        </w:rPr>
        <w:t>من حقّر مؤمن</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مسكين</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لم يزل الله له حاقر</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ماقت</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حتّى يرجع عن محقّرته إيّاه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4"/>
      </w:r>
      <w:r w:rsidRPr="00F3021B">
        <w:rPr>
          <w:rFonts w:ascii="Traditional Arabic" w:hAnsi="Traditional Arabic" w:cs="Traditional Arabic"/>
          <w:sz w:val="32"/>
          <w:szCs w:val="32"/>
          <w:rtl/>
          <w:lang w:bidi="ar-LB"/>
        </w:rPr>
        <w:t>.</w:t>
      </w:r>
    </w:p>
    <w:p w14:paraId="37C2B864"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 رسول الله (ص): «</w:t>
      </w:r>
      <w:r w:rsidRPr="00F3021B">
        <w:rPr>
          <w:rFonts w:ascii="Traditional Arabic" w:hAnsi="Traditional Arabic" w:cs="Traditional Arabic"/>
          <w:b/>
          <w:bCs/>
          <w:sz w:val="32"/>
          <w:szCs w:val="32"/>
          <w:rtl/>
          <w:lang w:bidi="ar-LB"/>
        </w:rPr>
        <w:t>حسب ابن آدم من الشرّ أن يحقّر أخاه المسلم</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5"/>
      </w:r>
      <w:r w:rsidRPr="00F3021B">
        <w:rPr>
          <w:rFonts w:ascii="Traditional Arabic" w:hAnsi="Traditional Arabic" w:cs="Traditional Arabic"/>
          <w:sz w:val="32"/>
          <w:szCs w:val="32"/>
          <w:rtl/>
          <w:lang w:bidi="ar-LB"/>
        </w:rPr>
        <w:t>.</w:t>
      </w:r>
    </w:p>
    <w:p w14:paraId="4428AA45"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وعنه (ص): «</w:t>
      </w:r>
      <w:r w:rsidRPr="00F3021B">
        <w:rPr>
          <w:rFonts w:ascii="Traditional Arabic" w:hAnsi="Traditional Arabic" w:cs="Traditional Arabic"/>
          <w:b/>
          <w:bCs/>
          <w:sz w:val="32"/>
          <w:szCs w:val="32"/>
          <w:rtl/>
          <w:lang w:bidi="ar-LB"/>
        </w:rPr>
        <w:t>لا تحقرنّ أحد</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من المسلمين، فإنّ صغيرهم عند الله كبير</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6"/>
      </w:r>
      <w:r w:rsidRPr="00F3021B">
        <w:rPr>
          <w:rFonts w:ascii="Traditional Arabic" w:hAnsi="Traditional Arabic" w:cs="Traditional Arabic"/>
          <w:sz w:val="32"/>
          <w:szCs w:val="32"/>
          <w:rtl/>
          <w:lang w:bidi="ar-LB"/>
        </w:rPr>
        <w:t>.</w:t>
      </w:r>
    </w:p>
    <w:p w14:paraId="67190004"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b/>
          <w:bCs/>
          <w:sz w:val="32"/>
          <w:szCs w:val="32"/>
          <w:rtl/>
          <w:lang w:bidi="ar-LB"/>
        </w:rPr>
        <w:t xml:space="preserve">7. إذلال المؤمن: </w:t>
      </w:r>
      <w:r w:rsidRPr="00F3021B">
        <w:rPr>
          <w:rFonts w:ascii="Traditional Arabic" w:hAnsi="Traditional Arabic" w:cs="Traditional Arabic"/>
          <w:sz w:val="32"/>
          <w:szCs w:val="32"/>
          <w:rtl/>
          <w:lang w:bidi="ar-LB"/>
        </w:rPr>
        <w:t>بالحطّ من شأنه أو فضحه في ما خفي عن الآخرين، أو التضييق عليه وما شابه، فعن أمير المؤمنين (ع): «</w:t>
      </w:r>
      <w:r w:rsidRPr="00F3021B">
        <w:rPr>
          <w:rFonts w:ascii="Traditional Arabic" w:hAnsi="Traditional Arabic" w:cs="Traditional Arabic"/>
          <w:b/>
          <w:bCs/>
          <w:sz w:val="32"/>
          <w:szCs w:val="32"/>
          <w:rtl/>
          <w:lang w:bidi="ar-LB"/>
        </w:rPr>
        <w:t>قال الله عزّ وجلّ: ليأذن بحرب منّي من أذلّ عبدي المؤمن</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7"/>
      </w:r>
      <w:r w:rsidRPr="00F3021B">
        <w:rPr>
          <w:rFonts w:ascii="Traditional Arabic" w:hAnsi="Traditional Arabic" w:cs="Traditional Arabic"/>
          <w:sz w:val="32"/>
          <w:szCs w:val="32"/>
          <w:rtl/>
          <w:lang w:bidi="ar-LB"/>
        </w:rPr>
        <w:t>.</w:t>
      </w:r>
    </w:p>
    <w:p w14:paraId="45228952"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 رسول الله (ص): «</w:t>
      </w:r>
      <w:r w:rsidRPr="00F3021B">
        <w:rPr>
          <w:rFonts w:ascii="Traditional Arabic" w:hAnsi="Traditional Arabic" w:cs="Traditional Arabic"/>
          <w:b/>
          <w:bCs/>
          <w:sz w:val="32"/>
          <w:szCs w:val="32"/>
          <w:rtl/>
          <w:lang w:bidi="ar-LB"/>
        </w:rPr>
        <w:t>من استذلّ مؤمن</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أو مؤمنة، أو حقّره لفقره أو قلّة ذات يده، شهّره الله تعالى يوم القيامة ثمّ يفضحه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8"/>
      </w:r>
      <w:r w:rsidRPr="00F3021B">
        <w:rPr>
          <w:rFonts w:ascii="Traditional Arabic" w:hAnsi="Traditional Arabic" w:cs="Traditional Arabic"/>
          <w:sz w:val="32"/>
          <w:szCs w:val="32"/>
          <w:rtl/>
          <w:lang w:bidi="ar-LB"/>
        </w:rPr>
        <w:t>.</w:t>
      </w:r>
    </w:p>
    <w:p w14:paraId="58FAEFE5" w14:textId="77777777" w:rsidR="00384DA4" w:rsidRPr="00F3021B" w:rsidRDefault="00384DA4" w:rsidP="00384DA4">
      <w:pPr>
        <w:bidi/>
        <w:spacing w:after="120"/>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 xml:space="preserve">8. سباب المؤمن: </w:t>
      </w:r>
      <w:r w:rsidRPr="00F3021B">
        <w:rPr>
          <w:rFonts w:ascii="Traditional Arabic" w:hAnsi="Traditional Arabic" w:cs="Traditional Arabic"/>
          <w:sz w:val="32"/>
          <w:szCs w:val="32"/>
          <w:rtl/>
          <w:lang w:bidi="ar-LB"/>
        </w:rPr>
        <w:t>قال تعالى: ﴿</w:t>
      </w:r>
      <w:r w:rsidRPr="00F3021B">
        <w:rPr>
          <w:rFonts w:ascii="Traditional Arabic" w:hAnsi="Traditional Arabic" w:cs="Traditional Arabic"/>
          <w:b/>
          <w:bCs/>
          <w:sz w:val="32"/>
          <w:szCs w:val="32"/>
          <w:rtl/>
          <w:lang w:bidi="ar-LB"/>
        </w:rPr>
        <w:t>وَلاَ تَسُبُّواْ الَّذِينَ يَدْعُونَ مِن دُونِ اللّهِ فَيَسُبُّواْ اللّهَ عَدْو</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بِغَيْرِ عِلْمٍ كَذَلِكَ زَيَّنَّا لِكُلِّ أُمَّةٍ عَمَلَهُمْ ثُمَّ إِلَى رَبِّهِم مَّرْجِعُهُمْ فَيُنَبِّئُهُم بِمَا كَانُواْ يَعْمَلُونَ</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89"/>
      </w:r>
      <w:r w:rsidRPr="00F3021B">
        <w:rPr>
          <w:rFonts w:ascii="Traditional Arabic" w:hAnsi="Traditional Arabic" w:cs="Traditional Arabic"/>
          <w:sz w:val="32"/>
          <w:szCs w:val="32"/>
          <w:rtl/>
          <w:lang w:bidi="ar-LB"/>
        </w:rPr>
        <w:t>.</w:t>
      </w:r>
    </w:p>
    <w:p w14:paraId="2DD20D9E"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 الإمام الكاظم (ع) لمّا رأى رجلين يتسابّان: «</w:t>
      </w:r>
      <w:r w:rsidRPr="00F3021B">
        <w:rPr>
          <w:rFonts w:ascii="Traditional Arabic" w:hAnsi="Traditional Arabic" w:cs="Traditional Arabic"/>
          <w:b/>
          <w:bCs/>
          <w:sz w:val="32"/>
          <w:szCs w:val="32"/>
          <w:rtl/>
          <w:lang w:bidi="ar-LB"/>
        </w:rPr>
        <w:t>البادي أظلم، ووزره ووزر صاحبه عليه ما لم يعتدِ المظلوم</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0"/>
      </w:r>
      <w:r w:rsidRPr="00F3021B">
        <w:rPr>
          <w:rFonts w:ascii="Traditional Arabic" w:hAnsi="Traditional Arabic" w:cs="Traditional Arabic"/>
          <w:sz w:val="32"/>
          <w:szCs w:val="32"/>
          <w:rtl/>
          <w:lang w:bidi="ar-LB"/>
        </w:rPr>
        <w:t>.</w:t>
      </w:r>
    </w:p>
    <w:p w14:paraId="6E612FAD"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وفي رواية عن عيّاض بن حمّاد، قلت: يا رسول الله، صلّى الله عليك، الرجل من قومي يسبّني وهو دوني، فهل عليّ بأس أن أنتصر منه</w:t>
      </w:r>
      <w:r w:rsidR="00102475">
        <w:rPr>
          <w:rFonts w:ascii="Traditional Arabic" w:hAnsi="Traditional Arabic" w:cs="Traditional Arabic"/>
          <w:sz w:val="32"/>
          <w:szCs w:val="32"/>
          <w:rtl/>
          <w:lang w:bidi="ar-LB"/>
        </w:rPr>
        <w:t>؟</w:t>
      </w:r>
      <w:r w:rsidRPr="00F3021B">
        <w:rPr>
          <w:rFonts w:ascii="Traditional Arabic" w:hAnsi="Traditional Arabic" w:cs="Traditional Arabic"/>
          <w:sz w:val="32"/>
          <w:szCs w:val="32"/>
          <w:rtl/>
          <w:lang w:bidi="ar-LB"/>
        </w:rPr>
        <w:t xml:space="preserve"> فقال: «</w:t>
      </w:r>
      <w:r w:rsidRPr="00F3021B">
        <w:rPr>
          <w:rFonts w:ascii="Traditional Arabic" w:hAnsi="Traditional Arabic" w:cs="Traditional Arabic"/>
          <w:b/>
          <w:bCs/>
          <w:sz w:val="32"/>
          <w:szCs w:val="32"/>
          <w:rtl/>
          <w:lang w:bidi="ar-LB"/>
        </w:rPr>
        <w:t>المتسابّان شيطانان، يتعاويان ويتهاتران</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1"/>
      </w:r>
      <w:r w:rsidRPr="00F3021B">
        <w:rPr>
          <w:rFonts w:ascii="Traditional Arabic" w:hAnsi="Traditional Arabic" w:cs="Traditional Arabic"/>
          <w:sz w:val="32"/>
          <w:szCs w:val="32"/>
          <w:rtl/>
          <w:lang w:bidi="ar-LB"/>
        </w:rPr>
        <w:t>.</w:t>
      </w:r>
    </w:p>
    <w:p w14:paraId="216EF26A"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عن رسول الله (ص): «</w:t>
      </w:r>
      <w:r w:rsidRPr="00F3021B">
        <w:rPr>
          <w:rFonts w:ascii="Traditional Arabic" w:hAnsi="Traditional Arabic" w:cs="Traditional Arabic"/>
          <w:b/>
          <w:bCs/>
          <w:sz w:val="32"/>
          <w:szCs w:val="32"/>
          <w:rtl/>
          <w:lang w:bidi="ar-LB"/>
        </w:rPr>
        <w:t>من أكبر الكبائر أن يسبّ الرجل والديه»</w:t>
      </w:r>
      <w:r w:rsidRPr="00F3021B">
        <w:rPr>
          <w:rFonts w:ascii="Traditional Arabic" w:hAnsi="Traditional Arabic" w:cs="Traditional Arabic"/>
          <w:sz w:val="32"/>
          <w:szCs w:val="32"/>
          <w:rtl/>
          <w:lang w:bidi="ar-LB"/>
        </w:rPr>
        <w:t>، قيل: وكيف يسبّ والديه؟! قال: «</w:t>
      </w:r>
      <w:r w:rsidRPr="00F3021B">
        <w:rPr>
          <w:rFonts w:ascii="Traditional Arabic" w:hAnsi="Traditional Arabic" w:cs="Traditional Arabic"/>
          <w:b/>
          <w:bCs/>
          <w:sz w:val="32"/>
          <w:szCs w:val="32"/>
          <w:rtl/>
          <w:lang w:bidi="ar-LB"/>
        </w:rPr>
        <w:t>يُسبّ الرجل، فيسبّ أباه وأمّه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2"/>
      </w:r>
      <w:r w:rsidRPr="00F3021B">
        <w:rPr>
          <w:rFonts w:ascii="Traditional Arabic" w:hAnsi="Traditional Arabic" w:cs="Traditional Arabic"/>
          <w:sz w:val="32"/>
          <w:szCs w:val="32"/>
          <w:rtl/>
          <w:lang w:bidi="ar-LB"/>
        </w:rPr>
        <w:t>.</w:t>
      </w:r>
    </w:p>
    <w:p w14:paraId="38569C02"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lastRenderedPageBreak/>
        <w:t xml:space="preserve">وللسباب مصاديق كثيرة، منها: </w:t>
      </w:r>
    </w:p>
    <w:p w14:paraId="6DABC7D9" w14:textId="77777777" w:rsidR="00384DA4" w:rsidRPr="00F3021B" w:rsidRDefault="00384DA4" w:rsidP="00384DA4">
      <w:pPr>
        <w:bidi/>
        <w:spacing w:after="120"/>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أ. </w:t>
      </w:r>
      <w:r w:rsidRPr="00F3021B">
        <w:rPr>
          <w:rFonts w:ascii="Traditional Arabic" w:hAnsi="Traditional Arabic" w:cs="Traditional Arabic"/>
          <w:b/>
          <w:bCs/>
          <w:sz w:val="32"/>
          <w:szCs w:val="32"/>
          <w:rtl/>
          <w:lang w:bidi="ar-LB"/>
        </w:rPr>
        <w:t>سبّ المؤمن:</w:t>
      </w:r>
      <w:r w:rsidRPr="00F3021B">
        <w:rPr>
          <w:rFonts w:ascii="Traditional Arabic" w:hAnsi="Traditional Arabic" w:cs="Traditional Arabic"/>
          <w:sz w:val="32"/>
          <w:szCs w:val="32"/>
          <w:rtl/>
          <w:lang w:bidi="ar-LB"/>
        </w:rPr>
        <w:t xml:space="preserve"> عن رسول الله (ص): «</w:t>
      </w:r>
      <w:r w:rsidRPr="00F3021B">
        <w:rPr>
          <w:rFonts w:ascii="Traditional Arabic" w:hAnsi="Traditional Arabic" w:cs="Traditional Arabic"/>
          <w:b/>
          <w:bCs/>
          <w:sz w:val="32"/>
          <w:szCs w:val="32"/>
          <w:rtl/>
          <w:lang w:bidi="ar-LB"/>
        </w:rPr>
        <w:t>سباب المؤمن فسوق، وقتاله كفر، وأكل لحمه من معصية الله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3"/>
      </w:r>
      <w:r w:rsidRPr="00F3021B">
        <w:rPr>
          <w:rFonts w:ascii="Traditional Arabic" w:hAnsi="Traditional Arabic" w:cs="Traditional Arabic"/>
          <w:sz w:val="32"/>
          <w:szCs w:val="32"/>
          <w:rtl/>
          <w:lang w:bidi="ar-LB"/>
        </w:rPr>
        <w:t>.</w:t>
      </w:r>
    </w:p>
    <w:p w14:paraId="721EC8D7" w14:textId="77777777" w:rsidR="00384DA4" w:rsidRPr="00F3021B" w:rsidRDefault="00384DA4" w:rsidP="00384DA4">
      <w:pPr>
        <w:bidi/>
        <w:spacing w:after="120"/>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وعنه (ص): «</w:t>
      </w:r>
      <w:r w:rsidRPr="00F3021B">
        <w:rPr>
          <w:rFonts w:ascii="Traditional Arabic" w:hAnsi="Traditional Arabic" w:cs="Traditional Arabic"/>
          <w:b/>
          <w:bCs/>
          <w:sz w:val="32"/>
          <w:szCs w:val="32"/>
          <w:rtl/>
          <w:lang w:bidi="ar-LB"/>
        </w:rPr>
        <w:t>سابّ المؤمن كالمشرف على الهلكة</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4"/>
      </w:r>
      <w:r w:rsidRPr="00F3021B">
        <w:rPr>
          <w:rFonts w:ascii="Traditional Arabic" w:hAnsi="Traditional Arabic" w:cs="Traditional Arabic"/>
          <w:sz w:val="32"/>
          <w:szCs w:val="32"/>
          <w:rtl/>
          <w:lang w:bidi="ar-LB"/>
        </w:rPr>
        <w:t>.</w:t>
      </w:r>
    </w:p>
    <w:p w14:paraId="220BC76F" w14:textId="77777777" w:rsidR="00384DA4" w:rsidRPr="00F3021B" w:rsidRDefault="00384DA4" w:rsidP="00384DA4">
      <w:pPr>
        <w:bidi/>
        <w:spacing w:after="120"/>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ب. </w:t>
      </w:r>
      <w:r w:rsidRPr="00F3021B">
        <w:rPr>
          <w:rFonts w:ascii="Traditional Arabic" w:hAnsi="Traditional Arabic" w:cs="Traditional Arabic"/>
          <w:b/>
          <w:bCs/>
          <w:sz w:val="32"/>
          <w:szCs w:val="32"/>
          <w:rtl/>
          <w:lang w:bidi="ar-LB"/>
        </w:rPr>
        <w:t>سبّ الأعداء:</w:t>
      </w:r>
      <w:r w:rsidRPr="00F3021B">
        <w:rPr>
          <w:rFonts w:ascii="Traditional Arabic" w:hAnsi="Traditional Arabic" w:cs="Traditional Arabic"/>
          <w:sz w:val="32"/>
          <w:szCs w:val="32"/>
          <w:rtl/>
          <w:lang w:bidi="ar-LB"/>
        </w:rPr>
        <w:t xml:space="preserve"> عن أمير المؤمنين (ع) لما سمع قوم</w:t>
      </w:r>
      <w:r w:rsidR="0045603D">
        <w:rPr>
          <w:rFonts w:ascii="Traditional Arabic" w:hAnsi="Traditional Arabic" w:cs="Traditional Arabic"/>
          <w:sz w:val="32"/>
          <w:szCs w:val="32"/>
          <w:rtl/>
          <w:lang w:bidi="ar-LB"/>
        </w:rPr>
        <w:t>اً</w:t>
      </w:r>
      <w:r w:rsidRPr="00F3021B">
        <w:rPr>
          <w:rFonts w:ascii="Traditional Arabic" w:hAnsi="Traditional Arabic" w:cs="Traditional Arabic"/>
          <w:sz w:val="32"/>
          <w:szCs w:val="32"/>
          <w:rtl/>
          <w:lang w:bidi="ar-LB"/>
        </w:rPr>
        <w:t xml:space="preserve"> من أصحابه يسبّون أهل الشام: «</w:t>
      </w:r>
      <w:r w:rsidRPr="00F3021B">
        <w:rPr>
          <w:rFonts w:ascii="Traditional Arabic" w:hAnsi="Traditional Arabic" w:cs="Traditional Arabic"/>
          <w:b/>
          <w:bCs/>
          <w:sz w:val="32"/>
          <w:szCs w:val="32"/>
          <w:rtl/>
          <w:lang w:bidi="ar-LB"/>
        </w:rPr>
        <w:t>إنّي أكره لكم أن تكونوا سبّابّين، ولكنّكم لو وصفتم أعمالهم وذكرتم حالهم كان أصوب في القول وأبلغ في العذر، وقلتم مكان سبّكم إيّاهم: اللهمّ احقن دماءنا ودماءهم</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5"/>
      </w:r>
      <w:r w:rsidRPr="00F3021B">
        <w:rPr>
          <w:rFonts w:ascii="Traditional Arabic" w:hAnsi="Traditional Arabic" w:cs="Traditional Arabic"/>
          <w:sz w:val="32"/>
          <w:szCs w:val="32"/>
          <w:rtl/>
          <w:lang w:bidi="ar-LB"/>
        </w:rPr>
        <w:t>.</w:t>
      </w:r>
    </w:p>
    <w:p w14:paraId="38EEB362" w14:textId="77777777" w:rsidR="00384DA4" w:rsidRPr="00F3021B" w:rsidRDefault="00384DA4" w:rsidP="00384DA4">
      <w:pPr>
        <w:bidi/>
        <w:spacing w:after="120"/>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ج. </w:t>
      </w:r>
      <w:r w:rsidRPr="00F3021B">
        <w:rPr>
          <w:rFonts w:ascii="Traditional Arabic" w:hAnsi="Traditional Arabic" w:cs="Traditional Arabic"/>
          <w:b/>
          <w:bCs/>
          <w:sz w:val="32"/>
          <w:szCs w:val="32"/>
          <w:rtl/>
          <w:lang w:bidi="ar-LB"/>
        </w:rPr>
        <w:t>سبّ الأشياء والمخلوقات والأزمنة:</w:t>
      </w:r>
      <w:r w:rsidRPr="00F3021B">
        <w:rPr>
          <w:rFonts w:ascii="Traditional Arabic" w:hAnsi="Traditional Arabic" w:cs="Traditional Arabic"/>
          <w:sz w:val="32"/>
          <w:szCs w:val="32"/>
          <w:rtl/>
          <w:lang w:bidi="ar-LB"/>
        </w:rPr>
        <w:t xml:space="preserve"> نهى رسول الله (ص) عن ذلك، فعنه (ص): «</w:t>
      </w:r>
      <w:r w:rsidRPr="00F3021B">
        <w:rPr>
          <w:rFonts w:ascii="Traditional Arabic" w:hAnsi="Traditional Arabic" w:cs="Traditional Arabic"/>
          <w:b/>
          <w:bCs/>
          <w:sz w:val="32"/>
          <w:szCs w:val="32"/>
          <w:rtl/>
          <w:lang w:bidi="ar-LB"/>
        </w:rPr>
        <w:t>لا تسبّوا الرياح، فإنّها مأمورة، ولا تسبّوا الجبال ولا الساعات ولا الأيّام ولا اللّيالي، فتأثموا وترجع عليكم</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6"/>
      </w:r>
      <w:r w:rsidRPr="00F3021B">
        <w:rPr>
          <w:rFonts w:ascii="Traditional Arabic" w:hAnsi="Traditional Arabic" w:cs="Traditional Arabic"/>
          <w:sz w:val="32"/>
          <w:szCs w:val="32"/>
          <w:rtl/>
          <w:lang w:bidi="ar-LB"/>
        </w:rPr>
        <w:t>.</w:t>
      </w:r>
    </w:p>
    <w:p w14:paraId="38648A13" w14:textId="77777777" w:rsidR="00384DA4" w:rsidRPr="00F3021B" w:rsidRDefault="00384DA4" w:rsidP="00384DA4">
      <w:pPr>
        <w:bidi/>
        <w:spacing w:after="120"/>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د. </w:t>
      </w:r>
      <w:r w:rsidRPr="00F3021B">
        <w:rPr>
          <w:rFonts w:ascii="Traditional Arabic" w:hAnsi="Traditional Arabic" w:cs="Traditional Arabic"/>
          <w:b/>
          <w:bCs/>
          <w:sz w:val="32"/>
          <w:szCs w:val="32"/>
          <w:rtl/>
          <w:lang w:bidi="ar-LB"/>
        </w:rPr>
        <w:t>سبّ الناس:</w:t>
      </w:r>
      <w:r w:rsidRPr="00F3021B">
        <w:rPr>
          <w:rFonts w:ascii="Traditional Arabic" w:hAnsi="Traditional Arabic" w:cs="Traditional Arabic"/>
          <w:sz w:val="32"/>
          <w:szCs w:val="32"/>
          <w:rtl/>
          <w:lang w:bidi="ar-LB"/>
        </w:rPr>
        <w:t xml:space="preserve"> وعنه (ص): «</w:t>
      </w:r>
      <w:r w:rsidRPr="00F3021B">
        <w:rPr>
          <w:rFonts w:ascii="Traditional Arabic" w:hAnsi="Traditional Arabic" w:cs="Traditional Arabic"/>
          <w:b/>
          <w:bCs/>
          <w:sz w:val="32"/>
          <w:szCs w:val="32"/>
          <w:rtl/>
          <w:lang w:bidi="ar-LB"/>
        </w:rPr>
        <w:t>لا تسبّوا الناس، فتكتسبوا العداوة بينهم</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7"/>
      </w:r>
      <w:r w:rsidRPr="00F3021B">
        <w:rPr>
          <w:rFonts w:ascii="Traditional Arabic" w:hAnsi="Traditional Arabic" w:cs="Traditional Arabic"/>
          <w:sz w:val="32"/>
          <w:szCs w:val="32"/>
          <w:rtl/>
          <w:lang w:bidi="ar-LB"/>
        </w:rPr>
        <w:t>.</w:t>
      </w:r>
    </w:p>
    <w:p w14:paraId="0411BBB8" w14:textId="77777777" w:rsidR="00384DA4" w:rsidRPr="00F3021B" w:rsidRDefault="00384DA4" w:rsidP="00384DA4">
      <w:pPr>
        <w:bidi/>
        <w:jc w:val="both"/>
        <w:rPr>
          <w:rFonts w:ascii="Traditional Arabic" w:hAnsi="Traditional Arabic" w:cs="Traditional Arabic"/>
          <w:sz w:val="32"/>
          <w:szCs w:val="32"/>
          <w:lang w:bidi="ar-LB"/>
        </w:rPr>
      </w:pPr>
      <w:r w:rsidRPr="00F3021B">
        <w:rPr>
          <w:rFonts w:ascii="Traditional Arabic" w:hAnsi="Traditional Arabic" w:cs="Traditional Arabic"/>
          <w:sz w:val="32"/>
          <w:szCs w:val="32"/>
          <w:lang w:bidi="ar-LB"/>
        </w:rPr>
        <w:br w:type="page"/>
      </w:r>
    </w:p>
    <w:p w14:paraId="375B39E4"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السادسة والخمسون</w:t>
      </w:r>
    </w:p>
    <w:p w14:paraId="41C8B492" w14:textId="77777777" w:rsidR="00384DA4" w:rsidRPr="00F3021B" w:rsidRDefault="00384DA4" w:rsidP="00384DA4">
      <w:pPr>
        <w:bidi/>
        <w:spacing w:after="120" w:line="240" w:lineRule="auto"/>
        <w:jc w:val="center"/>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عاقبة الظلم</w:t>
      </w:r>
    </w:p>
    <w:p w14:paraId="4BC42F96" w14:textId="77777777" w:rsidR="00384DA4" w:rsidRPr="00F3021B" w:rsidRDefault="00384DA4" w:rsidP="00384DA4">
      <w:pPr>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هدف الموعظة</w:t>
      </w:r>
    </w:p>
    <w:p w14:paraId="40627292"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بيان أنّ ظلم النفس والناس والعباد من أكبر الموبقات والأكثر إفساداً لحياة الإنسان وآخرته.</w:t>
      </w:r>
    </w:p>
    <w:p w14:paraId="1BD22628" w14:textId="77777777" w:rsidR="00384DA4" w:rsidRPr="00F3021B" w:rsidRDefault="00384DA4" w:rsidP="00384DA4">
      <w:pPr>
        <w:bidi/>
        <w:spacing w:after="120" w:line="240" w:lineRule="auto"/>
        <w:jc w:val="both"/>
        <w:rPr>
          <w:rFonts w:ascii="Traditional Arabic" w:hAnsi="Traditional Arabic" w:cs="Traditional Arabic"/>
          <w:b/>
          <w:bCs/>
          <w:sz w:val="32"/>
          <w:szCs w:val="32"/>
          <w:rtl/>
          <w:lang w:bidi="ar-LB"/>
        </w:rPr>
      </w:pPr>
      <w:r w:rsidRPr="00F3021B">
        <w:rPr>
          <w:rFonts w:ascii="Traditional Arabic" w:hAnsi="Traditional Arabic" w:cs="Traditional Arabic"/>
          <w:b/>
          <w:bCs/>
          <w:sz w:val="32"/>
          <w:szCs w:val="32"/>
          <w:rtl/>
          <w:lang w:bidi="ar-LB"/>
        </w:rPr>
        <w:t>محاور الموعظة</w:t>
      </w:r>
    </w:p>
    <w:p w14:paraId="680E7B36" w14:textId="77777777" w:rsidR="00384DA4" w:rsidRPr="00F3021B" w:rsidRDefault="00384DA4" w:rsidP="00384DA4">
      <w:pPr>
        <w:bidi/>
        <w:spacing w:after="120" w:line="240" w:lineRule="auto"/>
        <w:contextualSpacing/>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 xml:space="preserve">الظلم في كلمات أمير المؤمنين (ع) </w:t>
      </w:r>
    </w:p>
    <w:p w14:paraId="0E99A6AE" w14:textId="77777777" w:rsidR="00384DA4" w:rsidRPr="00F3021B" w:rsidRDefault="00384DA4" w:rsidP="00384DA4">
      <w:pPr>
        <w:bidi/>
        <w:spacing w:after="120" w:line="240" w:lineRule="auto"/>
        <w:contextualSpacing/>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 xml:space="preserve">أنواع الظلم </w:t>
      </w:r>
    </w:p>
    <w:p w14:paraId="379C0F71" w14:textId="77777777" w:rsidR="00384DA4" w:rsidRPr="00F3021B" w:rsidRDefault="00384DA4" w:rsidP="00384DA4">
      <w:pPr>
        <w:bidi/>
        <w:spacing w:after="120" w:line="240" w:lineRule="auto"/>
        <w:contextualSpacing/>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 xml:space="preserve">أبشع الظلم </w:t>
      </w:r>
    </w:p>
    <w:p w14:paraId="79093EA9"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إيّاك وإعانة الظالم أو الاستقواء به!</w:t>
      </w:r>
    </w:p>
    <w:p w14:paraId="72B5C6B6" w14:textId="77777777" w:rsidR="00384DA4" w:rsidRPr="00F3021B" w:rsidRDefault="00384DA4" w:rsidP="00384DA4">
      <w:pPr>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تصدير الموعظة</w:t>
      </w:r>
    </w:p>
    <w:p w14:paraId="429534EB"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w:t>
      </w:r>
      <w:r w:rsidRPr="00F3021B">
        <w:rPr>
          <w:rFonts w:ascii="Traditional Arabic" w:hAnsi="Traditional Arabic" w:cs="Traditional Arabic"/>
          <w:b/>
          <w:bCs/>
          <w:sz w:val="32"/>
          <w:szCs w:val="32"/>
          <w:rtl/>
          <w:lang w:bidi="ar-LB"/>
        </w:rPr>
        <w:t>فالآن من عذابك من يستنقذني، ومن أيدي الخصماء غداً من يخلّصني</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8"/>
      </w:r>
      <w:r w:rsidRPr="00F3021B">
        <w:rPr>
          <w:rFonts w:ascii="Traditional Arabic" w:hAnsi="Traditional Arabic" w:cs="Traditional Arabic"/>
          <w:sz w:val="32"/>
          <w:szCs w:val="32"/>
          <w:rtl/>
          <w:lang w:bidi="ar-LB"/>
        </w:rPr>
        <w:t>.</w:t>
      </w:r>
    </w:p>
    <w:p w14:paraId="711BFE80" w14:textId="77777777" w:rsidR="00384DA4" w:rsidRPr="00F3021B" w:rsidRDefault="00384DA4" w:rsidP="00384DA4">
      <w:pPr>
        <w:bidi/>
        <w:spacing w:after="120" w:line="240" w:lineRule="auto"/>
        <w:jc w:val="both"/>
        <w:rPr>
          <w:rFonts w:ascii="Traditional Arabic" w:hAnsi="Traditional Arabic" w:cs="Traditional Arabic"/>
          <w:sz w:val="32"/>
          <w:szCs w:val="32"/>
          <w:rtl/>
          <w:lang w:bidi="ar-LB"/>
        </w:rPr>
      </w:pPr>
    </w:p>
    <w:p w14:paraId="59FF5A40"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الظلم بمعنى الجور، وهو تجاوز الحدّ، ويأتي بمعنى وضع الشيء في غير موضعه، وهو عنوان عامّ، تندرج تحته الذنوب والخطايا كافّة؛ لأنّها تجاوز لحدود الله تعالى، وقد توعّد الله الظالمين بالهلاك في الدنيا والعذاب في الآخرة.</w:t>
      </w:r>
    </w:p>
    <w:p w14:paraId="34363CDE"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قال تعالى: ﴿</w:t>
      </w:r>
      <w:r w:rsidRPr="00F3021B">
        <w:rPr>
          <w:rFonts w:ascii="Traditional Arabic" w:hAnsi="Traditional Arabic" w:cs="Traditional Arabic"/>
          <w:b/>
          <w:bCs/>
          <w:sz w:val="32"/>
          <w:szCs w:val="32"/>
          <w:rtl/>
          <w:lang w:bidi="ar-LB"/>
        </w:rPr>
        <w:t>وَلَقَدْ أَهْلَكْنَا الْقُرُونَ مِن قَبْلِكُمْ لَمَّا ظَلَمُواْ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699"/>
      </w:r>
      <w:r w:rsidRPr="00F3021B">
        <w:rPr>
          <w:rFonts w:ascii="Traditional Arabic" w:hAnsi="Traditional Arabic" w:cs="Traditional Arabic"/>
          <w:sz w:val="32"/>
          <w:szCs w:val="32"/>
          <w:rtl/>
          <w:lang w:bidi="ar-LB"/>
        </w:rPr>
        <w:t>.</w:t>
      </w:r>
    </w:p>
    <w:p w14:paraId="1FC9CE8B"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قال تعالى: ﴿</w:t>
      </w:r>
      <w:r w:rsidRPr="00F3021B">
        <w:rPr>
          <w:rFonts w:ascii="Traditional Arabic" w:hAnsi="Traditional Arabic" w:cs="Traditional Arabic"/>
          <w:b/>
          <w:bCs/>
          <w:sz w:val="32"/>
          <w:szCs w:val="32"/>
          <w:rtl/>
          <w:lang w:bidi="ar-LB"/>
        </w:rPr>
        <w:t>فَتِلْكَ بُيُوتُهُمْ خَاوِيَةً بِمَا ظَلَمُوا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0"/>
      </w:r>
      <w:r w:rsidRPr="00F3021B">
        <w:rPr>
          <w:rFonts w:ascii="Traditional Arabic" w:hAnsi="Traditional Arabic" w:cs="Traditional Arabic"/>
          <w:sz w:val="32"/>
          <w:szCs w:val="32"/>
          <w:rtl/>
          <w:lang w:bidi="ar-LB"/>
        </w:rPr>
        <w:t>.</w:t>
      </w:r>
    </w:p>
    <w:p w14:paraId="1C055F53" w14:textId="77777777" w:rsidR="00384DA4" w:rsidRPr="00F3021B" w:rsidRDefault="00384DA4" w:rsidP="00384DA4">
      <w:pPr>
        <w:keepNext/>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lastRenderedPageBreak/>
        <w:t xml:space="preserve">الظلم في كلمات أمير المؤمنين (ع) </w:t>
      </w:r>
    </w:p>
    <w:p w14:paraId="1526A8CE"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من كلامٍ لأمير المؤمنين (ع): «</w:t>
      </w:r>
      <w:r w:rsidRPr="00F3021B">
        <w:rPr>
          <w:rFonts w:ascii="Traditional Arabic" w:hAnsi="Traditional Arabic" w:cs="Traditional Arabic"/>
          <w:b/>
          <w:bCs/>
          <w:sz w:val="32"/>
          <w:szCs w:val="32"/>
          <w:rtl/>
          <w:lang w:bidi="ar-LB"/>
        </w:rPr>
        <w:t>واللَّه، لَئِنْ أَبِيتَ عَلَى حَسَكِ السَّعْدَانِ مُسَهَّداً، أَوْ أُجَرَّ فِي الأَغْلَالِ مُصَفَّداً، أَحَبُّ إِلَيَّ مِنْ أَنْ أَلْقَى اللَّه ورَسُولَه يَوْمَ الْقِيَامَةِ ظَالِماً لِبَعْضِ الْعِبَادِ، وغَاصِباً لِشَيْءٍ مِنَ الْحُطَامِ، وكَيْفَ أَظْلِمُ أَحَداً لِنَفْسٍ يُسْرِعُ إِلَى الْبِلَى قُفُولُهَا، ويَطُولُ فِي الثَّرَى حُلُولُهَا؟!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1"/>
      </w:r>
      <w:r w:rsidRPr="00F3021B">
        <w:rPr>
          <w:rFonts w:ascii="Traditional Arabic" w:hAnsi="Traditional Arabic" w:cs="Traditional Arabic"/>
          <w:sz w:val="32"/>
          <w:szCs w:val="32"/>
          <w:rtl/>
          <w:lang w:bidi="ar-LB"/>
        </w:rPr>
        <w:t>.</w:t>
      </w:r>
    </w:p>
    <w:p w14:paraId="07269C6A"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ومن كلامه أيضاً: «</w:t>
      </w:r>
      <w:r w:rsidRPr="00F3021B">
        <w:rPr>
          <w:rFonts w:ascii="Traditional Arabic" w:hAnsi="Traditional Arabic" w:cs="Traditional Arabic"/>
          <w:b/>
          <w:bCs/>
          <w:sz w:val="32"/>
          <w:szCs w:val="32"/>
          <w:rtl/>
          <w:lang w:bidi="ar-LB"/>
        </w:rPr>
        <w:t>واللَّه، لَوْ أُعْطِيتُ الأَقَالِيمَ السَّبْعَةَ بِمَا تَحْتَ أَفْلَاكِهَا، عَلَى أَنْ أَعْصِيَ اللَّه فِي نَمْلَةٍ أَسْلُبُهَا جُلْبَ شَعِيرَةٍ، مَا فَعَلْتُه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2"/>
      </w:r>
      <w:r w:rsidRPr="00F3021B">
        <w:rPr>
          <w:rFonts w:ascii="Traditional Arabic" w:hAnsi="Traditional Arabic" w:cs="Traditional Arabic"/>
          <w:sz w:val="32"/>
          <w:szCs w:val="32"/>
          <w:rtl/>
          <w:lang w:bidi="ar-LB"/>
        </w:rPr>
        <w:t>.</w:t>
      </w:r>
    </w:p>
    <w:p w14:paraId="6F4B3D1C"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وعنه (ع): «</w:t>
      </w:r>
      <w:r w:rsidRPr="00F3021B">
        <w:rPr>
          <w:rFonts w:ascii="Traditional Arabic" w:hAnsi="Traditional Arabic" w:cs="Traditional Arabic"/>
          <w:b/>
          <w:bCs/>
          <w:sz w:val="32"/>
          <w:szCs w:val="32"/>
          <w:rtl/>
          <w:lang w:bidi="ar-LB"/>
        </w:rPr>
        <w:t>من ظلم عباد الله، كان الله خصمه دون عباده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3"/>
      </w:r>
      <w:r w:rsidRPr="00F3021B">
        <w:rPr>
          <w:rFonts w:ascii="Traditional Arabic" w:hAnsi="Traditional Arabic" w:cs="Traditional Arabic"/>
          <w:sz w:val="32"/>
          <w:szCs w:val="32"/>
          <w:rtl/>
          <w:lang w:bidi="ar-LB"/>
        </w:rPr>
        <w:t>.</w:t>
      </w:r>
    </w:p>
    <w:p w14:paraId="34745AA0"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عن رسول الله (ص): «</w:t>
      </w:r>
      <w:r w:rsidRPr="00F3021B">
        <w:rPr>
          <w:rFonts w:ascii="Traditional Arabic" w:hAnsi="Traditional Arabic" w:cs="Traditional Arabic"/>
          <w:b/>
          <w:bCs/>
          <w:sz w:val="32"/>
          <w:szCs w:val="32"/>
          <w:rtl/>
          <w:lang w:bidi="ar-LB"/>
        </w:rPr>
        <w:t>بين الجنّة والعبد سبع عقاب (أي عقبات)،</w:t>
      </w:r>
      <w:r w:rsidRPr="00F3021B">
        <w:rPr>
          <w:rFonts w:ascii="Traditional Arabic" w:hAnsi="Traditional Arabic" w:cs="Traditional Arabic"/>
          <w:b/>
          <w:bCs/>
          <w:sz w:val="32"/>
          <w:szCs w:val="32"/>
          <w:lang w:bidi="ar-LB"/>
        </w:rPr>
        <w:t xml:space="preserve"> </w:t>
      </w:r>
      <w:r w:rsidRPr="00F3021B">
        <w:rPr>
          <w:rFonts w:ascii="Traditional Arabic" w:hAnsi="Traditional Arabic" w:cs="Traditional Arabic"/>
          <w:b/>
          <w:bCs/>
          <w:sz w:val="32"/>
          <w:szCs w:val="32"/>
          <w:rtl/>
          <w:lang w:bidi="ar-LB"/>
        </w:rPr>
        <w:t>أهونها الموت»</w:t>
      </w:r>
      <w:r w:rsidRPr="00F3021B">
        <w:rPr>
          <w:rFonts w:ascii="Traditional Arabic" w:hAnsi="Traditional Arabic" w:cs="Traditional Arabic"/>
          <w:sz w:val="32"/>
          <w:szCs w:val="32"/>
          <w:rtl/>
          <w:lang w:bidi="ar-LB"/>
        </w:rPr>
        <w:t>، قال أنس: قلت: فما أصعبها؟ قال:</w:t>
      </w:r>
      <w:r w:rsidRPr="00F3021B">
        <w:rPr>
          <w:rFonts w:ascii="Traditional Arabic" w:hAnsi="Traditional Arabic" w:cs="Traditional Arabic"/>
          <w:b/>
          <w:bCs/>
          <w:sz w:val="32"/>
          <w:szCs w:val="32"/>
          <w:rtl/>
          <w:lang w:bidi="ar-LB"/>
        </w:rPr>
        <w:t xml:space="preserve"> «الوقوف بين يديّ الله عزّ وجلّ، إذ تعلّق المظلومون بالظالمين</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4"/>
      </w:r>
      <w:r w:rsidRPr="00F3021B">
        <w:rPr>
          <w:rFonts w:ascii="Traditional Arabic" w:hAnsi="Traditional Arabic" w:cs="Traditional Arabic"/>
          <w:sz w:val="32"/>
          <w:szCs w:val="32"/>
          <w:rtl/>
          <w:lang w:bidi="ar-LB"/>
        </w:rPr>
        <w:t>.</w:t>
      </w:r>
    </w:p>
    <w:p w14:paraId="6EC584EA" w14:textId="77777777" w:rsidR="00384DA4" w:rsidRPr="00F3021B" w:rsidRDefault="00384DA4" w:rsidP="00384DA4">
      <w:pPr>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 xml:space="preserve">أنواع الظلم </w:t>
      </w:r>
    </w:p>
    <w:p w14:paraId="2A88E837" w14:textId="77777777" w:rsidR="00384DA4" w:rsidRPr="00F3021B" w:rsidRDefault="00384DA4" w:rsidP="00384DA4">
      <w:pPr>
        <w:bidi/>
        <w:spacing w:after="120" w:line="240" w:lineRule="auto"/>
        <w:jc w:val="both"/>
        <w:rPr>
          <w:rFonts w:ascii="Traditional Arabic" w:hAnsi="Traditional Arabic" w:cs="Traditional Arabic"/>
          <w:sz w:val="32"/>
          <w:szCs w:val="32"/>
          <w:rtl/>
          <w:lang w:bidi="ar-LB"/>
        </w:rPr>
      </w:pPr>
      <w:r w:rsidRPr="00F3021B">
        <w:rPr>
          <w:rFonts w:ascii="Traditional Arabic" w:hAnsi="Traditional Arabic" w:cs="Traditional Arabic"/>
          <w:sz w:val="32"/>
          <w:szCs w:val="32"/>
          <w:rtl/>
          <w:lang w:bidi="ar-LB"/>
        </w:rPr>
        <w:t>عن أمير المؤمنين (ع): «</w:t>
      </w:r>
      <w:r w:rsidRPr="00F3021B">
        <w:rPr>
          <w:rFonts w:ascii="Traditional Arabic" w:hAnsi="Traditional Arabic" w:cs="Traditional Arabic"/>
          <w:b/>
          <w:bCs/>
          <w:sz w:val="32"/>
          <w:szCs w:val="32"/>
          <w:rtl/>
          <w:lang w:bidi="ar-LB"/>
        </w:rPr>
        <w:t>أَلَا وإِنَّ الظُّلْمَ ثَلَاثَةٌ؛ فَظُلْمٌ لَا يُغْفَرُ، وظُلْمٌ لَا يُتْرَكُ، وظُلْمٌ مَغْفُورٌ لَا يُطْلَبُ. فَأَمَّا الظُّلْمُ الَّذِي لَا يُغْفَرُ فَالشِّرْكُ بِاللَّه، قَالَ اللَّه تَعَالَى: ﴿إِنَّ الله لا يَغْفِرُ أَنْ يُشْرَكَ بِه﴾، وأَمَّا الظُّلْمُ الَّذِي يُغْفَرُ، فَظُلْمُ الْعَبْدِ نَفْسَه عِنْدَ بَعْضِ الْهَنَاتِ، وأَمَّا الظُّلْمُ الَّذِي لَا يُتْرَكُ، فَظُلْمُ الْعِبَادِ بَعْضِهِمْ بَعْضاً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5"/>
      </w:r>
      <w:r w:rsidRPr="00F3021B">
        <w:rPr>
          <w:rFonts w:ascii="Traditional Arabic" w:hAnsi="Traditional Arabic" w:cs="Traditional Arabic"/>
          <w:sz w:val="32"/>
          <w:szCs w:val="32"/>
          <w:rtl/>
          <w:lang w:bidi="ar-LB"/>
        </w:rPr>
        <w:t>.</w:t>
      </w:r>
    </w:p>
    <w:p w14:paraId="61414C56" w14:textId="77777777" w:rsidR="00384DA4" w:rsidRPr="00F3021B" w:rsidRDefault="00384DA4" w:rsidP="00384DA4">
      <w:pPr>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 xml:space="preserve">أبشع الظلم </w:t>
      </w:r>
    </w:p>
    <w:p w14:paraId="211A6E96"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إنّ أبشع الظلم وأشدّه على الله ظلم الضعفاء والعاجزين؛ كظلم الحكّام لشعوبهم، ومصادرة حقوقهم، وفرض الحياة الشاقّة عليهم، وتكبيدهم ما لا يطيقون ومعاقبتهم بما لا يستحقّون.</w:t>
      </w:r>
    </w:p>
    <w:p w14:paraId="0E114730"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عن الإمام الصادق (ع): «</w:t>
      </w:r>
      <w:r w:rsidRPr="00F3021B">
        <w:rPr>
          <w:rFonts w:ascii="Traditional Arabic" w:hAnsi="Traditional Arabic" w:cs="Traditional Arabic"/>
          <w:b/>
          <w:bCs/>
          <w:sz w:val="32"/>
          <w:szCs w:val="32"/>
          <w:rtl/>
          <w:lang w:bidi="ar-LB"/>
        </w:rPr>
        <w:t>ما من مظلمةٍ أشدّ من مظلمةٍ لا يجد صاحبها عليها عوناً إلّا الله عزّ وجلّ</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6"/>
      </w:r>
      <w:r w:rsidRPr="00F3021B">
        <w:rPr>
          <w:rFonts w:ascii="Traditional Arabic" w:hAnsi="Traditional Arabic" w:cs="Traditional Arabic"/>
          <w:sz w:val="32"/>
          <w:szCs w:val="32"/>
          <w:rtl/>
          <w:lang w:bidi="ar-LB"/>
        </w:rPr>
        <w:t>.</w:t>
      </w:r>
    </w:p>
    <w:p w14:paraId="47E4B5FB"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lastRenderedPageBreak/>
        <w:t xml:space="preserve">عن </w:t>
      </w:r>
      <w:r w:rsidR="00FB39BC">
        <w:rPr>
          <w:rFonts w:ascii="Traditional Arabic" w:hAnsi="Traditional Arabic" w:cs="Traditional Arabic"/>
          <w:sz w:val="32"/>
          <w:szCs w:val="32"/>
          <w:rtl/>
          <w:lang w:bidi="ar-LB"/>
        </w:rPr>
        <w:t>أمير المؤمنين</w:t>
      </w:r>
      <w:r w:rsidRPr="00F3021B">
        <w:rPr>
          <w:rFonts w:ascii="Traditional Arabic" w:hAnsi="Traditional Arabic" w:cs="Traditional Arabic"/>
          <w:sz w:val="32"/>
          <w:szCs w:val="32"/>
          <w:rtl/>
          <w:lang w:bidi="ar-LB"/>
        </w:rPr>
        <w:t xml:space="preserve"> (ع): «</w:t>
      </w:r>
      <w:r w:rsidRPr="00F3021B">
        <w:rPr>
          <w:rFonts w:ascii="Traditional Arabic" w:hAnsi="Traditional Arabic" w:cs="Traditional Arabic"/>
          <w:b/>
          <w:bCs/>
          <w:sz w:val="32"/>
          <w:szCs w:val="32"/>
          <w:rtl/>
          <w:lang w:bidi="ar-LB"/>
        </w:rPr>
        <w:t>من أفحش الظلم، ظلم الكرام</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7"/>
      </w:r>
      <w:r w:rsidRPr="00F3021B">
        <w:rPr>
          <w:rFonts w:ascii="Traditional Arabic" w:hAnsi="Traditional Arabic" w:cs="Traditional Arabic"/>
          <w:sz w:val="32"/>
          <w:szCs w:val="32"/>
          <w:rtl/>
          <w:lang w:bidi="ar-LB"/>
        </w:rPr>
        <w:t>؛ كظلم أهل الخير والإيمان، وظلم المجاهدين وأهل البرّ والعمل الصالح.</w:t>
      </w:r>
    </w:p>
    <w:p w14:paraId="2C264B35" w14:textId="77777777" w:rsidR="00384DA4" w:rsidRPr="00F3021B" w:rsidRDefault="00384DA4" w:rsidP="00384DA4">
      <w:pPr>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إيّاك وإعانة الظالم أو الاستقواء به!</w:t>
      </w:r>
    </w:p>
    <w:p w14:paraId="541FEEBE"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إعانة الظالم من أكبر الكبائر، وهي بمثابة الظلم نفسه، وقد توعّد الله مرتكبها بالنّار في الآخرة، قال تعالى: ﴿</w:t>
      </w:r>
      <w:r w:rsidRPr="00F3021B">
        <w:rPr>
          <w:rFonts w:ascii="Traditional Arabic" w:hAnsi="Traditional Arabic" w:cs="Traditional Arabic"/>
          <w:b/>
          <w:bCs/>
          <w:sz w:val="32"/>
          <w:szCs w:val="32"/>
          <w:rtl/>
          <w:lang w:bidi="ar-LB"/>
        </w:rPr>
        <w:t>ولاَ تَرْكَنُواْ إِلَى الَّذِينَ ظَلَمُواْ فَتَمَسَّكُمُ النَّارُ</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8"/>
      </w:r>
      <w:r w:rsidRPr="00F3021B">
        <w:rPr>
          <w:rFonts w:ascii="Traditional Arabic" w:hAnsi="Traditional Arabic" w:cs="Traditional Arabic"/>
          <w:sz w:val="32"/>
          <w:szCs w:val="32"/>
          <w:rtl/>
          <w:lang w:bidi="ar-LB"/>
        </w:rPr>
        <w:t>.</w:t>
      </w:r>
    </w:p>
    <w:p w14:paraId="6816DB98"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عن رسول الله (ص): «</w:t>
      </w:r>
      <w:r w:rsidRPr="00F3021B">
        <w:rPr>
          <w:rFonts w:ascii="Traditional Arabic" w:hAnsi="Traditional Arabic" w:cs="Traditional Arabic"/>
          <w:b/>
          <w:bCs/>
          <w:sz w:val="32"/>
          <w:szCs w:val="32"/>
          <w:rtl/>
          <w:lang w:bidi="ar-LB"/>
        </w:rPr>
        <w:t>من أعان ظالماً على ظلمه، جاء يوم القيامة وعلى جبهته مكتوب: آيسٌ من رحمة الله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09"/>
      </w:r>
      <w:r w:rsidRPr="00F3021B">
        <w:rPr>
          <w:rFonts w:ascii="Traditional Arabic" w:hAnsi="Traditional Arabic" w:cs="Traditional Arabic"/>
          <w:sz w:val="32"/>
          <w:szCs w:val="32"/>
          <w:rtl/>
          <w:lang w:bidi="ar-LB"/>
        </w:rPr>
        <w:t>.</w:t>
      </w:r>
    </w:p>
    <w:p w14:paraId="4FF337A0" w14:textId="77777777" w:rsidR="00384DA4" w:rsidRPr="00F3021B" w:rsidRDefault="00384DA4" w:rsidP="00384DA4">
      <w:pPr>
        <w:bidi/>
        <w:spacing w:after="120" w:line="240" w:lineRule="auto"/>
        <w:jc w:val="both"/>
        <w:rPr>
          <w:rFonts w:ascii="Traditional Arabic" w:hAnsi="Traditional Arabic" w:cs="Traditional Arabic"/>
          <w:sz w:val="32"/>
          <w:szCs w:val="32"/>
          <w:rtl/>
          <w:lang w:bidi="ar-LB"/>
        </w:rPr>
      </w:pPr>
      <w:r w:rsidRPr="00F3021B">
        <w:rPr>
          <w:rFonts w:ascii="Traditional Arabic" w:hAnsi="Traditional Arabic" w:cs="Traditional Arabic"/>
          <w:sz w:val="32"/>
          <w:szCs w:val="32"/>
          <w:rtl/>
          <w:lang w:bidi="ar-LB"/>
        </w:rPr>
        <w:t>وعنه (ص): «</w:t>
      </w:r>
      <w:r w:rsidRPr="00F3021B">
        <w:rPr>
          <w:rFonts w:ascii="Traditional Arabic" w:hAnsi="Traditional Arabic" w:cs="Traditional Arabic"/>
          <w:b/>
          <w:bCs/>
          <w:sz w:val="32"/>
          <w:szCs w:val="32"/>
          <w:rtl/>
          <w:lang w:bidi="ar-LB"/>
        </w:rPr>
        <w:t>إذا كان يوم القيامة نادى منادٍ أين الظلمة وأعوانهم، من لاق لهم دواة أو ربط كيساً أو مدّ لهم قلم، فاحشروهم معهم</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10"/>
      </w:r>
      <w:r w:rsidRPr="00F3021B">
        <w:rPr>
          <w:rFonts w:ascii="Traditional Arabic" w:hAnsi="Traditional Arabic" w:cs="Traditional Arabic"/>
          <w:sz w:val="32"/>
          <w:szCs w:val="32"/>
          <w:rtl/>
          <w:lang w:bidi="ar-LB"/>
        </w:rPr>
        <w:t>.</w:t>
      </w:r>
    </w:p>
    <w:p w14:paraId="40A9D40F" w14:textId="77777777" w:rsidR="00384DA4" w:rsidRPr="00F3021B" w:rsidRDefault="00384DA4" w:rsidP="00384DA4">
      <w:pPr>
        <w:bidi/>
        <w:jc w:val="both"/>
        <w:rPr>
          <w:rFonts w:ascii="Traditional Arabic" w:hAnsi="Traditional Arabic" w:cs="Traditional Arabic"/>
          <w:sz w:val="32"/>
          <w:szCs w:val="32"/>
          <w:lang w:bidi="ar-LB"/>
        </w:rPr>
      </w:pPr>
    </w:p>
    <w:p w14:paraId="4E39229C" w14:textId="77777777" w:rsidR="00384DA4" w:rsidRPr="00F3021B" w:rsidRDefault="00384DA4" w:rsidP="00384DA4">
      <w:pPr>
        <w:bidi/>
        <w:jc w:val="both"/>
        <w:rPr>
          <w:rFonts w:ascii="Traditional Arabic" w:hAnsi="Traditional Arabic" w:cs="Traditional Arabic"/>
          <w:sz w:val="32"/>
          <w:szCs w:val="32"/>
          <w:lang w:bidi="ar-LB"/>
        </w:rPr>
      </w:pPr>
      <w:r w:rsidRPr="00F3021B">
        <w:rPr>
          <w:rFonts w:ascii="Traditional Arabic" w:hAnsi="Traditional Arabic" w:cs="Traditional Arabic"/>
          <w:sz w:val="32"/>
          <w:szCs w:val="32"/>
          <w:lang w:bidi="ar-LB"/>
        </w:rPr>
        <w:br w:type="page"/>
      </w:r>
    </w:p>
    <w:p w14:paraId="00F18860" w14:textId="77777777" w:rsidR="00384DA4"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السابعة والخمسون</w:t>
      </w:r>
    </w:p>
    <w:p w14:paraId="4D098C36" w14:textId="77777777" w:rsidR="00384DA4" w:rsidRPr="00F3021B" w:rsidRDefault="00384DA4" w:rsidP="00384DA4">
      <w:pPr>
        <w:tabs>
          <w:tab w:val="left" w:pos="3131"/>
          <w:tab w:val="center" w:pos="4153"/>
        </w:tabs>
        <w:bidi/>
        <w:spacing w:after="120" w:line="240" w:lineRule="auto"/>
        <w:jc w:val="center"/>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تتبّع العثرات</w:t>
      </w:r>
    </w:p>
    <w:p w14:paraId="0254DC72"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هدف الموعظة</w:t>
      </w:r>
    </w:p>
    <w:p w14:paraId="0C99C4C7"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الإلفات إلى أنّ المسلم لا يذكر أخيه إلّا بالخير، ويدافع عنه في غيبته ولا يتناوله بسوء.</w:t>
      </w:r>
    </w:p>
    <w:p w14:paraId="021EC517"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محاور الموعظة</w:t>
      </w:r>
    </w:p>
    <w:p w14:paraId="717BAFB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النهي عن تتبّع العثرات</w:t>
      </w:r>
    </w:p>
    <w:p w14:paraId="31106B5B"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منزلة متتبّع العثرات</w:t>
      </w:r>
    </w:p>
    <w:p w14:paraId="5DF35959"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 xml:space="preserve">آثار تتبّع العورات </w:t>
      </w:r>
    </w:p>
    <w:p w14:paraId="5BB79C9F"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تصدير الموعظة</w:t>
      </w:r>
    </w:p>
    <w:p w14:paraId="2E00722E"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 xml:space="preserve">عن رسول الله (ص): </w:t>
      </w:r>
      <w:r w:rsidRPr="00F3021B">
        <w:rPr>
          <w:rFonts w:ascii="Traditional Arabic" w:hAnsi="Traditional Arabic" w:cs="Traditional Arabic"/>
          <w:b/>
          <w:bCs/>
          <w:sz w:val="32"/>
          <w:szCs w:val="32"/>
          <w:rtl/>
        </w:rPr>
        <w:t>«إنّي لم أؤمر أن أنقّب عن قلوب الناس ولا أشقّ بطونَهم</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11"/>
      </w:r>
      <w:r w:rsidRPr="00F3021B">
        <w:rPr>
          <w:rFonts w:ascii="Traditional Arabic" w:hAnsi="Traditional Arabic" w:cs="Traditional Arabic"/>
          <w:sz w:val="32"/>
          <w:szCs w:val="32"/>
          <w:rtl/>
        </w:rPr>
        <w:t xml:space="preserve">. </w:t>
      </w:r>
    </w:p>
    <w:p w14:paraId="62291032"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p>
    <w:p w14:paraId="5C5F44ED"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إنّ من أبرز مظاهر الرحمة الإلهيّة التي أمرنا بها الإسلام، التعامل بحسن الظاهر وحمل أمور المسلم على الأحسن وعلى الصحّة، وعدم التشكيك بها؛ لما في ذلك من تسهيل للتعامل وإذكاءً للمودّة وزرع بذور الثقة والتآلف بين الناس. لذلك، حرّمت الشريعة التنقيب عمّا وراء الظاهر والدخول إلى بواطن الأمور وخفاياها، والتفتيش عن عورات المؤمنين وعثراتهم، عادّةً ذلك من أنواع التجسّس والتدخّل في الشؤون الخاصّة والشخصيّة للإنسان التي تهدّد المجتمع من داخله وتقضي على لحمته وتماسكه.</w:t>
      </w:r>
    </w:p>
    <w:p w14:paraId="4DE40E1D"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bookmarkStart w:id="18" w:name="_Hlk65676561"/>
      <w:r w:rsidRPr="00F3021B">
        <w:rPr>
          <w:rFonts w:ascii="Traditional Arabic" w:hAnsi="Traditional Arabic" w:cs="Traditional Arabic"/>
          <w:b/>
          <w:bCs/>
          <w:sz w:val="32"/>
          <w:szCs w:val="32"/>
          <w:rtl/>
        </w:rPr>
        <w:t>النهي عن تتبّع العثرات</w:t>
      </w:r>
    </w:p>
    <w:bookmarkEnd w:id="18"/>
    <w:p w14:paraId="40FE5C75"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 xml:space="preserve">عن رسول الله (ص): </w:t>
      </w:r>
      <w:r w:rsidRPr="00F3021B">
        <w:rPr>
          <w:rFonts w:ascii="Traditional Arabic" w:hAnsi="Traditional Arabic" w:cs="Traditional Arabic"/>
          <w:b/>
          <w:bCs/>
          <w:sz w:val="32"/>
          <w:szCs w:val="32"/>
          <w:rtl/>
        </w:rPr>
        <w:t>«يا معشر من أسلم بلسانه ولم يُسلم بقلبه، لا تتّبعوا عثرات المسلمين؛ فإنّه من</w:t>
      </w:r>
      <w:r w:rsidRPr="00F3021B">
        <w:rPr>
          <w:rFonts w:ascii="Traditional Arabic" w:hAnsi="Traditional Arabic" w:cs="Traditional Arabic"/>
          <w:sz w:val="32"/>
          <w:szCs w:val="32"/>
          <w:rtl/>
        </w:rPr>
        <w:t> </w:t>
      </w:r>
      <w:r w:rsidRPr="00F3021B">
        <w:rPr>
          <w:rFonts w:ascii="Traditional Arabic" w:hAnsi="Traditional Arabic" w:cs="Traditional Arabic"/>
          <w:b/>
          <w:bCs/>
          <w:sz w:val="32"/>
          <w:szCs w:val="32"/>
          <w:rtl/>
        </w:rPr>
        <w:t>تتبَّع عثرات المسلمين تتبَّع الله عثرته، ومن تتبّع الله عثرته يفضحه</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12"/>
      </w:r>
      <w:r w:rsidRPr="00F3021B">
        <w:rPr>
          <w:rFonts w:ascii="Traditional Arabic" w:hAnsi="Traditional Arabic" w:cs="Traditional Arabic"/>
          <w:sz w:val="32"/>
          <w:szCs w:val="32"/>
          <w:rtl/>
        </w:rPr>
        <w:t xml:space="preserve">. </w:t>
      </w:r>
    </w:p>
    <w:p w14:paraId="792DB9E2"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lastRenderedPageBreak/>
        <w:t>وعنه (ص)</w:t>
      </w:r>
      <w:r w:rsidRPr="00F3021B">
        <w:rPr>
          <w:rFonts w:ascii="Traditional Arabic" w:hAnsi="Traditional Arabic" w:cs="Traditional Arabic"/>
          <w:b/>
          <w:bCs/>
          <w:sz w:val="32"/>
          <w:szCs w:val="32"/>
          <w:rtl/>
        </w:rPr>
        <w:t>: «إنّما الخوف على أمّتي من بعدي من ثلاث خصال: أن يتأوّلوا القرآن على غير تأويله، أن يتّبعوا زلّة العالِم، أو يظهر فيهم المال حتّى يطغوا ويبطروا</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13"/>
      </w:r>
      <w:r w:rsidRPr="00F3021B">
        <w:rPr>
          <w:rFonts w:ascii="Traditional Arabic" w:hAnsi="Traditional Arabic" w:cs="Traditional Arabic"/>
          <w:sz w:val="32"/>
          <w:szCs w:val="32"/>
          <w:rtl/>
        </w:rPr>
        <w:t>.</w:t>
      </w:r>
    </w:p>
    <w:p w14:paraId="6A411AF2"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منزلة متتبّع العثرات</w:t>
      </w:r>
    </w:p>
    <w:p w14:paraId="5EB39BE4"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 xml:space="preserve">ذمّت الشريعة هذا المرض الأخلاقيّ، وبيّنت أنّ صاحبه أبعد ما يكون عن الله، وأقرب ما يكون إلى الكفر، فعن الإمام الباقر (ع): </w:t>
      </w:r>
      <w:r w:rsidRPr="00F3021B">
        <w:rPr>
          <w:rFonts w:ascii="Traditional Arabic" w:hAnsi="Traditional Arabic" w:cs="Traditional Arabic"/>
          <w:b/>
          <w:bCs/>
          <w:sz w:val="32"/>
          <w:szCs w:val="32"/>
          <w:rtl/>
        </w:rPr>
        <w:t>«أقرب ما يكون العبد إلى الكفر أن يواخيَ الرجلُ الرجلَ على الدين، فيحصي عليه زلّاته ليعيّره بها يوماً ما</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14"/>
      </w:r>
      <w:r w:rsidRPr="00F3021B">
        <w:rPr>
          <w:rFonts w:ascii="Traditional Arabic" w:hAnsi="Traditional Arabic" w:cs="Traditional Arabic"/>
          <w:sz w:val="32"/>
          <w:szCs w:val="32"/>
          <w:rtl/>
        </w:rPr>
        <w:t xml:space="preserve">. </w:t>
      </w:r>
    </w:p>
    <w:p w14:paraId="2B705BD6"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عن الإمام الصادق (ع)</w:t>
      </w:r>
      <w:r w:rsidRPr="00F3021B">
        <w:rPr>
          <w:rFonts w:ascii="Traditional Arabic" w:hAnsi="Traditional Arabic" w:cs="Traditional Arabic"/>
          <w:b/>
          <w:bCs/>
          <w:sz w:val="32"/>
          <w:szCs w:val="32"/>
          <w:rtl/>
        </w:rPr>
        <w:t>: «أبعد ما يكون العبد من الله أن يكون الرجل يواخي الرجل، وهو يحفظ عليه زلّاته ليعيّره بها يوماً ما»</w:t>
      </w:r>
      <w:r w:rsidRPr="00F3021B">
        <w:rPr>
          <w:rStyle w:val="FootnoteReference"/>
          <w:rFonts w:ascii="Traditional Arabic" w:hAnsi="Traditional Arabic" w:cs="Traditional Arabic"/>
          <w:sz w:val="32"/>
          <w:szCs w:val="32"/>
          <w:rtl/>
        </w:rPr>
        <w:footnoteReference w:id="715"/>
      </w:r>
      <w:r w:rsidRPr="00F3021B">
        <w:rPr>
          <w:rFonts w:ascii="Traditional Arabic" w:hAnsi="Traditional Arabic" w:cs="Traditional Arabic"/>
          <w:sz w:val="32"/>
          <w:szCs w:val="32"/>
          <w:rtl/>
        </w:rPr>
        <w:t>.</w:t>
      </w:r>
    </w:p>
    <w:p w14:paraId="107FEAB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 xml:space="preserve">آثار تتبّع العورات </w:t>
      </w:r>
    </w:p>
    <w:p w14:paraId="165B9338"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1. هدره لحرمات نفسه</w:t>
      </w:r>
      <w:r w:rsidRPr="00F3021B">
        <w:rPr>
          <w:rFonts w:ascii="Traditional Arabic" w:hAnsi="Traditional Arabic" w:cs="Traditional Arabic"/>
          <w:sz w:val="32"/>
          <w:szCs w:val="32"/>
          <w:rtl/>
        </w:rPr>
        <w:t>: قال تعالى: ﴿</w:t>
      </w:r>
      <w:r w:rsidRPr="00F3021B">
        <w:rPr>
          <w:rFonts w:ascii="Traditional Arabic" w:hAnsi="Traditional Arabic" w:cs="Traditional Arabic"/>
          <w:b/>
          <w:bCs/>
          <w:sz w:val="32"/>
          <w:szCs w:val="32"/>
          <w:rtl/>
        </w:rPr>
        <w:t>وَجَزَاء سَيِّئَةٍ سَيِّئَةٌ مِّثْلُهَا فَمَنْ عَفَا وَأَصْلَحَ فَأَجْرُهُ عَلَى اللَّهِ إِنَّهُ لَا يُحِبُّ الظَّالِمِينَ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16"/>
      </w:r>
      <w:r w:rsidRPr="00F3021B">
        <w:rPr>
          <w:rFonts w:ascii="Traditional Arabic" w:hAnsi="Traditional Arabic" w:cs="Traditional Arabic"/>
          <w:sz w:val="32"/>
          <w:szCs w:val="32"/>
          <w:rtl/>
        </w:rPr>
        <w:t>.</w:t>
      </w:r>
    </w:p>
    <w:p w14:paraId="522B9C0A" w14:textId="77777777" w:rsidR="00384DA4" w:rsidRPr="00F3021B" w:rsidRDefault="00384DA4" w:rsidP="00384DA4">
      <w:pPr>
        <w:tabs>
          <w:tab w:val="left" w:pos="3131"/>
          <w:tab w:val="center" w:pos="4153"/>
          <w:tab w:val="right" w:pos="6218"/>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وقال تعالى:</w:t>
      </w:r>
      <w:r w:rsidRPr="00F3021B">
        <w:rPr>
          <w:rFonts w:ascii="Traditional Arabic" w:hAnsi="Traditional Arabic" w:cs="Traditional Arabic"/>
          <w:sz w:val="32"/>
          <w:szCs w:val="32"/>
        </w:rPr>
        <w:t xml:space="preserve"> </w:t>
      </w:r>
      <w:r w:rsidRPr="00F3021B">
        <w:rPr>
          <w:rFonts w:ascii="Traditional Arabic" w:hAnsi="Traditional Arabic" w:cs="Traditional Arabic"/>
          <w:sz w:val="32"/>
          <w:szCs w:val="32"/>
          <w:rtl/>
        </w:rPr>
        <w:t>﴿</w:t>
      </w:r>
      <w:r w:rsidRPr="00F3021B">
        <w:rPr>
          <w:rFonts w:ascii="Traditional Arabic" w:hAnsi="Traditional Arabic" w:cs="Traditional Arabic"/>
          <w:b/>
          <w:bCs/>
          <w:sz w:val="32"/>
          <w:szCs w:val="32"/>
          <w:rtl/>
        </w:rPr>
        <w:t>فَمَنِ اعْتَدَى عَلَيْكُمْ فَاعْتَدُواْ عَلَيْهِ بِمِثْلِ مَا اعْتَدَى عَلَيْكُمْ وَاتَّقُواْ اللّهَ وَاعْلَمُواْ أَنَّ اللّهَ مَعَ الْمُتَّقِينَ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17"/>
      </w:r>
      <w:r w:rsidRPr="00F3021B">
        <w:rPr>
          <w:rFonts w:ascii="Traditional Arabic" w:hAnsi="Traditional Arabic" w:cs="Traditional Arabic"/>
          <w:sz w:val="32"/>
          <w:szCs w:val="32"/>
          <w:rtl/>
        </w:rPr>
        <w:t>. فسلوك الآخرين تجاه متتبّع عثراتهم أن يُسقِطوا حرمته وينشغلوا بتتبّع عثراتهم، فيكسب من عمله ذلك إثمين؛ إثم نفسه، وإثم من اقتدى به. وفي الحديث: «</w:t>
      </w:r>
      <w:r w:rsidRPr="00F3021B">
        <w:rPr>
          <w:rFonts w:ascii="Traditional Arabic" w:hAnsi="Traditional Arabic" w:cs="Traditional Arabic"/>
          <w:b/>
          <w:bCs/>
          <w:sz w:val="32"/>
          <w:szCs w:val="32"/>
          <w:rtl/>
        </w:rPr>
        <w:t>... ومن سنَّ سنّة سيّئة، كان عليه وزرها ووزر من عمل بها من بعده، من غير أن ينقص ذلك من أوزارهم شيئاً</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18"/>
      </w:r>
      <w:r w:rsidRPr="00F3021B">
        <w:rPr>
          <w:rFonts w:ascii="Traditional Arabic" w:hAnsi="Traditional Arabic" w:cs="Traditional Arabic"/>
          <w:sz w:val="32"/>
          <w:szCs w:val="32"/>
          <w:rtl/>
        </w:rPr>
        <w:t>.</w:t>
      </w:r>
    </w:p>
    <w:p w14:paraId="6E0E1D85"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lang w:val="en-CA"/>
        </w:rPr>
      </w:pPr>
      <w:r w:rsidRPr="00F3021B">
        <w:rPr>
          <w:rFonts w:ascii="Traditional Arabic" w:hAnsi="Traditional Arabic" w:cs="Traditional Arabic"/>
          <w:sz w:val="32"/>
          <w:szCs w:val="32"/>
          <w:rtl/>
        </w:rPr>
        <w:t xml:space="preserve">وهذا ما حذّر منه النبيّ (ص) في قوله: </w:t>
      </w:r>
      <w:r w:rsidRPr="00F3021B">
        <w:rPr>
          <w:rFonts w:ascii="Traditional Arabic" w:hAnsi="Traditional Arabic" w:cs="Traditional Arabic"/>
          <w:b/>
          <w:bCs/>
          <w:sz w:val="32"/>
          <w:szCs w:val="32"/>
          <w:rtl/>
        </w:rPr>
        <w:t>«من اطّلع في بيت قوم بغير إذنهم، فقد حلَّ لهم أن يفقؤوا عينه، فافقؤوا عينه، فلا ديّة له، ولا قصاص»</w:t>
      </w:r>
      <w:r w:rsidRPr="00F3021B">
        <w:rPr>
          <w:rStyle w:val="FootnoteReference"/>
          <w:rFonts w:ascii="Traditional Arabic" w:hAnsi="Traditional Arabic" w:cs="Traditional Arabic"/>
          <w:sz w:val="32"/>
          <w:szCs w:val="32"/>
          <w:rtl/>
        </w:rPr>
        <w:footnoteReference w:id="719"/>
      </w:r>
      <w:r w:rsidRPr="00F3021B">
        <w:rPr>
          <w:rFonts w:ascii="Traditional Arabic" w:hAnsi="Traditional Arabic" w:cs="Traditional Arabic"/>
          <w:sz w:val="32"/>
          <w:szCs w:val="32"/>
          <w:rtl/>
        </w:rPr>
        <w:t>.</w:t>
      </w:r>
    </w:p>
    <w:p w14:paraId="2E8F7B1E"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lang w:val="en-CA"/>
        </w:rPr>
      </w:pPr>
      <w:r w:rsidRPr="00F3021B">
        <w:rPr>
          <w:rFonts w:ascii="Traditional Arabic" w:hAnsi="Traditional Arabic" w:cs="Traditional Arabic"/>
          <w:b/>
          <w:bCs/>
          <w:sz w:val="32"/>
          <w:szCs w:val="32"/>
          <w:rtl/>
        </w:rPr>
        <w:lastRenderedPageBreak/>
        <w:t>2. الفضيحة في الدنيا:</w:t>
      </w:r>
      <w:r w:rsidRPr="00F3021B">
        <w:rPr>
          <w:rFonts w:ascii="Traditional Arabic" w:hAnsi="Traditional Arabic" w:cs="Traditional Arabic"/>
          <w:sz w:val="32"/>
          <w:szCs w:val="32"/>
          <w:rtl/>
        </w:rPr>
        <w:t xml:space="preserve"> فعنه (ص): </w:t>
      </w:r>
      <w:r w:rsidRPr="00F3021B">
        <w:rPr>
          <w:rFonts w:ascii="Traditional Arabic" w:hAnsi="Traditional Arabic" w:cs="Traditional Arabic"/>
          <w:b/>
          <w:bCs/>
          <w:sz w:val="32"/>
          <w:szCs w:val="32"/>
          <w:rtl/>
        </w:rPr>
        <w:t>«لا تطلبوا عثرات المؤمنين، فإنّ من تتبّع عثرات أخيه تتبّع الله عثراته، ومن تتبّع الله عثراته يفضحه ولو في جوف بيته</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20"/>
      </w:r>
      <w:r w:rsidRPr="00F3021B">
        <w:rPr>
          <w:rFonts w:ascii="Traditional Arabic" w:hAnsi="Traditional Arabic" w:cs="Traditional Arabic"/>
          <w:sz w:val="32"/>
          <w:szCs w:val="32"/>
          <w:rtl/>
        </w:rPr>
        <w:t>.</w:t>
      </w:r>
    </w:p>
    <w:p w14:paraId="5172F4DB"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lang w:val="en-CA"/>
        </w:rPr>
      </w:pPr>
      <w:r w:rsidRPr="00F3021B">
        <w:rPr>
          <w:rFonts w:ascii="Traditional Arabic" w:hAnsi="Traditional Arabic" w:cs="Traditional Arabic"/>
          <w:b/>
          <w:bCs/>
          <w:sz w:val="32"/>
          <w:szCs w:val="32"/>
          <w:rtl/>
        </w:rPr>
        <w:t>3. بثّ الأحقاد في النفوس:</w:t>
      </w:r>
      <w:r w:rsidRPr="00F3021B">
        <w:rPr>
          <w:rFonts w:ascii="Traditional Arabic" w:hAnsi="Traditional Arabic" w:cs="Traditional Arabic"/>
          <w:sz w:val="32"/>
          <w:szCs w:val="32"/>
          <w:rtl/>
        </w:rPr>
        <w:t xml:space="preserve"> إذ إنّ أيّ مساس للإنسان في دينه، ودمه، وعقله، وعرضه، وماله، وسمعته وسلوكه وحياته الخاصّة، سيترك في النفس الأحقاد والضغائن؛ لأنّ الإنسان من الطبيعي أن يغضب لحرماته، بل من غير الطبيعيّ أن لا يهتمّ المرء لهذه الانتهاكات.</w:t>
      </w:r>
    </w:p>
    <w:p w14:paraId="42284FEC"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lang w:val="en-CA"/>
        </w:rPr>
      </w:pPr>
      <w:r w:rsidRPr="00F3021B">
        <w:rPr>
          <w:rFonts w:ascii="Traditional Arabic" w:hAnsi="Traditional Arabic" w:cs="Traditional Arabic"/>
          <w:b/>
          <w:bCs/>
          <w:sz w:val="32"/>
          <w:szCs w:val="32"/>
          <w:rtl/>
        </w:rPr>
        <w:t>4. فقدان الثقة:</w:t>
      </w:r>
      <w:r w:rsidRPr="00F3021B">
        <w:rPr>
          <w:rFonts w:ascii="Traditional Arabic" w:hAnsi="Traditional Arabic" w:cs="Traditional Arabic"/>
          <w:sz w:val="32"/>
          <w:szCs w:val="32"/>
          <w:rtl/>
        </w:rPr>
        <w:t xml:space="preserve"> الإنسان المتتبّع لعثرات الآخرين غير جدير بثقة الناس ومودّتهم وألفتهم، فالمؤمن يتوسّم من أخيه أن يحفظه ويستر عليه، لا أن يتجسّس عليه ويحصي زلّاته وأخطاءه، وليس أصعب من حياةٍ يعيشها المرء بين أهله وهم لا يولونه ثقةً أو ذمّة، فمثله كمن يدمّر نفسه ويشوّه صورته، وهو يحسب أنه يدمّر الآخرين ويحطّ من قدرهم.</w:t>
      </w:r>
    </w:p>
    <w:p w14:paraId="1F8EECD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5. مدعاة للانحراف</w:t>
      </w:r>
      <w:r w:rsidRPr="00F3021B">
        <w:rPr>
          <w:rFonts w:ascii="Traditional Arabic" w:hAnsi="Traditional Arabic" w:cs="Traditional Arabic"/>
          <w:sz w:val="32"/>
          <w:szCs w:val="32"/>
          <w:rtl/>
        </w:rPr>
        <w:t>: لأنّ المتتبّع لعورات الناس قد يطّلع على ما يسوء ولا تُحمد عقباه، فيرى في سيّئات الآخرين ساتراً له على ارتكاب المعصية، وأنّه لا يختلف عن غيره لو أقدم على أقلّ ما أقدم عليه الآخرون، فيقوده ذلك إلى مزيد من الفسق والفجور، كالغيبة والنميمة. وقد نبَّه إلى هذا ربّ العزّة سبحانه إذ يقول تعالى: ﴿</w:t>
      </w:r>
      <w:r w:rsidRPr="00F3021B">
        <w:rPr>
          <w:rFonts w:ascii="Traditional Arabic" w:hAnsi="Traditional Arabic" w:cs="Traditional Arabic"/>
          <w:b/>
          <w:bCs/>
          <w:sz w:val="32"/>
          <w:szCs w:val="32"/>
          <w:rtl/>
        </w:rPr>
        <w:t>وَلَا تَجَسَّسُوا</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21"/>
      </w:r>
      <w:r w:rsidRPr="00F3021B">
        <w:rPr>
          <w:rFonts w:ascii="Traditional Arabic" w:hAnsi="Traditional Arabic" w:cs="Traditional Arabic"/>
          <w:sz w:val="32"/>
          <w:szCs w:val="32"/>
          <w:rtl/>
        </w:rPr>
        <w:t>.</w:t>
      </w:r>
    </w:p>
    <w:p w14:paraId="49201732"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6. حلول الغضب الإلهيّ</w:t>
      </w:r>
      <w:r w:rsidRPr="00F3021B">
        <w:rPr>
          <w:rFonts w:ascii="Traditional Arabic" w:hAnsi="Traditional Arabic" w:cs="Traditional Arabic"/>
          <w:sz w:val="32"/>
          <w:szCs w:val="32"/>
          <w:rtl/>
        </w:rPr>
        <w:t>: لأنّ في ذلك مخالفة صريحة لحكم الله في حرمة التجسّس، وتتبّع عورات الناس، وهي من كبائر الذنوب التي تستوجب الغضب الإلهيّ والخسران في الآخرة، وقد قال تعالى: ﴿</w:t>
      </w:r>
      <w:r w:rsidRPr="00F3021B">
        <w:rPr>
          <w:rFonts w:ascii="Traditional Arabic" w:hAnsi="Traditional Arabic" w:cs="Traditional Arabic"/>
          <w:b/>
          <w:bCs/>
          <w:sz w:val="32"/>
          <w:szCs w:val="32"/>
          <w:rtl/>
        </w:rPr>
        <w:t>وَمَن يَحْلِلْ عَلَيْهِ غَضَبِي فَقَدْ هَوَى</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22"/>
      </w:r>
      <w:r w:rsidRPr="00F3021B">
        <w:rPr>
          <w:rFonts w:ascii="Traditional Arabic" w:hAnsi="Traditional Arabic" w:cs="Traditional Arabic"/>
          <w:sz w:val="32"/>
          <w:szCs w:val="32"/>
          <w:rtl/>
        </w:rPr>
        <w:t>.</w:t>
      </w:r>
    </w:p>
    <w:p w14:paraId="6F26AA02" w14:textId="77777777" w:rsidR="00384DA4" w:rsidRPr="00F3021B" w:rsidRDefault="00384DA4" w:rsidP="00384DA4">
      <w:pPr>
        <w:bidi/>
        <w:jc w:val="both"/>
        <w:rPr>
          <w:rFonts w:ascii="Traditional Arabic" w:hAnsi="Traditional Arabic" w:cs="Traditional Arabic"/>
          <w:sz w:val="32"/>
          <w:szCs w:val="32"/>
        </w:rPr>
      </w:pPr>
      <w:r w:rsidRPr="00F3021B">
        <w:rPr>
          <w:rFonts w:ascii="Traditional Arabic" w:hAnsi="Traditional Arabic" w:cs="Traditional Arabic"/>
          <w:sz w:val="32"/>
          <w:szCs w:val="32"/>
        </w:rPr>
        <w:br w:type="page"/>
      </w:r>
    </w:p>
    <w:p w14:paraId="39550E8E" w14:textId="77777777" w:rsidR="00384DA4" w:rsidRDefault="00384DA4" w:rsidP="00384DA4">
      <w:pPr>
        <w:bidi/>
        <w:spacing w:after="12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الثامنة والخمسون</w:t>
      </w:r>
    </w:p>
    <w:p w14:paraId="0F1C32EF" w14:textId="77777777" w:rsidR="00384DA4" w:rsidRPr="00F3021B" w:rsidRDefault="00384DA4" w:rsidP="00384DA4">
      <w:pPr>
        <w:bidi/>
        <w:spacing w:after="120" w:line="240" w:lineRule="auto"/>
        <w:jc w:val="center"/>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إشاعة الفاحشة</w:t>
      </w:r>
    </w:p>
    <w:p w14:paraId="47DAAA07"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هدف الموعظة</w:t>
      </w:r>
    </w:p>
    <w:p w14:paraId="2AB9B905"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التحذير من آثار إشاعة الفاحشة على الفرد والأمّة.</w:t>
      </w:r>
    </w:p>
    <w:p w14:paraId="31FBAC90"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محاور الموعظة</w:t>
      </w:r>
    </w:p>
    <w:p w14:paraId="1F17EF8C"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التعريف بإشاعة الفاحشة</w:t>
      </w:r>
    </w:p>
    <w:p w14:paraId="744DA287"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ما يجب فعله بدل إشاعة الفاحشة</w:t>
      </w:r>
    </w:p>
    <w:p w14:paraId="6160F89F"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الآثار السيّئة لإشاعة الفاحشة</w:t>
      </w:r>
    </w:p>
    <w:p w14:paraId="602ED509"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تصدير الموعظة</w:t>
      </w:r>
    </w:p>
    <w:p w14:paraId="7FAF9BF9"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w:t>
      </w:r>
      <w:r w:rsidRPr="00F3021B">
        <w:rPr>
          <w:rFonts w:ascii="Traditional Arabic" w:hAnsi="Traditional Arabic" w:cs="Traditional Arabic"/>
          <w:b/>
          <w:bCs/>
          <w:sz w:val="32"/>
          <w:szCs w:val="32"/>
          <w:rtl/>
        </w:rPr>
        <w:t>إِنَّ الَّذِينَ يُحِبُّونَ أَن تَشِيعَ الْفَاحِشَةُ فِي الَّذِينَ آمَنُوا لَهُمْ عَذَابٌ أَلِيمٌ</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b/>
          <w:bCs/>
          <w:sz w:val="32"/>
          <w:szCs w:val="32"/>
          <w:rtl/>
        </w:rPr>
        <w:footnoteReference w:id="723"/>
      </w:r>
      <w:r w:rsidRPr="00F3021B">
        <w:rPr>
          <w:rFonts w:ascii="Traditional Arabic" w:hAnsi="Traditional Arabic" w:cs="Traditional Arabic"/>
          <w:sz w:val="32"/>
          <w:szCs w:val="32"/>
          <w:rtl/>
        </w:rPr>
        <w:t>.</w:t>
      </w:r>
    </w:p>
    <w:p w14:paraId="0EFF9A45"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p>
    <w:p w14:paraId="7ECDF17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لمّا كان صدور الخطأ والزلل من الإنسان أمراً لم يعصم الله منه إلّا الأنبياء والأولياء، كان من الطبيعيّ أن يكون من واجب المسلم تجاه أخيه المسلم أن يستر عوراته، ويعينه للتخلّص منها، ويمدّ له يد العون، كما يأمل كلٌّ منّا من إخوانه حين صدور الخطأ منه. لذلك، حرّمت الشريعة أيّ شكل من أشكال إشاعة الفاحشة وحديث السوء والطعن بالآخرين، عادّةً ذلك من أشنع الرذائل وأقبحها، لما لها من أثرٍ سيّء، على المستويين الفرديّ والعامّ في الدنيا، كما توعّدت صاحبها بأليم العذاب في الآخرة.</w:t>
      </w:r>
    </w:p>
    <w:p w14:paraId="3DB4C54F"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التعريف بإشاعة الفاحشة</w:t>
      </w:r>
    </w:p>
    <w:p w14:paraId="5B023D57"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المراد من إشاعة الفاحشة في النصوص، أن يُحدّث الإنسان عن سيّئةٍ أو أمرٍ حرام رآه أو سمعه يقيناً عن أخٍ له في الدين، فقد ورد عن الإمام الصادق (ع): «</w:t>
      </w:r>
      <w:r w:rsidRPr="00F3021B">
        <w:rPr>
          <w:rFonts w:ascii="Traditional Arabic" w:hAnsi="Traditional Arabic" w:cs="Traditional Arabic"/>
          <w:b/>
          <w:bCs/>
          <w:sz w:val="32"/>
          <w:szCs w:val="32"/>
          <w:rtl/>
        </w:rPr>
        <w:t>من قال في مؤمن ما رأته عيناه وسمعته أذناه، فهو من الذين قال الله عزّ وجلّ: ﴿إِنَّ الَّذِينَ يُحِبُّونَ أَن تَشِيعَ الْفَاحِشَةُ فِي الَّذِينَ آمَنُوا لَهُمْ عَذَابٌ أَلِيمٌ</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24"/>
      </w:r>
      <w:r w:rsidRPr="00F3021B">
        <w:rPr>
          <w:rFonts w:ascii="Traditional Arabic" w:hAnsi="Traditional Arabic" w:cs="Traditional Arabic"/>
          <w:sz w:val="32"/>
          <w:szCs w:val="32"/>
          <w:rtl/>
        </w:rPr>
        <w:t>.</w:t>
      </w:r>
    </w:p>
    <w:p w14:paraId="7FF8240B"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lastRenderedPageBreak/>
        <w:t xml:space="preserve">وشدّد رسول الله (ص) النهي عن ذلك، مبيّناً أنّ حكم المذيع كحكم مقترف السيّئة ابتداءً، فقال (ص): </w:t>
      </w:r>
      <w:r w:rsidRPr="00F3021B">
        <w:rPr>
          <w:rFonts w:ascii="Traditional Arabic" w:hAnsi="Traditional Arabic" w:cs="Traditional Arabic"/>
          <w:b/>
          <w:bCs/>
          <w:sz w:val="32"/>
          <w:szCs w:val="32"/>
          <w:rtl/>
        </w:rPr>
        <w:t>«من أذاع فاحشة كان كمبتدئها ومن عيَّر مؤمناً بشيء لم يمت حتّى يركبه»</w:t>
      </w:r>
      <w:r w:rsidRPr="00F3021B">
        <w:rPr>
          <w:rStyle w:val="FootnoteReference"/>
          <w:rFonts w:ascii="Traditional Arabic" w:hAnsi="Traditional Arabic" w:cs="Traditional Arabic"/>
          <w:sz w:val="32"/>
          <w:szCs w:val="32"/>
          <w:rtl/>
        </w:rPr>
        <w:footnoteReference w:id="725"/>
      </w:r>
      <w:r w:rsidRPr="00F3021B">
        <w:rPr>
          <w:rFonts w:ascii="Traditional Arabic" w:hAnsi="Traditional Arabic" w:cs="Traditional Arabic"/>
          <w:sz w:val="32"/>
          <w:szCs w:val="32"/>
          <w:rtl/>
        </w:rPr>
        <w:t>.</w:t>
      </w:r>
    </w:p>
    <w:p w14:paraId="6D8BBA59"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t>ما يجب فعله بدل إشاعة الفاحشة</w:t>
      </w:r>
    </w:p>
    <w:p w14:paraId="2478C804"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1. الستر</w:t>
      </w:r>
      <w:r w:rsidRPr="00F3021B">
        <w:rPr>
          <w:rFonts w:ascii="Traditional Arabic" w:hAnsi="Traditional Arabic" w:cs="Traditional Arabic"/>
          <w:sz w:val="32"/>
          <w:szCs w:val="32"/>
          <w:rtl/>
        </w:rPr>
        <w:t>: أمرنا الله تعالى بالستر على إخواننا وحملهم على الأحسن، متوعّداً مذيع الفاحشة بالهتك يوم القيامة، فعن الإمام الصادق (ع): «</w:t>
      </w:r>
      <w:r w:rsidRPr="00F3021B">
        <w:rPr>
          <w:rFonts w:ascii="Traditional Arabic" w:hAnsi="Traditional Arabic" w:cs="Traditional Arabic"/>
          <w:b/>
          <w:bCs/>
          <w:sz w:val="32"/>
          <w:szCs w:val="32"/>
          <w:rtl/>
        </w:rPr>
        <w:t>من ستر عورة مؤمن ستر الله عزّ وجلّ عورته يوم القيامة، ومن هتَكَ سِترَ مؤمن هتكَ الله ستره يوم القيامة</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26"/>
      </w:r>
      <w:r w:rsidRPr="00F3021B">
        <w:rPr>
          <w:rFonts w:ascii="Traditional Arabic" w:hAnsi="Traditional Arabic" w:cs="Traditional Arabic"/>
          <w:sz w:val="32"/>
          <w:szCs w:val="32"/>
          <w:rtl/>
        </w:rPr>
        <w:t>.</w:t>
      </w:r>
    </w:p>
    <w:p w14:paraId="489E19A5"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ومن الواضح أنّ جعل الستر في مقابل الهتك كاشفٌ عن أنّ الواجب تجاه سيّئات الآخرين هو الستر.</w:t>
      </w:r>
    </w:p>
    <w:p w14:paraId="744AA0C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2. النصح:</w:t>
      </w:r>
      <w:r w:rsidRPr="00F3021B">
        <w:rPr>
          <w:rFonts w:ascii="Traditional Arabic" w:hAnsi="Traditional Arabic" w:cs="Traditional Arabic"/>
          <w:sz w:val="32"/>
          <w:szCs w:val="32"/>
          <w:rtl/>
        </w:rPr>
        <w:t xml:space="preserve"> وذلك بأن يقدّم أحدنا النصيحة لأخيه سرّاً لا علانية، وخادماً لا معلِّماً، ومشفقاً محبّاً لا شامتاً، ومن دون أن يُعلِمه بما يعرفه عنه، ويمدّ له يد العون والمساعدة، ويقف إلى جانبه، ويمنع ذكره بالسوء، فالكلّ معرّض للخطأ، وليس منّا من ليس بحاجة إلى من يستر عليه سيّئاته وأخطاءه وزلّاته.</w:t>
      </w:r>
    </w:p>
    <w:p w14:paraId="6E06402A"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 xml:space="preserve">وما أجمل حديث الإمام الحسين (ع) لأصحاب عمر بن سعد الذين اجتمعوا على قتله: </w:t>
      </w:r>
      <w:r w:rsidRPr="00F3021B">
        <w:rPr>
          <w:rFonts w:ascii="Traditional Arabic" w:hAnsi="Traditional Arabic" w:cs="Traditional Arabic"/>
          <w:b/>
          <w:bCs/>
          <w:sz w:val="32"/>
          <w:szCs w:val="32"/>
          <w:rtl/>
        </w:rPr>
        <w:t>«أيّها الناس، اسمعوا قولي ولا تعجلوا حتّى أعظكم بما يحقّ لكم عليّ، وحتّى أعذر إليكم</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27"/>
      </w:r>
      <w:r w:rsidRPr="00F3021B">
        <w:rPr>
          <w:rFonts w:ascii="Traditional Arabic" w:hAnsi="Traditional Arabic" w:cs="Traditional Arabic"/>
          <w:sz w:val="32"/>
          <w:szCs w:val="32"/>
          <w:rtl/>
        </w:rPr>
        <w:t>.</w:t>
      </w:r>
    </w:p>
    <w:p w14:paraId="00D877AF"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وفي مقام آخر يقول لهم: «</w:t>
      </w:r>
      <w:r w:rsidRPr="00F3021B">
        <w:rPr>
          <w:rFonts w:ascii="Traditional Arabic" w:hAnsi="Traditional Arabic" w:cs="Traditional Arabic"/>
          <w:b/>
          <w:bCs/>
          <w:sz w:val="32"/>
          <w:szCs w:val="32"/>
          <w:rtl/>
        </w:rPr>
        <w:t>إنّ حقّاً على المسلم نصيحة أخيه المسلم، ونحن حتّى الآن إخوة وعلى دينٍ واحد وملّةٍ واحدة ما لم يقع بيننا وبينكم السيف، وأنتم للنصيحة منّا أهل</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28"/>
      </w:r>
      <w:r w:rsidRPr="00F3021B">
        <w:rPr>
          <w:rFonts w:ascii="Traditional Arabic" w:hAnsi="Traditional Arabic" w:cs="Traditional Arabic"/>
          <w:sz w:val="32"/>
          <w:szCs w:val="32"/>
          <w:rtl/>
        </w:rPr>
        <w:t>.</w:t>
      </w:r>
    </w:p>
    <w:p w14:paraId="0B7421C2"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فالحسين (ع) يرى أنّه ما زال للنصيحة مكانها، حتّى لو قبل إقدامهم على معصيتهم وجريمتهم بقتله بلحظاتٍ قليلة.</w:t>
      </w:r>
    </w:p>
    <w:p w14:paraId="013FD743"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3. الدعاء له بالتوبة:</w:t>
      </w:r>
      <w:r w:rsidRPr="00F3021B">
        <w:rPr>
          <w:rFonts w:ascii="Traditional Arabic" w:hAnsi="Traditional Arabic" w:cs="Traditional Arabic"/>
          <w:sz w:val="32"/>
          <w:szCs w:val="32"/>
          <w:rtl/>
        </w:rPr>
        <w:t xml:space="preserve"> فإنّ من حقّ أخينا علينا أن نطلب له التوبة والهداية، بل لعلّ دعاءنا له بظهر الغيب أرجى له في إقلاعه عمّا يقترفه من ذنوب، ففي حديث الإمام الباقر (ع)</w:t>
      </w:r>
      <w:r w:rsidRPr="00F3021B">
        <w:rPr>
          <w:rFonts w:ascii="Traditional Arabic" w:hAnsi="Traditional Arabic" w:cs="Traditional Arabic"/>
          <w:b/>
          <w:bCs/>
          <w:sz w:val="32"/>
          <w:szCs w:val="32"/>
          <w:rtl/>
        </w:rPr>
        <w:t>: «يابن جندب، لا تقل في المذنبين من أهل دعوتكم إلّا خيراً، واستكينوا إلى الله في توفيقهم، وسلوا التوبة لهم؛ فكلّ من قصدنا ووالانا، ولم يوالِ عدوّنا، وقال ما يعلم، وسكت عمّا لا يعلم أو أشكل عليه، فهو في الجنّة»</w:t>
      </w:r>
      <w:r w:rsidRPr="00F3021B">
        <w:rPr>
          <w:rStyle w:val="FootnoteReference"/>
          <w:rFonts w:ascii="Traditional Arabic" w:hAnsi="Traditional Arabic" w:cs="Traditional Arabic"/>
          <w:b/>
          <w:bCs/>
          <w:sz w:val="32"/>
          <w:szCs w:val="32"/>
          <w:rtl/>
        </w:rPr>
        <w:footnoteReference w:id="729"/>
      </w:r>
      <w:r w:rsidRPr="00F3021B">
        <w:rPr>
          <w:rFonts w:ascii="Traditional Arabic" w:hAnsi="Traditional Arabic" w:cs="Traditional Arabic"/>
          <w:b/>
          <w:bCs/>
          <w:sz w:val="32"/>
          <w:szCs w:val="32"/>
          <w:rtl/>
        </w:rPr>
        <w:t>.</w:t>
      </w:r>
    </w:p>
    <w:p w14:paraId="0931E4C5"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b/>
          <w:bCs/>
          <w:sz w:val="32"/>
          <w:szCs w:val="32"/>
          <w:rtl/>
        </w:rPr>
      </w:pPr>
      <w:r w:rsidRPr="00F3021B">
        <w:rPr>
          <w:rFonts w:ascii="Traditional Arabic" w:hAnsi="Traditional Arabic" w:cs="Traditional Arabic"/>
          <w:b/>
          <w:bCs/>
          <w:sz w:val="32"/>
          <w:szCs w:val="32"/>
          <w:rtl/>
        </w:rPr>
        <w:lastRenderedPageBreak/>
        <w:t>الآثار السيّئة لإشاعة الفاحشة</w:t>
      </w:r>
    </w:p>
    <w:p w14:paraId="5A2216F8"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1. تفكّك المجتمع:</w:t>
      </w:r>
      <w:r w:rsidRPr="00F3021B">
        <w:rPr>
          <w:rFonts w:ascii="Traditional Arabic" w:hAnsi="Traditional Arabic" w:cs="Traditional Arabic"/>
          <w:sz w:val="32"/>
          <w:szCs w:val="32"/>
          <w:rtl/>
        </w:rPr>
        <w:t xml:space="preserve"> لأنّ النفوس إذا امتلأت بالحقد والكراهية، واستعرت في القلوب نار الحميّة والبغضاء، وتفشّت في المجتمع القطيعة وعدم التواصل، عمّ الفسق والفجور، وغابت المحبّة والمودّة والوئام، وقد أمر الله رسوله (ص) بالتبرّؤ من هؤلاء الذين يمزّقون المجتمع إذ قال تعالى: ﴿</w:t>
      </w:r>
      <w:r w:rsidRPr="00F3021B">
        <w:rPr>
          <w:rFonts w:ascii="Traditional Arabic" w:hAnsi="Traditional Arabic" w:cs="Traditional Arabic"/>
          <w:b/>
          <w:bCs/>
          <w:sz w:val="32"/>
          <w:szCs w:val="32"/>
          <w:rtl/>
        </w:rPr>
        <w:t>إِنَّ الَّذِينَ فَرَّقُواْ دِينَهُمْ وَكَانُواْ شِيَع</w:t>
      </w:r>
      <w:r w:rsidR="0045603D">
        <w:rPr>
          <w:rFonts w:ascii="Traditional Arabic" w:hAnsi="Traditional Arabic" w:cs="Traditional Arabic"/>
          <w:b/>
          <w:bCs/>
          <w:sz w:val="32"/>
          <w:szCs w:val="32"/>
          <w:rtl/>
        </w:rPr>
        <w:t>اً</w:t>
      </w:r>
      <w:r w:rsidRPr="00F3021B">
        <w:rPr>
          <w:rFonts w:ascii="Traditional Arabic" w:hAnsi="Traditional Arabic" w:cs="Traditional Arabic"/>
          <w:b/>
          <w:bCs/>
          <w:sz w:val="32"/>
          <w:szCs w:val="32"/>
          <w:rtl/>
        </w:rPr>
        <w:t xml:space="preserve"> لَّسْتَ مِنْهُمْ فِي شَيْءٍ إِنَّمَا أَمْرُهُمْ إِلَى اللّهِ ثُمَّ يُنَبِّئُهُم بِمَا كَانُواْ يَفْعَلُونَ</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30"/>
      </w:r>
      <w:r w:rsidRPr="00F3021B">
        <w:rPr>
          <w:rFonts w:ascii="Traditional Arabic" w:hAnsi="Traditional Arabic" w:cs="Traditional Arabic"/>
          <w:sz w:val="32"/>
          <w:szCs w:val="32"/>
          <w:rtl/>
        </w:rPr>
        <w:t>.</w:t>
      </w:r>
    </w:p>
    <w:p w14:paraId="68D81B08"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العذاب في الآخرة:</w:t>
      </w:r>
      <w:r w:rsidRPr="00F3021B">
        <w:rPr>
          <w:rFonts w:ascii="Traditional Arabic" w:hAnsi="Traditional Arabic" w:cs="Traditional Arabic"/>
          <w:sz w:val="32"/>
          <w:szCs w:val="32"/>
          <w:rtl/>
        </w:rPr>
        <w:t xml:space="preserve"> ذلك أنّ تفكّك المجتمع دعوة إلى التفرقة والتمزّق والابتعاد عن روح الجماعة والاتّحاد، وهو من أكبر الأخطار التي توعّد الله تعالى عليها بالعذاب، إذ قال: ﴿</w:t>
      </w:r>
      <w:r w:rsidRPr="00F3021B">
        <w:rPr>
          <w:rFonts w:ascii="Traditional Arabic" w:hAnsi="Traditional Arabic" w:cs="Traditional Arabic"/>
          <w:b/>
          <w:bCs/>
          <w:sz w:val="32"/>
          <w:szCs w:val="32"/>
          <w:rtl/>
        </w:rPr>
        <w:t>وَلاَ تَكُونُواْ كَالَّذِينَ تَفَرَّقُواْ وَاخْتَلَفُواْ مِن بَعْدِ مَا جَاءهُمُ الْبَيِّنَاتُ وَأُوْلَئِكَ لَهُمْ عَذَابٌ عَظِيمٌ</w:t>
      </w:r>
      <w:r w:rsidRPr="00F3021B">
        <w:rPr>
          <w:rFonts w:ascii="Traditional Arabic" w:hAnsi="Traditional Arabic" w:cs="Traditional Arabic"/>
          <w:sz w:val="32"/>
          <w:szCs w:val="32"/>
          <w:rtl/>
        </w:rPr>
        <w:t>﴾</w:t>
      </w:r>
      <w:r w:rsidRPr="00F3021B">
        <w:rPr>
          <w:rStyle w:val="FootnoteReference"/>
          <w:rFonts w:ascii="Traditional Arabic" w:hAnsi="Traditional Arabic" w:cs="Traditional Arabic"/>
          <w:sz w:val="32"/>
          <w:szCs w:val="32"/>
          <w:rtl/>
        </w:rPr>
        <w:footnoteReference w:id="731"/>
      </w:r>
      <w:r w:rsidRPr="00F3021B">
        <w:rPr>
          <w:rFonts w:ascii="Traditional Arabic" w:hAnsi="Traditional Arabic" w:cs="Traditional Arabic"/>
          <w:sz w:val="32"/>
          <w:szCs w:val="32"/>
          <w:rtl/>
        </w:rPr>
        <w:t>.</w:t>
      </w:r>
    </w:p>
    <w:p w14:paraId="4591F42C"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b/>
          <w:bCs/>
          <w:sz w:val="32"/>
          <w:szCs w:val="32"/>
          <w:rtl/>
        </w:rPr>
        <w:t>إعانة الأعداء:</w:t>
      </w:r>
      <w:r w:rsidRPr="00F3021B">
        <w:rPr>
          <w:rFonts w:ascii="Traditional Arabic" w:hAnsi="Traditional Arabic" w:cs="Traditional Arabic"/>
          <w:sz w:val="32"/>
          <w:szCs w:val="32"/>
          <w:rtl/>
        </w:rPr>
        <w:t xml:space="preserve"> فإنّ إشاعة الفاحشة بين الناس، ولا سيّما بين المؤمنين، تقدّم مادّة مهمّة وخطيرة بين يديّ الأعداء في تعرّف نقاط الضعف في المسلمين وإمكانيّة تسعير الخلافات بينهم والإيقاع بهم، كما من شأنه أن يسهّل عليهم السيطرة على مجتمعاتهم الممزّقة التي تضيّع وقتها بإشاعة فواحش المؤمنين بدل التعريف بفواحش الأعداء وسيّئاتهم.</w:t>
      </w:r>
    </w:p>
    <w:p w14:paraId="0B5115E7" w14:textId="77777777" w:rsidR="00384DA4" w:rsidRPr="00F3021B" w:rsidRDefault="00384DA4" w:rsidP="00384DA4">
      <w:pPr>
        <w:tabs>
          <w:tab w:val="left" w:pos="3131"/>
          <w:tab w:val="center" w:pos="4153"/>
        </w:tabs>
        <w:bidi/>
        <w:spacing w:after="120" w:line="240" w:lineRule="auto"/>
        <w:jc w:val="both"/>
        <w:rPr>
          <w:rFonts w:ascii="Traditional Arabic" w:hAnsi="Traditional Arabic" w:cs="Traditional Arabic"/>
          <w:sz w:val="32"/>
          <w:szCs w:val="32"/>
          <w:rtl/>
        </w:rPr>
      </w:pPr>
      <w:r w:rsidRPr="00F3021B">
        <w:rPr>
          <w:rFonts w:ascii="Traditional Arabic" w:hAnsi="Traditional Arabic" w:cs="Traditional Arabic"/>
          <w:sz w:val="32"/>
          <w:szCs w:val="32"/>
          <w:rtl/>
        </w:rPr>
        <w:t>ولا يخفى أنّ ثمّة الكثير من الآثار السيّئة الأخرى التي لا يسع المقام لذكرها؛ كتشويه صورة المجتمع الإسلاميّ، والحطّ من مقام المسلمين وبهائهم وهيبتهم في نظر الشعوب والأمم الأخرى، مضافاً إلى إفقاد أفراد المجتمع حالة الأمان الاجتماعيّ نتيجة سوء الظنّ التي تتركه رذيلة إشاعة الفاحشة، ناهيك عن تخفيف قوّة الردع عن المعصية لدى أبناء الأمّة، ممّا يشجّع أصحاب النفوس المريضة إلى ممارسة رغباتهم وتنفيذ شهواتهم بالطرق المحرّمة وغير الأخلاقيّة، من دون رادعٍ أو وازع.</w:t>
      </w:r>
    </w:p>
    <w:p w14:paraId="40C1F132" w14:textId="77777777" w:rsidR="00384DA4" w:rsidRDefault="00384DA4" w:rsidP="00384DA4">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6B4EE06E"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التاسعة والخمسون</w:t>
      </w:r>
    </w:p>
    <w:p w14:paraId="4C04D0EC" w14:textId="77777777" w:rsidR="00384DA4" w:rsidRPr="00F3021B" w:rsidRDefault="00384DA4" w:rsidP="00384DA4">
      <w:pPr>
        <w:bidi/>
        <w:spacing w:after="120" w:line="240" w:lineRule="auto"/>
        <w:jc w:val="center"/>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الشرك الخفيّ</w:t>
      </w:r>
    </w:p>
    <w:p w14:paraId="6FCFDC67" w14:textId="77777777" w:rsidR="00384DA4" w:rsidRPr="00F3021B" w:rsidRDefault="00384DA4" w:rsidP="00384DA4">
      <w:pPr>
        <w:bidi/>
        <w:spacing w:after="120" w:line="240" w:lineRule="auto"/>
        <w:jc w:val="both"/>
        <w:rPr>
          <w:rFonts w:ascii="Traditional Arabic" w:hAnsi="Traditional Arabic" w:cs="Traditional Arabic"/>
          <w:b/>
          <w:bCs/>
          <w:sz w:val="32"/>
          <w:szCs w:val="32"/>
          <w:rtl/>
          <w:lang w:bidi="ar-LB"/>
        </w:rPr>
      </w:pPr>
      <w:r w:rsidRPr="00F3021B">
        <w:rPr>
          <w:rFonts w:ascii="Traditional Arabic" w:hAnsi="Traditional Arabic" w:cs="Traditional Arabic"/>
          <w:b/>
          <w:bCs/>
          <w:sz w:val="32"/>
          <w:szCs w:val="32"/>
          <w:rtl/>
          <w:lang w:bidi="ar-LB"/>
        </w:rPr>
        <w:t>هدف الموعظة</w:t>
      </w:r>
    </w:p>
    <w:p w14:paraId="14474020" w14:textId="77777777" w:rsidR="00384DA4" w:rsidRPr="00F3021B" w:rsidRDefault="00384DA4" w:rsidP="00384DA4">
      <w:pPr>
        <w:bidi/>
        <w:spacing w:after="120" w:line="240" w:lineRule="auto"/>
        <w:jc w:val="both"/>
        <w:rPr>
          <w:rFonts w:ascii="Traditional Arabic" w:hAnsi="Traditional Arabic" w:cs="Traditional Arabic"/>
          <w:sz w:val="32"/>
          <w:szCs w:val="32"/>
          <w:rtl/>
          <w:lang w:bidi="ar-LB"/>
        </w:rPr>
      </w:pPr>
      <w:r w:rsidRPr="00F3021B">
        <w:rPr>
          <w:rFonts w:ascii="Traditional Arabic" w:hAnsi="Traditional Arabic" w:cs="Traditional Arabic"/>
          <w:sz w:val="32"/>
          <w:szCs w:val="32"/>
          <w:rtl/>
          <w:lang w:bidi="ar-LB"/>
        </w:rPr>
        <w:t>التنبيه على ضرورة مراقبة النيّة وعدم الشرك في الدوافع والبواعث التي تحرّك الإنسان إلى أيّ عمل قربويّ.</w:t>
      </w:r>
    </w:p>
    <w:p w14:paraId="0C73C3E6" w14:textId="77777777" w:rsidR="00384DA4" w:rsidRPr="00F3021B" w:rsidRDefault="00384DA4" w:rsidP="00384DA4">
      <w:pPr>
        <w:bidi/>
        <w:spacing w:after="120" w:line="240" w:lineRule="auto"/>
        <w:jc w:val="both"/>
        <w:rPr>
          <w:rFonts w:ascii="Traditional Arabic" w:hAnsi="Traditional Arabic" w:cs="Traditional Arabic"/>
          <w:b/>
          <w:bCs/>
          <w:sz w:val="32"/>
          <w:szCs w:val="32"/>
          <w:rtl/>
          <w:lang w:bidi="ar-LB"/>
        </w:rPr>
      </w:pPr>
      <w:r w:rsidRPr="00F3021B">
        <w:rPr>
          <w:rFonts w:ascii="Traditional Arabic" w:hAnsi="Traditional Arabic" w:cs="Traditional Arabic"/>
          <w:b/>
          <w:bCs/>
          <w:sz w:val="32"/>
          <w:szCs w:val="32"/>
          <w:rtl/>
          <w:lang w:bidi="ar-LB"/>
        </w:rPr>
        <w:t>محاور الموعظة</w:t>
      </w:r>
    </w:p>
    <w:p w14:paraId="502F11D7"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تعريف الرياء</w:t>
      </w:r>
    </w:p>
    <w:p w14:paraId="38CC434B"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عدم قبول عمل المرائي</w:t>
      </w:r>
    </w:p>
    <w:p w14:paraId="0F3E5417"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علامات المرائي</w:t>
      </w:r>
    </w:p>
    <w:p w14:paraId="652CA08A" w14:textId="77777777" w:rsidR="00384DA4" w:rsidRPr="00F3021B" w:rsidRDefault="00384DA4" w:rsidP="00384DA4">
      <w:pPr>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تصدير الموعظة</w:t>
      </w:r>
    </w:p>
    <w:p w14:paraId="7C17B215"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w:t>
      </w:r>
      <w:r w:rsidRPr="00F3021B">
        <w:rPr>
          <w:rFonts w:ascii="Traditional Arabic" w:hAnsi="Traditional Arabic" w:cs="Traditional Arabic"/>
          <w:b/>
          <w:bCs/>
          <w:sz w:val="32"/>
          <w:szCs w:val="32"/>
          <w:rtl/>
          <w:lang w:bidi="ar-LB"/>
        </w:rPr>
        <w:t>ولا تجعل شيئ</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ممّا أتقرّب به في آناء الليل وأطراف النهار رياءً ولا سمعة ولا أشر</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ولا بطر</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واجعلني لك من الخاشعين</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32"/>
      </w:r>
      <w:r w:rsidRPr="00F3021B">
        <w:rPr>
          <w:rFonts w:ascii="Traditional Arabic" w:hAnsi="Traditional Arabic" w:cs="Traditional Arabic"/>
          <w:sz w:val="32"/>
          <w:szCs w:val="32"/>
          <w:rtl/>
          <w:lang w:bidi="ar-LB"/>
        </w:rPr>
        <w:t>.</w:t>
      </w:r>
    </w:p>
    <w:p w14:paraId="3417DBAC" w14:textId="77777777" w:rsidR="00384DA4" w:rsidRPr="00F3021B" w:rsidRDefault="00384DA4" w:rsidP="00384DA4">
      <w:pPr>
        <w:bidi/>
        <w:spacing w:after="120" w:line="240" w:lineRule="auto"/>
        <w:jc w:val="both"/>
        <w:rPr>
          <w:rFonts w:ascii="Traditional Arabic" w:hAnsi="Traditional Arabic" w:cs="Traditional Arabic"/>
          <w:sz w:val="32"/>
          <w:szCs w:val="32"/>
          <w:rtl/>
          <w:lang w:bidi="ar-LB"/>
        </w:rPr>
      </w:pPr>
    </w:p>
    <w:p w14:paraId="12531BB2"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إنّ ما ينبغي استحضاره دائماً، أنّ الله تعالى عالمٌ بخفايا النفس الإنسانيّة، وأنّ الثواب والعقاب مرهونان بالإخلاص لله وعدم الشرك في النوايا، وأنّه يجب أن يبقى نصب أعيننا قوله تعالى: ﴿</w:t>
      </w:r>
      <w:r w:rsidRPr="00F3021B">
        <w:rPr>
          <w:rFonts w:ascii="Traditional Arabic" w:hAnsi="Traditional Arabic" w:cs="Traditional Arabic"/>
          <w:b/>
          <w:bCs/>
          <w:sz w:val="32"/>
          <w:szCs w:val="32"/>
          <w:rtl/>
          <w:lang w:bidi="ar-LB"/>
        </w:rPr>
        <w:t>يَعْلَمُ خَائِنَةَ الْأَعْيُنِ وَمَا تُخْفِي الصُّدُورُ</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33"/>
      </w:r>
      <w:r w:rsidRPr="00F3021B">
        <w:rPr>
          <w:rFonts w:ascii="Traditional Arabic" w:hAnsi="Traditional Arabic" w:cs="Traditional Arabic"/>
          <w:sz w:val="32"/>
          <w:szCs w:val="32"/>
          <w:rtl/>
          <w:lang w:bidi="ar-LB"/>
        </w:rPr>
        <w:t>.</w:t>
      </w:r>
    </w:p>
    <w:p w14:paraId="195A36B6"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ومن المهمّ الإلفات إلى أنّ أيّ ذنب قد يصدر عن الإنسان هو قابلٌ للمغفرة إلّا الشرك، قال تعالى: ﴿</w:t>
      </w:r>
      <w:r w:rsidRPr="00F3021B">
        <w:rPr>
          <w:rFonts w:ascii="Traditional Arabic" w:hAnsi="Traditional Arabic" w:cs="Traditional Arabic"/>
          <w:b/>
          <w:bCs/>
          <w:sz w:val="32"/>
          <w:szCs w:val="32"/>
          <w:rtl/>
          <w:lang w:bidi="ar-LB"/>
        </w:rPr>
        <w:t>إِنَّ اللّهَ لاَ يَغْفِرُ أَن يُشْرَكَ بِهِ وَيَغْفِرُ مَا دُونَ ذَلِكَ لِمَن يَشَاء</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34"/>
      </w:r>
      <w:r w:rsidRPr="00F3021B">
        <w:rPr>
          <w:rFonts w:ascii="Traditional Arabic" w:hAnsi="Traditional Arabic" w:cs="Traditional Arabic"/>
          <w:sz w:val="32"/>
          <w:szCs w:val="32"/>
          <w:rtl/>
          <w:lang w:bidi="ar-LB"/>
        </w:rPr>
        <w:t>.</w:t>
      </w:r>
    </w:p>
    <w:p w14:paraId="34F19CB0" w14:textId="77777777" w:rsidR="00384DA4" w:rsidRPr="00F3021B" w:rsidRDefault="00384DA4" w:rsidP="00384DA4">
      <w:pPr>
        <w:keepNext/>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lastRenderedPageBreak/>
        <w:t>تعريف الرياء</w:t>
      </w:r>
    </w:p>
    <w:p w14:paraId="3414EB19"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عن الإمام الصادق (ع) في تفسير قوله تعالى: ﴿</w:t>
      </w:r>
      <w:r w:rsidRPr="00F3021B">
        <w:rPr>
          <w:rFonts w:ascii="Traditional Arabic" w:hAnsi="Traditional Arabic" w:cs="Traditional Arabic"/>
          <w:b/>
          <w:bCs/>
          <w:sz w:val="32"/>
          <w:szCs w:val="32"/>
          <w:rtl/>
          <w:lang w:bidi="ar-LB"/>
        </w:rPr>
        <w:t>فَمَن كَانَ يَرْجُو لِقَاء رَبِّهِ فَلْيَعْمَلْ عَمَل</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صَالِح</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b/>
          <w:bCs/>
          <w:sz w:val="32"/>
          <w:szCs w:val="32"/>
          <w:rtl/>
          <w:lang w:bidi="ar-LB"/>
        </w:rPr>
        <w:t xml:space="preserve"> وَلَا يُشْرِكْ بِعِبَادَةِ رَبِّهِ أَحَد</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35"/>
      </w:r>
      <w:r w:rsidRPr="00F3021B">
        <w:rPr>
          <w:rFonts w:ascii="Traditional Arabic" w:hAnsi="Traditional Arabic" w:cs="Traditional Arabic"/>
          <w:sz w:val="32"/>
          <w:szCs w:val="32"/>
          <w:rtl/>
          <w:lang w:bidi="ar-LB"/>
        </w:rPr>
        <w:t>، قال: «</w:t>
      </w:r>
      <w:r w:rsidRPr="00F3021B">
        <w:rPr>
          <w:rFonts w:ascii="Traditional Arabic" w:hAnsi="Traditional Arabic" w:cs="Traditional Arabic"/>
          <w:b/>
          <w:bCs/>
          <w:sz w:val="32"/>
          <w:szCs w:val="32"/>
          <w:rtl/>
          <w:lang w:bidi="ar-LB"/>
        </w:rPr>
        <w:t>الرجل يعمل شيئاً من الثواب لا يريد به وجه الله، إنّما يطلب تزكية الناس، يشتهي أن يسمع به الناس، فهذا الذي أشرك بعبادة ربّه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36"/>
      </w:r>
      <w:r w:rsidRPr="00F3021B">
        <w:rPr>
          <w:rFonts w:ascii="Traditional Arabic" w:hAnsi="Traditional Arabic" w:cs="Traditional Arabic"/>
          <w:sz w:val="32"/>
          <w:szCs w:val="32"/>
          <w:rtl/>
          <w:lang w:bidi="ar-LB"/>
        </w:rPr>
        <w:t>.</w:t>
      </w:r>
    </w:p>
    <w:p w14:paraId="218BEBC9"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 رسول الله (ص): «</w:t>
      </w:r>
      <w:r w:rsidRPr="00F3021B">
        <w:rPr>
          <w:rFonts w:ascii="Traditional Arabic" w:hAnsi="Traditional Arabic" w:cs="Traditional Arabic"/>
          <w:b/>
          <w:bCs/>
          <w:sz w:val="32"/>
          <w:szCs w:val="32"/>
          <w:rtl/>
          <w:lang w:bidi="ar-LB"/>
        </w:rPr>
        <w:t>إنّ أخوف ما أخاف عليكم الشرك الأصغر»</w:t>
      </w:r>
      <w:r w:rsidRPr="00F3021B">
        <w:rPr>
          <w:rFonts w:ascii="Traditional Arabic" w:hAnsi="Traditional Arabic" w:cs="Traditional Arabic"/>
          <w:sz w:val="32"/>
          <w:szCs w:val="32"/>
          <w:rtl/>
          <w:lang w:bidi="ar-LB"/>
        </w:rPr>
        <w:t>، قالوا: وما الشرك الأصغر؟ قال: «</w:t>
      </w:r>
      <w:r w:rsidRPr="00F3021B">
        <w:rPr>
          <w:rFonts w:ascii="Traditional Arabic" w:hAnsi="Traditional Arabic" w:cs="Traditional Arabic"/>
          <w:b/>
          <w:bCs/>
          <w:sz w:val="32"/>
          <w:szCs w:val="32"/>
          <w:rtl/>
          <w:lang w:bidi="ar-LB"/>
        </w:rPr>
        <w:t>الرياء</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37"/>
      </w:r>
      <w:r w:rsidRPr="00F3021B">
        <w:rPr>
          <w:rFonts w:ascii="Traditional Arabic" w:hAnsi="Traditional Arabic" w:cs="Traditional Arabic"/>
          <w:sz w:val="32"/>
          <w:szCs w:val="32"/>
          <w:rtl/>
          <w:lang w:bidi="ar-LB"/>
        </w:rPr>
        <w:t>.</w:t>
      </w:r>
    </w:p>
    <w:p w14:paraId="0FE13F5C" w14:textId="77777777" w:rsidR="00384DA4" w:rsidRPr="00F3021B" w:rsidRDefault="00384DA4" w:rsidP="00384DA4">
      <w:pPr>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عدم قبول عمل المرائي</w:t>
      </w:r>
    </w:p>
    <w:p w14:paraId="4F486EE2"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إنّ أوّل ما يُبتلى به المرائي هو حبط عمله، فعن الإمام الصادق (ع): «</w:t>
      </w:r>
      <w:r w:rsidRPr="00F3021B">
        <w:rPr>
          <w:rFonts w:ascii="Traditional Arabic" w:hAnsi="Traditional Arabic" w:cs="Traditional Arabic"/>
          <w:b/>
          <w:bCs/>
          <w:sz w:val="32"/>
          <w:szCs w:val="32"/>
          <w:rtl/>
          <w:lang w:bidi="ar-LB"/>
        </w:rPr>
        <w:t>إيّاك والرياء، فإنّه من عمل لغير الله وكلّه الله إلى من عمل له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38"/>
      </w:r>
      <w:r w:rsidRPr="00F3021B">
        <w:rPr>
          <w:rFonts w:ascii="Traditional Arabic" w:hAnsi="Traditional Arabic" w:cs="Traditional Arabic"/>
          <w:sz w:val="32"/>
          <w:szCs w:val="32"/>
          <w:rtl/>
          <w:lang w:bidi="ar-LB"/>
        </w:rPr>
        <w:t>.</w:t>
      </w:r>
    </w:p>
    <w:p w14:paraId="28D2B25D"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 رسول الله (ص): «</w:t>
      </w:r>
      <w:r w:rsidRPr="00F3021B">
        <w:rPr>
          <w:rFonts w:ascii="Traditional Arabic" w:hAnsi="Traditional Arabic" w:cs="Traditional Arabic"/>
          <w:b/>
          <w:bCs/>
          <w:sz w:val="32"/>
          <w:szCs w:val="32"/>
          <w:rtl/>
          <w:lang w:bidi="ar-LB"/>
        </w:rPr>
        <w:t>إنّ الله لا يقبل عملاً فيه مثقال ذرّة من رياء</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39"/>
      </w:r>
      <w:r w:rsidRPr="00F3021B">
        <w:rPr>
          <w:rFonts w:ascii="Traditional Arabic" w:hAnsi="Traditional Arabic" w:cs="Traditional Arabic"/>
          <w:sz w:val="32"/>
          <w:szCs w:val="32"/>
          <w:rtl/>
          <w:lang w:bidi="ar-LB"/>
        </w:rPr>
        <w:t>.</w:t>
      </w:r>
    </w:p>
    <w:p w14:paraId="36116098"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وعنه (ص): «</w:t>
      </w:r>
      <w:r w:rsidRPr="00F3021B">
        <w:rPr>
          <w:rFonts w:ascii="Traditional Arabic" w:hAnsi="Traditional Arabic" w:cs="Traditional Arabic"/>
          <w:b/>
          <w:bCs/>
          <w:sz w:val="32"/>
          <w:szCs w:val="32"/>
          <w:rtl/>
          <w:lang w:bidi="ar-LB"/>
        </w:rPr>
        <w:t>يابن مسعود، إذا عملت عملاً من البرّ، وأنت تريد بذلك غير الله، فلا ترجُ بذلك منه ثواباً فإنّه يقول:</w:t>
      </w:r>
      <w:r w:rsidRPr="00F3021B">
        <w:rPr>
          <w:rFonts w:ascii="Traditional Arabic" w:hAnsi="Traditional Arabic" w:cs="Traditional Arabic"/>
          <w:sz w:val="32"/>
          <w:szCs w:val="32"/>
          <w:rtl/>
          <w:lang w:bidi="ar-LB"/>
        </w:rPr>
        <w:t xml:space="preserve"> ﴿</w:t>
      </w:r>
      <w:r w:rsidRPr="00F3021B">
        <w:rPr>
          <w:rFonts w:ascii="Traditional Arabic" w:hAnsi="Traditional Arabic" w:cs="Traditional Arabic"/>
          <w:b/>
          <w:bCs/>
          <w:sz w:val="32"/>
          <w:szCs w:val="32"/>
          <w:rtl/>
          <w:lang w:bidi="ar-LB"/>
        </w:rPr>
        <w:t>فَلَا نُقِيمُ لَهُمْ يَوْمَ الْقِيَامَةِ وَزْن</w:t>
      </w:r>
      <w:r w:rsidR="0045603D">
        <w:rPr>
          <w:rFonts w:ascii="Traditional Arabic" w:hAnsi="Traditional Arabic" w:cs="Traditional Arabic"/>
          <w:b/>
          <w:bCs/>
          <w:sz w:val="32"/>
          <w:szCs w:val="32"/>
          <w:rtl/>
          <w:lang w:bidi="ar-LB"/>
        </w:rPr>
        <w:t>اً</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40"/>
      </w:r>
      <w:r w:rsidRPr="00F3021B">
        <w:rPr>
          <w:rFonts w:ascii="Traditional Arabic" w:hAnsi="Traditional Arabic" w:cs="Traditional Arabic"/>
          <w:sz w:val="32"/>
          <w:szCs w:val="32"/>
          <w:rtl/>
          <w:lang w:bidi="ar-LB"/>
        </w:rPr>
        <w:t>.</w:t>
      </w:r>
    </w:p>
    <w:p w14:paraId="53B373A5" w14:textId="77777777" w:rsidR="00384DA4" w:rsidRPr="00F3021B" w:rsidRDefault="00384DA4" w:rsidP="00384DA4">
      <w:pPr>
        <w:bidi/>
        <w:spacing w:after="120" w:line="240" w:lineRule="auto"/>
        <w:jc w:val="both"/>
        <w:rPr>
          <w:rFonts w:ascii="Traditional Arabic" w:hAnsi="Traditional Arabic" w:cs="Traditional Arabic"/>
          <w:b/>
          <w:bCs/>
          <w:sz w:val="32"/>
          <w:szCs w:val="32"/>
          <w:lang w:bidi="ar-LB"/>
        </w:rPr>
      </w:pPr>
      <w:r w:rsidRPr="00F3021B">
        <w:rPr>
          <w:rFonts w:ascii="Traditional Arabic" w:hAnsi="Traditional Arabic" w:cs="Traditional Arabic"/>
          <w:b/>
          <w:bCs/>
          <w:sz w:val="32"/>
          <w:szCs w:val="32"/>
          <w:rtl/>
          <w:lang w:bidi="ar-LB"/>
        </w:rPr>
        <w:t>علامات المرائي</w:t>
      </w:r>
    </w:p>
    <w:p w14:paraId="26686546" w14:textId="77777777" w:rsidR="00384DA4" w:rsidRPr="00F3021B" w:rsidRDefault="00384DA4" w:rsidP="00384DA4">
      <w:pPr>
        <w:bidi/>
        <w:spacing w:after="120" w:line="240" w:lineRule="auto"/>
        <w:jc w:val="both"/>
        <w:rPr>
          <w:rFonts w:ascii="Traditional Arabic" w:hAnsi="Traditional Arabic" w:cs="Traditional Arabic"/>
          <w:sz w:val="32"/>
          <w:szCs w:val="32"/>
          <w:lang w:bidi="ar-LB"/>
        </w:rPr>
      </w:pPr>
      <w:r w:rsidRPr="00F3021B">
        <w:rPr>
          <w:rFonts w:ascii="Traditional Arabic" w:hAnsi="Traditional Arabic" w:cs="Traditional Arabic"/>
          <w:sz w:val="32"/>
          <w:szCs w:val="32"/>
          <w:rtl/>
          <w:lang w:bidi="ar-LB"/>
        </w:rPr>
        <w:t>بيّنت الشريعة علامات المرائي، فأرادت فضحه وعدم الستر عليه، حتّى لا يغشّ الناس أو يتوهمنّ أحدٌ إخلاصه وصفاءه فيتقرّب منه أو يقرّبه.</w:t>
      </w:r>
    </w:p>
    <w:p w14:paraId="0E01EA3A" w14:textId="77777777" w:rsidR="00384DA4" w:rsidRDefault="00384DA4" w:rsidP="00384DA4">
      <w:pPr>
        <w:bidi/>
        <w:spacing w:after="120" w:line="240" w:lineRule="auto"/>
        <w:jc w:val="both"/>
        <w:rPr>
          <w:rFonts w:ascii="Traditional Arabic" w:hAnsi="Traditional Arabic" w:cs="Traditional Arabic"/>
          <w:sz w:val="32"/>
          <w:szCs w:val="32"/>
          <w:rtl/>
          <w:lang w:bidi="ar-LB"/>
        </w:rPr>
      </w:pPr>
      <w:r w:rsidRPr="00F3021B">
        <w:rPr>
          <w:rFonts w:ascii="Traditional Arabic" w:hAnsi="Traditional Arabic" w:cs="Traditional Arabic"/>
          <w:sz w:val="32"/>
          <w:szCs w:val="32"/>
          <w:rtl/>
          <w:lang w:bidi="ar-LB"/>
        </w:rPr>
        <w:t>عن أمير المؤمنين (ع): «</w:t>
      </w:r>
      <w:r w:rsidRPr="00F3021B">
        <w:rPr>
          <w:rFonts w:ascii="Traditional Arabic" w:hAnsi="Traditional Arabic" w:cs="Traditional Arabic"/>
          <w:b/>
          <w:bCs/>
          <w:sz w:val="32"/>
          <w:szCs w:val="32"/>
          <w:rtl/>
          <w:lang w:bidi="ar-LB"/>
        </w:rPr>
        <w:t>للمرائي أربع علامات: يكسل إذا كان وحده، وينشط إذا كان في الناس، ويزيد في العمل إذا أثني عليه، وينقص منه إذا لم يُثنَ عليه</w:t>
      </w:r>
      <w:r w:rsidRPr="00F3021B">
        <w:rPr>
          <w:rFonts w:ascii="Traditional Arabic" w:hAnsi="Traditional Arabic" w:cs="Traditional Arabic"/>
          <w:sz w:val="32"/>
          <w:szCs w:val="32"/>
          <w:rtl/>
          <w:lang w:bidi="ar-LB"/>
        </w:rPr>
        <w:t>»</w:t>
      </w:r>
      <w:r w:rsidRPr="00F3021B">
        <w:rPr>
          <w:rStyle w:val="FootnoteReference"/>
          <w:rFonts w:ascii="Traditional Arabic" w:hAnsi="Traditional Arabic" w:cs="Traditional Arabic"/>
          <w:sz w:val="32"/>
          <w:szCs w:val="32"/>
          <w:rtl/>
          <w:lang w:bidi="ar-LB"/>
        </w:rPr>
        <w:footnoteReference w:id="741"/>
      </w:r>
      <w:r w:rsidRPr="00F3021B">
        <w:rPr>
          <w:rFonts w:ascii="Traditional Arabic" w:hAnsi="Traditional Arabic" w:cs="Traditional Arabic"/>
          <w:sz w:val="32"/>
          <w:szCs w:val="32"/>
          <w:rtl/>
          <w:lang w:bidi="ar-LB"/>
        </w:rPr>
        <w:t>.</w:t>
      </w:r>
    </w:p>
    <w:p w14:paraId="7A836498" w14:textId="77777777" w:rsidR="00384DA4" w:rsidRDefault="00384DA4">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1DB71DE5"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p>
    <w:p w14:paraId="1502ABA4"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p>
    <w:p w14:paraId="227F7711"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p>
    <w:p w14:paraId="0F077B67"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p>
    <w:p w14:paraId="2D15E90C"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p>
    <w:p w14:paraId="3C9A47E7"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المحور الثامن</w:t>
      </w:r>
    </w:p>
    <w:p w14:paraId="05C53AE5"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التدبير والاقتصاد</w:t>
      </w:r>
    </w:p>
    <w:p w14:paraId="7A710BB9" w14:textId="77777777" w:rsidR="00384DA4" w:rsidRDefault="00384DA4" w:rsidP="00384DA4">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5DDBC2AC" w14:textId="77777777" w:rsidR="00384DA4" w:rsidRDefault="00384DA4" w:rsidP="00384DA4">
      <w:pPr>
        <w:bidi/>
        <w:spacing w:after="12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الستّون</w:t>
      </w:r>
    </w:p>
    <w:p w14:paraId="52C83419" w14:textId="77777777" w:rsidR="00384DA4" w:rsidRPr="003458D0" w:rsidRDefault="00384DA4" w:rsidP="00384DA4">
      <w:pPr>
        <w:bidi/>
        <w:spacing w:after="120" w:line="240" w:lineRule="auto"/>
        <w:jc w:val="center"/>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نظام العلاقات الماليّة في القرآن</w:t>
      </w:r>
    </w:p>
    <w:p w14:paraId="65838756" w14:textId="77777777" w:rsidR="00384DA4" w:rsidRPr="003458D0"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هدف الموعظة</w:t>
      </w:r>
    </w:p>
    <w:p w14:paraId="01EBC96F"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بيان</w:t>
      </w:r>
      <w:r w:rsidRPr="003458D0">
        <w:rPr>
          <w:rFonts w:ascii="Traditional Arabic" w:hAnsi="Traditional Arabic" w:cs="Traditional Arabic"/>
          <w:sz w:val="32"/>
          <w:szCs w:val="32"/>
          <w:rtl/>
          <w:lang w:bidi="ar-LB"/>
        </w:rPr>
        <w:t xml:space="preserve"> بعض القوانين العامّة التي أشار إليها القرآن الكريم في نظام العلاقات الماليّة.</w:t>
      </w:r>
    </w:p>
    <w:p w14:paraId="4D9B5CF9" w14:textId="77777777" w:rsidR="00384DA4" w:rsidRPr="003458D0"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محاور الموعظة</w:t>
      </w:r>
    </w:p>
    <w:p w14:paraId="5C4A9865" w14:textId="77777777" w:rsidR="00384DA4" w:rsidRPr="003458D0" w:rsidRDefault="00384DA4" w:rsidP="00384DA4">
      <w:pPr>
        <w:bidi/>
        <w:contextualSpacing/>
      </w:pPr>
      <w:r w:rsidRPr="003458D0">
        <w:rPr>
          <w:rFonts w:ascii="Traditional Arabic" w:hAnsi="Traditional Arabic" w:cs="Traditional Arabic"/>
          <w:sz w:val="32"/>
          <w:szCs w:val="32"/>
          <w:rtl/>
          <w:lang w:bidi="ar-LB"/>
        </w:rPr>
        <w:t>المال أمانة الله عند الناس</w:t>
      </w:r>
    </w:p>
    <w:p w14:paraId="34C546AA" w14:textId="77777777" w:rsidR="00384DA4" w:rsidRPr="003458D0" w:rsidRDefault="00384DA4" w:rsidP="00384DA4">
      <w:pPr>
        <w:bidi/>
        <w:contextualSpacing/>
      </w:pPr>
      <w:r w:rsidRPr="003458D0">
        <w:rPr>
          <w:rFonts w:ascii="Traditional Arabic" w:hAnsi="Traditional Arabic" w:cs="Traditional Arabic"/>
          <w:sz w:val="32"/>
          <w:szCs w:val="32"/>
          <w:rtl/>
          <w:lang w:bidi="ar-LB"/>
        </w:rPr>
        <w:t>حماية المال من السفهاء</w:t>
      </w:r>
    </w:p>
    <w:p w14:paraId="0F34B7C9" w14:textId="77777777" w:rsidR="00384DA4" w:rsidRPr="003458D0" w:rsidRDefault="00384DA4" w:rsidP="00384DA4">
      <w:pPr>
        <w:bidi/>
        <w:contextualSpacing/>
      </w:pPr>
      <w:r w:rsidRPr="003458D0">
        <w:rPr>
          <w:rFonts w:ascii="Traditional Arabic" w:hAnsi="Traditional Arabic" w:cs="Traditional Arabic"/>
          <w:sz w:val="32"/>
          <w:szCs w:val="32"/>
          <w:rtl/>
          <w:lang w:bidi="ar-LB"/>
        </w:rPr>
        <w:t>الكسب المشروع</w:t>
      </w:r>
    </w:p>
    <w:p w14:paraId="747B4D31" w14:textId="77777777" w:rsidR="00384DA4" w:rsidRPr="003458D0" w:rsidRDefault="00384DA4" w:rsidP="00384DA4">
      <w:pPr>
        <w:bidi/>
        <w:contextualSpacing/>
      </w:pPr>
      <w:r w:rsidRPr="003458D0">
        <w:rPr>
          <w:rFonts w:ascii="Traditional Arabic" w:hAnsi="Traditional Arabic" w:cs="Traditional Arabic"/>
          <w:sz w:val="32"/>
          <w:szCs w:val="32"/>
          <w:rtl/>
          <w:lang w:bidi="ar-LB"/>
        </w:rPr>
        <w:t>المُحافظة على المال العامّ</w:t>
      </w:r>
    </w:p>
    <w:p w14:paraId="394D5354" w14:textId="77777777" w:rsidR="00384DA4" w:rsidRPr="003458D0" w:rsidRDefault="00384DA4" w:rsidP="00384DA4">
      <w:pPr>
        <w:bidi/>
        <w:contextualSpacing/>
      </w:pPr>
      <w:r w:rsidRPr="003458D0">
        <w:rPr>
          <w:rFonts w:ascii="Traditional Arabic" w:hAnsi="Traditional Arabic" w:cs="Traditional Arabic"/>
          <w:sz w:val="32"/>
          <w:szCs w:val="32"/>
          <w:rtl/>
          <w:lang w:bidi="ar-LB"/>
        </w:rPr>
        <w:t>الاقتصاد في المعيشة</w:t>
      </w:r>
    </w:p>
    <w:p w14:paraId="6682812D" w14:textId="77777777" w:rsidR="00384DA4" w:rsidRPr="003458D0" w:rsidRDefault="00384DA4" w:rsidP="00384DA4">
      <w:pPr>
        <w:bidi/>
        <w:contextualSpacing/>
      </w:pPr>
      <w:r w:rsidRPr="003458D0">
        <w:rPr>
          <w:rFonts w:ascii="Traditional Arabic" w:hAnsi="Traditional Arabic" w:cs="Traditional Arabic"/>
          <w:sz w:val="32"/>
          <w:szCs w:val="32"/>
          <w:rtl/>
          <w:lang w:bidi="ar-LB"/>
        </w:rPr>
        <w:t>مكافحة الاحتكار وارتفاع الأسعار</w:t>
      </w:r>
    </w:p>
    <w:p w14:paraId="37A27603" w14:textId="77777777" w:rsidR="00384DA4" w:rsidRPr="003458D0" w:rsidRDefault="00384DA4" w:rsidP="00384DA4">
      <w:pPr>
        <w:bidi/>
        <w:contextualSpacing/>
      </w:pPr>
      <w:r w:rsidRPr="003458D0">
        <w:rPr>
          <w:rFonts w:ascii="Traditional Arabic" w:hAnsi="Traditional Arabic" w:cs="Traditional Arabic"/>
          <w:sz w:val="32"/>
          <w:szCs w:val="32"/>
          <w:rtl/>
          <w:lang w:bidi="ar-LB"/>
        </w:rPr>
        <w:t>القرض الحسن</w:t>
      </w:r>
    </w:p>
    <w:p w14:paraId="6E9622AF" w14:textId="77777777" w:rsidR="00384DA4" w:rsidRPr="003458D0" w:rsidRDefault="00384DA4" w:rsidP="00384DA4">
      <w:pPr>
        <w:bidi/>
      </w:pPr>
      <w:r w:rsidRPr="003458D0">
        <w:rPr>
          <w:rFonts w:ascii="Traditional Arabic" w:hAnsi="Traditional Arabic" w:cs="Traditional Arabic"/>
          <w:sz w:val="32"/>
          <w:szCs w:val="32"/>
          <w:rtl/>
          <w:lang w:bidi="ar-LB"/>
        </w:rPr>
        <w:t>تفتيت التّركة</w:t>
      </w:r>
    </w:p>
    <w:p w14:paraId="10BD8C5D" w14:textId="77777777" w:rsidR="00384DA4" w:rsidRPr="003458D0"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تصدير الموعظة</w:t>
      </w:r>
    </w:p>
    <w:p w14:paraId="52BE77C4"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w:t>
      </w:r>
      <w:r w:rsidRPr="003458D0">
        <w:rPr>
          <w:rFonts w:ascii="Traditional Arabic" w:hAnsi="Traditional Arabic" w:cs="Traditional Arabic"/>
          <w:b/>
          <w:bCs/>
          <w:sz w:val="32"/>
          <w:szCs w:val="32"/>
          <w:rtl/>
          <w:lang w:bidi="ar-LB"/>
        </w:rPr>
        <w:t>وَأَنفِقُوا مِمَّا جَعَلَكُم مُّسْتَخْلَفِينَ فِيهِ</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42"/>
      </w:r>
      <w:r w:rsidRPr="003458D0">
        <w:rPr>
          <w:rFonts w:ascii="Traditional Arabic" w:hAnsi="Traditional Arabic" w:cs="Traditional Arabic"/>
          <w:sz w:val="32"/>
          <w:szCs w:val="32"/>
          <w:rtl/>
          <w:lang w:bidi="ar-LB"/>
        </w:rPr>
        <w:t>.</w:t>
      </w:r>
    </w:p>
    <w:p w14:paraId="70058BF1" w14:textId="77777777" w:rsidR="00384DA4" w:rsidRDefault="00384DA4" w:rsidP="00384DA4">
      <w:pPr>
        <w:bidi/>
        <w:spacing w:after="120" w:line="240" w:lineRule="auto"/>
        <w:jc w:val="both"/>
        <w:rPr>
          <w:rFonts w:ascii="Traditional Arabic" w:hAnsi="Traditional Arabic" w:cs="Traditional Arabic"/>
          <w:sz w:val="32"/>
          <w:szCs w:val="32"/>
          <w:rtl/>
          <w:lang w:bidi="ar-LB"/>
        </w:rPr>
      </w:pPr>
    </w:p>
    <w:p w14:paraId="1FD6926A"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بعث الله تعالى الأنبياء (عليهم السلام) ليقوم الناس بالقسط، والقسط هو العدالة الاجتماعيّة والسياسيّة والاقتصاديّة؛ لأنّ العدل هو حياة الأحكام ودستور المجتمع الصالح.</w:t>
      </w:r>
    </w:p>
    <w:p w14:paraId="05BBBBB6"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 xml:space="preserve">وقد اهتمّ الإسلام بالمسائل الماليّة وتوجيه حركة المال وتعديلها في أيدي الناس وفي الأسواق اهتماماً بالغاً. فقد حرّم ألوان الظلم والطغيان الاقتصاديّ كلّها ضمن برنامج ماليّ شامل، وصولاً إلى العدالة الاقتصاديّة المرجوّة، ورفضاً لأشكال </w:t>
      </w:r>
      <w:r w:rsidRPr="003458D0">
        <w:rPr>
          <w:rFonts w:ascii="Traditional Arabic" w:hAnsi="Traditional Arabic" w:cs="Traditional Arabic"/>
          <w:sz w:val="32"/>
          <w:szCs w:val="32"/>
          <w:rtl/>
          <w:lang w:bidi="ar-LB"/>
        </w:rPr>
        <w:lastRenderedPageBreak/>
        <w:t>التبعيّة الاقتصاديّة، وعملاً بمبدأ التكافل الاجتماعيّ</w:t>
      </w:r>
      <w:r>
        <w:rPr>
          <w:rFonts w:ascii="Traditional Arabic" w:hAnsi="Traditional Arabic" w:cs="Traditional Arabic" w:hint="cs"/>
          <w:sz w:val="32"/>
          <w:szCs w:val="32"/>
          <w:rtl/>
          <w:lang w:bidi="ar-LB"/>
        </w:rPr>
        <w:t>؛</w:t>
      </w:r>
      <w:r w:rsidRPr="003458D0">
        <w:rPr>
          <w:rFonts w:ascii="Traditional Arabic" w:hAnsi="Traditional Arabic" w:cs="Traditional Arabic"/>
          <w:sz w:val="32"/>
          <w:szCs w:val="32"/>
          <w:rtl/>
          <w:lang w:bidi="ar-LB"/>
        </w:rPr>
        <w:t xml:space="preserve"> لذلك كانت مقولة القرآن الكُبرى في هذا المجال هي: ﴿</w:t>
      </w:r>
      <w:r w:rsidRPr="003458D0">
        <w:rPr>
          <w:rFonts w:ascii="Traditional Arabic" w:hAnsi="Traditional Arabic" w:cs="Traditional Arabic"/>
          <w:b/>
          <w:bCs/>
          <w:sz w:val="32"/>
          <w:szCs w:val="32"/>
          <w:rtl/>
          <w:lang w:bidi="ar-LB"/>
        </w:rPr>
        <w:t>إِنَّ اللّهَ يَأْمُرُ بِالْعَدْلِ وَالإِحْسَانِ</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43"/>
      </w:r>
      <w:r w:rsidRPr="003458D0">
        <w:rPr>
          <w:rFonts w:ascii="Traditional Arabic" w:hAnsi="Traditional Arabic" w:cs="Traditional Arabic"/>
          <w:sz w:val="32"/>
          <w:szCs w:val="32"/>
          <w:rtl/>
          <w:lang w:bidi="ar-LB"/>
        </w:rPr>
        <w:t>.</w:t>
      </w:r>
    </w:p>
    <w:p w14:paraId="0E1CE85F" w14:textId="77777777" w:rsidR="00384DA4"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المال أمانة الله عند الناس</w:t>
      </w:r>
    </w:p>
    <w:p w14:paraId="060B4148" w14:textId="77777777" w:rsidR="00384DA4" w:rsidRPr="003458D0"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sz w:val="32"/>
          <w:szCs w:val="32"/>
          <w:rtl/>
          <w:lang w:bidi="ar-LB"/>
        </w:rPr>
        <w:t>قال تعالى: ﴿</w:t>
      </w:r>
      <w:r w:rsidRPr="003458D0">
        <w:rPr>
          <w:rFonts w:ascii="Traditional Arabic" w:hAnsi="Traditional Arabic" w:cs="Traditional Arabic"/>
          <w:b/>
          <w:bCs/>
          <w:sz w:val="32"/>
          <w:szCs w:val="32"/>
          <w:rtl/>
          <w:lang w:bidi="ar-LB"/>
        </w:rPr>
        <w:t>وَآتُوهُم مِّن مَّالِ اللَّهِ الَّذِي آتَاكُمْ</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44"/>
      </w:r>
      <w:r w:rsidRPr="003458D0">
        <w:rPr>
          <w:rFonts w:ascii="Traditional Arabic" w:hAnsi="Traditional Arabic" w:cs="Traditional Arabic"/>
          <w:sz w:val="32"/>
          <w:szCs w:val="32"/>
          <w:rtl/>
          <w:lang w:bidi="ar-LB"/>
        </w:rPr>
        <w:t>.</w:t>
      </w:r>
    </w:p>
    <w:p w14:paraId="78D4268B"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لمّا كان الإنسان مالك المال ملكيّة اعتباريّة ملكاً لله تعالى (إنّا لله)، فإنّه وما يملك لله؛ أي إنّ المالك الحقيقيّ هو الله سبحانه، وملكيّة الإنسان للأشياء والأموال والأمتعة ملكيّة مجازيّة توكيليّة، بحسب ما أعطاه الله له وجعله في يده. وفي ضوء هذه النظرة، فإنّ الأموال وسائر الثروات ما هي إلّا ودائع وأمانات عند الإنسان، ويُطلق عليها في بعض الروايات بـ«العارية»؛ أي أعارها الله للإنسان، متى ما شاء استردّها. يقول سبحانه: ﴿</w:t>
      </w:r>
      <w:r w:rsidRPr="003458D0">
        <w:rPr>
          <w:rFonts w:ascii="Traditional Arabic" w:hAnsi="Traditional Arabic" w:cs="Traditional Arabic"/>
          <w:b/>
          <w:bCs/>
          <w:sz w:val="32"/>
          <w:szCs w:val="32"/>
          <w:rtl/>
          <w:lang w:bidi="ar-LB"/>
        </w:rPr>
        <w:t>وَأَنفِقُوا مِمَّا جَعَلَكُم مُّسْتَخْلَفِينَ فِيهِ</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45"/>
      </w:r>
      <w:r w:rsidRPr="003458D0">
        <w:rPr>
          <w:rFonts w:ascii="Traditional Arabic" w:hAnsi="Traditional Arabic" w:cs="Traditional Arabic"/>
          <w:sz w:val="32"/>
          <w:szCs w:val="32"/>
          <w:rtl/>
          <w:lang w:bidi="ar-LB"/>
        </w:rPr>
        <w:t>.</w:t>
      </w:r>
    </w:p>
    <w:p w14:paraId="7DD795F5"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 xml:space="preserve">وبلحاظ الاستخلاف والأمانة، تكون حصّة المجتمع </w:t>
      </w:r>
      <w:r>
        <w:rPr>
          <w:rFonts w:ascii="Traditional Arabic" w:hAnsi="Traditional Arabic" w:cs="Traditional Arabic" w:hint="cs"/>
          <w:sz w:val="32"/>
          <w:szCs w:val="32"/>
          <w:rtl/>
          <w:lang w:bidi="ar-LB"/>
        </w:rPr>
        <w:t>-</w:t>
      </w:r>
      <w:r w:rsidRPr="003458D0">
        <w:rPr>
          <w:rFonts w:ascii="Traditional Arabic" w:hAnsi="Traditional Arabic" w:cs="Traditional Arabic"/>
          <w:sz w:val="32"/>
          <w:szCs w:val="32"/>
          <w:rtl/>
          <w:lang w:bidi="ar-LB"/>
        </w:rPr>
        <w:t>في ما أشارَ إليه القرآن من أنصبة الزكاة وغيرها</w:t>
      </w:r>
      <w:r>
        <w:rPr>
          <w:rFonts w:ascii="Traditional Arabic" w:hAnsi="Traditional Arabic" w:cs="Traditional Arabic" w:hint="cs"/>
          <w:sz w:val="32"/>
          <w:szCs w:val="32"/>
          <w:rtl/>
          <w:lang w:bidi="ar-LB"/>
        </w:rPr>
        <w:t>-</w:t>
      </w:r>
      <w:r w:rsidRPr="003458D0">
        <w:rPr>
          <w:rFonts w:ascii="Traditional Arabic" w:hAnsi="Traditional Arabic" w:cs="Traditional Arabic"/>
          <w:sz w:val="32"/>
          <w:szCs w:val="32"/>
          <w:rtl/>
          <w:lang w:bidi="ar-LB"/>
        </w:rPr>
        <w:t xml:space="preserve"> مكفولة؛ لأنّ كلّ إنسان في المجتمع الصالح يستحضر قوله تعالى: ﴿</w:t>
      </w:r>
      <w:r w:rsidRPr="003458D0">
        <w:rPr>
          <w:rFonts w:ascii="Traditional Arabic" w:hAnsi="Traditional Arabic" w:cs="Traditional Arabic"/>
          <w:b/>
          <w:bCs/>
          <w:sz w:val="32"/>
          <w:szCs w:val="32"/>
          <w:rtl/>
          <w:lang w:bidi="ar-LB"/>
        </w:rPr>
        <w:t>وَالَّذِينَ</w:t>
      </w:r>
      <w:r w:rsidRPr="003458D0">
        <w:rPr>
          <w:rFonts w:ascii="Traditional Arabic" w:hAnsi="Traditional Arabic" w:cs="Traditional Arabic"/>
          <w:sz w:val="32"/>
          <w:szCs w:val="32"/>
          <w:rtl/>
          <w:lang w:bidi="ar-LB"/>
        </w:rPr>
        <w:t xml:space="preserve"> </w:t>
      </w:r>
      <w:r w:rsidRPr="003458D0">
        <w:rPr>
          <w:rFonts w:ascii="Traditional Arabic" w:hAnsi="Traditional Arabic" w:cs="Traditional Arabic"/>
          <w:b/>
          <w:bCs/>
          <w:sz w:val="32"/>
          <w:szCs w:val="32"/>
          <w:rtl/>
          <w:lang w:bidi="ar-LB"/>
        </w:rPr>
        <w:t>فِي أَمْوَالِهِمْ حَقٌّ مَّعْلُومٌ * لِّلسَّائِلِ وَالْمَحْرُومِ</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46"/>
      </w:r>
      <w:r w:rsidRPr="003458D0">
        <w:rPr>
          <w:rFonts w:ascii="Traditional Arabic" w:hAnsi="Traditional Arabic" w:cs="Traditional Arabic"/>
          <w:sz w:val="32"/>
          <w:szCs w:val="32"/>
          <w:rtl/>
          <w:lang w:bidi="ar-LB"/>
        </w:rPr>
        <w:t>، ويتفاعل معه، ويتذكّر قوله سبحانه: ﴿</w:t>
      </w:r>
      <w:r w:rsidRPr="003458D0">
        <w:rPr>
          <w:rFonts w:ascii="Traditional Arabic" w:hAnsi="Traditional Arabic" w:cs="Traditional Arabic"/>
          <w:b/>
          <w:bCs/>
          <w:sz w:val="32"/>
          <w:szCs w:val="32"/>
          <w:rtl/>
          <w:lang w:bidi="ar-LB"/>
        </w:rPr>
        <w:t>لَن تَنَالُواْ الْبِرَّ حَتَّى تُنفِقُواْ مِمَّا تُحِبُّونَ</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47"/>
      </w:r>
      <w:r w:rsidRPr="003458D0">
        <w:rPr>
          <w:rFonts w:ascii="Traditional Arabic" w:hAnsi="Traditional Arabic" w:cs="Traditional Arabic"/>
          <w:sz w:val="32"/>
          <w:szCs w:val="32"/>
          <w:rtl/>
          <w:lang w:bidi="ar-LB"/>
        </w:rPr>
        <w:t>، ويتعاطى معه بإيجابيّة.</w:t>
      </w:r>
    </w:p>
    <w:p w14:paraId="52A0D4C2" w14:textId="77777777" w:rsidR="00384DA4"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حماية المال من السفهاء</w:t>
      </w:r>
    </w:p>
    <w:p w14:paraId="7F0F00F2"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قال تعالى: ﴿</w:t>
      </w:r>
      <w:r w:rsidRPr="003458D0">
        <w:rPr>
          <w:rFonts w:ascii="Traditional Arabic" w:hAnsi="Traditional Arabic" w:cs="Traditional Arabic"/>
          <w:b/>
          <w:bCs/>
          <w:sz w:val="32"/>
          <w:szCs w:val="32"/>
          <w:rtl/>
          <w:lang w:bidi="ar-LB"/>
        </w:rPr>
        <w:t>وَلاَ تُؤْتُواْ السُّفَهَاء أَمْوَالَكُمُ الَّتِي جَعَلَ اللّهُ لَكُمْ</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48"/>
      </w:r>
      <w:r w:rsidRPr="003458D0">
        <w:rPr>
          <w:rFonts w:ascii="Traditional Arabic" w:hAnsi="Traditional Arabic" w:cs="Traditional Arabic"/>
          <w:sz w:val="32"/>
          <w:szCs w:val="32"/>
          <w:rtl/>
          <w:lang w:bidi="ar-LB"/>
        </w:rPr>
        <w:t>؛ أيّ توظيف غير سليم للمال هو سفاهة، فالمجتمع مُطالَب بسلامة تداول الأموال وعدم التفريط بها في السفاسف والت</w:t>
      </w:r>
      <w:r>
        <w:rPr>
          <w:rFonts w:ascii="Traditional Arabic" w:hAnsi="Traditional Arabic" w:cs="Traditional Arabic" w:hint="cs"/>
          <w:sz w:val="32"/>
          <w:szCs w:val="32"/>
          <w:rtl/>
          <w:lang w:bidi="ar-LB"/>
        </w:rPr>
        <w:t>رّ</w:t>
      </w:r>
      <w:r w:rsidRPr="003458D0">
        <w:rPr>
          <w:rFonts w:ascii="Traditional Arabic" w:hAnsi="Traditional Arabic" w:cs="Traditional Arabic"/>
          <w:sz w:val="32"/>
          <w:szCs w:val="32"/>
          <w:rtl/>
          <w:lang w:bidi="ar-LB"/>
        </w:rPr>
        <w:t>هات والأعمال غير المشروعة والإسراف؛ لأنّ الثروة الماليّة طاقة من طاقات بناء المجتمع وتطويره، وأيُّ هدرٍ لها تضييع لفرص البناء والنماء، ولذلك، فالمال مسؤوليّة، ويجب أن يُحمى ممّن لا شعور لديه بالمسؤوليّة.</w:t>
      </w:r>
    </w:p>
    <w:p w14:paraId="7DA44862"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lastRenderedPageBreak/>
        <w:t xml:space="preserve">يقول الإمام الصادق (ع): </w:t>
      </w:r>
      <w:r w:rsidRPr="003458D0">
        <w:rPr>
          <w:rFonts w:ascii="Traditional Arabic" w:hAnsi="Traditional Arabic" w:cs="Traditional Arabic"/>
          <w:b/>
          <w:bCs/>
          <w:sz w:val="32"/>
          <w:szCs w:val="32"/>
          <w:rtl/>
          <w:lang w:bidi="ar-LB"/>
        </w:rPr>
        <w:t>«إنّ من بقاء المسلمين وبقاء الإسلام أن تصير الأموال عند مَن يعرف فيها الحقّ ويصنع المعروف، وإنّ فناء الإسلام وفناء المسلمين أن تصير الأموال في أيدي مَن لا يعرف فيها الحقّ ولا يصنع فيها المعروف»</w:t>
      </w:r>
      <w:r w:rsidRPr="003458D0">
        <w:rPr>
          <w:rStyle w:val="FootnoteReference"/>
          <w:rFonts w:ascii="Traditional Arabic" w:hAnsi="Traditional Arabic" w:cs="Traditional Arabic"/>
          <w:sz w:val="32"/>
          <w:szCs w:val="32"/>
          <w:rtl/>
          <w:lang w:bidi="ar-LB"/>
        </w:rPr>
        <w:footnoteReference w:id="749"/>
      </w:r>
      <w:r w:rsidRPr="003458D0">
        <w:rPr>
          <w:rFonts w:ascii="Traditional Arabic" w:hAnsi="Traditional Arabic" w:cs="Traditional Arabic"/>
          <w:b/>
          <w:bCs/>
          <w:sz w:val="32"/>
          <w:szCs w:val="32"/>
          <w:rtl/>
          <w:lang w:bidi="ar-LB"/>
        </w:rPr>
        <w:t>.</w:t>
      </w:r>
    </w:p>
    <w:p w14:paraId="2279DD33" w14:textId="77777777" w:rsidR="00384DA4"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الكسب المشروع</w:t>
      </w:r>
    </w:p>
    <w:p w14:paraId="3827C246" w14:textId="77777777" w:rsidR="00384DA4" w:rsidRPr="003458D0"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sz w:val="32"/>
          <w:szCs w:val="32"/>
          <w:rtl/>
          <w:lang w:bidi="ar-LB"/>
        </w:rPr>
        <w:t>قال تعالى: ﴿</w:t>
      </w:r>
      <w:r w:rsidRPr="003458D0">
        <w:rPr>
          <w:rFonts w:ascii="Traditional Arabic" w:hAnsi="Traditional Arabic" w:cs="Traditional Arabic"/>
          <w:b/>
          <w:bCs/>
          <w:sz w:val="32"/>
          <w:szCs w:val="32"/>
          <w:rtl/>
          <w:lang w:bidi="ar-LB"/>
        </w:rPr>
        <w:t>وَرِزْق</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حَسَن</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0"/>
      </w:r>
      <w:r w:rsidRPr="003458D0">
        <w:rPr>
          <w:rFonts w:ascii="Traditional Arabic" w:hAnsi="Traditional Arabic" w:cs="Traditional Arabic"/>
          <w:sz w:val="32"/>
          <w:szCs w:val="32"/>
          <w:rtl/>
          <w:lang w:bidi="ar-LB"/>
        </w:rPr>
        <w:t>،</w:t>
      </w:r>
      <w:r w:rsidRPr="003458D0">
        <w:rPr>
          <w:rFonts w:ascii="Traditional Arabic" w:hAnsi="Traditional Arabic" w:cs="Traditional Arabic"/>
          <w:b/>
          <w:bCs/>
          <w:sz w:val="32"/>
          <w:szCs w:val="32"/>
          <w:rtl/>
          <w:lang w:bidi="ar-LB"/>
        </w:rPr>
        <w:t xml:space="preserve"> </w:t>
      </w:r>
      <w:r w:rsidRPr="003458D0">
        <w:rPr>
          <w:rFonts w:ascii="Traditional Arabic" w:hAnsi="Traditional Arabic" w:cs="Traditional Arabic"/>
          <w:sz w:val="32"/>
          <w:szCs w:val="32"/>
          <w:rtl/>
          <w:lang w:bidi="ar-LB"/>
        </w:rPr>
        <w:t>وقال سبحانه: ﴿</w:t>
      </w:r>
      <w:r w:rsidRPr="003458D0">
        <w:rPr>
          <w:rFonts w:ascii="Traditional Arabic" w:hAnsi="Traditional Arabic" w:cs="Traditional Arabic"/>
          <w:b/>
          <w:bCs/>
          <w:sz w:val="32"/>
          <w:szCs w:val="32"/>
          <w:rtl/>
          <w:lang w:bidi="ar-LB"/>
        </w:rPr>
        <w:t>فَامْشُوا فِي مَنَاكِبِهَا وَكُلُوا مِن رِّزْقِهِ</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1"/>
      </w:r>
      <w:r w:rsidRPr="003458D0">
        <w:rPr>
          <w:rFonts w:ascii="Traditional Arabic" w:hAnsi="Traditional Arabic" w:cs="Traditional Arabic"/>
          <w:sz w:val="32"/>
          <w:szCs w:val="32"/>
          <w:rtl/>
          <w:lang w:bidi="ar-LB"/>
        </w:rPr>
        <w:t>.</w:t>
      </w:r>
    </w:p>
    <w:p w14:paraId="6854BB9D" w14:textId="539C3E24"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AE0CAD">
        <w:rPr>
          <w:rFonts w:ascii="Traditional Arabic" w:hAnsi="Traditional Arabic" w:cs="Traditional Arabic"/>
          <w:sz w:val="32"/>
          <w:szCs w:val="32"/>
          <w:rtl/>
          <w:lang w:bidi="ar-LB"/>
        </w:rPr>
        <w:t>جاء الرِّزق الحسن في القرآن في مقابل</w:t>
      </w:r>
      <w:r w:rsidR="00AE0CAD">
        <w:rPr>
          <w:rFonts w:ascii="Traditional Arabic" w:hAnsi="Traditional Arabic" w:cs="Traditional Arabic" w:hint="cs"/>
          <w:sz w:val="32"/>
          <w:szCs w:val="32"/>
          <w:rtl/>
          <w:lang w:bidi="ar-LB"/>
        </w:rPr>
        <w:t xml:space="preserve"> </w:t>
      </w:r>
      <w:r w:rsidRPr="00AE0CAD">
        <w:rPr>
          <w:rFonts w:ascii="Traditional Arabic" w:hAnsi="Traditional Arabic" w:cs="Traditional Arabic"/>
          <w:sz w:val="32"/>
          <w:szCs w:val="32"/>
          <w:rtl/>
          <w:lang w:bidi="ar-LB"/>
        </w:rPr>
        <w:t>الكسب غير المشروع أو</w:t>
      </w:r>
      <w:r w:rsidRPr="003458D0">
        <w:rPr>
          <w:rFonts w:ascii="Traditional Arabic" w:hAnsi="Traditional Arabic" w:cs="Traditional Arabic"/>
          <w:sz w:val="32"/>
          <w:szCs w:val="32"/>
          <w:rtl/>
          <w:lang w:bidi="ar-LB"/>
        </w:rPr>
        <w:t xml:space="preserve"> المُحرّم، كصنع المسكّرات من التمر والعنب. والرزق الحسن هو كلُّ كسب حلال أراد الله للإنسان أن ينتفع به بيعاً وشراءً ومتاجرةً واستيراداً وتصديراً، وهو من حيث المساحة أوسع نطاقاً -بما لا قياس معه- من المكاسب المُحرّمة. وفي كلمة ﴿</w:t>
      </w:r>
      <w:r w:rsidRPr="003458D0">
        <w:rPr>
          <w:rFonts w:ascii="Traditional Arabic" w:hAnsi="Traditional Arabic" w:cs="Traditional Arabic"/>
          <w:b/>
          <w:bCs/>
          <w:sz w:val="32"/>
          <w:szCs w:val="32"/>
          <w:rtl/>
          <w:lang w:bidi="ar-LB"/>
        </w:rPr>
        <w:t>مِن رِّزْقِهِ</w:t>
      </w:r>
      <w:r w:rsidRPr="003458D0">
        <w:rPr>
          <w:rFonts w:ascii="Traditional Arabic" w:hAnsi="Traditional Arabic" w:cs="Traditional Arabic"/>
          <w:sz w:val="32"/>
          <w:szCs w:val="32"/>
          <w:rtl/>
          <w:lang w:bidi="ar-LB"/>
        </w:rPr>
        <w:t>﴾ في الآية من سورة الملك دلالة أو إشارة إلى الانتفاع بالرِّزق الحسن الحلال المشروع، وإلّا ما كان نسبه تعالى إلى نفسه، فضلاً عمّا تندب إليه الآية من التسبّب والكسب وعدم الاتِّكال والتواكل.</w:t>
      </w:r>
    </w:p>
    <w:p w14:paraId="15AE5B1E"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سُئل النبيّ (ص): أيّ كسب الرجل أطيب؟ قال:</w:t>
      </w:r>
      <w:r w:rsidRPr="003458D0">
        <w:rPr>
          <w:rFonts w:ascii="Traditional Arabic" w:hAnsi="Traditional Arabic" w:cs="Traditional Arabic"/>
          <w:b/>
          <w:bCs/>
          <w:sz w:val="32"/>
          <w:szCs w:val="32"/>
          <w:rtl/>
          <w:lang w:bidi="ar-LB"/>
        </w:rPr>
        <w:t xml:space="preserve"> «عملُ الرجل بيده، وكلُّ بيعٍ مبرور</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2"/>
      </w:r>
      <w:r w:rsidRPr="003458D0">
        <w:rPr>
          <w:rFonts w:ascii="Traditional Arabic" w:hAnsi="Traditional Arabic" w:cs="Traditional Arabic"/>
          <w:sz w:val="32"/>
          <w:szCs w:val="32"/>
          <w:rtl/>
          <w:lang w:bidi="ar-LB"/>
        </w:rPr>
        <w:t>.</w:t>
      </w:r>
    </w:p>
    <w:p w14:paraId="5CEA42A6" w14:textId="77777777" w:rsidR="00384DA4"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المُحافظة على المال العامّ</w:t>
      </w:r>
    </w:p>
    <w:p w14:paraId="220BAF5A" w14:textId="77777777" w:rsidR="00384DA4" w:rsidRPr="003458D0"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sz w:val="32"/>
          <w:szCs w:val="32"/>
          <w:rtl/>
          <w:lang w:bidi="ar-LB"/>
        </w:rPr>
        <w:t>قال تعالى: ﴿</w:t>
      </w:r>
      <w:r w:rsidRPr="003458D0">
        <w:rPr>
          <w:rFonts w:ascii="Traditional Arabic" w:hAnsi="Traditional Arabic" w:cs="Traditional Arabic"/>
          <w:b/>
          <w:bCs/>
          <w:sz w:val="32"/>
          <w:szCs w:val="32"/>
          <w:rtl/>
          <w:lang w:bidi="ar-LB"/>
        </w:rPr>
        <w:t>إِنَّ اللّهَ يَأْمُرُكُمْ أَن تُؤدُّواْ الأَمَانَاتِ إِلَى أَهْلِهَا</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3"/>
      </w:r>
      <w:r w:rsidRPr="003458D0">
        <w:rPr>
          <w:rFonts w:ascii="Traditional Arabic" w:hAnsi="Traditional Arabic" w:cs="Traditional Arabic"/>
          <w:sz w:val="32"/>
          <w:szCs w:val="32"/>
          <w:rtl/>
          <w:lang w:bidi="ar-LB"/>
        </w:rPr>
        <w:t>.</w:t>
      </w:r>
    </w:p>
    <w:p w14:paraId="3552C964"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 xml:space="preserve">أموال الدولة أو ما يُسمّى بالمال العامّ هو حقّ المواطنين، فلا يجوز التجاوز عليه بأيّ حيلةٍ أو أيّ عنوان. فقد دخل عمرو بن العاص ليلةً على </w:t>
      </w:r>
      <w:r>
        <w:rPr>
          <w:rFonts w:ascii="Traditional Arabic" w:hAnsi="Traditional Arabic" w:cs="Traditional Arabic" w:hint="cs"/>
          <w:sz w:val="32"/>
          <w:szCs w:val="32"/>
          <w:rtl/>
          <w:lang w:bidi="ar-LB"/>
        </w:rPr>
        <w:t>أمير المؤمنين</w:t>
      </w:r>
      <w:r w:rsidRPr="003458D0">
        <w:rPr>
          <w:rFonts w:ascii="Traditional Arabic" w:hAnsi="Traditional Arabic" w:cs="Traditional Arabic"/>
          <w:sz w:val="32"/>
          <w:szCs w:val="32"/>
          <w:rtl/>
          <w:lang w:bidi="ar-LB"/>
        </w:rPr>
        <w:t xml:space="preserve"> (ع) وهو في بيت المال، فأطفأ السِّراج وجلس في ضوء القمر، ولم يستحلّ أن يجلس في الضوء (ضوء السراج) من غير استحقاق، خاصّة بعد أن علمَ أنّ عمرو بن العاص أتاهُ في موضوع لا يخصّ بيت المال</w:t>
      </w:r>
      <w:r>
        <w:rPr>
          <w:rFonts w:ascii="Traditional Arabic" w:hAnsi="Traditional Arabic" w:cs="Traditional Arabic" w:hint="cs"/>
          <w:sz w:val="32"/>
          <w:szCs w:val="32"/>
          <w:rtl/>
          <w:lang w:bidi="ar-LB"/>
        </w:rPr>
        <w:t>؛</w:t>
      </w:r>
      <w:r w:rsidRPr="003458D0">
        <w:rPr>
          <w:rFonts w:ascii="Traditional Arabic" w:hAnsi="Traditional Arabic" w:cs="Traditional Arabic"/>
          <w:sz w:val="32"/>
          <w:szCs w:val="32"/>
          <w:rtl/>
          <w:lang w:bidi="ar-LB"/>
        </w:rPr>
        <w:t xml:space="preserve"> لذلك تجد بعض الصالحين يدفع شيئاً من المال لقاء استفادته من المال العامّ كبراءة ذمّة، بل يُقدِّم التعويض لأيّ تلفٍ أو ضياعٍ كان هو المُتسبِّب فيه.</w:t>
      </w:r>
    </w:p>
    <w:p w14:paraId="4404D5EC" w14:textId="77777777" w:rsidR="00384DA4" w:rsidRDefault="00384DA4" w:rsidP="00384DA4">
      <w:pPr>
        <w:keepNext/>
        <w:bidi/>
        <w:spacing w:after="120" w:line="240" w:lineRule="auto"/>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w:t>
      </w:r>
      <w:r w:rsidRPr="003458D0">
        <w:rPr>
          <w:rFonts w:ascii="Traditional Arabic" w:hAnsi="Traditional Arabic" w:cs="Traditional Arabic"/>
          <w:b/>
          <w:bCs/>
          <w:sz w:val="32"/>
          <w:szCs w:val="32"/>
          <w:rtl/>
          <w:lang w:bidi="ar-LB"/>
        </w:rPr>
        <w:t>لاقتصاد في المعيشة</w:t>
      </w:r>
    </w:p>
    <w:p w14:paraId="088F9B59" w14:textId="77777777" w:rsidR="00384DA4" w:rsidRPr="003458D0"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sz w:val="32"/>
          <w:szCs w:val="32"/>
          <w:rtl/>
          <w:lang w:bidi="ar-LB"/>
        </w:rPr>
        <w:t>قال تعالى في صفة عباد الرّحمن: ﴿</w:t>
      </w:r>
      <w:r w:rsidRPr="003458D0">
        <w:rPr>
          <w:rFonts w:ascii="Traditional Arabic" w:hAnsi="Traditional Arabic" w:cs="Traditional Arabic"/>
          <w:b/>
          <w:bCs/>
          <w:sz w:val="32"/>
          <w:szCs w:val="32"/>
          <w:rtl/>
          <w:lang w:bidi="ar-LB"/>
        </w:rPr>
        <w:t>وَالَّذِينَ إِذَا أَنفَقُوا لَمْ يُسْرِفُوا وَلَمْ يَقْتُرُوا وَكَانَ بَيْنَ ذَلِكَ قَوَام</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4"/>
      </w:r>
      <w:r w:rsidRPr="003458D0">
        <w:rPr>
          <w:rFonts w:ascii="Traditional Arabic" w:hAnsi="Traditional Arabic" w:cs="Traditional Arabic"/>
          <w:sz w:val="32"/>
          <w:szCs w:val="32"/>
          <w:rtl/>
          <w:lang w:bidi="ar-LB"/>
        </w:rPr>
        <w:t>.</w:t>
      </w:r>
    </w:p>
    <w:p w14:paraId="08476C4B" w14:textId="663B0B44"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الاقتصاد في المعيشة يعني التجمّل في حالتي التقتير والإسراف، بمعنى آخر إنّ الاقتصاد لا يعني البخل، وإنّما هو حُسن التدبير؛ لأنّه الحسنة بين السيِّئتين، وهو ممدوحٌ فرديّاً، وكما في قوله تعالى: ﴿</w:t>
      </w:r>
      <w:r w:rsidRPr="003458D0">
        <w:rPr>
          <w:rFonts w:ascii="Traditional Arabic" w:hAnsi="Traditional Arabic" w:cs="Traditional Arabic"/>
          <w:b/>
          <w:bCs/>
          <w:sz w:val="32"/>
          <w:szCs w:val="32"/>
          <w:rtl/>
          <w:lang w:bidi="ar-LB"/>
        </w:rPr>
        <w:t>وَلاَ تَجْعَلْ يَدَكَ مَغْلُولَةً إِلَى عُنُقِكَ وَلاَ تَبْسُطْهَا كُلَّ الْبَسْطِ فَتَقْعُدَ مَلُوم</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مَّحْسُور</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5"/>
      </w:r>
      <w:r w:rsidRPr="003458D0">
        <w:rPr>
          <w:rFonts w:ascii="Traditional Arabic" w:hAnsi="Traditional Arabic" w:cs="Traditional Arabic"/>
          <w:sz w:val="32"/>
          <w:szCs w:val="32"/>
          <w:rtl/>
          <w:lang w:bidi="ar-LB"/>
        </w:rPr>
        <w:t>. كما هو ممدوحٌ جماعيّاً بحسب الإشارة الواردة في الصفات الحميدة إلى عباد الرحمن الذين يُمثِّلون المجتمع الصالح.</w:t>
      </w:r>
    </w:p>
    <w:p w14:paraId="37122D3F"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وقد ورد عن الإمام الصادق (ع) مقولته الاقتصاديّة المهمّة في هذا الباب</w:t>
      </w:r>
      <w:r w:rsidRPr="003458D0">
        <w:rPr>
          <w:rFonts w:ascii="Traditional Arabic" w:hAnsi="Traditional Arabic" w:cs="Traditional Arabic"/>
          <w:b/>
          <w:bCs/>
          <w:sz w:val="32"/>
          <w:szCs w:val="32"/>
          <w:rtl/>
          <w:lang w:bidi="ar-LB"/>
        </w:rPr>
        <w:t>: «ضمنتُ لمن اقتصد أن لا يفتقر</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6"/>
      </w:r>
      <w:r w:rsidRPr="003458D0">
        <w:rPr>
          <w:rFonts w:ascii="Traditional Arabic" w:hAnsi="Traditional Arabic" w:cs="Traditional Arabic"/>
          <w:sz w:val="32"/>
          <w:szCs w:val="32"/>
          <w:rtl/>
          <w:lang w:bidi="ar-LB"/>
        </w:rPr>
        <w:t>.</w:t>
      </w:r>
    </w:p>
    <w:p w14:paraId="4F5EA5F9"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 xml:space="preserve">وأُثِرَ عن </w:t>
      </w:r>
      <w:r>
        <w:rPr>
          <w:rFonts w:ascii="Traditional Arabic" w:hAnsi="Traditional Arabic" w:cs="Traditional Arabic" w:hint="cs"/>
          <w:sz w:val="32"/>
          <w:szCs w:val="32"/>
          <w:rtl/>
          <w:lang w:bidi="ar-LB"/>
        </w:rPr>
        <w:t>أمير المؤمنين</w:t>
      </w:r>
      <w:r w:rsidRPr="003458D0">
        <w:rPr>
          <w:rFonts w:ascii="Traditional Arabic" w:hAnsi="Traditional Arabic" w:cs="Traditional Arabic"/>
          <w:sz w:val="32"/>
          <w:szCs w:val="32"/>
          <w:rtl/>
          <w:lang w:bidi="ar-LB"/>
        </w:rPr>
        <w:t xml:space="preserve"> (ع) قوله: </w:t>
      </w:r>
      <w:r w:rsidRPr="003458D0">
        <w:rPr>
          <w:rFonts w:ascii="Traditional Arabic" w:hAnsi="Traditional Arabic" w:cs="Traditional Arabic"/>
          <w:b/>
          <w:bCs/>
          <w:sz w:val="32"/>
          <w:szCs w:val="32"/>
          <w:rtl/>
          <w:lang w:bidi="ar-LB"/>
        </w:rPr>
        <w:t>«التدبير نصف العيش</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7"/>
      </w:r>
      <w:r w:rsidRPr="003458D0">
        <w:rPr>
          <w:rFonts w:ascii="Traditional Arabic" w:hAnsi="Traditional Arabic" w:cs="Traditional Arabic"/>
          <w:sz w:val="32"/>
          <w:szCs w:val="32"/>
          <w:rtl/>
          <w:lang w:bidi="ar-LB"/>
        </w:rPr>
        <w:t>. وفي المحصِّلة، فإنّ الاقتصاد في المعيشة، أو الحكمة في الإنفاق، أو الاعتدال في الاستهلاك، يُحقِّق للمجتمع مصلحة عُليا في الابتعاد عن الابتلاء بالفقر والحاجة، وهذا ما يرسمه القرآن الكريم لأيّ مجتمع صالح من خلال ما فعلهُ النبيّ يوسف (ع) من توفير وادِّخار لوقت الحاجة. قال عزَّ وجلَّ: ﴿</w:t>
      </w:r>
      <w:r w:rsidRPr="003458D0">
        <w:rPr>
          <w:rFonts w:ascii="Traditional Arabic" w:hAnsi="Traditional Arabic" w:cs="Traditional Arabic"/>
          <w:b/>
          <w:bCs/>
          <w:sz w:val="32"/>
          <w:szCs w:val="32"/>
          <w:rtl/>
          <w:lang w:bidi="ar-LB"/>
        </w:rPr>
        <w:t>قَالَ تَزْرَعُونَ سَبْعَ سِنِينَ دَأَب</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فَمَا حَصَدتُّمْ فَذَرُوهُ فِي سُنبُلِهِ إِلاَّ قَلِيلاً مِّمَّا تَأْكُلُونَ</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8"/>
      </w:r>
      <w:r w:rsidRPr="003458D0">
        <w:rPr>
          <w:rFonts w:ascii="Traditional Arabic" w:hAnsi="Traditional Arabic" w:cs="Traditional Arabic"/>
          <w:sz w:val="32"/>
          <w:szCs w:val="32"/>
          <w:rtl/>
          <w:lang w:bidi="ar-LB"/>
        </w:rPr>
        <w:t>.</w:t>
      </w:r>
    </w:p>
    <w:p w14:paraId="7D12245C"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وقد شكا قومٌ للنبيّ (ص) سرعة نفاد طعامهم، فقال: «</w:t>
      </w:r>
      <w:r w:rsidRPr="003458D0">
        <w:rPr>
          <w:rFonts w:ascii="Traditional Arabic" w:hAnsi="Traditional Arabic" w:cs="Traditional Arabic"/>
          <w:b/>
          <w:bCs/>
          <w:sz w:val="32"/>
          <w:szCs w:val="32"/>
          <w:rtl/>
          <w:lang w:bidi="ar-LB"/>
        </w:rPr>
        <w:t>تكيلون أو تهيلون</w:t>
      </w:r>
      <w:r w:rsidRPr="003458D0">
        <w:rPr>
          <w:rFonts w:ascii="Traditional Arabic" w:hAnsi="Traditional Arabic" w:cs="Traditional Arabic"/>
          <w:sz w:val="32"/>
          <w:szCs w:val="32"/>
          <w:rtl/>
          <w:lang w:bidi="ar-LB"/>
        </w:rPr>
        <w:t>؟»، قالوا: نهيل يا رسول الله (يعني الجزاف)، قال: «</w:t>
      </w:r>
      <w:r w:rsidRPr="003458D0">
        <w:rPr>
          <w:rFonts w:ascii="Traditional Arabic" w:hAnsi="Traditional Arabic" w:cs="Traditional Arabic"/>
          <w:b/>
          <w:bCs/>
          <w:sz w:val="32"/>
          <w:szCs w:val="32"/>
          <w:rtl/>
          <w:lang w:bidi="ar-LB"/>
        </w:rPr>
        <w:t>كيلوا</w:t>
      </w:r>
      <w:r w:rsidR="00355B3E">
        <w:rPr>
          <w:rFonts w:ascii="Traditional Arabic" w:hAnsi="Traditional Arabic" w:cs="Traditional Arabic" w:hint="cs"/>
          <w:b/>
          <w:bCs/>
          <w:sz w:val="32"/>
          <w:szCs w:val="32"/>
          <w:rtl/>
          <w:lang w:bidi="ar-LB"/>
        </w:rPr>
        <w:t xml:space="preserve"> </w:t>
      </w:r>
      <w:r w:rsidR="00355B3E" w:rsidRPr="00982C8D">
        <w:rPr>
          <w:rFonts w:ascii="Traditional Arabic" w:hAnsi="Traditional Arabic" w:cs="Traditional Arabic" w:hint="cs"/>
          <w:b/>
          <w:bCs/>
          <w:sz w:val="32"/>
          <w:szCs w:val="32"/>
          <w:rtl/>
          <w:lang w:bidi="ar-LB"/>
        </w:rPr>
        <w:t>ولا تَهيلوا</w:t>
      </w:r>
      <w:r w:rsidRPr="00982C8D">
        <w:rPr>
          <w:rFonts w:ascii="Traditional Arabic" w:hAnsi="Traditional Arabic" w:cs="Traditional Arabic"/>
          <w:b/>
          <w:bCs/>
          <w:sz w:val="32"/>
          <w:szCs w:val="32"/>
          <w:rtl/>
          <w:lang w:bidi="ar-LB"/>
        </w:rPr>
        <w:t>،</w:t>
      </w:r>
      <w:r w:rsidRPr="003458D0">
        <w:rPr>
          <w:rFonts w:ascii="Traditional Arabic" w:hAnsi="Traditional Arabic" w:cs="Traditional Arabic"/>
          <w:b/>
          <w:bCs/>
          <w:sz w:val="32"/>
          <w:szCs w:val="32"/>
          <w:rtl/>
          <w:lang w:bidi="ar-LB"/>
        </w:rPr>
        <w:t xml:space="preserve"> فإنّه أعظم للبركة</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59"/>
      </w:r>
      <w:r w:rsidRPr="003458D0">
        <w:rPr>
          <w:rFonts w:ascii="Traditional Arabic" w:hAnsi="Traditional Arabic" w:cs="Traditional Arabic"/>
          <w:sz w:val="32"/>
          <w:szCs w:val="32"/>
          <w:rtl/>
          <w:lang w:bidi="ar-LB"/>
        </w:rPr>
        <w:t>.</w:t>
      </w:r>
    </w:p>
    <w:p w14:paraId="3C09D4A2" w14:textId="77777777" w:rsidR="00384DA4"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مكافحة الاحتكار وارتفاع الأسعار</w:t>
      </w:r>
    </w:p>
    <w:p w14:paraId="602F2464" w14:textId="77777777" w:rsidR="00384DA4" w:rsidRPr="003458D0"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sz w:val="32"/>
          <w:szCs w:val="32"/>
          <w:rtl/>
          <w:lang w:bidi="ar-LB"/>
        </w:rPr>
        <w:t>قال تعالى: ﴿</w:t>
      </w:r>
      <w:r w:rsidRPr="003458D0">
        <w:rPr>
          <w:rFonts w:ascii="Traditional Arabic" w:hAnsi="Traditional Arabic" w:cs="Traditional Arabic"/>
          <w:b/>
          <w:bCs/>
          <w:sz w:val="32"/>
          <w:szCs w:val="32"/>
          <w:rtl/>
        </w:rPr>
        <w:t>وَالَّذِينَ يَكْنِزُونَ الذَّهَبَ وَالْفِضَّةَ وَلاَ يُنفِقُونَهَا فِي سَبِيلِ اللّهِ فَبَشِّرْهُم بِعَذَابٍ أَلِيمٍ</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60"/>
      </w:r>
      <w:r w:rsidRPr="003458D0">
        <w:rPr>
          <w:rFonts w:ascii="Traditional Arabic" w:hAnsi="Traditional Arabic" w:cs="Traditional Arabic"/>
          <w:sz w:val="32"/>
          <w:szCs w:val="32"/>
          <w:rtl/>
          <w:lang w:bidi="ar-LB"/>
        </w:rPr>
        <w:t>.</w:t>
      </w:r>
    </w:p>
    <w:p w14:paraId="0B93EC7E" w14:textId="77777777"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lastRenderedPageBreak/>
        <w:t>فالمجتمع الصالح لا يعني بالضرورة أنّ أفراده كلّهم صالحون، لكنّ النسبة الغالبة فيه أو أكثريّته هم ممّن يتمتّع بصفة الصلاح، وذلك فتوقّع وجود المحتكرين أو المستغلِّين أو الغشّاشين أو المُرابين أو المُتلاعبين بالأسعار في مجتمعات الصلاح أمرٌ وارد، لذلك كان من بين أهمّ واجبات ومهامّ الحاكم الإسلاميّ مجابهة الاحتكار والرّقابة الدائمة على الأسعار.</w:t>
      </w:r>
    </w:p>
    <w:p w14:paraId="44E46149" w14:textId="5C7B14F7" w:rsidR="00384DA4"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 xml:space="preserve">يقول </w:t>
      </w:r>
      <w:r>
        <w:rPr>
          <w:rFonts w:ascii="Traditional Arabic" w:hAnsi="Traditional Arabic" w:cs="Traditional Arabic" w:hint="cs"/>
          <w:sz w:val="32"/>
          <w:szCs w:val="32"/>
          <w:rtl/>
          <w:lang w:bidi="ar-LB"/>
        </w:rPr>
        <w:t>أمير المؤمنين</w:t>
      </w:r>
      <w:r w:rsidRPr="003458D0">
        <w:rPr>
          <w:rFonts w:ascii="Traditional Arabic" w:hAnsi="Traditional Arabic" w:cs="Traditional Arabic"/>
          <w:sz w:val="32"/>
          <w:szCs w:val="32"/>
          <w:rtl/>
          <w:lang w:bidi="ar-LB"/>
        </w:rPr>
        <w:t xml:space="preserve"> (ع) في عهده لمالك الأشتر: «</w:t>
      </w:r>
      <w:r w:rsidRPr="00807162">
        <w:rPr>
          <w:rFonts w:ascii="Traditional Arabic" w:hAnsi="Traditional Arabic" w:cs="Traditional Arabic"/>
          <w:b/>
          <w:bCs/>
          <w:sz w:val="32"/>
          <w:szCs w:val="32"/>
          <w:rtl/>
          <w:lang w:bidi="ar-LB"/>
        </w:rPr>
        <w:t>ثُمَّ اسْتَوْصِ بِالتُّجَّارِ وذَوِي الصِّنَاعَاتِ</w:t>
      </w:r>
      <w:r w:rsidRPr="00807162">
        <w:rPr>
          <w:rFonts w:ascii="Traditional Arabic" w:hAnsi="Traditional Arabic" w:cs="Traditional Arabic" w:hint="cs"/>
          <w:b/>
          <w:bCs/>
          <w:sz w:val="32"/>
          <w:szCs w:val="32"/>
          <w:rtl/>
          <w:lang w:bidi="ar-LB"/>
        </w:rPr>
        <w:t xml:space="preserve">، </w:t>
      </w:r>
      <w:r w:rsidRPr="00807162">
        <w:rPr>
          <w:rFonts w:ascii="Traditional Arabic" w:hAnsi="Traditional Arabic" w:cs="Traditional Arabic"/>
          <w:b/>
          <w:bCs/>
          <w:sz w:val="32"/>
          <w:szCs w:val="32"/>
          <w:rtl/>
          <w:lang w:bidi="ar-LB"/>
        </w:rPr>
        <w:t>وأَوْصِ بِهِمْ خَيْراً</w:t>
      </w:r>
      <w:r w:rsidRPr="00807162">
        <w:rPr>
          <w:rFonts w:ascii="Traditional Arabic" w:hAnsi="Traditional Arabic" w:cs="Traditional Arabic" w:hint="cs"/>
          <w:b/>
          <w:bCs/>
          <w:sz w:val="32"/>
          <w:szCs w:val="32"/>
          <w:rtl/>
          <w:lang w:bidi="ar-LB"/>
        </w:rPr>
        <w:t>...</w:t>
      </w:r>
      <w:r w:rsidRPr="00807162">
        <w:rPr>
          <w:rFonts w:ascii="Traditional Arabic" w:hAnsi="Traditional Arabic" w:cs="Traditional Arabic"/>
          <w:b/>
          <w:bCs/>
          <w:sz w:val="32"/>
          <w:szCs w:val="32"/>
          <w:rtl/>
          <w:lang w:bidi="ar-LB"/>
        </w:rPr>
        <w:t xml:space="preserve"> واعْلَمْ مَعَ ذَلِكَ أَنَّ فِي كَثِيرٍ مِنْهُمْ ضِيقاً فَاحِشاً</w:t>
      </w:r>
      <w:r w:rsidRPr="00807162">
        <w:rPr>
          <w:rFonts w:ascii="Traditional Arabic" w:hAnsi="Traditional Arabic" w:cs="Traditional Arabic" w:hint="cs"/>
          <w:b/>
          <w:bCs/>
          <w:sz w:val="32"/>
          <w:szCs w:val="32"/>
          <w:rtl/>
          <w:lang w:bidi="ar-LB"/>
        </w:rPr>
        <w:t xml:space="preserve">، </w:t>
      </w:r>
      <w:r w:rsidRPr="00807162">
        <w:rPr>
          <w:rFonts w:ascii="Traditional Arabic" w:hAnsi="Traditional Arabic" w:cs="Traditional Arabic"/>
          <w:b/>
          <w:bCs/>
          <w:sz w:val="32"/>
          <w:szCs w:val="32"/>
          <w:rtl/>
          <w:lang w:bidi="ar-LB"/>
        </w:rPr>
        <w:t>وشُحّاً قَبِيحاً</w:t>
      </w:r>
      <w:r w:rsidRPr="00807162">
        <w:rPr>
          <w:rFonts w:ascii="Traditional Arabic" w:hAnsi="Traditional Arabic" w:cs="Traditional Arabic" w:hint="cs"/>
          <w:b/>
          <w:bCs/>
          <w:sz w:val="32"/>
          <w:szCs w:val="32"/>
          <w:rtl/>
          <w:lang w:bidi="ar-LB"/>
        </w:rPr>
        <w:t xml:space="preserve">، </w:t>
      </w:r>
      <w:r w:rsidRPr="00807162">
        <w:rPr>
          <w:rFonts w:ascii="Traditional Arabic" w:hAnsi="Traditional Arabic" w:cs="Traditional Arabic"/>
          <w:b/>
          <w:bCs/>
          <w:sz w:val="32"/>
          <w:szCs w:val="32"/>
          <w:rtl/>
          <w:lang w:bidi="ar-LB"/>
        </w:rPr>
        <w:t>واحْتِكَاراً لِلْمَنَافِعِ</w:t>
      </w:r>
      <w:r w:rsidRPr="00807162">
        <w:rPr>
          <w:rFonts w:ascii="Traditional Arabic" w:hAnsi="Traditional Arabic" w:cs="Traditional Arabic" w:hint="cs"/>
          <w:b/>
          <w:bCs/>
          <w:sz w:val="32"/>
          <w:szCs w:val="32"/>
          <w:rtl/>
          <w:lang w:bidi="ar-LB"/>
        </w:rPr>
        <w:t>،</w:t>
      </w:r>
      <w:r w:rsidRPr="00807162">
        <w:rPr>
          <w:rFonts w:ascii="Traditional Arabic" w:hAnsi="Traditional Arabic" w:cs="Traditional Arabic"/>
          <w:b/>
          <w:bCs/>
          <w:sz w:val="32"/>
          <w:szCs w:val="32"/>
          <w:rtl/>
          <w:lang w:bidi="ar-LB"/>
        </w:rPr>
        <w:t xml:space="preserve"> وتَحَكُّماً فِي الْبِيَاعَات</w:t>
      </w:r>
      <w:r w:rsidRPr="00807162">
        <w:rPr>
          <w:rFonts w:ascii="Traditional Arabic" w:hAnsi="Traditional Arabic" w:cs="Traditional Arabic" w:hint="cs"/>
          <w:b/>
          <w:bCs/>
          <w:sz w:val="32"/>
          <w:szCs w:val="32"/>
          <w:rtl/>
          <w:lang w:bidi="ar-LB"/>
        </w:rPr>
        <w:t>ِ،</w:t>
      </w:r>
      <w:r w:rsidRPr="00807162">
        <w:rPr>
          <w:rFonts w:ascii="Traditional Arabic" w:hAnsi="Traditional Arabic" w:cs="Traditional Arabic"/>
          <w:b/>
          <w:bCs/>
          <w:sz w:val="32"/>
          <w:szCs w:val="32"/>
          <w:rtl/>
          <w:lang w:bidi="ar-LB"/>
        </w:rPr>
        <w:t xml:space="preserve"> وذَلِكَ بَابُ مَضَرَّةٍ لِلْعَامَّةِ</w:t>
      </w:r>
      <w:r w:rsidRPr="00807162">
        <w:rPr>
          <w:rFonts w:ascii="Traditional Arabic" w:hAnsi="Traditional Arabic" w:cs="Traditional Arabic" w:hint="cs"/>
          <w:b/>
          <w:bCs/>
          <w:sz w:val="32"/>
          <w:szCs w:val="32"/>
          <w:rtl/>
          <w:lang w:bidi="ar-LB"/>
        </w:rPr>
        <w:t>،</w:t>
      </w:r>
      <w:r w:rsidRPr="00807162">
        <w:rPr>
          <w:rFonts w:ascii="Traditional Arabic" w:hAnsi="Traditional Arabic" w:cs="Traditional Arabic"/>
          <w:b/>
          <w:bCs/>
          <w:sz w:val="32"/>
          <w:szCs w:val="32"/>
          <w:rtl/>
          <w:lang w:bidi="ar-LB"/>
        </w:rPr>
        <w:t xml:space="preserve"> وعَيْبٌ عَلَى الْوُلَاةِ</w:t>
      </w:r>
      <w:r w:rsidRPr="00807162">
        <w:rPr>
          <w:rFonts w:ascii="Traditional Arabic" w:hAnsi="Traditional Arabic" w:cs="Traditional Arabic" w:hint="cs"/>
          <w:b/>
          <w:bCs/>
          <w:sz w:val="32"/>
          <w:szCs w:val="32"/>
          <w:rtl/>
          <w:lang w:bidi="ar-LB"/>
        </w:rPr>
        <w:t xml:space="preserve">؛ </w:t>
      </w:r>
      <w:r w:rsidRPr="00807162">
        <w:rPr>
          <w:rFonts w:ascii="Traditional Arabic" w:hAnsi="Traditional Arabic" w:cs="Traditional Arabic"/>
          <w:b/>
          <w:bCs/>
          <w:sz w:val="32"/>
          <w:szCs w:val="32"/>
          <w:rtl/>
          <w:lang w:bidi="ar-LB"/>
        </w:rPr>
        <w:t>فَامْنَعْ مِنَ الِاحْتِكَارِ</w:t>
      </w:r>
      <w:r w:rsidRPr="00807162">
        <w:rPr>
          <w:rFonts w:ascii="Traditional Arabic" w:hAnsi="Traditional Arabic" w:cs="Traditional Arabic" w:hint="cs"/>
          <w:b/>
          <w:bCs/>
          <w:sz w:val="32"/>
          <w:szCs w:val="32"/>
          <w:rtl/>
          <w:lang w:bidi="ar-LB"/>
        </w:rPr>
        <w:t>،</w:t>
      </w:r>
      <w:r w:rsidR="005301A8">
        <w:rPr>
          <w:rFonts w:ascii="Traditional Arabic" w:hAnsi="Traditional Arabic" w:cs="Traditional Arabic" w:hint="cs"/>
          <w:b/>
          <w:bCs/>
          <w:sz w:val="32"/>
          <w:szCs w:val="32"/>
          <w:rtl/>
          <w:lang w:bidi="ar-LB"/>
        </w:rPr>
        <w:t xml:space="preserve"> </w:t>
      </w:r>
      <w:r w:rsidRPr="00807162">
        <w:rPr>
          <w:rFonts w:ascii="Traditional Arabic" w:hAnsi="Traditional Arabic" w:cs="Traditional Arabic"/>
          <w:b/>
          <w:bCs/>
          <w:sz w:val="32"/>
          <w:szCs w:val="32"/>
          <w:rtl/>
          <w:lang w:bidi="ar-LB"/>
        </w:rPr>
        <w:t>فَإِنَّ رَسُولَ اللَّه (ص) مَنَعَ مِنْه</w:t>
      </w:r>
      <w:r w:rsidRPr="00807162">
        <w:rPr>
          <w:rFonts w:ascii="Traditional Arabic" w:hAnsi="Traditional Arabic" w:cs="Traditional Arabic" w:hint="cs"/>
          <w:b/>
          <w:bCs/>
          <w:sz w:val="32"/>
          <w:szCs w:val="32"/>
          <w:rtl/>
          <w:lang w:bidi="ar-LB"/>
        </w:rPr>
        <w:t>،</w:t>
      </w:r>
      <w:r w:rsidRPr="00807162">
        <w:rPr>
          <w:rFonts w:ascii="Traditional Arabic" w:hAnsi="Traditional Arabic" w:cs="Traditional Arabic"/>
          <w:b/>
          <w:bCs/>
          <w:sz w:val="32"/>
          <w:szCs w:val="32"/>
          <w:rtl/>
          <w:lang w:bidi="ar-LB"/>
        </w:rPr>
        <w:t xml:space="preserve"> ولْيَكُنِ الْبَيْعُ بَيْعاً سَمْحاً بِمَوَازِينِ عَدْلٍ</w:t>
      </w:r>
      <w:r w:rsidRPr="00807162">
        <w:rPr>
          <w:rFonts w:ascii="Traditional Arabic" w:hAnsi="Traditional Arabic" w:cs="Traditional Arabic" w:hint="cs"/>
          <w:b/>
          <w:bCs/>
          <w:sz w:val="32"/>
          <w:szCs w:val="32"/>
          <w:rtl/>
          <w:lang w:bidi="ar-LB"/>
        </w:rPr>
        <w:t xml:space="preserve">، </w:t>
      </w:r>
      <w:r w:rsidRPr="00807162">
        <w:rPr>
          <w:rFonts w:ascii="Traditional Arabic" w:hAnsi="Traditional Arabic" w:cs="Traditional Arabic"/>
          <w:b/>
          <w:bCs/>
          <w:sz w:val="32"/>
          <w:szCs w:val="32"/>
          <w:rtl/>
          <w:lang w:bidi="ar-LB"/>
        </w:rPr>
        <w:t>وأَسْعَارٍ لَا تُجْحِفُ بِالْفَرِيقَيْنِ مِنَ الْبَائِعِ والْمُبْتَاعِ</w:t>
      </w:r>
      <w:r w:rsidRPr="00807162">
        <w:rPr>
          <w:rFonts w:ascii="Traditional Arabic" w:hAnsi="Traditional Arabic" w:cs="Traditional Arabic" w:hint="cs"/>
          <w:b/>
          <w:bCs/>
          <w:sz w:val="32"/>
          <w:szCs w:val="32"/>
          <w:rtl/>
          <w:lang w:bidi="ar-LB"/>
        </w:rPr>
        <w:t>،</w:t>
      </w:r>
      <w:r w:rsidRPr="00807162">
        <w:rPr>
          <w:rFonts w:ascii="Traditional Arabic" w:hAnsi="Traditional Arabic" w:cs="Traditional Arabic"/>
          <w:b/>
          <w:bCs/>
          <w:sz w:val="32"/>
          <w:szCs w:val="32"/>
          <w:rtl/>
          <w:lang w:bidi="ar-LB"/>
        </w:rPr>
        <w:t xml:space="preserve"> فَمَنْ قَارَفَ حُكْرَةً بَعْدَ نَهْيِكَ إِيَّاه فَنَكِّلْ بِه</w:t>
      </w:r>
      <w:r w:rsidRPr="00807162">
        <w:rPr>
          <w:rFonts w:ascii="Traditional Arabic" w:hAnsi="Traditional Arabic" w:cs="Traditional Arabic" w:hint="cs"/>
          <w:b/>
          <w:bCs/>
          <w:sz w:val="32"/>
          <w:szCs w:val="32"/>
          <w:rtl/>
          <w:lang w:bidi="ar-LB"/>
        </w:rPr>
        <w:t>،</w:t>
      </w:r>
      <w:r w:rsidRPr="00807162">
        <w:rPr>
          <w:rFonts w:ascii="Traditional Arabic" w:hAnsi="Traditional Arabic" w:cs="Traditional Arabic"/>
          <w:b/>
          <w:bCs/>
          <w:sz w:val="32"/>
          <w:szCs w:val="32"/>
          <w:rtl/>
          <w:lang w:bidi="ar-LB"/>
        </w:rPr>
        <w:t xml:space="preserve"> وعَاقِبْه فِي غَيْرِ إِسْرَافٍ</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61"/>
      </w:r>
      <w:r w:rsidRPr="003458D0">
        <w:rPr>
          <w:rFonts w:ascii="Traditional Arabic" w:hAnsi="Traditional Arabic" w:cs="Traditional Arabic"/>
          <w:sz w:val="32"/>
          <w:szCs w:val="32"/>
          <w:rtl/>
          <w:lang w:bidi="ar-LB"/>
        </w:rPr>
        <w:t>.</w:t>
      </w:r>
    </w:p>
    <w:p w14:paraId="0874FA40" w14:textId="77777777" w:rsidR="00384DA4"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القرض الحسن</w:t>
      </w:r>
    </w:p>
    <w:p w14:paraId="0AB11CBB" w14:textId="77777777" w:rsidR="00384DA4" w:rsidRPr="00807162"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قال تعالى: ﴿</w:t>
      </w:r>
      <w:r w:rsidRPr="003458D0">
        <w:rPr>
          <w:rFonts w:ascii="Traditional Arabic" w:hAnsi="Traditional Arabic" w:cs="Traditional Arabic"/>
          <w:b/>
          <w:bCs/>
          <w:sz w:val="32"/>
          <w:szCs w:val="32"/>
          <w:rtl/>
          <w:lang w:bidi="ar-LB"/>
        </w:rPr>
        <w:t>مَن ذَا الَّذِي يُقْرِضُ اللَّهَ قَرْض</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حَسَن</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فَيُضَاعِفَهُ لَهُ وَلَهُ أَجْرٌ كَرِيمٌ</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62"/>
      </w:r>
      <w:r w:rsidRPr="003458D0">
        <w:rPr>
          <w:rFonts w:ascii="Traditional Arabic" w:hAnsi="Traditional Arabic" w:cs="Traditional Arabic"/>
          <w:sz w:val="32"/>
          <w:szCs w:val="32"/>
          <w:rtl/>
          <w:lang w:bidi="ar-LB"/>
        </w:rPr>
        <w:t>.</w:t>
      </w:r>
    </w:p>
    <w:p w14:paraId="47A7DD3E" w14:textId="6D071472" w:rsidR="00384DA4" w:rsidRPr="003458D0" w:rsidRDefault="00384DA4" w:rsidP="00384DA4">
      <w:pPr>
        <w:bidi/>
        <w:spacing w:after="120" w:line="240" w:lineRule="auto"/>
        <w:jc w:val="both"/>
        <w:rPr>
          <w:rFonts w:ascii="Traditional Arabic" w:hAnsi="Traditional Arabic" w:cs="Traditional Arabic"/>
          <w:sz w:val="32"/>
          <w:szCs w:val="32"/>
          <w:rtl/>
          <w:lang w:bidi="ar-LB"/>
        </w:rPr>
      </w:pPr>
      <w:r w:rsidRPr="003458D0">
        <w:rPr>
          <w:rFonts w:ascii="Traditional Arabic" w:hAnsi="Traditional Arabic" w:cs="Traditional Arabic"/>
          <w:sz w:val="32"/>
          <w:szCs w:val="32"/>
          <w:rtl/>
          <w:lang w:bidi="ar-LB"/>
        </w:rPr>
        <w:t>عالجَ المُشرِّع الاقتصاديّ الإسلاميّ مشكلة الرِّبا معالجةً أخلاقيّة إنسانيّة، بطرحه لمفهوم القرض الحسن في قبال القرض الضارّ السيِّئ والمُسيء، وهو الربا كونه إقراضاً بفائدة، والحال أنّ القرض الحسن بفائدة أيضاً، لكنّها ليست من المُستقرِض أو المُستدين، بل من الله تعالى الذي جعل الحسنة بعشرة أمثالها، والقرض الحسن بثمانية عشر. وقد طابت نفوس المسلمين كمجتمع صالح لهذا الإجراء الماليّ أو الاقتصاديّ الذي نزع فتيل الأحقاد، وجفّف ينابيع الأثرة والتكاثر وامتصاص عرق الفقراء واستنزاف أموالهم. قال عزَّ وجلَّ: ﴿</w:t>
      </w:r>
      <w:r w:rsidRPr="003458D0">
        <w:rPr>
          <w:rFonts w:ascii="Traditional Arabic" w:hAnsi="Traditional Arabic" w:cs="Traditional Arabic"/>
          <w:b/>
          <w:bCs/>
          <w:sz w:val="32"/>
          <w:szCs w:val="32"/>
          <w:rtl/>
          <w:lang w:bidi="ar-LB"/>
        </w:rPr>
        <w:t>إِن تُقْرِضُوا اللَّهَ قَرْض</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حَسَن</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يُضَاعِفْهُ لَكُمْ وَيَغْفِرْ لَكُمْ وَاللَّهُ شَكُورٌ حَلِيمٌ</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63"/>
      </w:r>
      <w:r w:rsidRPr="003458D0">
        <w:rPr>
          <w:rFonts w:ascii="Traditional Arabic" w:hAnsi="Traditional Arabic" w:cs="Traditional Arabic"/>
          <w:sz w:val="32"/>
          <w:szCs w:val="32"/>
          <w:rtl/>
          <w:lang w:bidi="ar-LB"/>
        </w:rPr>
        <w:t>.</w:t>
      </w:r>
    </w:p>
    <w:p w14:paraId="0DDF6CEB" w14:textId="77777777" w:rsidR="00384DA4"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b/>
          <w:bCs/>
          <w:sz w:val="32"/>
          <w:szCs w:val="32"/>
          <w:rtl/>
          <w:lang w:bidi="ar-LB"/>
        </w:rPr>
        <w:t>تفتيت التّركة</w:t>
      </w:r>
    </w:p>
    <w:p w14:paraId="4F621B3B" w14:textId="77777777" w:rsidR="00384DA4" w:rsidRDefault="00384DA4" w:rsidP="00384DA4">
      <w:pPr>
        <w:bidi/>
        <w:spacing w:after="120" w:line="240" w:lineRule="auto"/>
        <w:jc w:val="both"/>
        <w:rPr>
          <w:rFonts w:ascii="Traditional Arabic" w:hAnsi="Traditional Arabic" w:cs="Traditional Arabic"/>
          <w:b/>
          <w:bCs/>
          <w:sz w:val="32"/>
          <w:szCs w:val="32"/>
          <w:rtl/>
          <w:lang w:bidi="ar-LB"/>
        </w:rPr>
      </w:pPr>
      <w:r w:rsidRPr="003458D0">
        <w:rPr>
          <w:rFonts w:ascii="Traditional Arabic" w:hAnsi="Traditional Arabic" w:cs="Traditional Arabic"/>
          <w:sz w:val="32"/>
          <w:szCs w:val="32"/>
          <w:rtl/>
          <w:lang w:bidi="ar-LB"/>
        </w:rPr>
        <w:t>لا يريد الإسلام تجميد المال أو تخثيره، بل يسعى إلى تسييله وتدويره، حتّى تنشط حركته في واقع المجتمع الصالح ويعمّ نفعه الصالح العامَّ. لذلك عمد إلى تفتيت تركة الميِّت أو ميراثه بين أهله وأقربائه من منطلق الفريضة الواجبة بما حدّده المُشرِّع الإسلاميُّ من حصص وأسهم وأنصبة في الأقربين من أهله، فإن لم يكن له والد ولا ولد، وُزِّعت تركته بين أقربائه البعيدين، وندبَ إلى إشراك أقرباء الميِّت من الفقراء واليتامى والمساكين ممّن يحضرون قسمة التّركة ليعطوا شيئاً منها تطييباً لخاطرهم. كلّ ذلك من أجل الشعور بامتداد العلاقة الإنسانيّة بين الراحل وبين أولئك الناس. قال سبحانه: ﴿</w:t>
      </w:r>
      <w:r w:rsidRPr="003458D0">
        <w:rPr>
          <w:rFonts w:ascii="Traditional Arabic" w:hAnsi="Traditional Arabic" w:cs="Traditional Arabic"/>
          <w:b/>
          <w:bCs/>
          <w:sz w:val="32"/>
          <w:szCs w:val="32"/>
          <w:rtl/>
          <w:lang w:bidi="ar-LB"/>
        </w:rPr>
        <w:t xml:space="preserve">لِّلرِّجَالِ </w:t>
      </w:r>
      <w:r w:rsidRPr="003458D0">
        <w:rPr>
          <w:rFonts w:ascii="Traditional Arabic" w:hAnsi="Traditional Arabic" w:cs="Traditional Arabic"/>
          <w:b/>
          <w:bCs/>
          <w:sz w:val="32"/>
          <w:szCs w:val="32"/>
          <w:rtl/>
          <w:lang w:bidi="ar-LB"/>
        </w:rPr>
        <w:lastRenderedPageBreak/>
        <w:t>نَصيِبٌ مِّمَّا تَرَكَ الْوَالِدَانِ وَالأَقْرَبُونَ وَلِلنِّسَاء نَصِيبٌ مِّمَّا تَرَكَ الْوَالِدَانِ وَالأَقْرَبُونَ مِمَّا قَلَّ مِنْهُ أَوْ كَثُرَ نَصِيب</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مَّفْرُوض</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 وَإِذَا حَضَرَ الْقِسْمَةَ أُوْلُواْ الْقُرْبَى وَالْيَتَامَى وَالْمَسَاكِينُ فَارْزُقُوهُم مِّنْهُ وَقُولُواْ لَهُمْ قَوْلاً مَّعْرُوف</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*وَلْيَخْشَ الَّذِينَ لَوْ تَرَكُواْ مِنْ خَلْفِهِمْ ذُرِّيَّةً ضِعَاف</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خَافُواْ عَلَيْهِمْ فَلْيَتَّقُوا اللّهَ وَلْيَقُولُواْ قَوْلاً سَدِيد</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 إِنَّ الَّذِينَ يَأْكُلُونَ أَمْوَالَ الْيَتَامَى ظُلْم</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إِنَّمَا يَأْكُلُونَ فِي بُطُونِهِمْ نَار</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b/>
          <w:bCs/>
          <w:sz w:val="32"/>
          <w:szCs w:val="32"/>
          <w:rtl/>
          <w:lang w:bidi="ar-LB"/>
        </w:rPr>
        <w:t xml:space="preserve"> وَسَيَصْلَوْنَ سَعِير</w:t>
      </w:r>
      <w:r w:rsidR="0045603D">
        <w:rPr>
          <w:rFonts w:ascii="Traditional Arabic" w:hAnsi="Traditional Arabic" w:cs="Traditional Arabic"/>
          <w:b/>
          <w:bCs/>
          <w:sz w:val="32"/>
          <w:szCs w:val="32"/>
          <w:rtl/>
          <w:lang w:bidi="ar-LB"/>
        </w:rPr>
        <w:t>اً</w:t>
      </w:r>
      <w:r w:rsidRPr="003458D0">
        <w:rPr>
          <w:rFonts w:ascii="Traditional Arabic" w:hAnsi="Traditional Arabic" w:cs="Traditional Arabic"/>
          <w:sz w:val="32"/>
          <w:szCs w:val="32"/>
          <w:rtl/>
          <w:lang w:bidi="ar-LB"/>
        </w:rPr>
        <w:t>﴾</w:t>
      </w:r>
      <w:r w:rsidRPr="003458D0">
        <w:rPr>
          <w:rStyle w:val="FootnoteReference"/>
          <w:rFonts w:ascii="Traditional Arabic" w:hAnsi="Traditional Arabic" w:cs="Traditional Arabic"/>
          <w:sz w:val="32"/>
          <w:szCs w:val="32"/>
          <w:rtl/>
          <w:lang w:bidi="ar-LB"/>
        </w:rPr>
        <w:footnoteReference w:id="764"/>
      </w:r>
      <w:r w:rsidRPr="003458D0">
        <w:rPr>
          <w:rFonts w:ascii="Traditional Arabic" w:hAnsi="Traditional Arabic" w:cs="Traditional Arabic"/>
          <w:sz w:val="32"/>
          <w:szCs w:val="32"/>
          <w:rtl/>
          <w:lang w:bidi="ar-LB"/>
        </w:rPr>
        <w:t>.</w:t>
      </w:r>
    </w:p>
    <w:p w14:paraId="01BB988E" w14:textId="77777777" w:rsidR="00384DA4" w:rsidRDefault="00384DA4" w:rsidP="00384DA4">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14D82534" w14:textId="77777777" w:rsidR="00384DA4" w:rsidRDefault="00384DA4" w:rsidP="00384DA4">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الحادية والستّون</w:t>
      </w:r>
    </w:p>
    <w:p w14:paraId="4317F669" w14:textId="77777777" w:rsidR="00384DA4" w:rsidRPr="002119AC" w:rsidRDefault="00384DA4" w:rsidP="00384DA4">
      <w:pPr>
        <w:bidi/>
        <w:jc w:val="center"/>
        <w:rPr>
          <w:rFonts w:ascii="Traditional Arabic" w:hAnsi="Traditional Arabic" w:cs="Traditional Arabic"/>
          <w:b/>
          <w:bCs/>
          <w:sz w:val="32"/>
          <w:szCs w:val="32"/>
          <w:rtl/>
        </w:rPr>
      </w:pPr>
      <w:r w:rsidRPr="002119AC">
        <w:rPr>
          <w:rFonts w:ascii="Traditional Arabic" w:hAnsi="Traditional Arabic" w:cs="Traditional Arabic"/>
          <w:b/>
          <w:bCs/>
          <w:sz w:val="32"/>
          <w:szCs w:val="32"/>
          <w:rtl/>
        </w:rPr>
        <w:t>كيفَ يتعاملُ المُسلِم مع المال؟</w:t>
      </w:r>
    </w:p>
    <w:p w14:paraId="095505AC" w14:textId="77777777" w:rsidR="00384DA4" w:rsidRPr="002119AC" w:rsidRDefault="00384DA4" w:rsidP="00384DA4">
      <w:pPr>
        <w:bidi/>
        <w:jc w:val="both"/>
        <w:rPr>
          <w:rFonts w:ascii="Traditional Arabic" w:hAnsi="Traditional Arabic" w:cs="Traditional Arabic"/>
          <w:b/>
          <w:bCs/>
          <w:sz w:val="32"/>
          <w:szCs w:val="32"/>
          <w:rtl/>
        </w:rPr>
      </w:pPr>
      <w:r w:rsidRPr="002119AC">
        <w:rPr>
          <w:rFonts w:ascii="Traditional Arabic" w:hAnsi="Traditional Arabic" w:cs="Traditional Arabic"/>
          <w:b/>
          <w:bCs/>
          <w:sz w:val="32"/>
          <w:szCs w:val="32"/>
          <w:rtl/>
        </w:rPr>
        <w:t>هدف الموعظة</w:t>
      </w:r>
    </w:p>
    <w:p w14:paraId="1DC73DB3" w14:textId="77777777" w:rsidR="00384DA4" w:rsidRPr="002119AC" w:rsidRDefault="00384DA4" w:rsidP="00384DA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حثّ المسلمين على التعامل مع المال كوسيلة لا هدف.</w:t>
      </w:r>
    </w:p>
    <w:p w14:paraId="7F96C7ED" w14:textId="77777777" w:rsidR="00384DA4" w:rsidRPr="002119AC" w:rsidRDefault="00384DA4" w:rsidP="00384DA4">
      <w:pPr>
        <w:bidi/>
        <w:jc w:val="both"/>
        <w:rPr>
          <w:rFonts w:ascii="Traditional Arabic" w:hAnsi="Traditional Arabic" w:cs="Traditional Arabic"/>
          <w:b/>
          <w:bCs/>
          <w:sz w:val="32"/>
          <w:szCs w:val="32"/>
          <w:rtl/>
        </w:rPr>
      </w:pPr>
      <w:r w:rsidRPr="002119AC">
        <w:rPr>
          <w:rFonts w:ascii="Traditional Arabic" w:hAnsi="Traditional Arabic" w:cs="Traditional Arabic"/>
          <w:b/>
          <w:bCs/>
          <w:sz w:val="32"/>
          <w:szCs w:val="32"/>
          <w:rtl/>
        </w:rPr>
        <w:t>محاور الموعظة</w:t>
      </w:r>
    </w:p>
    <w:p w14:paraId="5680CF60" w14:textId="77777777" w:rsidR="00384DA4" w:rsidRPr="002119AC" w:rsidRDefault="00384DA4" w:rsidP="00384DA4">
      <w:pPr>
        <w:bidi/>
        <w:contextualSpacing/>
        <w:jc w:val="both"/>
        <w:rPr>
          <w:rFonts w:ascii="Traditional Arabic" w:hAnsi="Traditional Arabic" w:cs="Traditional Arabic"/>
          <w:sz w:val="32"/>
          <w:szCs w:val="32"/>
        </w:rPr>
      </w:pPr>
      <w:r w:rsidRPr="002119AC">
        <w:rPr>
          <w:rFonts w:ascii="Traditional Arabic" w:hAnsi="Traditional Arabic" w:cs="Traditional Arabic"/>
          <w:sz w:val="32"/>
          <w:szCs w:val="32"/>
          <w:rtl/>
        </w:rPr>
        <w:t>حقّ مالِك</w:t>
      </w:r>
    </w:p>
    <w:p w14:paraId="26A06E84" w14:textId="77777777" w:rsidR="00384DA4" w:rsidRPr="002119AC" w:rsidRDefault="00384DA4" w:rsidP="00384DA4">
      <w:pPr>
        <w:bidi/>
        <w:contextualSpacing/>
        <w:jc w:val="both"/>
        <w:rPr>
          <w:rFonts w:ascii="Traditional Arabic" w:hAnsi="Traditional Arabic" w:cs="Traditional Arabic"/>
          <w:sz w:val="32"/>
          <w:szCs w:val="32"/>
        </w:rPr>
      </w:pPr>
      <w:r w:rsidRPr="002119AC">
        <w:rPr>
          <w:rFonts w:ascii="Traditional Arabic" w:hAnsi="Traditional Arabic" w:cs="Traditional Arabic"/>
          <w:sz w:val="32"/>
          <w:szCs w:val="32"/>
          <w:rtl/>
        </w:rPr>
        <w:t>المال وسيلةٌ وليسَ هدف</w:t>
      </w:r>
      <w:r w:rsidR="0045603D">
        <w:rPr>
          <w:rFonts w:ascii="Traditional Arabic" w:hAnsi="Traditional Arabic" w:cs="Traditional Arabic"/>
          <w:sz w:val="32"/>
          <w:szCs w:val="32"/>
          <w:rtl/>
        </w:rPr>
        <w:t>اً</w:t>
      </w:r>
    </w:p>
    <w:p w14:paraId="73BC9338" w14:textId="77777777" w:rsidR="00384DA4" w:rsidRPr="002119AC" w:rsidRDefault="00384DA4" w:rsidP="00384DA4">
      <w:pPr>
        <w:bidi/>
        <w:contextualSpacing/>
        <w:jc w:val="both"/>
        <w:rPr>
          <w:rFonts w:ascii="Traditional Arabic" w:hAnsi="Traditional Arabic" w:cs="Traditional Arabic"/>
          <w:sz w:val="32"/>
          <w:szCs w:val="32"/>
        </w:rPr>
      </w:pPr>
      <w:r w:rsidRPr="002119AC">
        <w:rPr>
          <w:rFonts w:ascii="Traditional Arabic" w:hAnsi="Traditional Arabic" w:cs="Traditional Arabic"/>
          <w:sz w:val="32"/>
          <w:szCs w:val="32"/>
          <w:rtl/>
        </w:rPr>
        <w:t>المالُ فِتنة</w:t>
      </w:r>
    </w:p>
    <w:p w14:paraId="2468C04F" w14:textId="77777777" w:rsidR="00384DA4" w:rsidRPr="002119AC" w:rsidRDefault="00384DA4" w:rsidP="00384DA4">
      <w:pPr>
        <w:bidi/>
        <w:contextualSpacing/>
        <w:jc w:val="both"/>
        <w:rPr>
          <w:rFonts w:ascii="Traditional Arabic" w:hAnsi="Traditional Arabic" w:cs="Traditional Arabic"/>
          <w:sz w:val="32"/>
          <w:szCs w:val="32"/>
        </w:rPr>
      </w:pPr>
      <w:r w:rsidRPr="002119AC">
        <w:rPr>
          <w:rFonts w:ascii="Traditional Arabic" w:hAnsi="Traditional Arabic" w:cs="Traditional Arabic"/>
          <w:sz w:val="32"/>
          <w:szCs w:val="32"/>
          <w:rtl/>
        </w:rPr>
        <w:t>الاعتدال سبيل الرّاحة</w:t>
      </w:r>
    </w:p>
    <w:p w14:paraId="61A65F01" w14:textId="77777777" w:rsidR="00384DA4" w:rsidRPr="002119AC" w:rsidRDefault="00384DA4" w:rsidP="00384DA4">
      <w:pPr>
        <w:bidi/>
        <w:jc w:val="both"/>
        <w:rPr>
          <w:rFonts w:ascii="Traditional Arabic" w:hAnsi="Traditional Arabic" w:cs="Traditional Arabic"/>
          <w:sz w:val="32"/>
          <w:szCs w:val="32"/>
          <w:rtl/>
        </w:rPr>
      </w:pPr>
      <w:r w:rsidRPr="002119AC">
        <w:rPr>
          <w:rFonts w:ascii="Traditional Arabic" w:hAnsi="Traditional Arabic" w:cs="Traditional Arabic"/>
          <w:sz w:val="32"/>
          <w:szCs w:val="32"/>
          <w:rtl/>
        </w:rPr>
        <w:t>المال زينة الدنيا، فاحذَرْ</w:t>
      </w:r>
    </w:p>
    <w:p w14:paraId="46978E11" w14:textId="77777777" w:rsidR="00384DA4" w:rsidRPr="002119AC" w:rsidRDefault="00384DA4" w:rsidP="00384DA4">
      <w:pPr>
        <w:bidi/>
        <w:jc w:val="both"/>
        <w:rPr>
          <w:rFonts w:ascii="Traditional Arabic" w:hAnsi="Traditional Arabic" w:cs="Traditional Arabic"/>
          <w:b/>
          <w:bCs/>
          <w:sz w:val="32"/>
          <w:szCs w:val="32"/>
          <w:rtl/>
        </w:rPr>
      </w:pPr>
      <w:r w:rsidRPr="002119AC">
        <w:rPr>
          <w:rFonts w:ascii="Traditional Arabic" w:hAnsi="Traditional Arabic" w:cs="Traditional Arabic"/>
          <w:b/>
          <w:bCs/>
          <w:sz w:val="32"/>
          <w:szCs w:val="32"/>
          <w:rtl/>
        </w:rPr>
        <w:t>تصدير الموعظة</w:t>
      </w:r>
    </w:p>
    <w:p w14:paraId="3F3200D0" w14:textId="77777777" w:rsidR="00384DA4" w:rsidRPr="002119AC" w:rsidRDefault="00384DA4" w:rsidP="00384DA4">
      <w:pPr>
        <w:bidi/>
        <w:jc w:val="both"/>
        <w:rPr>
          <w:rFonts w:ascii="Traditional Arabic" w:hAnsi="Traditional Arabic" w:cs="Traditional Arabic"/>
          <w:sz w:val="32"/>
          <w:szCs w:val="32"/>
        </w:rPr>
      </w:pPr>
      <w:r>
        <w:rPr>
          <w:rFonts w:ascii="Traditional Arabic" w:hAnsi="Traditional Arabic" w:cs="Traditional Arabic" w:hint="cs"/>
          <w:sz w:val="32"/>
          <w:szCs w:val="32"/>
          <w:rtl/>
        </w:rPr>
        <w:t>عن أمير المؤمنين</w:t>
      </w:r>
      <w:r w:rsidRPr="002119AC">
        <w:rPr>
          <w:rFonts w:ascii="Traditional Arabic" w:hAnsi="Traditional Arabic" w:cs="Traditional Arabic"/>
          <w:sz w:val="32"/>
          <w:szCs w:val="32"/>
          <w:rtl/>
        </w:rPr>
        <w:t xml:space="preserve"> (ع): «</w:t>
      </w:r>
      <w:r w:rsidRPr="002119AC">
        <w:rPr>
          <w:rFonts w:ascii="Traditional Arabic" w:hAnsi="Traditional Arabic" w:cs="Traditional Arabic"/>
          <w:b/>
          <w:bCs/>
          <w:sz w:val="32"/>
          <w:szCs w:val="32"/>
          <w:rtl/>
        </w:rPr>
        <w:t>إنّ أعظمَ‏ الحَسراتِ‏ يومَ‏ القيامةِ حَسرةُ رَجُلٍ‏ كَسبَ‏ مال</w:t>
      </w:r>
      <w:r w:rsidR="0045603D">
        <w:rPr>
          <w:rFonts w:ascii="Traditional Arabic" w:hAnsi="Traditional Arabic" w:cs="Traditional Arabic"/>
          <w:b/>
          <w:bCs/>
          <w:sz w:val="32"/>
          <w:szCs w:val="32"/>
          <w:rtl/>
        </w:rPr>
        <w:t>اً</w:t>
      </w:r>
      <w:r w:rsidRPr="002119AC">
        <w:rPr>
          <w:rFonts w:ascii="Traditional Arabic" w:hAnsi="Traditional Arabic" w:cs="Traditional Arabic"/>
          <w:b/>
          <w:bCs/>
          <w:sz w:val="32"/>
          <w:szCs w:val="32"/>
          <w:rtl/>
        </w:rPr>
        <w:t xml:space="preserve"> في‏ غيرِ طاعةِ اللهِ، فوَرِثَه رَجُلٌ فأنفقَه فِي طاعةِ اللهِ سبحانَهُ، فدَخلَ به الجنّة، ودَخَلَ الأَوّلُ به النار</w:t>
      </w:r>
      <w:r w:rsidRPr="002119AC">
        <w:rPr>
          <w:rFonts w:ascii="Traditional Arabic" w:hAnsi="Traditional Arabic" w:cs="Traditional Arabic"/>
          <w:sz w:val="32"/>
          <w:szCs w:val="32"/>
          <w:rtl/>
        </w:rPr>
        <w:t>»</w:t>
      </w:r>
      <w:r w:rsidRPr="002119AC">
        <w:rPr>
          <w:rStyle w:val="FootnoteReference"/>
          <w:rFonts w:ascii="Traditional Arabic" w:hAnsi="Traditional Arabic" w:cs="Traditional Arabic"/>
          <w:sz w:val="32"/>
          <w:szCs w:val="32"/>
          <w:rtl/>
        </w:rPr>
        <w:footnoteReference w:id="765"/>
      </w:r>
      <w:r w:rsidRPr="002119AC">
        <w:rPr>
          <w:rFonts w:ascii="Traditional Arabic" w:hAnsi="Traditional Arabic" w:cs="Traditional Arabic"/>
          <w:sz w:val="32"/>
          <w:szCs w:val="32"/>
          <w:rtl/>
        </w:rPr>
        <w:t>.</w:t>
      </w:r>
    </w:p>
    <w:p w14:paraId="7C55EED8" w14:textId="77777777" w:rsidR="00384DA4" w:rsidRPr="002119AC" w:rsidRDefault="00384DA4" w:rsidP="00384DA4">
      <w:pPr>
        <w:bidi/>
        <w:jc w:val="both"/>
        <w:rPr>
          <w:rFonts w:ascii="Traditional Arabic" w:hAnsi="Traditional Arabic" w:cs="Traditional Arabic"/>
          <w:b/>
          <w:bCs/>
          <w:sz w:val="32"/>
          <w:szCs w:val="32"/>
        </w:rPr>
      </w:pPr>
      <w:r w:rsidRPr="002119AC">
        <w:rPr>
          <w:rFonts w:ascii="Traditional Arabic" w:hAnsi="Traditional Arabic" w:cs="Traditional Arabic"/>
          <w:b/>
          <w:bCs/>
          <w:sz w:val="32"/>
          <w:szCs w:val="32"/>
          <w:rtl/>
        </w:rPr>
        <w:t>حقّ مالِك</w:t>
      </w:r>
    </w:p>
    <w:p w14:paraId="07B8D905"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كلّ شيءٍ يحتاجه الإنسان في سَكَنِه ولِباسِه وطعامِه وشَهوتِه ليسَ غايةً ولا هدف</w:t>
      </w:r>
      <w:r w:rsidR="0045603D">
        <w:rPr>
          <w:rFonts w:ascii="Traditional Arabic" w:hAnsi="Traditional Arabic" w:cs="Traditional Arabic"/>
          <w:sz w:val="32"/>
          <w:szCs w:val="32"/>
          <w:rtl/>
        </w:rPr>
        <w:t>اً</w:t>
      </w:r>
      <w:r w:rsidRPr="002119AC">
        <w:rPr>
          <w:rFonts w:ascii="Traditional Arabic" w:hAnsi="Traditional Arabic" w:cs="Traditional Arabic"/>
          <w:sz w:val="32"/>
          <w:szCs w:val="32"/>
          <w:rtl/>
        </w:rPr>
        <w:t>، بْل هو وسيلة يستخدمها كأمانةٍ في يَدِه لِمالكها الحقيقيّ. ومهما جمَعَ وادّخرَ فإنَّه يَجمع لِغيره ويَدَعه بَعده.</w:t>
      </w:r>
    </w:p>
    <w:p w14:paraId="596A54BB"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عن الإمام زين العابدين (ع): «</w:t>
      </w:r>
      <w:r w:rsidRPr="002119AC">
        <w:rPr>
          <w:rFonts w:ascii="Traditional Arabic" w:hAnsi="Traditional Arabic" w:cs="Traditional Arabic"/>
          <w:b/>
          <w:bCs/>
          <w:sz w:val="32"/>
          <w:szCs w:val="32"/>
          <w:rtl/>
        </w:rPr>
        <w:t>أمّا حقّ مالِكَ فألّا تأخذَه إلّا مِن حِلّه، ولا تُنفقه إلّا في وجهه، ولا تُؤثِر على نفسك مَن لا يَحمدك. فاعمَلْ فيه بِطاعة ربِّك، ولا تبخلْ به فَتَبوءَ بالحسرةِ والنّدامة معَ السَعة</w:t>
      </w:r>
      <w:r w:rsidRPr="002119AC">
        <w:rPr>
          <w:rFonts w:ascii="Traditional Arabic" w:hAnsi="Traditional Arabic" w:cs="Traditional Arabic"/>
          <w:sz w:val="32"/>
          <w:szCs w:val="32"/>
          <w:rtl/>
        </w:rPr>
        <w:t>»</w:t>
      </w:r>
      <w:r w:rsidRPr="002119AC">
        <w:rPr>
          <w:rStyle w:val="FootnoteReference"/>
          <w:rFonts w:ascii="Traditional Arabic" w:hAnsi="Traditional Arabic" w:cs="Traditional Arabic"/>
          <w:sz w:val="32"/>
          <w:szCs w:val="32"/>
          <w:rtl/>
        </w:rPr>
        <w:footnoteReference w:id="766"/>
      </w:r>
      <w:r w:rsidRPr="002119AC">
        <w:rPr>
          <w:rFonts w:ascii="Traditional Arabic" w:hAnsi="Traditional Arabic" w:cs="Traditional Arabic"/>
          <w:sz w:val="32"/>
          <w:szCs w:val="32"/>
          <w:rtl/>
        </w:rPr>
        <w:t>.</w:t>
      </w:r>
    </w:p>
    <w:p w14:paraId="5F416173" w14:textId="77777777" w:rsidR="00384DA4" w:rsidRPr="002119AC" w:rsidRDefault="00384DA4" w:rsidP="00384DA4">
      <w:pPr>
        <w:bidi/>
        <w:jc w:val="both"/>
        <w:rPr>
          <w:rFonts w:ascii="Traditional Arabic" w:hAnsi="Traditional Arabic" w:cs="Traditional Arabic"/>
          <w:b/>
          <w:bCs/>
          <w:sz w:val="32"/>
          <w:szCs w:val="32"/>
        </w:rPr>
      </w:pPr>
      <w:r w:rsidRPr="002119AC">
        <w:rPr>
          <w:rFonts w:ascii="Traditional Arabic" w:hAnsi="Traditional Arabic" w:cs="Traditional Arabic"/>
          <w:b/>
          <w:bCs/>
          <w:sz w:val="32"/>
          <w:szCs w:val="32"/>
          <w:rtl/>
        </w:rPr>
        <w:lastRenderedPageBreak/>
        <w:t>المال وسيلةٌ وليسَ هدف</w:t>
      </w:r>
      <w:r w:rsidR="0045603D">
        <w:rPr>
          <w:rFonts w:ascii="Traditional Arabic" w:hAnsi="Traditional Arabic" w:cs="Traditional Arabic"/>
          <w:b/>
          <w:bCs/>
          <w:sz w:val="32"/>
          <w:szCs w:val="32"/>
          <w:rtl/>
        </w:rPr>
        <w:t>اً</w:t>
      </w:r>
    </w:p>
    <w:p w14:paraId="6A44589C"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حَرِصَ الإسلام على سدِّ حاجات الجسد الإنسانيّ وحثَّ على إشباعها، وأكَّد أيضاً أنَّ الأعيان المُستخدمة لإشباع هذه الحاجات يجبُ ألّا يتمادى الإنسانُ في نظرتِه إليها وعلاقتِه بها، لأنَّ الله تعالى هو خالقُ كلّ شيء وواهبه، وأنَّ الدُّنيا ممرٌّ لا مقرّ، وأنَّ الآخرة هي الحيوان والنّعيم الخالد.</w:t>
      </w:r>
    </w:p>
    <w:p w14:paraId="5B083EB9"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رُوِيَ عن الإمام الباقر (ع) -لَمّا سُئل عن الدّنانير والدّراهم وما على النّاس فيها- قوله: «</w:t>
      </w:r>
      <w:r w:rsidRPr="002119AC">
        <w:rPr>
          <w:rFonts w:ascii="Traditional Arabic" w:hAnsi="Traditional Arabic" w:cs="Traditional Arabic"/>
          <w:b/>
          <w:bCs/>
          <w:sz w:val="32"/>
          <w:szCs w:val="32"/>
          <w:rtl/>
        </w:rPr>
        <w:t xml:space="preserve">هي خواتيم الله في أرضه، جعلَها الله مصلحةً لِخَلقه، وبها تستقيم شؤونهم ومطالبهم. فمن أكثر له منها فَقام بِحقّ الله تعالى فيها وأدّى زكاتها، فذاك الّذي طابَتْ وخَلُصَتْ له، ومَن أكثر له منها فَبَخِلَ بها ولمْ يُؤدِّ حقَّ الله فيها واتّخذَ منها الآنية، فذاك الّذي حقَّ عليه وَعيدُ الله عزّ وجلّ في كتابه، قال الله: </w:t>
      </w:r>
      <w:r w:rsidRPr="002119AC">
        <w:rPr>
          <w:rFonts w:ascii="Traditional Arabic" w:hAnsi="Traditional Arabic" w:cs="Traditional Arabic" w:hint="cs"/>
          <w:b/>
          <w:bCs/>
          <w:sz w:val="32"/>
          <w:szCs w:val="32"/>
          <w:rtl/>
        </w:rPr>
        <w:t>﴿</w:t>
      </w:r>
      <w:r w:rsidRPr="002119AC">
        <w:rPr>
          <w:rFonts w:ascii="Traditional Arabic" w:hAnsi="Traditional Arabic" w:cs="Traditional Arabic"/>
          <w:b/>
          <w:bCs/>
          <w:sz w:val="32"/>
          <w:szCs w:val="32"/>
          <w:rtl/>
        </w:rPr>
        <w:t>يَوْمَ يُحْمَى عَلَيْهَا فِي نَارِ جَهَنَّمَ فَتُكْوَى بِهَا جِبَاهُهُمْ وَجُنوبُهُمْ وَظُهُورُهُمْ هَذَا مَا كَنَزْتُمْ لأَنفُسِكُمْ فَذُوقُواْ مَا كُنتُمْ تَكْنِزُونَ</w:t>
      </w:r>
      <w:r w:rsidRPr="002119AC">
        <w:rPr>
          <w:rFonts w:ascii="Traditional Arabic" w:hAnsi="Traditional Arabic" w:cs="Traditional Arabic" w:hint="cs"/>
          <w:b/>
          <w:bCs/>
          <w:sz w:val="32"/>
          <w:szCs w:val="32"/>
          <w:rtl/>
        </w:rPr>
        <w:t>﴾</w:t>
      </w:r>
      <w:r w:rsidRPr="002119AC">
        <w:rPr>
          <w:rStyle w:val="FootnoteReference"/>
          <w:rFonts w:ascii="Traditional Arabic" w:hAnsi="Traditional Arabic" w:cs="Traditional Arabic"/>
          <w:b/>
          <w:bCs/>
          <w:sz w:val="32"/>
          <w:szCs w:val="32"/>
          <w:rtl/>
        </w:rPr>
        <w:footnoteReference w:id="767"/>
      </w:r>
      <w:r w:rsidRPr="002119AC">
        <w:rPr>
          <w:rFonts w:ascii="Traditional Arabic" w:hAnsi="Traditional Arabic" w:cs="Traditional Arabic"/>
          <w:sz w:val="32"/>
          <w:szCs w:val="32"/>
          <w:rtl/>
        </w:rPr>
        <w:t>»</w:t>
      </w:r>
      <w:r w:rsidRPr="002119AC">
        <w:rPr>
          <w:rStyle w:val="FootnoteReference"/>
          <w:rFonts w:ascii="Traditional Arabic" w:hAnsi="Traditional Arabic" w:cs="Traditional Arabic"/>
          <w:sz w:val="32"/>
          <w:szCs w:val="32"/>
          <w:rtl/>
        </w:rPr>
        <w:footnoteReference w:id="768"/>
      </w:r>
      <w:r w:rsidRPr="002119AC">
        <w:rPr>
          <w:rFonts w:ascii="Traditional Arabic" w:hAnsi="Traditional Arabic" w:cs="Traditional Arabic"/>
          <w:sz w:val="32"/>
          <w:szCs w:val="32"/>
          <w:rtl/>
        </w:rPr>
        <w:t>.</w:t>
      </w:r>
    </w:p>
    <w:p w14:paraId="665B282E"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إنَّ الإسلام</w:t>
      </w:r>
      <w:r>
        <w:rPr>
          <w:rFonts w:ascii="Traditional Arabic" w:hAnsi="Traditional Arabic" w:cs="Traditional Arabic" w:hint="cs"/>
          <w:sz w:val="32"/>
          <w:szCs w:val="32"/>
          <w:rtl/>
        </w:rPr>
        <w:t xml:space="preserve"> </w:t>
      </w:r>
      <w:r w:rsidRPr="002119AC">
        <w:rPr>
          <w:rFonts w:ascii="Traditional Arabic" w:hAnsi="Traditional Arabic" w:cs="Traditional Arabic"/>
          <w:sz w:val="32"/>
          <w:szCs w:val="32"/>
          <w:rtl/>
        </w:rPr>
        <w:t>بِذلك وضَعَ المال في مرتبةٍ ثانيةٍ من الأهمّيّة في حياة الإنسان، ووجّه هِمَّتَه إلى ما هو أسمى وأعظم.</w:t>
      </w:r>
    </w:p>
    <w:p w14:paraId="522158E8"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 xml:space="preserve">عن </w:t>
      </w:r>
      <w:r>
        <w:rPr>
          <w:rFonts w:ascii="Traditional Arabic" w:hAnsi="Traditional Arabic" w:cs="Traditional Arabic" w:hint="cs"/>
          <w:sz w:val="32"/>
          <w:szCs w:val="32"/>
          <w:rtl/>
        </w:rPr>
        <w:t>أمير المؤمنين</w:t>
      </w:r>
      <w:r w:rsidRPr="002119AC">
        <w:rPr>
          <w:rFonts w:ascii="Traditional Arabic" w:hAnsi="Traditional Arabic" w:cs="Traditional Arabic"/>
          <w:sz w:val="32"/>
          <w:szCs w:val="32"/>
          <w:rtl/>
        </w:rPr>
        <w:t xml:space="preserve"> (ع): «</w:t>
      </w:r>
      <w:r w:rsidRPr="002119AC">
        <w:rPr>
          <w:rFonts w:ascii="Traditional Arabic" w:hAnsi="Traditional Arabic" w:cs="Traditional Arabic"/>
          <w:b/>
          <w:bCs/>
          <w:sz w:val="32"/>
          <w:szCs w:val="32"/>
          <w:rtl/>
        </w:rPr>
        <w:t>لَيْسَ الْخَيْرُ أَنْ يَكْثُرَ مَالُكَ ووَلَدُكَ</w:t>
      </w:r>
      <w:r>
        <w:rPr>
          <w:rFonts w:ascii="Traditional Arabic" w:hAnsi="Traditional Arabic" w:cs="Traditional Arabic" w:hint="cs"/>
          <w:b/>
          <w:bCs/>
          <w:sz w:val="32"/>
          <w:szCs w:val="32"/>
          <w:rtl/>
        </w:rPr>
        <w:t>،</w:t>
      </w:r>
      <w:r w:rsidRPr="002119AC">
        <w:rPr>
          <w:rFonts w:ascii="Traditional Arabic" w:hAnsi="Traditional Arabic" w:cs="Traditional Arabic"/>
          <w:b/>
          <w:bCs/>
          <w:sz w:val="32"/>
          <w:szCs w:val="32"/>
          <w:rtl/>
        </w:rPr>
        <w:t xml:space="preserve"> ولَكِنَّ الْخَيْرَ أَنْ يَكْثُرَ عِلْمُكَ</w:t>
      </w:r>
      <w:r>
        <w:rPr>
          <w:rFonts w:ascii="Traditional Arabic" w:hAnsi="Traditional Arabic" w:cs="Traditional Arabic" w:hint="cs"/>
          <w:b/>
          <w:bCs/>
          <w:sz w:val="32"/>
          <w:szCs w:val="32"/>
          <w:rtl/>
        </w:rPr>
        <w:t>،</w:t>
      </w:r>
      <w:r w:rsidRPr="002119AC">
        <w:rPr>
          <w:rFonts w:ascii="Traditional Arabic" w:hAnsi="Traditional Arabic" w:cs="Traditional Arabic"/>
          <w:b/>
          <w:bCs/>
          <w:sz w:val="32"/>
          <w:szCs w:val="32"/>
          <w:rtl/>
        </w:rPr>
        <w:t xml:space="preserve"> وأَنْ يَعْظُمَ حِلْمُكَ</w:t>
      </w:r>
      <w:r>
        <w:rPr>
          <w:rFonts w:ascii="Traditional Arabic" w:hAnsi="Traditional Arabic" w:cs="Traditional Arabic" w:hint="cs"/>
          <w:b/>
          <w:bCs/>
          <w:sz w:val="32"/>
          <w:szCs w:val="32"/>
          <w:rtl/>
        </w:rPr>
        <w:t>،</w:t>
      </w:r>
      <w:r w:rsidRPr="002119AC">
        <w:rPr>
          <w:rFonts w:ascii="Traditional Arabic" w:hAnsi="Traditional Arabic" w:cs="Traditional Arabic"/>
          <w:b/>
          <w:bCs/>
          <w:sz w:val="32"/>
          <w:szCs w:val="32"/>
          <w:rtl/>
        </w:rPr>
        <w:t xml:space="preserve"> وأَنْ تُبَاهِيَ النَّاسَ بِعِبَادَةِ رَبِّكَ</w:t>
      </w:r>
      <w:r w:rsidRPr="002119AC">
        <w:rPr>
          <w:rFonts w:ascii="Traditional Arabic" w:hAnsi="Traditional Arabic" w:cs="Traditional Arabic"/>
          <w:sz w:val="32"/>
          <w:szCs w:val="32"/>
          <w:rtl/>
        </w:rPr>
        <w:t>»</w:t>
      </w:r>
      <w:r w:rsidRPr="002119AC">
        <w:rPr>
          <w:rStyle w:val="FootnoteReference"/>
          <w:rFonts w:ascii="Traditional Arabic" w:hAnsi="Traditional Arabic" w:cs="Traditional Arabic"/>
          <w:sz w:val="32"/>
          <w:szCs w:val="32"/>
          <w:rtl/>
        </w:rPr>
        <w:footnoteReference w:id="769"/>
      </w:r>
      <w:r w:rsidRPr="002119AC">
        <w:rPr>
          <w:rFonts w:ascii="Traditional Arabic" w:hAnsi="Traditional Arabic" w:cs="Traditional Arabic"/>
          <w:sz w:val="32"/>
          <w:szCs w:val="32"/>
          <w:rtl/>
        </w:rPr>
        <w:t>.</w:t>
      </w:r>
    </w:p>
    <w:p w14:paraId="645CA135" w14:textId="77777777" w:rsidR="00384DA4" w:rsidRPr="002119AC" w:rsidRDefault="00384DA4" w:rsidP="00384DA4">
      <w:pPr>
        <w:bidi/>
        <w:jc w:val="both"/>
        <w:rPr>
          <w:rFonts w:ascii="Traditional Arabic" w:hAnsi="Traditional Arabic" w:cs="Traditional Arabic"/>
          <w:b/>
          <w:bCs/>
          <w:sz w:val="32"/>
          <w:szCs w:val="32"/>
        </w:rPr>
      </w:pPr>
      <w:bookmarkStart w:id="21" w:name="_Hlk65628716"/>
      <w:r w:rsidRPr="002119AC">
        <w:rPr>
          <w:rFonts w:ascii="Traditional Arabic" w:hAnsi="Traditional Arabic" w:cs="Traditional Arabic"/>
          <w:b/>
          <w:bCs/>
          <w:sz w:val="32"/>
          <w:szCs w:val="32"/>
          <w:rtl/>
        </w:rPr>
        <w:t>المالُ فِتنة</w:t>
      </w:r>
    </w:p>
    <w:bookmarkEnd w:id="21"/>
    <w:p w14:paraId="50A161CB"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الإنسان مأمور بأنْ يجمع المالَ مِن حِلّه وِفاقاً للأحكام الّتي شرَّعها ربُّنا للكَسْب الطيِّب، عمل</w:t>
      </w:r>
      <w:r w:rsidR="0045603D">
        <w:rPr>
          <w:rFonts w:ascii="Traditional Arabic" w:hAnsi="Traditional Arabic" w:cs="Traditional Arabic"/>
          <w:sz w:val="32"/>
          <w:szCs w:val="32"/>
          <w:rtl/>
        </w:rPr>
        <w:t>اً</w:t>
      </w:r>
      <w:r w:rsidRPr="002119AC">
        <w:rPr>
          <w:rFonts w:ascii="Traditional Arabic" w:hAnsi="Traditional Arabic" w:cs="Traditional Arabic"/>
          <w:sz w:val="32"/>
          <w:szCs w:val="32"/>
          <w:rtl/>
        </w:rPr>
        <w:t xml:space="preserve"> بالحِيازة، أو ضرب</w:t>
      </w:r>
      <w:r w:rsidR="0045603D">
        <w:rPr>
          <w:rFonts w:ascii="Traditional Arabic" w:hAnsi="Traditional Arabic" w:cs="Traditional Arabic"/>
          <w:sz w:val="32"/>
          <w:szCs w:val="32"/>
          <w:rtl/>
        </w:rPr>
        <w:t>اً</w:t>
      </w:r>
      <w:r w:rsidRPr="002119AC">
        <w:rPr>
          <w:rFonts w:ascii="Traditional Arabic" w:hAnsi="Traditional Arabic" w:cs="Traditional Arabic"/>
          <w:sz w:val="32"/>
          <w:szCs w:val="32"/>
          <w:rtl/>
        </w:rPr>
        <w:t xml:space="preserve"> في الأرض في تجارة، أو عَرَق</w:t>
      </w:r>
      <w:r w:rsidR="0045603D">
        <w:rPr>
          <w:rFonts w:ascii="Traditional Arabic" w:hAnsi="Traditional Arabic" w:cs="Traditional Arabic"/>
          <w:sz w:val="32"/>
          <w:szCs w:val="32"/>
          <w:rtl/>
        </w:rPr>
        <w:t>اً</w:t>
      </w:r>
      <w:r w:rsidRPr="002119AC">
        <w:rPr>
          <w:rFonts w:ascii="Traditional Arabic" w:hAnsi="Traditional Arabic" w:cs="Traditional Arabic"/>
          <w:sz w:val="32"/>
          <w:szCs w:val="32"/>
          <w:rtl/>
        </w:rPr>
        <w:t xml:space="preserve"> في زراعة، أو ما أشبه ذلك مِن العمل المُجهِد، لا أكل</w:t>
      </w:r>
      <w:r w:rsidR="0045603D">
        <w:rPr>
          <w:rFonts w:ascii="Traditional Arabic" w:hAnsi="Traditional Arabic" w:cs="Traditional Arabic"/>
          <w:sz w:val="32"/>
          <w:szCs w:val="32"/>
          <w:rtl/>
        </w:rPr>
        <w:t>اً</w:t>
      </w:r>
      <w:r w:rsidRPr="002119AC">
        <w:rPr>
          <w:rFonts w:ascii="Traditional Arabic" w:hAnsi="Traditional Arabic" w:cs="Traditional Arabic"/>
          <w:sz w:val="32"/>
          <w:szCs w:val="32"/>
          <w:rtl/>
        </w:rPr>
        <w:t xml:space="preserve"> له بالباطل مِن رِباً أو قِمار أو زِنا أو غير ذلك مِن مفاسد الأعمال وفواجرها</w:t>
      </w:r>
      <w:r>
        <w:rPr>
          <w:rFonts w:ascii="Traditional Arabic" w:hAnsi="Traditional Arabic" w:cs="Traditional Arabic" w:hint="cs"/>
          <w:sz w:val="32"/>
          <w:szCs w:val="32"/>
          <w:rtl/>
        </w:rPr>
        <w:t>،</w:t>
      </w:r>
      <w:r w:rsidRPr="002119AC">
        <w:rPr>
          <w:rFonts w:ascii="Traditional Arabic" w:hAnsi="Traditional Arabic" w:cs="Traditional Arabic"/>
          <w:sz w:val="32"/>
          <w:szCs w:val="32"/>
          <w:rtl/>
        </w:rPr>
        <w:t xml:space="preserve"> عن الإمام الصّادق (ع): «</w:t>
      </w:r>
      <w:r w:rsidRPr="002119AC">
        <w:rPr>
          <w:rFonts w:ascii="Traditional Arabic" w:hAnsi="Traditional Arabic" w:cs="Traditional Arabic"/>
          <w:b/>
          <w:bCs/>
          <w:sz w:val="32"/>
          <w:szCs w:val="32"/>
          <w:rtl/>
        </w:rPr>
        <w:t>لا خيرَ في مَن لا يُحبُّ جَمْع المال مِن حلال، يَكفّ به وجهه، ويقضي به دَيْنَه، ويَصِل به رَحِمَه</w:t>
      </w:r>
      <w:r w:rsidRPr="002119AC">
        <w:rPr>
          <w:rFonts w:ascii="Traditional Arabic" w:hAnsi="Traditional Arabic" w:cs="Traditional Arabic"/>
          <w:sz w:val="32"/>
          <w:szCs w:val="32"/>
          <w:rtl/>
        </w:rPr>
        <w:t>»</w:t>
      </w:r>
      <w:r w:rsidRPr="002119AC">
        <w:rPr>
          <w:rStyle w:val="FootnoteReference"/>
          <w:rFonts w:ascii="Traditional Arabic" w:hAnsi="Traditional Arabic" w:cs="Traditional Arabic"/>
          <w:sz w:val="32"/>
          <w:szCs w:val="32"/>
          <w:rtl/>
        </w:rPr>
        <w:footnoteReference w:id="770"/>
      </w:r>
      <w:r w:rsidRPr="002119AC">
        <w:rPr>
          <w:rFonts w:ascii="Traditional Arabic" w:hAnsi="Traditional Arabic" w:cs="Traditional Arabic"/>
          <w:sz w:val="32"/>
          <w:szCs w:val="32"/>
          <w:rtl/>
        </w:rPr>
        <w:t>.</w:t>
      </w:r>
    </w:p>
    <w:p w14:paraId="5A318608" w14:textId="77777777" w:rsidR="00384DA4" w:rsidRDefault="00384DA4" w:rsidP="00384DA4">
      <w:pPr>
        <w:bidi/>
        <w:jc w:val="both"/>
        <w:rPr>
          <w:rFonts w:ascii="Traditional Arabic" w:hAnsi="Traditional Arabic" w:cs="Traditional Arabic"/>
          <w:sz w:val="32"/>
          <w:szCs w:val="32"/>
          <w:rtl/>
        </w:rPr>
      </w:pPr>
      <w:r w:rsidRPr="002119AC">
        <w:rPr>
          <w:rFonts w:ascii="Traditional Arabic" w:hAnsi="Traditional Arabic" w:cs="Traditional Arabic"/>
          <w:sz w:val="32"/>
          <w:szCs w:val="32"/>
          <w:rtl/>
        </w:rPr>
        <w:t>وهو فيه مسؤولٌ عن كيفيّة إنفاقهِ وتأْدِية حقّ الله منه، فأَعْظِم بها فتنةً قد يسوءُ فيها المصير والمُنقلَب، وما أكثر ما يسوء!</w:t>
      </w:r>
    </w:p>
    <w:p w14:paraId="38EFC037"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lastRenderedPageBreak/>
        <w:t xml:space="preserve">قال الله تعالى: </w:t>
      </w:r>
      <w:r>
        <w:rPr>
          <w:rFonts w:ascii="Traditional Arabic" w:hAnsi="Traditional Arabic" w:cs="Traditional Arabic" w:hint="cs"/>
          <w:sz w:val="32"/>
          <w:szCs w:val="32"/>
          <w:rtl/>
        </w:rPr>
        <w:t>﴿</w:t>
      </w:r>
      <w:r w:rsidRPr="002119AC">
        <w:rPr>
          <w:rFonts w:ascii="Traditional Arabic" w:hAnsi="Traditional Arabic" w:cs="Traditional Arabic"/>
          <w:sz w:val="32"/>
          <w:szCs w:val="32"/>
          <w:rtl/>
        </w:rPr>
        <w:t>وَأَن لّوِ اسْتَقَامُوا عَلَى الطَّرِيقَةِ لاَسْقَيْنَاهُمْ مَاءً غَدَق</w:t>
      </w:r>
      <w:r w:rsidR="0045603D">
        <w:rPr>
          <w:rFonts w:ascii="Traditional Arabic" w:hAnsi="Traditional Arabic" w:cs="Traditional Arabic"/>
          <w:sz w:val="32"/>
          <w:szCs w:val="32"/>
          <w:rtl/>
        </w:rPr>
        <w:t>اً</w:t>
      </w:r>
      <w:r w:rsidRPr="002119AC">
        <w:rPr>
          <w:rFonts w:ascii="Traditional Arabic" w:hAnsi="Traditional Arabic" w:cs="Traditional Arabic"/>
          <w:sz w:val="32"/>
          <w:szCs w:val="32"/>
          <w:rtl/>
        </w:rPr>
        <w:t xml:space="preserve"> * لِنَفْتِنَهُمْ فِيهِ وَمَنْ يُعْرِضْ عَنْ ذِكْرِ رَبِّهِ يَسْلُكْهُ عَذَاب</w:t>
      </w:r>
      <w:r w:rsidR="0045603D">
        <w:rPr>
          <w:rFonts w:ascii="Traditional Arabic" w:hAnsi="Traditional Arabic" w:cs="Traditional Arabic"/>
          <w:sz w:val="32"/>
          <w:szCs w:val="32"/>
          <w:rtl/>
        </w:rPr>
        <w:t>اً</w:t>
      </w:r>
      <w:r w:rsidRPr="002119AC">
        <w:rPr>
          <w:rFonts w:ascii="Traditional Arabic" w:hAnsi="Traditional Arabic" w:cs="Traditional Arabic"/>
          <w:sz w:val="32"/>
          <w:szCs w:val="32"/>
          <w:rtl/>
        </w:rPr>
        <w:t xml:space="preserve"> صَعَد</w:t>
      </w:r>
      <w:r w:rsidR="0045603D">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2119AC">
        <w:rPr>
          <w:rStyle w:val="FootnoteReference"/>
          <w:rFonts w:ascii="Traditional Arabic" w:hAnsi="Traditional Arabic" w:cs="Traditional Arabic"/>
          <w:sz w:val="32"/>
          <w:szCs w:val="32"/>
          <w:rtl/>
        </w:rPr>
        <w:footnoteReference w:id="771"/>
      </w:r>
      <w:r w:rsidRPr="002119AC">
        <w:rPr>
          <w:rFonts w:ascii="Traditional Arabic" w:hAnsi="Traditional Arabic" w:cs="Traditional Arabic"/>
          <w:sz w:val="32"/>
          <w:szCs w:val="32"/>
          <w:rtl/>
        </w:rPr>
        <w:t>.</w:t>
      </w:r>
    </w:p>
    <w:p w14:paraId="60ADD99E"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عن الإمام الصادق (ع): «</w:t>
      </w:r>
      <w:r w:rsidRPr="002119AC">
        <w:rPr>
          <w:rFonts w:ascii="Traditional Arabic" w:hAnsi="Traditional Arabic" w:cs="Traditional Arabic"/>
          <w:b/>
          <w:bCs/>
          <w:sz w:val="32"/>
          <w:szCs w:val="32"/>
          <w:rtl/>
        </w:rPr>
        <w:t>يقول إبليس لَعَنَه الله: ما أعياني في ابن آدمَ، فَلنْ يُعييني منه واحدة مِن ثلاث: أخْذ مالٍ مِن غير حِلّه، أو مَنْعه مِن حقّه، أو وضعه في غير وجهه</w:t>
      </w:r>
      <w:r w:rsidRPr="002119AC">
        <w:rPr>
          <w:rFonts w:ascii="Traditional Arabic" w:hAnsi="Traditional Arabic" w:cs="Traditional Arabic"/>
          <w:sz w:val="32"/>
          <w:szCs w:val="32"/>
          <w:rtl/>
        </w:rPr>
        <w:t>»</w:t>
      </w:r>
      <w:r w:rsidRPr="002119AC">
        <w:rPr>
          <w:rStyle w:val="FootnoteReference"/>
          <w:rFonts w:ascii="Traditional Arabic" w:hAnsi="Traditional Arabic" w:cs="Traditional Arabic"/>
          <w:sz w:val="32"/>
          <w:szCs w:val="32"/>
          <w:rtl/>
        </w:rPr>
        <w:footnoteReference w:id="772"/>
      </w:r>
      <w:r w:rsidRPr="002119AC">
        <w:rPr>
          <w:rFonts w:ascii="Traditional Arabic" w:hAnsi="Traditional Arabic" w:cs="Traditional Arabic"/>
          <w:sz w:val="32"/>
          <w:szCs w:val="32"/>
          <w:rtl/>
        </w:rPr>
        <w:t>.</w:t>
      </w:r>
    </w:p>
    <w:p w14:paraId="088261DC" w14:textId="77777777" w:rsidR="00384DA4" w:rsidRPr="002119AC" w:rsidRDefault="00384DA4" w:rsidP="00384DA4">
      <w:pPr>
        <w:bidi/>
        <w:jc w:val="both"/>
        <w:rPr>
          <w:rFonts w:ascii="Traditional Arabic" w:hAnsi="Traditional Arabic" w:cs="Traditional Arabic"/>
          <w:b/>
          <w:bCs/>
          <w:sz w:val="32"/>
          <w:szCs w:val="32"/>
        </w:rPr>
      </w:pPr>
      <w:r w:rsidRPr="002119AC">
        <w:rPr>
          <w:rFonts w:ascii="Traditional Arabic" w:hAnsi="Traditional Arabic" w:cs="Traditional Arabic"/>
          <w:b/>
          <w:bCs/>
          <w:sz w:val="32"/>
          <w:szCs w:val="32"/>
          <w:rtl/>
        </w:rPr>
        <w:t>الاعتدال سبيل الرّاحة</w:t>
      </w:r>
    </w:p>
    <w:p w14:paraId="0CF0F823"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إنِ استغنى المرءُ وعَظُمَ ماله، فقد وَقَعَ في همِّ الكَنْزِ والادّخار، وخِيفَ عليه مِن البَغْيِ والطغيان، ولَزِمه الحِرْص على سُلوك طريق الشرع والتأدُّب بآداب الربّ تعالى في الرحمة للفقراء والاستزادةِ مِن فِعْلِ الخير والتواضع للناس.</w:t>
      </w:r>
    </w:p>
    <w:p w14:paraId="136C0792"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 xml:space="preserve">عن </w:t>
      </w:r>
      <w:r>
        <w:rPr>
          <w:rFonts w:ascii="Traditional Arabic" w:hAnsi="Traditional Arabic" w:cs="Traditional Arabic" w:hint="cs"/>
          <w:sz w:val="32"/>
          <w:szCs w:val="32"/>
          <w:rtl/>
        </w:rPr>
        <w:t>أمير المؤمنين</w:t>
      </w:r>
      <w:r w:rsidRPr="002119AC">
        <w:rPr>
          <w:rFonts w:ascii="Traditional Arabic" w:hAnsi="Traditional Arabic" w:cs="Traditional Arabic"/>
          <w:sz w:val="32"/>
          <w:szCs w:val="32"/>
          <w:rtl/>
        </w:rPr>
        <w:t xml:space="preserve"> (ع): «</w:t>
      </w:r>
      <w:r w:rsidRPr="00AE0CAD">
        <w:rPr>
          <w:rFonts w:ascii="Traditional Arabic" w:hAnsi="Traditional Arabic" w:cs="Traditional Arabic"/>
          <w:b/>
          <w:bCs/>
          <w:sz w:val="32"/>
          <w:szCs w:val="32"/>
          <w:rtl/>
        </w:rPr>
        <w:t>المال داعيةُ التّعب، ومَطيّة النّصب</w:t>
      </w:r>
      <w:r w:rsidRPr="002119AC">
        <w:rPr>
          <w:rFonts w:ascii="Traditional Arabic" w:hAnsi="Traditional Arabic" w:cs="Traditional Arabic"/>
          <w:sz w:val="32"/>
          <w:szCs w:val="32"/>
          <w:rtl/>
        </w:rPr>
        <w:t>»</w:t>
      </w:r>
      <w:r w:rsidRPr="002119AC">
        <w:rPr>
          <w:rStyle w:val="FootnoteReference"/>
          <w:rFonts w:ascii="Traditional Arabic" w:hAnsi="Traditional Arabic" w:cs="Traditional Arabic"/>
          <w:sz w:val="32"/>
          <w:szCs w:val="32"/>
          <w:rtl/>
        </w:rPr>
        <w:footnoteReference w:id="773"/>
      </w:r>
      <w:r w:rsidRPr="002119AC">
        <w:rPr>
          <w:rFonts w:ascii="Traditional Arabic" w:hAnsi="Traditional Arabic" w:cs="Traditional Arabic"/>
          <w:sz w:val="32"/>
          <w:szCs w:val="32"/>
          <w:rtl/>
        </w:rPr>
        <w:t>.</w:t>
      </w:r>
    </w:p>
    <w:p w14:paraId="326B3000" w14:textId="77777777" w:rsidR="00384DA4" w:rsidRPr="002119AC" w:rsidRDefault="00384DA4" w:rsidP="00384DA4">
      <w:pPr>
        <w:bidi/>
        <w:jc w:val="both"/>
        <w:rPr>
          <w:rFonts w:ascii="Traditional Arabic" w:hAnsi="Traditional Arabic" w:cs="Traditional Arabic"/>
          <w:sz w:val="32"/>
          <w:szCs w:val="32"/>
        </w:rPr>
      </w:pPr>
      <w:r w:rsidRPr="002119AC">
        <w:rPr>
          <w:rFonts w:ascii="Traditional Arabic" w:hAnsi="Traditional Arabic" w:cs="Traditional Arabic"/>
          <w:sz w:val="32"/>
          <w:szCs w:val="32"/>
          <w:rtl/>
        </w:rPr>
        <w:t>وعنه (ع): «</w:t>
      </w:r>
      <w:r w:rsidRPr="002119AC">
        <w:rPr>
          <w:rFonts w:ascii="Traditional Arabic" w:hAnsi="Traditional Arabic" w:cs="Traditional Arabic"/>
          <w:b/>
          <w:bCs/>
          <w:sz w:val="32"/>
          <w:szCs w:val="32"/>
          <w:rtl/>
        </w:rPr>
        <w:t>المالُ وبالٌ على صاحبه، إلّا ما قدّم منه</w:t>
      </w:r>
      <w:r w:rsidRPr="002119AC">
        <w:rPr>
          <w:rFonts w:ascii="Traditional Arabic" w:hAnsi="Traditional Arabic" w:cs="Traditional Arabic"/>
          <w:sz w:val="32"/>
          <w:szCs w:val="32"/>
          <w:rtl/>
        </w:rPr>
        <w:t>»</w:t>
      </w:r>
      <w:r w:rsidRPr="002119AC">
        <w:rPr>
          <w:rStyle w:val="FootnoteReference"/>
          <w:rFonts w:ascii="Traditional Arabic" w:hAnsi="Traditional Arabic" w:cs="Traditional Arabic"/>
          <w:sz w:val="32"/>
          <w:szCs w:val="32"/>
          <w:rtl/>
        </w:rPr>
        <w:footnoteReference w:id="774"/>
      </w:r>
      <w:r w:rsidRPr="002119AC">
        <w:rPr>
          <w:rFonts w:ascii="Traditional Arabic" w:hAnsi="Traditional Arabic" w:cs="Traditional Arabic"/>
          <w:sz w:val="32"/>
          <w:szCs w:val="32"/>
          <w:rtl/>
        </w:rPr>
        <w:t>، وقال (ع): «</w:t>
      </w:r>
      <w:r w:rsidRPr="002119AC">
        <w:rPr>
          <w:rFonts w:ascii="Traditional Arabic" w:hAnsi="Traditional Arabic" w:cs="Traditional Arabic"/>
          <w:b/>
          <w:bCs/>
          <w:sz w:val="32"/>
          <w:szCs w:val="32"/>
          <w:rtl/>
        </w:rPr>
        <w:t>أمْسِكْ مِن المال بِقَدر ضرورتك، وقدِّم الفَضْل لِيوم فاقتك</w:t>
      </w:r>
      <w:r w:rsidRPr="002119AC">
        <w:rPr>
          <w:rFonts w:ascii="Traditional Arabic" w:hAnsi="Traditional Arabic" w:cs="Traditional Arabic"/>
          <w:sz w:val="32"/>
          <w:szCs w:val="32"/>
          <w:rtl/>
        </w:rPr>
        <w:t>»</w:t>
      </w:r>
      <w:r w:rsidRPr="002119AC">
        <w:rPr>
          <w:rStyle w:val="FootnoteReference"/>
          <w:rFonts w:ascii="Traditional Arabic" w:hAnsi="Traditional Arabic" w:cs="Traditional Arabic"/>
          <w:sz w:val="32"/>
          <w:szCs w:val="32"/>
          <w:rtl/>
        </w:rPr>
        <w:footnoteReference w:id="775"/>
      </w:r>
      <w:r w:rsidRPr="002119AC">
        <w:rPr>
          <w:rFonts w:ascii="Traditional Arabic" w:hAnsi="Traditional Arabic" w:cs="Traditional Arabic"/>
          <w:sz w:val="32"/>
          <w:szCs w:val="32"/>
          <w:rtl/>
        </w:rPr>
        <w:t>.</w:t>
      </w:r>
    </w:p>
    <w:p w14:paraId="551D402C" w14:textId="77777777" w:rsidR="00384DA4" w:rsidRPr="002119AC" w:rsidRDefault="00384DA4" w:rsidP="00384DA4">
      <w:pPr>
        <w:bidi/>
        <w:jc w:val="both"/>
        <w:rPr>
          <w:rFonts w:ascii="Traditional Arabic" w:hAnsi="Traditional Arabic" w:cs="Traditional Arabic"/>
          <w:b/>
          <w:bCs/>
          <w:sz w:val="32"/>
          <w:szCs w:val="32"/>
          <w:rtl/>
        </w:rPr>
      </w:pPr>
      <w:r w:rsidRPr="002119AC">
        <w:rPr>
          <w:rFonts w:ascii="Traditional Arabic" w:hAnsi="Traditional Arabic" w:cs="Traditional Arabic"/>
          <w:b/>
          <w:bCs/>
          <w:sz w:val="32"/>
          <w:szCs w:val="32"/>
          <w:rtl/>
        </w:rPr>
        <w:t>المال زينة الدنيا، فاحذَرْ</w:t>
      </w:r>
    </w:p>
    <w:p w14:paraId="5E33BF75" w14:textId="77777777" w:rsidR="00384DA4" w:rsidRPr="002119AC" w:rsidRDefault="00384DA4" w:rsidP="00384DA4">
      <w:pPr>
        <w:bidi/>
        <w:jc w:val="both"/>
        <w:rPr>
          <w:rFonts w:ascii="Traditional Arabic" w:hAnsi="Traditional Arabic" w:cs="Traditional Arabic"/>
          <w:b/>
          <w:bCs/>
          <w:sz w:val="32"/>
          <w:szCs w:val="32"/>
        </w:rPr>
      </w:pPr>
      <w:r w:rsidRPr="002119AC">
        <w:rPr>
          <w:rFonts w:ascii="Traditional Arabic" w:hAnsi="Traditional Arabic" w:cs="Traditional Arabic"/>
          <w:sz w:val="32"/>
          <w:szCs w:val="32"/>
          <w:rtl/>
        </w:rPr>
        <w:t>إذا كان المال زينة الحياة الدنيا، فإنَّ على المؤمن أنْ يَقِفَ به عند هذا الحدّ.</w:t>
      </w:r>
    </w:p>
    <w:p w14:paraId="0244E5CA" w14:textId="77777777" w:rsidR="00384DA4" w:rsidRPr="002119AC" w:rsidRDefault="00384DA4" w:rsidP="00384DA4">
      <w:pPr>
        <w:bidi/>
        <w:jc w:val="both"/>
        <w:rPr>
          <w:rFonts w:ascii="Traditional Arabic" w:hAnsi="Traditional Arabic" w:cs="Traditional Arabic"/>
        </w:rPr>
      </w:pPr>
      <w:r w:rsidRPr="002119AC">
        <w:rPr>
          <w:rFonts w:ascii="Traditional Arabic" w:hAnsi="Traditional Arabic" w:cs="Traditional Arabic"/>
          <w:sz w:val="32"/>
          <w:szCs w:val="32"/>
          <w:rtl/>
        </w:rPr>
        <w:t xml:space="preserve">قال الله تعالى: </w:t>
      </w:r>
      <w:r>
        <w:rPr>
          <w:rFonts w:ascii="Traditional Arabic" w:hAnsi="Traditional Arabic" w:cs="Traditional Arabic" w:hint="cs"/>
          <w:sz w:val="32"/>
          <w:szCs w:val="32"/>
          <w:rtl/>
        </w:rPr>
        <w:t>﴿</w:t>
      </w:r>
      <w:r w:rsidRPr="002119AC">
        <w:rPr>
          <w:rFonts w:ascii="Traditional Arabic" w:hAnsi="Traditional Arabic" w:cs="Traditional Arabic"/>
          <w:b/>
          <w:bCs/>
          <w:sz w:val="32"/>
          <w:szCs w:val="32"/>
          <w:rtl/>
        </w:rPr>
        <w:t>الْمَالُ وَالْبَنُونَ زِينَةُ الْحَيَاةِ الدُّنْيَا وَالْبَاقِيَاتُ الصَّالِحَاتُ خَيْرٌ عِنْدَ رَبِّكَ ثَوَاب</w:t>
      </w:r>
      <w:r w:rsidR="0045603D">
        <w:rPr>
          <w:rFonts w:ascii="Traditional Arabic" w:hAnsi="Traditional Arabic" w:cs="Traditional Arabic"/>
          <w:b/>
          <w:bCs/>
          <w:sz w:val="32"/>
          <w:szCs w:val="32"/>
          <w:rtl/>
        </w:rPr>
        <w:t>اً</w:t>
      </w:r>
      <w:r w:rsidRPr="002119AC">
        <w:rPr>
          <w:rFonts w:ascii="Traditional Arabic" w:hAnsi="Traditional Arabic" w:cs="Traditional Arabic"/>
          <w:b/>
          <w:bCs/>
          <w:sz w:val="32"/>
          <w:szCs w:val="32"/>
          <w:rtl/>
        </w:rPr>
        <w:t xml:space="preserve"> وَخَيْرٌ أَمَل</w:t>
      </w:r>
      <w:r w:rsidR="0045603D">
        <w:rPr>
          <w:rFonts w:ascii="Traditional Arabic" w:hAnsi="Traditional Arabic" w:cs="Traditional Arabic"/>
          <w:b/>
          <w:bCs/>
          <w:sz w:val="32"/>
          <w:szCs w:val="32"/>
          <w:rtl/>
        </w:rPr>
        <w:t>اً</w:t>
      </w:r>
      <w:r>
        <w:rPr>
          <w:rFonts w:ascii="Traditional Arabic" w:hAnsi="Traditional Arabic" w:cs="Traditional Arabic" w:hint="cs"/>
          <w:sz w:val="32"/>
          <w:szCs w:val="32"/>
          <w:rtl/>
        </w:rPr>
        <w:t>﴾</w:t>
      </w:r>
      <w:r w:rsidRPr="002119AC">
        <w:rPr>
          <w:rStyle w:val="FootnoteReference"/>
          <w:rFonts w:ascii="Traditional Arabic" w:hAnsi="Traditional Arabic" w:cs="Traditional Arabic"/>
          <w:sz w:val="32"/>
          <w:szCs w:val="32"/>
          <w:rtl/>
        </w:rPr>
        <w:footnoteReference w:id="776"/>
      </w:r>
      <w:r w:rsidRPr="002119AC">
        <w:rPr>
          <w:rFonts w:ascii="Traditional Arabic" w:hAnsi="Traditional Arabic" w:cs="Traditional Arabic"/>
          <w:sz w:val="32"/>
          <w:szCs w:val="32"/>
          <w:rtl/>
        </w:rPr>
        <w:t>.</w:t>
      </w:r>
    </w:p>
    <w:p w14:paraId="28303AA5" w14:textId="77777777" w:rsidR="00384DA4" w:rsidRDefault="00384DA4" w:rsidP="00384DA4">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5D4691A0" w14:textId="77777777" w:rsidR="00384DA4" w:rsidRDefault="00384DA4" w:rsidP="00384DA4">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الثانية والستّون</w:t>
      </w:r>
    </w:p>
    <w:p w14:paraId="774D951E" w14:textId="77777777" w:rsidR="00384DA4" w:rsidRPr="00A96C52" w:rsidRDefault="00384DA4" w:rsidP="00384DA4">
      <w:pPr>
        <w:bidi/>
        <w:jc w:val="center"/>
        <w:rPr>
          <w:rFonts w:ascii="Traditional Arabic" w:hAnsi="Traditional Arabic" w:cs="Traditional Arabic"/>
          <w:b/>
          <w:bCs/>
          <w:sz w:val="32"/>
          <w:szCs w:val="32"/>
          <w:rtl/>
        </w:rPr>
      </w:pPr>
      <w:r w:rsidRPr="00A96C52">
        <w:rPr>
          <w:rFonts w:ascii="Traditional Arabic" w:hAnsi="Traditional Arabic" w:cs="Traditional Arabic"/>
          <w:b/>
          <w:bCs/>
          <w:sz w:val="32"/>
          <w:szCs w:val="32"/>
          <w:rtl/>
        </w:rPr>
        <w:t>البَذْل والعطاء</w:t>
      </w:r>
    </w:p>
    <w:p w14:paraId="765E929C" w14:textId="77777777" w:rsidR="00384DA4" w:rsidRPr="00A96C52" w:rsidRDefault="00384DA4" w:rsidP="00384DA4">
      <w:pPr>
        <w:bidi/>
        <w:jc w:val="both"/>
        <w:rPr>
          <w:rFonts w:ascii="Traditional Arabic" w:hAnsi="Traditional Arabic" w:cs="Traditional Arabic"/>
          <w:b/>
          <w:bCs/>
          <w:sz w:val="32"/>
          <w:szCs w:val="32"/>
          <w:rtl/>
        </w:rPr>
      </w:pPr>
      <w:r w:rsidRPr="00A96C52">
        <w:rPr>
          <w:rFonts w:ascii="Traditional Arabic" w:hAnsi="Traditional Arabic" w:cs="Traditional Arabic"/>
          <w:b/>
          <w:bCs/>
          <w:sz w:val="32"/>
          <w:szCs w:val="32"/>
          <w:rtl/>
        </w:rPr>
        <w:t>هدف الموعظة</w:t>
      </w:r>
    </w:p>
    <w:p w14:paraId="252B6E79" w14:textId="77777777" w:rsidR="00384DA4" w:rsidRPr="00A26664" w:rsidRDefault="00384DA4" w:rsidP="00384DA4">
      <w:pPr>
        <w:bidi/>
        <w:jc w:val="both"/>
        <w:rPr>
          <w:rFonts w:ascii="Traditional Arabic" w:hAnsi="Traditional Arabic" w:cs="Traditional Arabic"/>
          <w:sz w:val="32"/>
          <w:szCs w:val="32"/>
          <w:rtl/>
        </w:rPr>
      </w:pPr>
      <w:r w:rsidRPr="00A26664">
        <w:rPr>
          <w:rFonts w:ascii="Traditional Arabic" w:hAnsi="Traditional Arabic" w:cs="Traditional Arabic" w:hint="cs"/>
          <w:sz w:val="32"/>
          <w:szCs w:val="32"/>
          <w:rtl/>
        </w:rPr>
        <w:t>تعرّف</w:t>
      </w:r>
      <w:r w:rsidRPr="00A26664">
        <w:rPr>
          <w:rFonts w:ascii="Traditional Arabic" w:hAnsi="Traditional Arabic" w:cs="Traditional Arabic"/>
          <w:sz w:val="32"/>
          <w:szCs w:val="32"/>
          <w:rtl/>
        </w:rPr>
        <w:t xml:space="preserve"> أهم</w:t>
      </w:r>
      <w:r w:rsidRPr="00A26664">
        <w:rPr>
          <w:rFonts w:ascii="Traditional Arabic" w:hAnsi="Traditional Arabic" w:cs="Traditional Arabic" w:hint="cs"/>
          <w:sz w:val="32"/>
          <w:szCs w:val="32"/>
          <w:rtl/>
        </w:rPr>
        <w:t>ّ</w:t>
      </w:r>
      <w:r w:rsidRPr="00A26664">
        <w:rPr>
          <w:rFonts w:ascii="Traditional Arabic" w:hAnsi="Traditional Arabic" w:cs="Traditional Arabic"/>
          <w:sz w:val="32"/>
          <w:szCs w:val="32"/>
          <w:rtl/>
        </w:rPr>
        <w:t>ي</w:t>
      </w:r>
      <w:r w:rsidRPr="00A26664">
        <w:rPr>
          <w:rFonts w:ascii="Traditional Arabic" w:hAnsi="Traditional Arabic" w:cs="Traditional Arabic" w:hint="cs"/>
          <w:sz w:val="32"/>
          <w:szCs w:val="32"/>
          <w:rtl/>
        </w:rPr>
        <w:t>ّ</w:t>
      </w:r>
      <w:r w:rsidRPr="00A26664">
        <w:rPr>
          <w:rFonts w:ascii="Traditional Arabic" w:hAnsi="Traditional Arabic" w:cs="Traditional Arabic"/>
          <w:sz w:val="32"/>
          <w:szCs w:val="32"/>
          <w:rtl/>
        </w:rPr>
        <w:t xml:space="preserve">ة الإنفاق في بناء الإنسان والكون </w:t>
      </w:r>
    </w:p>
    <w:p w14:paraId="0E39DEEB" w14:textId="77777777" w:rsidR="00384DA4" w:rsidRPr="00A96C52" w:rsidRDefault="00384DA4" w:rsidP="00384DA4">
      <w:pPr>
        <w:bidi/>
        <w:jc w:val="both"/>
        <w:rPr>
          <w:rFonts w:ascii="Traditional Arabic" w:hAnsi="Traditional Arabic" w:cs="Traditional Arabic"/>
          <w:b/>
          <w:bCs/>
          <w:sz w:val="32"/>
          <w:szCs w:val="32"/>
          <w:rtl/>
        </w:rPr>
      </w:pPr>
      <w:r w:rsidRPr="00A96C52">
        <w:rPr>
          <w:rFonts w:ascii="Traditional Arabic" w:hAnsi="Traditional Arabic" w:cs="Traditional Arabic"/>
          <w:b/>
          <w:bCs/>
          <w:sz w:val="32"/>
          <w:szCs w:val="32"/>
          <w:rtl/>
        </w:rPr>
        <w:t>محاور الموعظة</w:t>
      </w:r>
    </w:p>
    <w:p w14:paraId="5D29915F" w14:textId="77777777" w:rsidR="00384DA4" w:rsidRPr="00A26664" w:rsidRDefault="00384DA4" w:rsidP="00384DA4">
      <w:pPr>
        <w:bidi/>
        <w:contextualSpacing/>
        <w:jc w:val="both"/>
        <w:rPr>
          <w:rFonts w:ascii="Traditional Arabic" w:hAnsi="Traditional Arabic" w:cs="Traditional Arabic"/>
          <w:sz w:val="32"/>
          <w:szCs w:val="32"/>
        </w:rPr>
      </w:pPr>
      <w:r w:rsidRPr="00A26664">
        <w:rPr>
          <w:rFonts w:ascii="Traditional Arabic" w:hAnsi="Traditional Arabic" w:cs="Traditional Arabic"/>
          <w:sz w:val="32"/>
          <w:szCs w:val="32"/>
          <w:rtl/>
        </w:rPr>
        <w:t>البَذْل والإنفاق مِن وسائلِ إعمار الكون</w:t>
      </w:r>
    </w:p>
    <w:p w14:paraId="1EBAC59A" w14:textId="77777777" w:rsidR="00384DA4" w:rsidRPr="00A26664" w:rsidRDefault="00384DA4" w:rsidP="00384DA4">
      <w:pPr>
        <w:bidi/>
        <w:contextualSpacing/>
        <w:jc w:val="both"/>
        <w:rPr>
          <w:rFonts w:ascii="Traditional Arabic" w:hAnsi="Traditional Arabic" w:cs="Traditional Arabic"/>
          <w:sz w:val="32"/>
          <w:szCs w:val="32"/>
        </w:rPr>
      </w:pPr>
      <w:r w:rsidRPr="00A26664">
        <w:rPr>
          <w:rFonts w:ascii="Traditional Arabic" w:hAnsi="Traditional Arabic" w:cs="Traditional Arabic"/>
          <w:sz w:val="32"/>
          <w:szCs w:val="32"/>
          <w:rtl/>
        </w:rPr>
        <w:t>لا يُخلِف اللهُ وعدَه</w:t>
      </w:r>
    </w:p>
    <w:p w14:paraId="7E3B617C" w14:textId="77777777" w:rsidR="00384DA4" w:rsidRPr="00A26664" w:rsidRDefault="00384DA4" w:rsidP="00384DA4">
      <w:pPr>
        <w:bidi/>
        <w:jc w:val="both"/>
        <w:rPr>
          <w:rFonts w:ascii="Traditional Arabic" w:hAnsi="Traditional Arabic" w:cs="Traditional Arabic"/>
          <w:sz w:val="32"/>
          <w:szCs w:val="32"/>
        </w:rPr>
      </w:pPr>
      <w:r w:rsidRPr="00A26664">
        <w:rPr>
          <w:rFonts w:ascii="Traditional Arabic" w:hAnsi="Traditional Arabic" w:cs="Traditional Arabic"/>
          <w:sz w:val="32"/>
          <w:szCs w:val="32"/>
          <w:rtl/>
        </w:rPr>
        <w:t>لا خوفٌ عليهم ولا هُم يَحزنون</w:t>
      </w:r>
    </w:p>
    <w:p w14:paraId="4717C942" w14:textId="77777777" w:rsidR="00384DA4" w:rsidRPr="00A96C52" w:rsidRDefault="00384DA4" w:rsidP="00384DA4">
      <w:pPr>
        <w:bidi/>
        <w:jc w:val="both"/>
        <w:rPr>
          <w:rFonts w:ascii="Traditional Arabic" w:hAnsi="Traditional Arabic" w:cs="Traditional Arabic"/>
          <w:b/>
          <w:bCs/>
          <w:sz w:val="32"/>
          <w:szCs w:val="32"/>
        </w:rPr>
      </w:pPr>
      <w:r w:rsidRPr="00A96C52">
        <w:rPr>
          <w:rFonts w:ascii="Traditional Arabic" w:hAnsi="Traditional Arabic" w:cs="Traditional Arabic"/>
          <w:b/>
          <w:bCs/>
          <w:sz w:val="32"/>
          <w:szCs w:val="32"/>
          <w:rtl/>
        </w:rPr>
        <w:t>تصدير الموعظة</w:t>
      </w:r>
    </w:p>
    <w:p w14:paraId="7690C283" w14:textId="77777777" w:rsidR="00384DA4" w:rsidRPr="00A96C52" w:rsidRDefault="00384DA4" w:rsidP="00384DA4">
      <w:pPr>
        <w:bidi/>
        <w:jc w:val="both"/>
        <w:rPr>
          <w:rFonts w:ascii="Traditional Arabic" w:hAnsi="Traditional Arabic" w:cs="Traditional Arabic"/>
          <w:sz w:val="32"/>
          <w:szCs w:val="32"/>
        </w:rPr>
      </w:pPr>
      <w:r w:rsidRPr="00A96C52">
        <w:rPr>
          <w:rFonts w:ascii="Traditional Arabic" w:hAnsi="Traditional Arabic" w:cs="Traditional Arabic"/>
          <w:sz w:val="32"/>
          <w:szCs w:val="32"/>
          <w:rtl/>
        </w:rPr>
        <w:t>﴿</w:t>
      </w:r>
      <w:r w:rsidRPr="00A26664">
        <w:rPr>
          <w:rFonts w:ascii="Traditional Arabic" w:hAnsi="Traditional Arabic" w:cs="Traditional Arabic"/>
          <w:b/>
          <w:bCs/>
          <w:sz w:val="32"/>
          <w:szCs w:val="32"/>
          <w:rtl/>
        </w:rPr>
        <w:t>وَمَا لَكُمْ أَلَّا تُنْفِقُوا فِي سَبِيلِ اللَّهِ وَلِلَّهِ مِيرَاثُ السَّمَاوَاتِ وَالْأَرْضِ لَا يَسْتَوِي مِنْكُمْ مَنْ أَنْفَقَ مِنْ قَبْلِ الْفَتْحِ وَقَاتَلَ أُولَئِكَ أَعْظَمُ دَرَجَةً مِنَ الَّذِينَ أَنْفَقُوا مِنْ بَعْدُ وَقَاتَلُوا وَكُلّ</w:t>
      </w:r>
      <w:r w:rsidR="0045603D">
        <w:rPr>
          <w:rFonts w:ascii="Traditional Arabic" w:hAnsi="Traditional Arabic" w:cs="Traditional Arabic"/>
          <w:b/>
          <w:bCs/>
          <w:sz w:val="32"/>
          <w:szCs w:val="32"/>
          <w:rtl/>
        </w:rPr>
        <w:t>اً</w:t>
      </w:r>
      <w:r w:rsidRPr="00A26664">
        <w:rPr>
          <w:rFonts w:ascii="Traditional Arabic" w:hAnsi="Traditional Arabic" w:cs="Traditional Arabic"/>
          <w:b/>
          <w:bCs/>
          <w:sz w:val="32"/>
          <w:szCs w:val="32"/>
          <w:rtl/>
        </w:rPr>
        <w:t xml:space="preserve"> وَعَدَ اللَّهُ الْحُسْنَى وَاللَّهُ بِمَا تَعْمَلُونَ خَبِيرٌ* مَنْ ذَا الَّذِي يُقْرِضُ اللَّهَ قَرْض</w:t>
      </w:r>
      <w:r w:rsidR="0045603D">
        <w:rPr>
          <w:rFonts w:ascii="Traditional Arabic" w:hAnsi="Traditional Arabic" w:cs="Traditional Arabic"/>
          <w:b/>
          <w:bCs/>
          <w:sz w:val="32"/>
          <w:szCs w:val="32"/>
          <w:rtl/>
        </w:rPr>
        <w:t>اً</w:t>
      </w:r>
      <w:r w:rsidRPr="00A26664">
        <w:rPr>
          <w:rFonts w:ascii="Traditional Arabic" w:hAnsi="Traditional Arabic" w:cs="Traditional Arabic"/>
          <w:b/>
          <w:bCs/>
          <w:sz w:val="32"/>
          <w:szCs w:val="32"/>
          <w:rtl/>
        </w:rPr>
        <w:t xml:space="preserve"> حَسَن</w:t>
      </w:r>
      <w:r w:rsidR="0045603D">
        <w:rPr>
          <w:rFonts w:ascii="Traditional Arabic" w:hAnsi="Traditional Arabic" w:cs="Traditional Arabic"/>
          <w:b/>
          <w:bCs/>
          <w:sz w:val="32"/>
          <w:szCs w:val="32"/>
          <w:rtl/>
        </w:rPr>
        <w:t>اً</w:t>
      </w:r>
      <w:r w:rsidRPr="00A26664">
        <w:rPr>
          <w:rFonts w:ascii="Traditional Arabic" w:hAnsi="Traditional Arabic" w:cs="Traditional Arabic"/>
          <w:b/>
          <w:bCs/>
          <w:sz w:val="32"/>
          <w:szCs w:val="32"/>
          <w:rtl/>
        </w:rPr>
        <w:t xml:space="preserve"> فَيُضَاعِفَهُ لَهُ وَلَهُ أَجْرٌ كَرِيمٌ</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77"/>
      </w:r>
      <w:r w:rsidRPr="00A96C52">
        <w:rPr>
          <w:rFonts w:ascii="Traditional Arabic" w:hAnsi="Traditional Arabic" w:cs="Traditional Arabic"/>
          <w:sz w:val="32"/>
          <w:szCs w:val="32"/>
          <w:rtl/>
        </w:rPr>
        <w:t>.</w:t>
      </w:r>
    </w:p>
    <w:p w14:paraId="2A831E1E" w14:textId="77777777" w:rsidR="00384DA4" w:rsidRPr="00A96C52" w:rsidRDefault="00384DA4" w:rsidP="00384DA4">
      <w:pPr>
        <w:bidi/>
        <w:jc w:val="both"/>
        <w:rPr>
          <w:rFonts w:ascii="Traditional Arabic" w:hAnsi="Traditional Arabic" w:cs="Traditional Arabic"/>
          <w:b/>
          <w:bCs/>
          <w:sz w:val="32"/>
          <w:szCs w:val="32"/>
        </w:rPr>
      </w:pPr>
      <w:r w:rsidRPr="00A96C52">
        <w:rPr>
          <w:rFonts w:ascii="Traditional Arabic" w:hAnsi="Traditional Arabic" w:cs="Traditional Arabic"/>
          <w:b/>
          <w:bCs/>
          <w:sz w:val="32"/>
          <w:szCs w:val="32"/>
          <w:rtl/>
        </w:rPr>
        <w:t>البَذْل والإنفاق مِن وسائلِ إعمار الكون</w:t>
      </w:r>
    </w:p>
    <w:p w14:paraId="03272890" w14:textId="77777777" w:rsidR="00384DA4" w:rsidRPr="00A96C52" w:rsidRDefault="00384DA4" w:rsidP="00384DA4">
      <w:pPr>
        <w:bidi/>
        <w:jc w:val="both"/>
        <w:rPr>
          <w:rFonts w:ascii="Traditional Arabic" w:hAnsi="Traditional Arabic" w:cs="Traditional Arabic"/>
          <w:sz w:val="32"/>
          <w:szCs w:val="32"/>
          <w:rtl/>
        </w:rPr>
      </w:pPr>
      <w:r w:rsidRPr="00A96C52">
        <w:rPr>
          <w:rFonts w:ascii="Traditional Arabic" w:hAnsi="Traditional Arabic" w:cs="Traditional Arabic"/>
          <w:sz w:val="32"/>
          <w:szCs w:val="32"/>
          <w:rtl/>
        </w:rPr>
        <w:t xml:space="preserve">كرّم الله </w:t>
      </w:r>
      <w:r w:rsidR="00615AA8">
        <w:rPr>
          <w:rFonts w:ascii="Traditional Arabic" w:hAnsi="Traditional Arabic" w:cs="Traditional Arabic"/>
          <w:sz w:val="32"/>
          <w:szCs w:val="32"/>
          <w:rtl/>
        </w:rPr>
        <w:t>-</w:t>
      </w:r>
      <w:r w:rsidRPr="00A96C52">
        <w:rPr>
          <w:rFonts w:ascii="Traditional Arabic" w:hAnsi="Traditional Arabic" w:cs="Traditional Arabic"/>
          <w:sz w:val="32"/>
          <w:szCs w:val="32"/>
          <w:rtl/>
        </w:rPr>
        <w:t>عَزَّت آلاؤه- الإنسانَ مُنتهى التكريم، ورفعَ منزلتَه ومكانتَه على مكانةِ ومنزلةِ سائرِ خَلْقِه، وجعَله خليفةً له في الأرض، وسخّرَ له ما في السموات والأرضِ وما بينهما؛ ﴿</w:t>
      </w:r>
      <w:r w:rsidRPr="00A26664">
        <w:rPr>
          <w:rFonts w:ascii="Traditional Arabic" w:hAnsi="Traditional Arabic" w:cs="Traditional Arabic"/>
          <w:b/>
          <w:bCs/>
          <w:sz w:val="32"/>
          <w:szCs w:val="32"/>
          <w:rtl/>
        </w:rPr>
        <w:t>وَسَخَّرَ لَكُمْ مَا فِي السَّمَاوَاتِ وَمَا فِي الْأَرْضِ جَمِيع</w:t>
      </w:r>
      <w:r w:rsidR="0045603D">
        <w:rPr>
          <w:rFonts w:ascii="Traditional Arabic" w:hAnsi="Traditional Arabic" w:cs="Traditional Arabic"/>
          <w:b/>
          <w:bCs/>
          <w:sz w:val="32"/>
          <w:szCs w:val="32"/>
          <w:rtl/>
        </w:rPr>
        <w:t>اً</w:t>
      </w:r>
      <w:r w:rsidRPr="00A26664">
        <w:rPr>
          <w:rFonts w:ascii="Traditional Arabic" w:hAnsi="Traditional Arabic" w:cs="Traditional Arabic"/>
          <w:b/>
          <w:bCs/>
          <w:sz w:val="32"/>
          <w:szCs w:val="32"/>
          <w:rtl/>
        </w:rPr>
        <w:t xml:space="preserve"> مِنْهُ إِنَّ فِي ذَلِكَ لَآيَاتٍ لِقَوْمٍ يَتَفَكَّرُونَ</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78"/>
      </w:r>
      <w:r w:rsidRPr="00A96C52">
        <w:rPr>
          <w:rFonts w:ascii="Traditional Arabic" w:hAnsi="Traditional Arabic" w:cs="Traditional Arabic"/>
          <w:sz w:val="32"/>
          <w:szCs w:val="32"/>
          <w:rtl/>
        </w:rPr>
        <w:t>. وبِمُقتضى العهد الذي أخذَهُ الإنسان على نفسه بعد أنْ عَرَضَهُ الله عليه: ﴿إ</w:t>
      </w:r>
      <w:r w:rsidRPr="00A26664">
        <w:rPr>
          <w:rFonts w:ascii="Traditional Arabic" w:hAnsi="Traditional Arabic" w:cs="Traditional Arabic"/>
          <w:b/>
          <w:bCs/>
          <w:sz w:val="32"/>
          <w:szCs w:val="32"/>
          <w:rtl/>
        </w:rPr>
        <w:t>نَّا عَرَضْنَا الْأَمَانَةَ عَلَى السَّمَاوَاتِ وَالْأَرْضِ وَالْجِبَالِ فَأَبَيْنَ أَنْ يَحْمِلْنَهَا وَأَشْفَقْنَ مِنْهَا وَحَمَلَهَا الْإِنْسَانُ إِنَّهُ كَانَ ظَلُوم</w:t>
      </w:r>
      <w:r w:rsidR="0045603D">
        <w:rPr>
          <w:rFonts w:ascii="Traditional Arabic" w:hAnsi="Traditional Arabic" w:cs="Traditional Arabic"/>
          <w:b/>
          <w:bCs/>
          <w:sz w:val="32"/>
          <w:szCs w:val="32"/>
          <w:rtl/>
        </w:rPr>
        <w:t>اً</w:t>
      </w:r>
      <w:r w:rsidRPr="00A26664">
        <w:rPr>
          <w:rFonts w:ascii="Traditional Arabic" w:hAnsi="Traditional Arabic" w:cs="Traditional Arabic"/>
          <w:b/>
          <w:bCs/>
          <w:sz w:val="32"/>
          <w:szCs w:val="32"/>
          <w:rtl/>
        </w:rPr>
        <w:t xml:space="preserve"> جَهُولً</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79"/>
      </w:r>
      <w:r w:rsidRPr="00A96C52">
        <w:rPr>
          <w:rFonts w:ascii="Traditional Arabic" w:hAnsi="Traditional Arabic" w:cs="Traditional Arabic"/>
          <w:sz w:val="32"/>
          <w:szCs w:val="32"/>
          <w:rtl/>
        </w:rPr>
        <w:t>، عَهِدَ الخالقُ لهذا المخلوق أنْ يقومَ بأمانة الاستِخلاف وعُمران الأرض. ولأنّ ﴿</w:t>
      </w:r>
      <w:r w:rsidRPr="00A26664">
        <w:rPr>
          <w:rFonts w:ascii="Traditional Arabic" w:hAnsi="Traditional Arabic" w:cs="Traditional Arabic"/>
          <w:b/>
          <w:bCs/>
          <w:sz w:val="32"/>
          <w:szCs w:val="32"/>
          <w:rtl/>
        </w:rPr>
        <w:t xml:space="preserve">الدِّينَ عِنْدَ اللَّهِ الْإِسْلَامُ </w:t>
      </w:r>
      <w:r w:rsidRPr="00A26664">
        <w:rPr>
          <w:rFonts w:ascii="Traditional Arabic" w:hAnsi="Traditional Arabic" w:cs="Traditional Arabic"/>
          <w:b/>
          <w:bCs/>
          <w:sz w:val="32"/>
          <w:szCs w:val="32"/>
          <w:rtl/>
        </w:rPr>
        <w:lastRenderedPageBreak/>
        <w:t>وَمَا اخْتَلَفَ الَّذِينَ أُوتُوا الْكِتَابَ إِلَّا مِنْ بَعْدِ مَا جَاءَهُمُ الْعِلْمُ بَغْي</w:t>
      </w:r>
      <w:r w:rsidR="0045603D">
        <w:rPr>
          <w:rFonts w:ascii="Traditional Arabic" w:hAnsi="Traditional Arabic" w:cs="Traditional Arabic"/>
          <w:b/>
          <w:bCs/>
          <w:sz w:val="32"/>
          <w:szCs w:val="32"/>
          <w:rtl/>
        </w:rPr>
        <w:t>اً</w:t>
      </w:r>
      <w:r w:rsidRPr="00A26664">
        <w:rPr>
          <w:rFonts w:ascii="Traditional Arabic" w:hAnsi="Traditional Arabic" w:cs="Traditional Arabic"/>
          <w:b/>
          <w:bCs/>
          <w:sz w:val="32"/>
          <w:szCs w:val="32"/>
          <w:rtl/>
        </w:rPr>
        <w:t xml:space="preserve"> بَيْنَهُمْ</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80"/>
      </w:r>
      <w:r w:rsidRPr="00A96C52">
        <w:rPr>
          <w:rFonts w:ascii="Traditional Arabic" w:hAnsi="Traditional Arabic" w:cs="Traditional Arabic"/>
          <w:sz w:val="32"/>
          <w:szCs w:val="32"/>
          <w:rtl/>
        </w:rPr>
        <w:t xml:space="preserve">، فإنّ للإسلام نظرةٌ ذات طبيعة خاصّة إلى المال، إذ إنّه </w:t>
      </w:r>
      <w:r>
        <w:rPr>
          <w:rFonts w:ascii="Traditional Arabic" w:hAnsi="Traditional Arabic" w:cs="Traditional Arabic" w:hint="cs"/>
          <w:sz w:val="32"/>
          <w:szCs w:val="32"/>
          <w:rtl/>
        </w:rPr>
        <w:t>يَ</w:t>
      </w:r>
      <w:r w:rsidRPr="00A96C52">
        <w:rPr>
          <w:rFonts w:ascii="Traditional Arabic" w:hAnsi="Traditional Arabic" w:cs="Traditional Arabic"/>
          <w:sz w:val="32"/>
          <w:szCs w:val="32"/>
          <w:rtl/>
        </w:rPr>
        <w:t>راه وسيلةً مِن وسائل الإعمار والاستخلاف، وله وظيفةٌ اجتماعيّة.</w:t>
      </w:r>
    </w:p>
    <w:p w14:paraId="104BD09E" w14:textId="77777777" w:rsidR="00384DA4" w:rsidRPr="00A96C52" w:rsidRDefault="00384DA4" w:rsidP="00384DA4">
      <w:pPr>
        <w:bidi/>
        <w:jc w:val="both"/>
        <w:rPr>
          <w:rFonts w:ascii="Traditional Arabic" w:hAnsi="Traditional Arabic" w:cs="Traditional Arabic"/>
          <w:sz w:val="32"/>
          <w:szCs w:val="32"/>
        </w:rPr>
      </w:pPr>
      <w:r w:rsidRPr="00A96C52">
        <w:rPr>
          <w:rFonts w:ascii="Traditional Arabic" w:hAnsi="Traditional Arabic" w:cs="Traditional Arabic"/>
          <w:sz w:val="32"/>
          <w:szCs w:val="32"/>
          <w:rtl/>
        </w:rPr>
        <w:t>وفَضْل الإنفاق في الإسلام لا يخفى على ذي لُبٍّ، خاصّة إذا كان ما يُنفَقُ مَبذولاً خالصاً لله تعالى رغبةً بما عنده، فقال سبحانه: ﴿</w:t>
      </w:r>
      <w:r w:rsidRPr="00A26664">
        <w:rPr>
          <w:rFonts w:ascii="Traditional Arabic" w:hAnsi="Traditional Arabic" w:cs="Traditional Arabic"/>
          <w:b/>
          <w:bCs/>
          <w:sz w:val="32"/>
          <w:szCs w:val="32"/>
          <w:rtl/>
        </w:rPr>
        <w:t>وَأَقِيمُوا الصَّلاةَ وَآتُوا الزَّكَاةَ وَأَقْرِضُوا اللَّهَ قَرْضاً حَسَناً وَمَا تُقَدِّمُوا لِأَنْفُسِكُمْ مِنْ خَيْرٍ تَجِدُوهُ عِنْدَ اللَّهِ هُوَ خَيْراً وَأَعْظَمَ أَجْراً وَاسْتَغْفِرُوا اللَّهَ إِنَّ اللَّهَ غَفُورٌ رَحِيمٌ</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81"/>
      </w:r>
      <w:r w:rsidRPr="00A96C52">
        <w:rPr>
          <w:rFonts w:ascii="Traditional Arabic" w:hAnsi="Traditional Arabic" w:cs="Traditional Arabic"/>
          <w:sz w:val="32"/>
          <w:szCs w:val="32"/>
          <w:rtl/>
        </w:rPr>
        <w:t xml:space="preserve">، وضمّنَ الآيةَ دعوةً إلى الاستفادة مِن الخيرات المذكورة فيها. وقد رُوِيَ عن أمير المؤمنين (ع) قوله: </w:t>
      </w:r>
      <w:r w:rsidRPr="00A96C52">
        <w:rPr>
          <w:rFonts w:ascii="Traditional Arabic" w:hAnsi="Traditional Arabic" w:cs="Traditional Arabic"/>
          <w:sz w:val="32"/>
          <w:szCs w:val="32"/>
          <w:rtl/>
          <w:lang w:bidi="ar-LB"/>
        </w:rPr>
        <w:t>«</w:t>
      </w:r>
      <w:r w:rsidRPr="00A26664">
        <w:rPr>
          <w:rFonts w:ascii="Traditional Arabic" w:hAnsi="Traditional Arabic" w:cs="Traditional Arabic"/>
          <w:b/>
          <w:bCs/>
          <w:sz w:val="32"/>
          <w:szCs w:val="32"/>
          <w:rtl/>
        </w:rPr>
        <w:t>إنّكم إلى إنفاقِ ما اكتسبتم، أَحْوَج منكم إلى اكتسابِ ما تَجمعون</w:t>
      </w:r>
      <w:r w:rsidRPr="00A96C52">
        <w:rPr>
          <w:rFonts w:ascii="Traditional Arabic" w:hAnsi="Traditional Arabic" w:cs="Traditional Arabic"/>
          <w:sz w:val="32"/>
          <w:szCs w:val="32"/>
          <w:rtl/>
          <w:lang w:bidi="ar-LB"/>
        </w:rPr>
        <w:t>»</w:t>
      </w:r>
      <w:r w:rsidRPr="00A96C52">
        <w:rPr>
          <w:rStyle w:val="FootnoteReference"/>
          <w:rFonts w:ascii="Traditional Arabic" w:hAnsi="Traditional Arabic" w:cs="Traditional Arabic"/>
          <w:sz w:val="32"/>
          <w:szCs w:val="32"/>
          <w:rtl/>
        </w:rPr>
        <w:footnoteReference w:id="782"/>
      </w:r>
      <w:r w:rsidRPr="00A96C52">
        <w:rPr>
          <w:rFonts w:ascii="Traditional Arabic" w:hAnsi="Traditional Arabic" w:cs="Traditional Arabic"/>
          <w:sz w:val="32"/>
          <w:szCs w:val="32"/>
          <w:rtl/>
        </w:rPr>
        <w:t>.</w:t>
      </w:r>
    </w:p>
    <w:p w14:paraId="478EE8A2" w14:textId="77777777" w:rsidR="00384DA4" w:rsidRPr="00A96C52" w:rsidRDefault="00384DA4" w:rsidP="00384DA4">
      <w:pPr>
        <w:bidi/>
        <w:jc w:val="both"/>
        <w:rPr>
          <w:rFonts w:ascii="Traditional Arabic" w:hAnsi="Traditional Arabic" w:cs="Traditional Arabic"/>
          <w:b/>
          <w:bCs/>
          <w:sz w:val="32"/>
          <w:szCs w:val="32"/>
        </w:rPr>
      </w:pPr>
      <w:r w:rsidRPr="00A96C52">
        <w:rPr>
          <w:rFonts w:ascii="Traditional Arabic" w:hAnsi="Traditional Arabic" w:cs="Traditional Arabic"/>
          <w:sz w:val="32"/>
          <w:szCs w:val="32"/>
          <w:rtl/>
        </w:rPr>
        <w:t xml:space="preserve"> </w:t>
      </w:r>
      <w:r w:rsidRPr="00A96C52">
        <w:rPr>
          <w:rFonts w:ascii="Traditional Arabic" w:hAnsi="Traditional Arabic" w:cs="Traditional Arabic"/>
          <w:b/>
          <w:bCs/>
          <w:sz w:val="32"/>
          <w:szCs w:val="32"/>
          <w:rtl/>
        </w:rPr>
        <w:t>لا يُخلِف اللهُ وعدَه</w:t>
      </w:r>
    </w:p>
    <w:p w14:paraId="507F7846" w14:textId="77777777" w:rsidR="00384DA4" w:rsidRPr="00A96C52" w:rsidRDefault="00384DA4" w:rsidP="00384DA4">
      <w:pPr>
        <w:bidi/>
        <w:jc w:val="both"/>
        <w:rPr>
          <w:rFonts w:ascii="Traditional Arabic" w:hAnsi="Traditional Arabic" w:cs="Traditional Arabic"/>
          <w:sz w:val="32"/>
          <w:szCs w:val="32"/>
          <w:rtl/>
        </w:rPr>
      </w:pPr>
      <w:r w:rsidRPr="00A96C52">
        <w:rPr>
          <w:rFonts w:ascii="Traditional Arabic" w:hAnsi="Traditional Arabic" w:cs="Traditional Arabic"/>
          <w:sz w:val="32"/>
          <w:szCs w:val="32"/>
          <w:rtl/>
        </w:rPr>
        <w:t>قال الله تعالى: ﴿</w:t>
      </w:r>
      <w:r w:rsidRPr="00A26664">
        <w:rPr>
          <w:rFonts w:ascii="Traditional Arabic" w:hAnsi="Traditional Arabic" w:cs="Traditional Arabic"/>
          <w:b/>
          <w:bCs/>
          <w:sz w:val="32"/>
          <w:szCs w:val="32"/>
          <w:rtl/>
        </w:rPr>
        <w:t>وَمَا تُنْفِقُوا مِنْ خَيْرٍ فَلِأَنْفُسِكُمْ وَمَا تُنْفِقُونَ إِلَّا ابْتِغَاءَ وَجْهِ اللَّهِ وَمَا تُنْفِقُوا مِنْ خَيْرٍ يُوَفَّ إِلَيْكُمْ وَأَنْتُمْ لَا تُظْلَمُونَ</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83"/>
      </w:r>
      <w:r w:rsidRPr="00A96C52">
        <w:rPr>
          <w:rFonts w:ascii="Traditional Arabic" w:hAnsi="Traditional Arabic" w:cs="Traditional Arabic"/>
          <w:sz w:val="32"/>
          <w:szCs w:val="32"/>
          <w:rtl/>
        </w:rPr>
        <w:t xml:space="preserve">. </w:t>
      </w:r>
    </w:p>
    <w:p w14:paraId="45360513" w14:textId="77777777" w:rsidR="00384DA4" w:rsidRPr="00A96C52" w:rsidRDefault="00384DA4" w:rsidP="00384DA4">
      <w:pPr>
        <w:bidi/>
        <w:jc w:val="both"/>
        <w:rPr>
          <w:rFonts w:ascii="Traditional Arabic" w:hAnsi="Traditional Arabic" w:cs="Traditional Arabic"/>
          <w:sz w:val="32"/>
          <w:szCs w:val="32"/>
          <w:rtl/>
        </w:rPr>
      </w:pPr>
      <w:r w:rsidRPr="00A96C52">
        <w:rPr>
          <w:rFonts w:ascii="Traditional Arabic" w:hAnsi="Traditional Arabic" w:cs="Traditional Arabic"/>
          <w:sz w:val="32"/>
          <w:szCs w:val="32"/>
          <w:rtl/>
        </w:rPr>
        <w:t>إنّ المتأمّل لآخر هذه الآية المباركة يَعلَم أنّ الله تعالى لا يُشجِّع الناس على الإنفاق فقط، بلْ يُبشّر الباذلين المُنفقين بأنّ ما يبذلونه ويُنفقونه في سبيل الله كلّه سَوف يُرَدّ إليهم. ويقول تعالى في آيةٍ ثانية: ﴿</w:t>
      </w:r>
      <w:r w:rsidRPr="00A26664">
        <w:rPr>
          <w:rFonts w:ascii="Traditional Arabic" w:hAnsi="Traditional Arabic" w:cs="Traditional Arabic"/>
          <w:b/>
          <w:bCs/>
          <w:sz w:val="32"/>
          <w:szCs w:val="32"/>
          <w:rtl/>
        </w:rPr>
        <w:t>وَمَا تُنْفِقُوا مِنْ شَيْءٍ فِي سَبِيلِ اللَّهِ يُوَفَّ إِلَيْكُمْ وَأَنْتُمْ لَا تُظْلَمُونَ</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84"/>
      </w:r>
      <w:r w:rsidRPr="00A96C52">
        <w:rPr>
          <w:rFonts w:ascii="Traditional Arabic" w:hAnsi="Traditional Arabic" w:cs="Traditional Arabic"/>
          <w:sz w:val="32"/>
          <w:szCs w:val="32"/>
          <w:rtl/>
        </w:rPr>
        <w:t>.</w:t>
      </w:r>
    </w:p>
    <w:p w14:paraId="446D761B" w14:textId="77777777" w:rsidR="00384DA4" w:rsidRPr="00A96C52" w:rsidRDefault="00384DA4" w:rsidP="00384DA4">
      <w:pPr>
        <w:bidi/>
        <w:jc w:val="both"/>
        <w:rPr>
          <w:rFonts w:ascii="Traditional Arabic" w:hAnsi="Traditional Arabic" w:cs="Traditional Arabic"/>
          <w:sz w:val="32"/>
          <w:szCs w:val="32"/>
        </w:rPr>
      </w:pPr>
      <w:bookmarkStart w:id="22" w:name="_Hlk66593339"/>
      <w:r w:rsidRPr="00A96C52">
        <w:rPr>
          <w:rFonts w:ascii="Traditional Arabic" w:hAnsi="Traditional Arabic" w:cs="Traditional Arabic"/>
          <w:sz w:val="32"/>
          <w:szCs w:val="32"/>
          <w:rtl/>
        </w:rPr>
        <w:t>رُوِيَ أنّ رجُلاً سأل الإمامَ الصادق (ع) عن قوله تعالى: ﴿</w:t>
      </w:r>
      <w:r w:rsidRPr="00A26664">
        <w:rPr>
          <w:rFonts w:ascii="Traditional Arabic" w:hAnsi="Traditional Arabic" w:cs="Traditional Arabic"/>
          <w:b/>
          <w:bCs/>
          <w:sz w:val="32"/>
          <w:szCs w:val="32"/>
          <w:rtl/>
        </w:rPr>
        <w:t>وَمَا أَنْفَقْتُمْ مِنْ شَيْءٍ فَهُوَ يُخْلِفُهُ وَهُوَ خَيْرُ الرَّازِقِينَ</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85"/>
      </w:r>
      <w:r w:rsidRPr="00A96C52">
        <w:rPr>
          <w:rFonts w:ascii="Traditional Arabic" w:hAnsi="Traditional Arabic" w:cs="Traditional Arabic"/>
          <w:sz w:val="32"/>
          <w:szCs w:val="32"/>
          <w:rtl/>
        </w:rPr>
        <w:t xml:space="preserve">، قال: إنّي أُنفق فلا أرى خَلَفاً، فقال له الإمامُ (ع): </w:t>
      </w:r>
      <w:r w:rsidRPr="00A96C52">
        <w:rPr>
          <w:rFonts w:ascii="Traditional Arabic" w:hAnsi="Traditional Arabic" w:cs="Traditional Arabic"/>
          <w:sz w:val="32"/>
          <w:szCs w:val="32"/>
          <w:rtl/>
          <w:lang w:bidi="ar-LB"/>
        </w:rPr>
        <w:t>«</w:t>
      </w:r>
      <w:r w:rsidRPr="00A26664">
        <w:rPr>
          <w:rFonts w:ascii="Traditional Arabic" w:hAnsi="Traditional Arabic" w:cs="Traditional Arabic"/>
          <w:b/>
          <w:bCs/>
          <w:sz w:val="32"/>
          <w:szCs w:val="32"/>
          <w:rtl/>
        </w:rPr>
        <w:t>أفترى الله أخلفَ وعدَه؟</w:t>
      </w:r>
      <w:r w:rsidRPr="00A96C52">
        <w:rPr>
          <w:rFonts w:ascii="Traditional Arabic" w:hAnsi="Traditional Arabic" w:cs="Traditional Arabic"/>
          <w:sz w:val="32"/>
          <w:szCs w:val="32"/>
          <w:rtl/>
          <w:lang w:bidi="ar-LB"/>
        </w:rPr>
        <w:t>»</w:t>
      </w:r>
      <w:r w:rsidRPr="00A96C52">
        <w:rPr>
          <w:rFonts w:ascii="Traditional Arabic" w:hAnsi="Traditional Arabic" w:cs="Traditional Arabic"/>
          <w:sz w:val="32"/>
          <w:szCs w:val="32"/>
          <w:rtl/>
        </w:rPr>
        <w:t xml:space="preserve"> قال: لا، قال (ع): </w:t>
      </w:r>
      <w:r>
        <w:rPr>
          <w:rFonts w:ascii="Traditional Arabic" w:hAnsi="Traditional Arabic" w:cs="Traditional Arabic" w:hint="cs"/>
          <w:sz w:val="32"/>
          <w:szCs w:val="32"/>
          <w:rtl/>
        </w:rPr>
        <w:t>«</w:t>
      </w:r>
      <w:r w:rsidRPr="00A26664">
        <w:rPr>
          <w:rFonts w:ascii="Traditional Arabic" w:hAnsi="Traditional Arabic" w:cs="Traditional Arabic"/>
          <w:b/>
          <w:bCs/>
          <w:sz w:val="32"/>
          <w:szCs w:val="32"/>
          <w:rtl/>
        </w:rPr>
        <w:t>فَمِمَّ؟</w:t>
      </w:r>
      <w:r>
        <w:rPr>
          <w:rFonts w:ascii="Traditional Arabic" w:hAnsi="Traditional Arabic" w:cs="Traditional Arabic" w:hint="cs"/>
          <w:sz w:val="32"/>
          <w:szCs w:val="32"/>
          <w:rtl/>
        </w:rPr>
        <w:t xml:space="preserve">»، </w:t>
      </w:r>
      <w:r w:rsidRPr="00A96C52">
        <w:rPr>
          <w:rFonts w:ascii="Traditional Arabic" w:hAnsi="Traditional Arabic" w:cs="Traditional Arabic"/>
          <w:sz w:val="32"/>
          <w:szCs w:val="32"/>
          <w:rtl/>
        </w:rPr>
        <w:t xml:space="preserve">قال: لا أدري، قال (ع): </w:t>
      </w:r>
      <w:r w:rsidRPr="00A96C52">
        <w:rPr>
          <w:rFonts w:ascii="Traditional Arabic" w:hAnsi="Traditional Arabic" w:cs="Traditional Arabic"/>
          <w:sz w:val="32"/>
          <w:szCs w:val="32"/>
          <w:rtl/>
          <w:lang w:bidi="ar-LB"/>
        </w:rPr>
        <w:t>«</w:t>
      </w:r>
      <w:r w:rsidRPr="00A26664">
        <w:rPr>
          <w:rFonts w:ascii="Traditional Arabic" w:hAnsi="Traditional Arabic" w:cs="Traditional Arabic"/>
          <w:b/>
          <w:bCs/>
          <w:sz w:val="32"/>
          <w:szCs w:val="32"/>
          <w:rtl/>
        </w:rPr>
        <w:t>أما إنّكم لو كسبتم المال مِن حِلِّه ثمّ أنفقتُموه في حقّه، لمْ يُنفِق رجُلٌ دِرهماً إلّا أخلفَ الله عليه</w:t>
      </w:r>
      <w:r w:rsidRPr="00A96C52">
        <w:rPr>
          <w:rFonts w:ascii="Traditional Arabic" w:hAnsi="Traditional Arabic" w:cs="Traditional Arabic"/>
          <w:sz w:val="32"/>
          <w:szCs w:val="32"/>
          <w:rtl/>
          <w:lang w:bidi="ar-LB"/>
        </w:rPr>
        <w:t>»</w:t>
      </w:r>
      <w:r w:rsidRPr="00A96C52">
        <w:rPr>
          <w:rStyle w:val="FootnoteReference"/>
          <w:rFonts w:ascii="Traditional Arabic" w:hAnsi="Traditional Arabic" w:cs="Traditional Arabic"/>
          <w:sz w:val="32"/>
          <w:szCs w:val="32"/>
          <w:rtl/>
        </w:rPr>
        <w:footnoteReference w:id="786"/>
      </w:r>
      <w:r w:rsidRPr="00A96C52">
        <w:rPr>
          <w:rFonts w:ascii="Traditional Arabic" w:hAnsi="Traditional Arabic" w:cs="Traditional Arabic"/>
          <w:sz w:val="32"/>
          <w:szCs w:val="32"/>
          <w:rtl/>
        </w:rPr>
        <w:t>.</w:t>
      </w:r>
    </w:p>
    <w:bookmarkEnd w:id="22"/>
    <w:p w14:paraId="3658B93C" w14:textId="77777777" w:rsidR="00384DA4" w:rsidRPr="00A96C52" w:rsidRDefault="00384DA4" w:rsidP="00384DA4">
      <w:pPr>
        <w:bidi/>
        <w:jc w:val="both"/>
        <w:rPr>
          <w:rFonts w:ascii="Traditional Arabic" w:hAnsi="Traditional Arabic" w:cs="Traditional Arabic"/>
          <w:b/>
          <w:bCs/>
          <w:sz w:val="32"/>
          <w:szCs w:val="32"/>
        </w:rPr>
      </w:pPr>
      <w:r w:rsidRPr="00A96C52">
        <w:rPr>
          <w:rFonts w:ascii="Traditional Arabic" w:hAnsi="Traditional Arabic" w:cs="Traditional Arabic"/>
          <w:sz w:val="32"/>
          <w:szCs w:val="32"/>
          <w:rtl/>
        </w:rPr>
        <w:lastRenderedPageBreak/>
        <w:t xml:space="preserve"> </w:t>
      </w:r>
      <w:r w:rsidRPr="00A96C52">
        <w:rPr>
          <w:rFonts w:ascii="Traditional Arabic" w:hAnsi="Traditional Arabic" w:cs="Traditional Arabic"/>
          <w:b/>
          <w:bCs/>
          <w:sz w:val="32"/>
          <w:szCs w:val="32"/>
          <w:rtl/>
        </w:rPr>
        <w:t>لا خوفٌ عليهم ولا هُم يَحزنون</w:t>
      </w:r>
    </w:p>
    <w:p w14:paraId="04C6FAF5" w14:textId="77777777" w:rsidR="00384DA4" w:rsidRPr="00A96C52" w:rsidRDefault="00384DA4" w:rsidP="00384DA4">
      <w:pPr>
        <w:bidi/>
        <w:jc w:val="both"/>
        <w:rPr>
          <w:rFonts w:ascii="Traditional Arabic" w:hAnsi="Traditional Arabic" w:cs="Traditional Arabic"/>
          <w:sz w:val="32"/>
          <w:szCs w:val="32"/>
        </w:rPr>
      </w:pPr>
      <w:r w:rsidRPr="00A96C52">
        <w:rPr>
          <w:rFonts w:ascii="Traditional Arabic" w:hAnsi="Traditional Arabic" w:cs="Traditional Arabic"/>
          <w:sz w:val="32"/>
          <w:szCs w:val="32"/>
          <w:rtl/>
        </w:rPr>
        <w:t xml:space="preserve">مدَحَ الله سبحانه </w:t>
      </w:r>
      <w:r>
        <w:rPr>
          <w:rFonts w:ascii="Traditional Arabic" w:hAnsi="Traditional Arabic" w:cs="Traditional Arabic" w:hint="cs"/>
          <w:sz w:val="32"/>
          <w:szCs w:val="32"/>
          <w:rtl/>
        </w:rPr>
        <w:t>أمير المؤمنين</w:t>
      </w:r>
      <w:r w:rsidRPr="00A96C52">
        <w:rPr>
          <w:rFonts w:ascii="Traditional Arabic" w:hAnsi="Traditional Arabic" w:cs="Traditional Arabic"/>
          <w:sz w:val="32"/>
          <w:szCs w:val="32"/>
          <w:rtl/>
        </w:rPr>
        <w:t xml:space="preserve"> (ع)، فقال:</w:t>
      </w:r>
      <w:r>
        <w:rPr>
          <w:rFonts w:ascii="Traditional Arabic" w:hAnsi="Traditional Arabic" w:cs="Traditional Arabic" w:hint="cs"/>
          <w:sz w:val="32"/>
          <w:szCs w:val="32"/>
          <w:rtl/>
        </w:rPr>
        <w:t xml:space="preserve"> </w:t>
      </w:r>
      <w:r w:rsidRPr="00A96C52">
        <w:rPr>
          <w:rFonts w:ascii="Traditional Arabic" w:hAnsi="Traditional Arabic" w:cs="Traditional Arabic"/>
          <w:sz w:val="32"/>
          <w:szCs w:val="32"/>
          <w:rtl/>
        </w:rPr>
        <w:t>﴿</w:t>
      </w:r>
      <w:r w:rsidRPr="00A26664">
        <w:rPr>
          <w:rFonts w:ascii="Traditional Arabic" w:hAnsi="Traditional Arabic" w:cs="Traditional Arabic"/>
          <w:b/>
          <w:bCs/>
          <w:sz w:val="32"/>
          <w:szCs w:val="32"/>
          <w:rtl/>
        </w:rPr>
        <w:t>الَّذِينَ يُنْفِقُونَ أَمْوَالَهُمْ بِاللَّيْلِ وَالنَّهَارِ سِرّ</w:t>
      </w:r>
      <w:r w:rsidR="0045603D">
        <w:rPr>
          <w:rFonts w:ascii="Traditional Arabic" w:hAnsi="Traditional Arabic" w:cs="Traditional Arabic"/>
          <w:b/>
          <w:bCs/>
          <w:sz w:val="32"/>
          <w:szCs w:val="32"/>
          <w:rtl/>
        </w:rPr>
        <w:t>اً</w:t>
      </w:r>
      <w:r w:rsidRPr="00A26664">
        <w:rPr>
          <w:rFonts w:ascii="Traditional Arabic" w:hAnsi="Traditional Arabic" w:cs="Traditional Arabic"/>
          <w:b/>
          <w:bCs/>
          <w:sz w:val="32"/>
          <w:szCs w:val="32"/>
          <w:rtl/>
        </w:rPr>
        <w:t xml:space="preserve"> وَعَلَانِيَةً فَلَهُمْ أَجْرُهُمْ عِنْدَ رَبِّهِمْ وَلَا خَوْفٌ عَلَيْهِمْ وَلَا هُمْ يَحْزَنُونَ</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87"/>
      </w:r>
      <w:r w:rsidRPr="00A96C52">
        <w:rPr>
          <w:rFonts w:ascii="Traditional Arabic" w:hAnsi="Traditional Arabic" w:cs="Traditional Arabic"/>
          <w:sz w:val="32"/>
          <w:szCs w:val="32"/>
          <w:rtl/>
        </w:rPr>
        <w:t>.</w:t>
      </w:r>
    </w:p>
    <w:p w14:paraId="60963968" w14:textId="77777777" w:rsidR="00384DA4" w:rsidRPr="00A96C52" w:rsidRDefault="00384DA4" w:rsidP="00384DA4">
      <w:pPr>
        <w:bidi/>
        <w:jc w:val="both"/>
        <w:rPr>
          <w:rFonts w:ascii="Traditional Arabic" w:hAnsi="Traditional Arabic" w:cs="Traditional Arabic"/>
          <w:sz w:val="32"/>
          <w:szCs w:val="32"/>
        </w:rPr>
      </w:pPr>
      <w:r w:rsidRPr="00A96C52">
        <w:rPr>
          <w:rFonts w:ascii="Traditional Arabic" w:hAnsi="Traditional Arabic" w:cs="Traditional Arabic"/>
          <w:sz w:val="32"/>
          <w:szCs w:val="32"/>
          <w:rtl/>
        </w:rPr>
        <w:t>والعبادُ الذين سلكوا مسلَك أمير المؤمنين (ع)، وتَحلّوا بِصفته هذه، فإنّ أموالهم مَخلوفة وأجورَهم مكتوبة ودرجاتهم مرفوعة وكُروبهم مفروجة، لا هَمّ عليهم ولا غَمّ، آمنون إذا خاف الناس، فَرِحون إذا حَزِن الناس، قال الله تعالى فيهم: ﴿</w:t>
      </w:r>
      <w:r w:rsidRPr="00A26664">
        <w:rPr>
          <w:rFonts w:ascii="Traditional Arabic" w:hAnsi="Traditional Arabic" w:cs="Traditional Arabic"/>
          <w:b/>
          <w:bCs/>
          <w:sz w:val="32"/>
          <w:szCs w:val="32"/>
          <w:rtl/>
        </w:rPr>
        <w:t>الَّذِينَ يُنْفِقُونَ أَمْوَالَهُمْ فِي سَبِيلِ اللَّهِ ثُمَّ لَا يُتْبِعُونَ مَا أَنْفَقُوا مَنّ</w:t>
      </w:r>
      <w:r w:rsidR="0045603D">
        <w:rPr>
          <w:rFonts w:ascii="Traditional Arabic" w:hAnsi="Traditional Arabic" w:cs="Traditional Arabic"/>
          <w:b/>
          <w:bCs/>
          <w:sz w:val="32"/>
          <w:szCs w:val="32"/>
          <w:rtl/>
        </w:rPr>
        <w:t>اً</w:t>
      </w:r>
      <w:r w:rsidRPr="00A26664">
        <w:rPr>
          <w:rFonts w:ascii="Traditional Arabic" w:hAnsi="Traditional Arabic" w:cs="Traditional Arabic"/>
          <w:b/>
          <w:bCs/>
          <w:sz w:val="32"/>
          <w:szCs w:val="32"/>
          <w:rtl/>
        </w:rPr>
        <w:t xml:space="preserve"> وَلَا أَذًى لَهُمْ أَجْرُهُمْ عِنْدَ رَبِّهِمْ وَلَا خَوْفٌ عَلَيْهِمْ وَلَا هُمْ يَحْزَنُونَ</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788"/>
      </w:r>
      <w:r w:rsidRPr="00A96C52">
        <w:rPr>
          <w:rFonts w:ascii="Traditional Arabic" w:hAnsi="Traditional Arabic" w:cs="Traditional Arabic"/>
          <w:sz w:val="32"/>
          <w:szCs w:val="32"/>
          <w:rtl/>
        </w:rPr>
        <w:t>.</w:t>
      </w:r>
    </w:p>
    <w:p w14:paraId="7E2531A8" w14:textId="77777777" w:rsidR="00384DA4" w:rsidRPr="00A96C52" w:rsidRDefault="00384DA4" w:rsidP="00384DA4">
      <w:pPr>
        <w:bidi/>
        <w:jc w:val="both"/>
        <w:rPr>
          <w:rFonts w:ascii="Traditional Arabic" w:hAnsi="Traditional Arabic" w:cs="Traditional Arabic"/>
          <w:sz w:val="32"/>
          <w:szCs w:val="32"/>
          <w:rtl/>
          <w:lang w:bidi="ar-LB"/>
        </w:rPr>
      </w:pPr>
      <w:r w:rsidRPr="00A96C52">
        <w:rPr>
          <w:rFonts w:ascii="Traditional Arabic" w:hAnsi="Traditional Arabic" w:cs="Traditional Arabic"/>
          <w:sz w:val="32"/>
          <w:szCs w:val="32"/>
          <w:rtl/>
        </w:rPr>
        <w:t>رُوِيَ أنّ أعرابيّاً جاءَ أميرَ المؤمنين (ع) وقال له: يا أمير المؤمنين، إنّي مَأخوذ بِثلاث عِلَل: عِلّة النفْس، وعلّة الفَقْر، وعلّة الجهْل</w:t>
      </w:r>
      <w:r>
        <w:rPr>
          <w:rFonts w:ascii="Traditional Arabic" w:hAnsi="Traditional Arabic" w:cs="Traditional Arabic" w:hint="cs"/>
          <w:sz w:val="32"/>
          <w:szCs w:val="32"/>
          <w:rtl/>
        </w:rPr>
        <w:t xml:space="preserve">، </w:t>
      </w:r>
      <w:r w:rsidRPr="00A96C52">
        <w:rPr>
          <w:rFonts w:ascii="Traditional Arabic" w:hAnsi="Traditional Arabic" w:cs="Traditional Arabic"/>
          <w:sz w:val="32"/>
          <w:szCs w:val="32"/>
          <w:rtl/>
        </w:rPr>
        <w:t xml:space="preserve">فأجابه أمير المؤمنين (ع): </w:t>
      </w:r>
      <w:r w:rsidRPr="00A96C52">
        <w:rPr>
          <w:rFonts w:ascii="Traditional Arabic" w:hAnsi="Traditional Arabic" w:cs="Traditional Arabic"/>
          <w:sz w:val="32"/>
          <w:szCs w:val="32"/>
          <w:rtl/>
          <w:lang w:bidi="ar-LB"/>
        </w:rPr>
        <w:t>«</w:t>
      </w:r>
      <w:r w:rsidRPr="00A26664">
        <w:rPr>
          <w:rFonts w:ascii="Traditional Arabic" w:hAnsi="Traditional Arabic" w:cs="Traditional Arabic"/>
          <w:b/>
          <w:bCs/>
          <w:sz w:val="32"/>
          <w:szCs w:val="32"/>
          <w:rtl/>
        </w:rPr>
        <w:t>يا أخا العرب، عِلّة النفس تُعرَض على الطبيب، وعِلّة الجهل تُعرَض على العالِم، وعِلّة الفقر تُعرَض على الكريم</w:t>
      </w:r>
      <w:r w:rsidRPr="00A96C52">
        <w:rPr>
          <w:rFonts w:ascii="Traditional Arabic" w:hAnsi="Traditional Arabic" w:cs="Traditional Arabic"/>
          <w:sz w:val="32"/>
          <w:szCs w:val="32"/>
          <w:rtl/>
          <w:lang w:bidi="ar-LB"/>
        </w:rPr>
        <w:t>»</w:t>
      </w:r>
      <w:r w:rsidRPr="00A96C52">
        <w:rPr>
          <w:rFonts w:ascii="Traditional Arabic" w:hAnsi="Traditional Arabic" w:cs="Traditional Arabic"/>
          <w:sz w:val="32"/>
          <w:szCs w:val="32"/>
          <w:rtl/>
        </w:rPr>
        <w:t>. فقال الأعرابيّ: أنت الكريم، وأنت العالِم، وأنت الطبيب</w:t>
      </w:r>
      <w:r>
        <w:rPr>
          <w:rFonts w:ascii="Traditional Arabic" w:hAnsi="Traditional Arabic" w:cs="Traditional Arabic" w:hint="cs"/>
          <w:sz w:val="32"/>
          <w:szCs w:val="32"/>
          <w:rtl/>
        </w:rPr>
        <w:t>،</w:t>
      </w:r>
      <w:r w:rsidRPr="00A96C52">
        <w:rPr>
          <w:rFonts w:ascii="Traditional Arabic" w:hAnsi="Traditional Arabic" w:cs="Traditional Arabic"/>
          <w:sz w:val="32"/>
          <w:szCs w:val="32"/>
          <w:rtl/>
        </w:rPr>
        <w:t xml:space="preserve"> فأمر أمير المؤمنين (ع) بِأن يُعطى له مِن بيت المالِ ثلاثة آلافِ درهم، وقال: </w:t>
      </w:r>
      <w:r w:rsidRPr="00A96C52">
        <w:rPr>
          <w:rFonts w:ascii="Traditional Arabic" w:hAnsi="Traditional Arabic" w:cs="Traditional Arabic"/>
          <w:sz w:val="32"/>
          <w:szCs w:val="32"/>
          <w:rtl/>
          <w:lang w:bidi="ar-LB"/>
        </w:rPr>
        <w:t>«</w:t>
      </w:r>
      <w:r w:rsidRPr="00A26664">
        <w:rPr>
          <w:rFonts w:ascii="Traditional Arabic" w:hAnsi="Traditional Arabic" w:cs="Traditional Arabic"/>
          <w:b/>
          <w:bCs/>
          <w:sz w:val="32"/>
          <w:szCs w:val="32"/>
          <w:rtl/>
        </w:rPr>
        <w:t>تُنفِق ألفاً بِعِلّة النفس، وألفاً بِعِلّة الجهل، وألفاً بِعِلّة الفقر</w:t>
      </w:r>
      <w:r w:rsidRPr="00A96C52">
        <w:rPr>
          <w:rFonts w:ascii="Traditional Arabic" w:hAnsi="Traditional Arabic" w:cs="Traditional Arabic"/>
          <w:sz w:val="32"/>
          <w:szCs w:val="32"/>
          <w:rtl/>
          <w:lang w:bidi="ar-LB"/>
        </w:rPr>
        <w:t>»</w:t>
      </w:r>
      <w:r w:rsidRPr="00A96C52">
        <w:rPr>
          <w:rStyle w:val="FootnoteReference"/>
          <w:rFonts w:ascii="Traditional Arabic" w:hAnsi="Traditional Arabic" w:cs="Traditional Arabic"/>
          <w:sz w:val="32"/>
          <w:szCs w:val="32"/>
          <w:rtl/>
        </w:rPr>
        <w:footnoteReference w:id="789"/>
      </w:r>
      <w:r w:rsidRPr="00A96C52">
        <w:rPr>
          <w:rFonts w:ascii="Traditional Arabic" w:hAnsi="Traditional Arabic" w:cs="Traditional Arabic"/>
          <w:sz w:val="32"/>
          <w:szCs w:val="32"/>
          <w:rtl/>
        </w:rPr>
        <w:t>.</w:t>
      </w:r>
    </w:p>
    <w:p w14:paraId="73EEE2EE" w14:textId="77777777" w:rsidR="00384DA4" w:rsidRPr="00A96C52" w:rsidRDefault="00384DA4" w:rsidP="00384DA4">
      <w:pPr>
        <w:bidi/>
        <w:jc w:val="both"/>
        <w:rPr>
          <w:rFonts w:ascii="Traditional Arabic" w:hAnsi="Traditional Arabic" w:cs="Traditional Arabic"/>
          <w:sz w:val="32"/>
          <w:szCs w:val="32"/>
        </w:rPr>
      </w:pPr>
    </w:p>
    <w:p w14:paraId="2E84A9B1" w14:textId="77777777" w:rsidR="00384DA4" w:rsidRDefault="00384DA4" w:rsidP="00384DA4">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326EAE10" w14:textId="77777777" w:rsidR="00384DA4" w:rsidRDefault="00384DA4" w:rsidP="00384DA4">
      <w:pPr>
        <w:bidi/>
        <w:spacing w:after="12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الثالثة والستّون</w:t>
      </w:r>
    </w:p>
    <w:p w14:paraId="5B186F95" w14:textId="77777777" w:rsidR="00384DA4" w:rsidRDefault="00384DA4" w:rsidP="00384DA4">
      <w:pPr>
        <w:bidi/>
        <w:spacing w:after="120" w:line="240" w:lineRule="auto"/>
        <w:jc w:val="center"/>
        <w:rPr>
          <w:rFonts w:ascii="Traditional Arabic" w:hAnsi="Traditional Arabic" w:cs="Traditional Arabic"/>
          <w:b/>
          <w:bCs/>
          <w:sz w:val="32"/>
          <w:szCs w:val="32"/>
          <w:rtl/>
        </w:rPr>
      </w:pPr>
      <w:r w:rsidRPr="00C6262A">
        <w:rPr>
          <w:rFonts w:ascii="Traditional Arabic" w:hAnsi="Traditional Arabic" w:cs="Traditional Arabic"/>
          <w:b/>
          <w:bCs/>
          <w:sz w:val="32"/>
          <w:szCs w:val="32"/>
          <w:rtl/>
        </w:rPr>
        <w:t>الإنفاق في سبيل الله</w:t>
      </w:r>
    </w:p>
    <w:p w14:paraId="537D83D0" w14:textId="77777777" w:rsidR="00384DA4" w:rsidRPr="00C6262A" w:rsidRDefault="00384DA4" w:rsidP="00384DA4">
      <w:pPr>
        <w:bidi/>
        <w:spacing w:after="120" w:line="240" w:lineRule="auto"/>
        <w:jc w:val="both"/>
        <w:rPr>
          <w:rFonts w:ascii="Traditional Arabic" w:hAnsi="Traditional Arabic" w:cs="Traditional Arabic"/>
          <w:b/>
          <w:bCs/>
          <w:sz w:val="32"/>
          <w:szCs w:val="32"/>
          <w:rtl/>
        </w:rPr>
      </w:pPr>
      <w:r w:rsidRPr="00C6262A">
        <w:rPr>
          <w:rFonts w:ascii="Traditional Arabic" w:hAnsi="Traditional Arabic" w:cs="Traditional Arabic"/>
          <w:b/>
          <w:bCs/>
          <w:sz w:val="32"/>
          <w:szCs w:val="32"/>
          <w:rtl/>
        </w:rPr>
        <w:t>هدف الموعظة</w:t>
      </w:r>
    </w:p>
    <w:p w14:paraId="1136B6DB"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بيان نظر الشرع إلى الإنفاق، وتقوية حسّ التعامل مع المال، وفق المعايير التي أقر</w:t>
      </w:r>
      <w:r>
        <w:rPr>
          <w:rFonts w:ascii="Traditional Arabic" w:hAnsi="Traditional Arabic" w:cs="Traditional Arabic" w:hint="cs"/>
          <w:sz w:val="32"/>
          <w:szCs w:val="32"/>
          <w:rtl/>
        </w:rPr>
        <w:t>ّت</w:t>
      </w:r>
      <w:r w:rsidRPr="00C6262A">
        <w:rPr>
          <w:rFonts w:ascii="Traditional Arabic" w:hAnsi="Traditional Arabic" w:cs="Traditional Arabic"/>
          <w:sz w:val="32"/>
          <w:szCs w:val="32"/>
          <w:rtl/>
        </w:rPr>
        <w:t>ها الشريعة الإسلاميّة.</w:t>
      </w:r>
    </w:p>
    <w:p w14:paraId="7B119F6F" w14:textId="77777777" w:rsidR="00384DA4" w:rsidRPr="00C6262A" w:rsidRDefault="00384DA4" w:rsidP="00384DA4">
      <w:pPr>
        <w:bidi/>
        <w:spacing w:after="120" w:line="240" w:lineRule="auto"/>
        <w:jc w:val="both"/>
        <w:rPr>
          <w:rFonts w:ascii="Traditional Arabic" w:hAnsi="Traditional Arabic" w:cs="Traditional Arabic"/>
          <w:b/>
          <w:bCs/>
          <w:sz w:val="32"/>
          <w:szCs w:val="32"/>
          <w:rtl/>
        </w:rPr>
      </w:pPr>
      <w:r w:rsidRPr="00C6262A">
        <w:rPr>
          <w:rFonts w:ascii="Traditional Arabic" w:hAnsi="Traditional Arabic" w:cs="Traditional Arabic"/>
          <w:b/>
          <w:bCs/>
          <w:sz w:val="32"/>
          <w:szCs w:val="32"/>
          <w:rtl/>
        </w:rPr>
        <w:t>محاور الموعظة</w:t>
      </w:r>
    </w:p>
    <w:p w14:paraId="6E1E6826"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أمثال الإنفاق في القرآن</w:t>
      </w:r>
    </w:p>
    <w:p w14:paraId="1F8E5957"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الحاجة إلى أجر الإنفاق</w:t>
      </w:r>
    </w:p>
    <w:p w14:paraId="330628DC" w14:textId="77777777" w:rsidR="00384DA4" w:rsidRPr="00F17554" w:rsidRDefault="00384DA4" w:rsidP="00384DA4">
      <w:pPr>
        <w:bidi/>
        <w:spacing w:after="120" w:line="240" w:lineRule="auto"/>
        <w:jc w:val="both"/>
        <w:rPr>
          <w:rFonts w:ascii="Traditional Arabic" w:hAnsi="Traditional Arabic" w:cs="Traditional Arabic"/>
          <w:sz w:val="32"/>
          <w:szCs w:val="32"/>
          <w:rtl/>
        </w:rPr>
      </w:pPr>
      <w:r w:rsidRPr="00F17554">
        <w:rPr>
          <w:rFonts w:ascii="Traditional Arabic" w:hAnsi="Traditional Arabic" w:cs="Traditional Arabic"/>
          <w:sz w:val="32"/>
          <w:szCs w:val="32"/>
          <w:rtl/>
        </w:rPr>
        <w:t>وعد الله بالخلف في الإنفاق</w:t>
      </w:r>
    </w:p>
    <w:p w14:paraId="0E5A59FD" w14:textId="77777777" w:rsidR="00384DA4" w:rsidRPr="00F17554" w:rsidRDefault="00384DA4" w:rsidP="00384DA4">
      <w:pPr>
        <w:bidi/>
        <w:spacing w:after="120" w:line="240" w:lineRule="auto"/>
        <w:jc w:val="both"/>
        <w:rPr>
          <w:rFonts w:ascii="Traditional Arabic" w:hAnsi="Traditional Arabic" w:cs="Traditional Arabic"/>
          <w:sz w:val="32"/>
          <w:szCs w:val="32"/>
          <w:rtl/>
        </w:rPr>
      </w:pPr>
      <w:r w:rsidRPr="00F17554">
        <w:rPr>
          <w:rFonts w:ascii="Traditional Arabic" w:hAnsi="Traditional Arabic" w:cs="Traditional Arabic"/>
          <w:sz w:val="32"/>
          <w:szCs w:val="32"/>
          <w:rtl/>
        </w:rPr>
        <w:t>بقاء ما أ</w:t>
      </w:r>
      <w:r w:rsidRPr="00F17554">
        <w:rPr>
          <w:rFonts w:ascii="Traditional Arabic" w:hAnsi="Traditional Arabic" w:cs="Traditional Arabic" w:hint="cs"/>
          <w:sz w:val="32"/>
          <w:szCs w:val="32"/>
          <w:rtl/>
        </w:rPr>
        <w:t>ُ</w:t>
      </w:r>
      <w:r w:rsidRPr="00F17554">
        <w:rPr>
          <w:rFonts w:ascii="Traditional Arabic" w:hAnsi="Traditional Arabic" w:cs="Traditional Arabic"/>
          <w:sz w:val="32"/>
          <w:szCs w:val="32"/>
          <w:rtl/>
        </w:rPr>
        <w:t>نف</w:t>
      </w:r>
      <w:r w:rsidRPr="00F17554">
        <w:rPr>
          <w:rFonts w:ascii="Traditional Arabic" w:hAnsi="Traditional Arabic" w:cs="Traditional Arabic" w:hint="cs"/>
          <w:sz w:val="32"/>
          <w:szCs w:val="32"/>
          <w:rtl/>
        </w:rPr>
        <w:t>ِ</w:t>
      </w:r>
      <w:r w:rsidRPr="00F17554">
        <w:rPr>
          <w:rFonts w:ascii="Traditional Arabic" w:hAnsi="Traditional Arabic" w:cs="Traditional Arabic"/>
          <w:sz w:val="32"/>
          <w:szCs w:val="32"/>
          <w:rtl/>
        </w:rPr>
        <w:t>ق وفناء ما لم ي</w:t>
      </w:r>
      <w:r w:rsidRPr="00F17554">
        <w:rPr>
          <w:rFonts w:ascii="Traditional Arabic" w:hAnsi="Traditional Arabic" w:cs="Traditional Arabic" w:hint="cs"/>
          <w:sz w:val="32"/>
          <w:szCs w:val="32"/>
          <w:rtl/>
        </w:rPr>
        <w:t>ُ</w:t>
      </w:r>
      <w:r w:rsidRPr="00F17554">
        <w:rPr>
          <w:rFonts w:ascii="Traditional Arabic" w:hAnsi="Traditional Arabic" w:cs="Traditional Arabic"/>
          <w:sz w:val="32"/>
          <w:szCs w:val="32"/>
          <w:rtl/>
        </w:rPr>
        <w:t>نف</w:t>
      </w:r>
      <w:r w:rsidRPr="00F17554">
        <w:rPr>
          <w:rFonts w:ascii="Traditional Arabic" w:hAnsi="Traditional Arabic" w:cs="Traditional Arabic" w:hint="cs"/>
          <w:sz w:val="32"/>
          <w:szCs w:val="32"/>
          <w:rtl/>
        </w:rPr>
        <w:t>َ</w:t>
      </w:r>
      <w:r w:rsidRPr="00F17554">
        <w:rPr>
          <w:rFonts w:ascii="Traditional Arabic" w:hAnsi="Traditional Arabic" w:cs="Traditional Arabic"/>
          <w:sz w:val="32"/>
          <w:szCs w:val="32"/>
          <w:rtl/>
        </w:rPr>
        <w:t>ق</w:t>
      </w:r>
    </w:p>
    <w:p w14:paraId="3B3AFF20" w14:textId="77777777" w:rsidR="00384DA4" w:rsidRPr="00F17554" w:rsidRDefault="00384DA4" w:rsidP="00384DA4">
      <w:pPr>
        <w:bidi/>
        <w:spacing w:after="120" w:line="240" w:lineRule="auto"/>
        <w:jc w:val="both"/>
        <w:rPr>
          <w:rFonts w:ascii="Traditional Arabic" w:hAnsi="Traditional Arabic" w:cs="Traditional Arabic"/>
          <w:sz w:val="32"/>
          <w:szCs w:val="32"/>
          <w:rtl/>
        </w:rPr>
      </w:pPr>
      <w:r w:rsidRPr="00F17554">
        <w:rPr>
          <w:rFonts w:ascii="Traditional Arabic" w:hAnsi="Traditional Arabic" w:cs="Traditional Arabic"/>
          <w:sz w:val="32"/>
          <w:szCs w:val="32"/>
          <w:rtl/>
        </w:rPr>
        <w:t>من لم ي</w:t>
      </w:r>
      <w:r w:rsidRPr="00F17554">
        <w:rPr>
          <w:rFonts w:ascii="Traditional Arabic" w:hAnsi="Traditional Arabic" w:cs="Traditional Arabic" w:hint="cs"/>
          <w:sz w:val="32"/>
          <w:szCs w:val="32"/>
          <w:rtl/>
        </w:rPr>
        <w:t>ُ</w:t>
      </w:r>
      <w:r w:rsidRPr="00F17554">
        <w:rPr>
          <w:rFonts w:ascii="Traditional Arabic" w:hAnsi="Traditional Arabic" w:cs="Traditional Arabic"/>
          <w:sz w:val="32"/>
          <w:szCs w:val="32"/>
          <w:rtl/>
        </w:rPr>
        <w:t>نف</w:t>
      </w:r>
      <w:r w:rsidRPr="00F17554">
        <w:rPr>
          <w:rFonts w:ascii="Traditional Arabic" w:hAnsi="Traditional Arabic" w:cs="Traditional Arabic" w:hint="cs"/>
          <w:sz w:val="32"/>
          <w:szCs w:val="32"/>
          <w:rtl/>
        </w:rPr>
        <w:t>ِ</w:t>
      </w:r>
      <w:r w:rsidRPr="00F17554">
        <w:rPr>
          <w:rFonts w:ascii="Traditional Arabic" w:hAnsi="Traditional Arabic" w:cs="Traditional Arabic"/>
          <w:sz w:val="32"/>
          <w:szCs w:val="32"/>
          <w:rtl/>
        </w:rPr>
        <w:t>ق في طاعة الله ي</w:t>
      </w:r>
      <w:r w:rsidRPr="00F17554">
        <w:rPr>
          <w:rFonts w:ascii="Traditional Arabic" w:hAnsi="Traditional Arabic" w:cs="Traditional Arabic" w:hint="cs"/>
          <w:sz w:val="32"/>
          <w:szCs w:val="32"/>
          <w:rtl/>
        </w:rPr>
        <w:t>ُ</w:t>
      </w:r>
      <w:r w:rsidRPr="00F17554">
        <w:rPr>
          <w:rFonts w:ascii="Traditional Arabic" w:hAnsi="Traditional Arabic" w:cs="Traditional Arabic"/>
          <w:sz w:val="32"/>
          <w:szCs w:val="32"/>
          <w:rtl/>
        </w:rPr>
        <w:t>نف</w:t>
      </w:r>
      <w:r w:rsidRPr="00F17554">
        <w:rPr>
          <w:rFonts w:ascii="Traditional Arabic" w:hAnsi="Traditional Arabic" w:cs="Traditional Arabic" w:hint="cs"/>
          <w:sz w:val="32"/>
          <w:szCs w:val="32"/>
          <w:rtl/>
        </w:rPr>
        <w:t>ِ</w:t>
      </w:r>
      <w:r w:rsidRPr="00F17554">
        <w:rPr>
          <w:rFonts w:ascii="Traditional Arabic" w:hAnsi="Traditional Arabic" w:cs="Traditional Arabic"/>
          <w:sz w:val="32"/>
          <w:szCs w:val="32"/>
          <w:rtl/>
        </w:rPr>
        <w:t>ق في معصيته</w:t>
      </w:r>
    </w:p>
    <w:p w14:paraId="615A3BA6" w14:textId="77777777" w:rsidR="00384DA4" w:rsidRPr="00C6262A" w:rsidRDefault="00384DA4" w:rsidP="00384DA4">
      <w:pPr>
        <w:bidi/>
        <w:spacing w:after="120" w:line="240" w:lineRule="auto"/>
        <w:jc w:val="both"/>
        <w:rPr>
          <w:rFonts w:ascii="Traditional Arabic" w:hAnsi="Traditional Arabic" w:cs="Traditional Arabic"/>
          <w:b/>
          <w:bCs/>
          <w:sz w:val="32"/>
          <w:szCs w:val="32"/>
          <w:rtl/>
        </w:rPr>
      </w:pPr>
      <w:r w:rsidRPr="00C6262A">
        <w:rPr>
          <w:rFonts w:ascii="Traditional Arabic" w:hAnsi="Traditional Arabic" w:cs="Traditional Arabic"/>
          <w:b/>
          <w:bCs/>
          <w:sz w:val="32"/>
          <w:szCs w:val="32"/>
          <w:rtl/>
        </w:rPr>
        <w:t>تصدير الموعظة</w:t>
      </w:r>
    </w:p>
    <w:p w14:paraId="5DAF4504"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w:t>
      </w:r>
      <w:r w:rsidRPr="00C6262A">
        <w:rPr>
          <w:rFonts w:ascii="Traditional Arabic" w:hAnsi="Traditional Arabic" w:cs="Traditional Arabic"/>
          <w:b/>
          <w:bCs/>
          <w:sz w:val="32"/>
          <w:szCs w:val="32"/>
          <w:rtl/>
        </w:rPr>
        <w:t>وَمَا تُنفِقُواْ مِنْ خَيْرٍ فَلأنفُسِكُمْ</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790"/>
      </w:r>
      <w:r w:rsidRPr="00C6262A">
        <w:rPr>
          <w:rFonts w:ascii="Traditional Arabic" w:hAnsi="Traditional Arabic" w:cs="Traditional Arabic"/>
          <w:sz w:val="32"/>
          <w:szCs w:val="32"/>
          <w:rtl/>
        </w:rPr>
        <w:t>.</w:t>
      </w:r>
    </w:p>
    <w:p w14:paraId="27F79201" w14:textId="77777777" w:rsidR="00384DA4" w:rsidRDefault="00384DA4" w:rsidP="00384DA4">
      <w:pPr>
        <w:bidi/>
        <w:spacing w:after="120" w:line="240" w:lineRule="auto"/>
        <w:jc w:val="both"/>
        <w:rPr>
          <w:rFonts w:ascii="Traditional Arabic" w:hAnsi="Traditional Arabic" w:cs="Traditional Arabic"/>
          <w:sz w:val="32"/>
          <w:szCs w:val="32"/>
          <w:rtl/>
        </w:rPr>
      </w:pPr>
    </w:p>
    <w:p w14:paraId="5FA90B40"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 xml:space="preserve">حثّت الشريعة الإسلاميّة الإنسان على أن يمهّد لنفسه بالإنفاق في سبيل الله، </w:t>
      </w:r>
      <w:r>
        <w:rPr>
          <w:rFonts w:ascii="Traditional Arabic" w:hAnsi="Traditional Arabic" w:cs="Traditional Arabic" w:hint="cs"/>
          <w:sz w:val="32"/>
          <w:szCs w:val="32"/>
          <w:rtl/>
        </w:rPr>
        <w:t>عادّةً</w:t>
      </w:r>
      <w:r w:rsidRPr="00C6262A">
        <w:rPr>
          <w:rFonts w:ascii="Traditional Arabic" w:hAnsi="Traditional Arabic" w:cs="Traditional Arabic"/>
          <w:sz w:val="32"/>
          <w:szCs w:val="32"/>
          <w:rtl/>
        </w:rPr>
        <w:t xml:space="preserve"> أنّ ذلك من أفضل الذخائر التي يقدّمها بين يديْ الله لآخرته، بل لعلّ المال الوحيد الذي ينتفع المرء به هو المال الذي أرسله أمامه وأنفقه ابتغاءَ المغفرة والرضوان من الله، وأنّ الإنسان أحوجُ إلى المال الذي يقدّمه منه إلى المال الذي يجمعه، بل هو أحوج إلى المال الذي يقدّمه منه إلى السائل الذي يطلبه، فالسائل بابك إلى رضوان الله ومغفرته، وبه يَمتحن الله عباده بصدق إيمانهم وسلامة يقينهم وقوّة دينهم.</w:t>
      </w:r>
    </w:p>
    <w:p w14:paraId="73217CC0" w14:textId="77777777" w:rsidR="00384DA4" w:rsidRPr="00C6262A" w:rsidRDefault="00384DA4" w:rsidP="00384DA4">
      <w:pPr>
        <w:bidi/>
        <w:spacing w:after="120" w:line="240" w:lineRule="auto"/>
        <w:jc w:val="both"/>
        <w:rPr>
          <w:rFonts w:ascii="Traditional Arabic" w:hAnsi="Traditional Arabic" w:cs="Traditional Arabic"/>
          <w:b/>
          <w:bCs/>
          <w:sz w:val="32"/>
          <w:szCs w:val="32"/>
          <w:rtl/>
        </w:rPr>
      </w:pPr>
      <w:bookmarkStart w:id="23" w:name="_Hlk65627601"/>
      <w:r w:rsidRPr="00C6262A">
        <w:rPr>
          <w:rFonts w:ascii="Traditional Arabic" w:hAnsi="Traditional Arabic" w:cs="Traditional Arabic"/>
          <w:b/>
          <w:bCs/>
          <w:sz w:val="32"/>
          <w:szCs w:val="32"/>
          <w:rtl/>
        </w:rPr>
        <w:t>أمثال الإنفاق في القرآن</w:t>
      </w:r>
    </w:p>
    <w:bookmarkEnd w:id="23"/>
    <w:p w14:paraId="66BBBE2B"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lastRenderedPageBreak/>
        <w:t>قال تعالى: ﴿</w:t>
      </w:r>
      <w:r w:rsidRPr="00C6262A">
        <w:rPr>
          <w:rFonts w:ascii="Traditional Arabic" w:hAnsi="Traditional Arabic" w:cs="Traditional Arabic"/>
          <w:b/>
          <w:bCs/>
          <w:sz w:val="32"/>
          <w:szCs w:val="32"/>
          <w:rtl/>
        </w:rPr>
        <w:t>مَّثَلُ الَّذِينَ يُنفِقُونَ أَمْوَالَهُمْ فِي سَبِيلِ اللّهِ كَمَثَلِ حَبَّةٍ أَنبَتَتْ سَبْعَ سَنَابِلَ فِي كُلِّ سُنبُلَةٍ مِّئَةُ حَبَّةٍ وَاللّهُ يُضَاعِفُ لِمَن يَشَاء</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791"/>
      </w:r>
      <w:r w:rsidRPr="00C6262A">
        <w:rPr>
          <w:rFonts w:ascii="Traditional Arabic" w:hAnsi="Traditional Arabic" w:cs="Traditional Arabic"/>
          <w:sz w:val="32"/>
          <w:szCs w:val="32"/>
          <w:rtl/>
        </w:rPr>
        <w:t>.</w:t>
      </w:r>
    </w:p>
    <w:p w14:paraId="4B7B7187"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وقال تعالى: ﴿</w:t>
      </w:r>
      <w:r w:rsidRPr="00C6262A">
        <w:rPr>
          <w:rFonts w:ascii="Traditional Arabic" w:hAnsi="Traditional Arabic" w:cs="Traditional Arabic"/>
          <w:b/>
          <w:bCs/>
          <w:sz w:val="32"/>
          <w:szCs w:val="32"/>
          <w:rtl/>
        </w:rPr>
        <w:t>وَمَثَلُ الَّذِينَ يُنفِقُونَ أَمْوَالَهُمُ ابْتِغَاء مَرْضَاتِ اللّهِ وَتَثْبِيت</w:t>
      </w:r>
      <w:r w:rsidR="0045603D">
        <w:rPr>
          <w:rFonts w:ascii="Traditional Arabic" w:hAnsi="Traditional Arabic" w:cs="Traditional Arabic"/>
          <w:b/>
          <w:bCs/>
          <w:sz w:val="32"/>
          <w:szCs w:val="32"/>
          <w:rtl/>
        </w:rPr>
        <w:t>اً</w:t>
      </w:r>
      <w:r w:rsidRPr="00C6262A">
        <w:rPr>
          <w:rFonts w:ascii="Traditional Arabic" w:hAnsi="Traditional Arabic" w:cs="Traditional Arabic"/>
          <w:b/>
          <w:bCs/>
          <w:sz w:val="32"/>
          <w:szCs w:val="32"/>
          <w:rtl/>
        </w:rPr>
        <w:t xml:space="preserve"> مِّنْ أَنفُسِهِمْ كَمَثَلِ جَنَّةٍ بِرَبْوَةٍ أَصَابَهَا وَابِلٌ فَآتَتْ أُكُلَهَا ضِعْفَيْنِ فَإِن لَّمْ يُصِبْهَا وَابِلٌ فَطَلٌّ وَاللّهُ بِمَا تَعْمَلُونَ بَصِيرٌ</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792"/>
      </w:r>
      <w:r w:rsidRPr="00C6262A">
        <w:rPr>
          <w:rFonts w:ascii="Traditional Arabic" w:hAnsi="Traditional Arabic" w:cs="Traditional Arabic"/>
          <w:sz w:val="32"/>
          <w:szCs w:val="32"/>
          <w:rtl/>
        </w:rPr>
        <w:t>.</w:t>
      </w:r>
    </w:p>
    <w:p w14:paraId="59BF3630" w14:textId="77777777" w:rsidR="00384DA4" w:rsidRPr="00C6262A" w:rsidRDefault="00384DA4" w:rsidP="00384DA4">
      <w:pPr>
        <w:bidi/>
        <w:spacing w:after="120" w:line="240" w:lineRule="auto"/>
        <w:jc w:val="both"/>
        <w:rPr>
          <w:rFonts w:ascii="Traditional Arabic" w:hAnsi="Traditional Arabic" w:cs="Traditional Arabic"/>
          <w:b/>
          <w:bCs/>
          <w:sz w:val="32"/>
          <w:szCs w:val="32"/>
          <w:rtl/>
        </w:rPr>
      </w:pPr>
      <w:bookmarkStart w:id="24" w:name="_Hlk65627612"/>
      <w:r w:rsidRPr="00C6262A">
        <w:rPr>
          <w:rFonts w:ascii="Traditional Arabic" w:hAnsi="Traditional Arabic" w:cs="Traditional Arabic"/>
          <w:b/>
          <w:bCs/>
          <w:sz w:val="32"/>
          <w:szCs w:val="32"/>
          <w:rtl/>
        </w:rPr>
        <w:t>الحاجة إلى أجر الإنفاق</w:t>
      </w:r>
    </w:p>
    <w:bookmarkEnd w:id="24"/>
    <w:p w14:paraId="178EA9BB"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قال تعالى: ﴿</w:t>
      </w:r>
      <w:r w:rsidRPr="00C6262A">
        <w:rPr>
          <w:rFonts w:ascii="Traditional Arabic" w:hAnsi="Traditional Arabic" w:cs="Traditional Arabic"/>
          <w:b/>
          <w:bCs/>
          <w:sz w:val="32"/>
          <w:szCs w:val="32"/>
          <w:rtl/>
        </w:rPr>
        <w:t>آمِنُوا بِاللَّهِ وَرَسُولِهِ وَأَنفِقُوا مِمَّا جَعَلَكُم مُّسْتَخْلَفِينَ فِيهِ فَالَّذِينَ آمَنُوا مِنكُمْ وَأَنفَقُوا لَهُمْ أَجْرٌ كَبِيرٌ</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793"/>
      </w:r>
      <w:r w:rsidRPr="00C6262A">
        <w:rPr>
          <w:rFonts w:ascii="Traditional Arabic" w:hAnsi="Traditional Arabic" w:cs="Traditional Arabic"/>
          <w:sz w:val="32"/>
          <w:szCs w:val="32"/>
          <w:rtl/>
        </w:rPr>
        <w:t>.</w:t>
      </w:r>
    </w:p>
    <w:p w14:paraId="571219B0"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 xml:space="preserve">لا شكّ في أنّ المال بذاته، </w:t>
      </w:r>
      <w:r>
        <w:rPr>
          <w:rFonts w:ascii="Traditional Arabic" w:hAnsi="Traditional Arabic" w:cs="Traditional Arabic" w:hint="cs"/>
          <w:sz w:val="32"/>
          <w:szCs w:val="32"/>
          <w:rtl/>
        </w:rPr>
        <w:t>بصرف</w:t>
      </w:r>
      <w:r w:rsidRPr="00C6262A">
        <w:rPr>
          <w:rFonts w:ascii="Traditional Arabic" w:hAnsi="Traditional Arabic" w:cs="Traditional Arabic"/>
          <w:sz w:val="32"/>
          <w:szCs w:val="32"/>
          <w:rtl/>
        </w:rPr>
        <w:t xml:space="preserve"> النظر عن كيفيّة إنفاقه وسبل استخدامه، لا يمكن وصفه بالنعمة أو النقمة، وإنّما ذلك فرعُ استعمال الإنسان له، والجهة التي يبذله فيها، فعن </w:t>
      </w:r>
      <w:r>
        <w:rPr>
          <w:rFonts w:ascii="Traditional Arabic" w:hAnsi="Traditional Arabic" w:cs="Traditional Arabic" w:hint="cs"/>
          <w:sz w:val="32"/>
          <w:szCs w:val="32"/>
          <w:rtl/>
        </w:rPr>
        <w:t>أمير المؤمنين</w:t>
      </w:r>
      <w:r w:rsidRPr="00C6262A">
        <w:rPr>
          <w:rFonts w:ascii="Traditional Arabic" w:hAnsi="Traditional Arabic" w:cs="Traditional Arabic"/>
          <w:sz w:val="32"/>
          <w:szCs w:val="32"/>
          <w:rtl/>
        </w:rPr>
        <w:t xml:space="preserve"> (ع): «</w:t>
      </w:r>
      <w:r w:rsidRPr="00C6262A">
        <w:rPr>
          <w:rFonts w:ascii="Traditional Arabic" w:hAnsi="Traditional Arabic" w:cs="Traditional Arabic"/>
          <w:b/>
          <w:bCs/>
          <w:sz w:val="32"/>
          <w:szCs w:val="32"/>
          <w:rtl/>
        </w:rPr>
        <w:t>إنّ إنفاق هذا المال في طاعة الله أعظم نعمة، وإنّ إنفاقه في معاصيه أعظم محنة</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794"/>
      </w:r>
      <w:r w:rsidRPr="00C6262A">
        <w:rPr>
          <w:rFonts w:ascii="Traditional Arabic" w:hAnsi="Traditional Arabic" w:cs="Traditional Arabic"/>
          <w:sz w:val="32"/>
          <w:szCs w:val="32"/>
          <w:rtl/>
        </w:rPr>
        <w:t xml:space="preserve">، بل ورد عن الإمام الصادق (ع) أكثر من ذلك، فقال: </w:t>
      </w:r>
      <w:r w:rsidRPr="00C6262A">
        <w:rPr>
          <w:rFonts w:ascii="Traditional Arabic" w:hAnsi="Traditional Arabic" w:cs="Traditional Arabic"/>
          <w:b/>
          <w:bCs/>
          <w:sz w:val="32"/>
          <w:szCs w:val="32"/>
          <w:rtl/>
        </w:rPr>
        <w:t>«ملعون ملعون من وهب الله له مالاً</w:t>
      </w:r>
      <w:r>
        <w:rPr>
          <w:rFonts w:ascii="Traditional Arabic" w:hAnsi="Traditional Arabic" w:cs="Traditional Arabic" w:hint="cs"/>
          <w:b/>
          <w:bCs/>
          <w:sz w:val="32"/>
          <w:szCs w:val="32"/>
          <w:rtl/>
        </w:rPr>
        <w:t xml:space="preserve">، </w:t>
      </w:r>
      <w:r w:rsidRPr="00C6262A">
        <w:rPr>
          <w:rFonts w:ascii="Traditional Arabic" w:hAnsi="Traditional Arabic" w:cs="Traditional Arabic"/>
          <w:b/>
          <w:bCs/>
          <w:sz w:val="32"/>
          <w:szCs w:val="32"/>
          <w:rtl/>
        </w:rPr>
        <w:t>فلم يتصدّق منه بشيء»</w:t>
      </w:r>
      <w:r w:rsidRPr="00C6262A">
        <w:rPr>
          <w:rStyle w:val="FootnoteReference"/>
          <w:rFonts w:ascii="Traditional Arabic" w:hAnsi="Traditional Arabic" w:cs="Traditional Arabic"/>
          <w:sz w:val="32"/>
          <w:szCs w:val="32"/>
          <w:rtl/>
        </w:rPr>
        <w:footnoteReference w:id="795"/>
      </w:r>
      <w:r w:rsidRPr="00C6262A">
        <w:rPr>
          <w:rFonts w:ascii="Traditional Arabic" w:hAnsi="Traditional Arabic" w:cs="Traditional Arabic"/>
          <w:sz w:val="32"/>
          <w:szCs w:val="32"/>
          <w:rtl/>
        </w:rPr>
        <w:t>.</w:t>
      </w:r>
    </w:p>
    <w:p w14:paraId="6C705BF6" w14:textId="77777777" w:rsidR="00384DA4" w:rsidRPr="00C6262A" w:rsidRDefault="00384DA4" w:rsidP="00620CB2">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والمال الذي تنفقه لا لحاجةٍ عند السائل تقضيها له، بل لحاجةٍ في المعطي نفس</w:t>
      </w:r>
      <w:r>
        <w:rPr>
          <w:rFonts w:ascii="Traditional Arabic" w:hAnsi="Traditional Arabic" w:cs="Traditional Arabic" w:hint="cs"/>
          <w:sz w:val="32"/>
          <w:szCs w:val="32"/>
          <w:rtl/>
        </w:rPr>
        <w:t>ه</w:t>
      </w:r>
      <w:r w:rsidRPr="00C6262A">
        <w:rPr>
          <w:rFonts w:ascii="Traditional Arabic" w:hAnsi="Traditional Arabic" w:cs="Traditional Arabic"/>
          <w:sz w:val="32"/>
          <w:szCs w:val="32"/>
          <w:rtl/>
        </w:rPr>
        <w:t xml:space="preserve">، يبتغي التزكية والقرب، فعن </w:t>
      </w:r>
      <w:r>
        <w:rPr>
          <w:rFonts w:ascii="Traditional Arabic" w:hAnsi="Traditional Arabic" w:cs="Traditional Arabic" w:hint="cs"/>
          <w:sz w:val="32"/>
          <w:szCs w:val="32"/>
          <w:rtl/>
        </w:rPr>
        <w:t>أمير المؤمنين</w:t>
      </w:r>
      <w:r w:rsidRPr="00C6262A">
        <w:rPr>
          <w:rFonts w:ascii="Traditional Arabic" w:hAnsi="Traditional Arabic" w:cs="Traditional Arabic"/>
          <w:sz w:val="32"/>
          <w:szCs w:val="32"/>
          <w:rtl/>
        </w:rPr>
        <w:t xml:space="preserve"> (ع): </w:t>
      </w:r>
      <w:r w:rsidRPr="00C6262A">
        <w:rPr>
          <w:rFonts w:ascii="Traditional Arabic" w:hAnsi="Traditional Arabic" w:cs="Traditional Arabic"/>
          <w:b/>
          <w:bCs/>
          <w:sz w:val="32"/>
          <w:szCs w:val="32"/>
          <w:rtl/>
        </w:rPr>
        <w:t>«إنّكم إلى إنفاق ما اكتسبتم أحوج منكم إلى اكتساب ما تجمعون»</w:t>
      </w:r>
      <w:r w:rsidRPr="00C6262A">
        <w:rPr>
          <w:rStyle w:val="FootnoteReference"/>
          <w:rFonts w:ascii="Traditional Arabic" w:hAnsi="Traditional Arabic" w:cs="Traditional Arabic"/>
          <w:sz w:val="32"/>
          <w:szCs w:val="32"/>
          <w:rtl/>
        </w:rPr>
        <w:footnoteReference w:id="796"/>
      </w:r>
      <w:r w:rsidRPr="00C6262A">
        <w:rPr>
          <w:rFonts w:ascii="Traditional Arabic" w:hAnsi="Traditional Arabic" w:cs="Traditional Arabic"/>
          <w:sz w:val="32"/>
          <w:szCs w:val="32"/>
          <w:rtl/>
        </w:rPr>
        <w:t>، وعنه (ع): «</w:t>
      </w:r>
      <w:r w:rsidRPr="00C6262A">
        <w:rPr>
          <w:rFonts w:ascii="Traditional Arabic" w:hAnsi="Traditional Arabic" w:cs="Traditional Arabic"/>
          <w:b/>
          <w:bCs/>
          <w:sz w:val="32"/>
          <w:szCs w:val="32"/>
          <w:rtl/>
        </w:rPr>
        <w:t xml:space="preserve">إنّكم إلى </w:t>
      </w:r>
      <w:r w:rsidR="00620CB2" w:rsidRPr="00982C8D">
        <w:rPr>
          <w:rFonts w:ascii="Traditional Arabic" w:hAnsi="Traditional Arabic" w:cs="Traditional Arabic" w:hint="cs"/>
          <w:b/>
          <w:bCs/>
          <w:sz w:val="32"/>
          <w:szCs w:val="32"/>
          <w:rtl/>
        </w:rPr>
        <w:t>جزاء</w:t>
      </w:r>
      <w:r w:rsidRPr="00C6262A">
        <w:rPr>
          <w:rFonts w:ascii="Traditional Arabic" w:hAnsi="Traditional Arabic" w:cs="Traditional Arabic"/>
          <w:b/>
          <w:bCs/>
          <w:sz w:val="32"/>
          <w:szCs w:val="32"/>
          <w:rtl/>
        </w:rPr>
        <w:t xml:space="preserve"> ما أعطيتم أشدّ حاجة من السائل إلى ما أخذ منكم»</w:t>
      </w:r>
      <w:r w:rsidRPr="00C6262A">
        <w:rPr>
          <w:rStyle w:val="FootnoteReference"/>
          <w:rFonts w:ascii="Traditional Arabic" w:hAnsi="Traditional Arabic" w:cs="Traditional Arabic"/>
          <w:sz w:val="32"/>
          <w:szCs w:val="32"/>
          <w:rtl/>
        </w:rPr>
        <w:footnoteReference w:id="797"/>
      </w:r>
      <w:r w:rsidRPr="00C6262A">
        <w:rPr>
          <w:rFonts w:ascii="Traditional Arabic" w:hAnsi="Traditional Arabic" w:cs="Traditional Arabic"/>
          <w:sz w:val="32"/>
          <w:szCs w:val="32"/>
          <w:rtl/>
        </w:rPr>
        <w:t>.</w:t>
      </w:r>
    </w:p>
    <w:p w14:paraId="2D84E334"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يقول العرفاء في شرح هذا الحديث الشريف</w:t>
      </w:r>
      <w:r>
        <w:rPr>
          <w:rFonts w:ascii="Traditional Arabic" w:hAnsi="Traditional Arabic" w:cs="Traditional Arabic" w:hint="cs"/>
          <w:sz w:val="32"/>
          <w:szCs w:val="32"/>
          <w:rtl/>
        </w:rPr>
        <w:t>:</w:t>
      </w:r>
      <w:r w:rsidRPr="00C6262A">
        <w:rPr>
          <w:rFonts w:ascii="Traditional Arabic" w:hAnsi="Traditional Arabic" w:cs="Traditional Arabic"/>
          <w:sz w:val="32"/>
          <w:szCs w:val="32"/>
          <w:rtl/>
        </w:rPr>
        <w:t xml:space="preserve"> إنّ الصورة الظاهريّة للإنفاق والصدقة هي أنّ المتصدّق يعطي الفقير مالاً، إلّا أنّ الصورة البرزخيّة للعطاء هي أنّ الفقير هو الذي يعطي المتصدِّق؛ لأنّه يعطيه الأجر والثواب</w:t>
      </w:r>
      <w:r>
        <w:rPr>
          <w:rFonts w:ascii="Traditional Arabic" w:hAnsi="Traditional Arabic" w:cs="Traditional Arabic" w:hint="cs"/>
          <w:sz w:val="32"/>
          <w:szCs w:val="32"/>
          <w:rtl/>
        </w:rPr>
        <w:t>؛</w:t>
      </w:r>
      <w:r w:rsidRPr="00C6262A">
        <w:rPr>
          <w:rFonts w:ascii="Traditional Arabic" w:hAnsi="Traditional Arabic" w:cs="Traditional Arabic"/>
          <w:sz w:val="32"/>
          <w:szCs w:val="32"/>
          <w:rtl/>
        </w:rPr>
        <w:t xml:space="preserve"> لذلك كان الإمام الباقر (ع) يمنع السائل أن يمدّ إليه يده، بل كان الإمام (ع) هو الذي يضع المال في يده ويقدّمه للفقير كالسائل، فيلتقطه من يده.</w:t>
      </w:r>
    </w:p>
    <w:p w14:paraId="5E0D1F06"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lastRenderedPageBreak/>
        <w:t xml:space="preserve">وعنه (ع) في وصيّته لابنه الإمام الحسن (ع): </w:t>
      </w:r>
      <w:r w:rsidRPr="00C6262A">
        <w:rPr>
          <w:rFonts w:ascii="Traditional Arabic" w:hAnsi="Traditional Arabic" w:cs="Traditional Arabic"/>
          <w:b/>
          <w:bCs/>
          <w:sz w:val="32"/>
          <w:szCs w:val="32"/>
          <w:rtl/>
        </w:rPr>
        <w:t>«إنّما لك من دنياك ما أصلحت به مثواك، فأنف</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ق في حقّ ولا تكن خازناً لغيرك»</w:t>
      </w:r>
      <w:r w:rsidRPr="00C6262A">
        <w:rPr>
          <w:rStyle w:val="FootnoteReference"/>
          <w:rFonts w:ascii="Traditional Arabic" w:hAnsi="Traditional Arabic" w:cs="Traditional Arabic"/>
          <w:sz w:val="32"/>
          <w:szCs w:val="32"/>
          <w:rtl/>
        </w:rPr>
        <w:footnoteReference w:id="798"/>
      </w:r>
      <w:r w:rsidRPr="00C6262A">
        <w:rPr>
          <w:rFonts w:ascii="Traditional Arabic" w:hAnsi="Traditional Arabic" w:cs="Traditional Arabic"/>
          <w:sz w:val="32"/>
          <w:szCs w:val="32"/>
          <w:rtl/>
        </w:rPr>
        <w:t>.</w:t>
      </w:r>
      <w:r w:rsidRPr="00C6262A">
        <w:rPr>
          <w:rFonts w:ascii="Traditional Arabic" w:hAnsi="Traditional Arabic" w:cs="Traditional Arabic"/>
          <w:b/>
          <w:bCs/>
          <w:sz w:val="32"/>
          <w:szCs w:val="32"/>
          <w:rtl/>
        </w:rPr>
        <w:t xml:space="preserve"> </w:t>
      </w:r>
      <w:r w:rsidRPr="00C6262A">
        <w:rPr>
          <w:rFonts w:ascii="Traditional Arabic" w:hAnsi="Traditional Arabic" w:cs="Traditional Arabic"/>
          <w:sz w:val="32"/>
          <w:szCs w:val="32"/>
          <w:rtl/>
        </w:rPr>
        <w:t>(أي للأولاد والورثة)</w:t>
      </w:r>
    </w:p>
    <w:p w14:paraId="386C20EA"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 xml:space="preserve">ويشبّه رسول الله (ص) مال الإنفاق نسبةً إلى المال الذي ادّخره ولم ينفقه كنسبة ماله إلى المال الذي ورثه، فيقول لأصحابه: </w:t>
      </w:r>
      <w:r w:rsidRPr="00C6262A">
        <w:rPr>
          <w:rFonts w:ascii="Traditional Arabic" w:hAnsi="Traditional Arabic" w:cs="Traditional Arabic"/>
          <w:b/>
          <w:bCs/>
          <w:sz w:val="32"/>
          <w:szCs w:val="32"/>
          <w:rtl/>
        </w:rPr>
        <w:t xml:space="preserve">«أيّكم مال وارثه أحبّ إليه من ماله؟»، </w:t>
      </w:r>
      <w:r w:rsidRPr="00C6262A">
        <w:rPr>
          <w:rFonts w:ascii="Traditional Arabic" w:hAnsi="Traditional Arabic" w:cs="Traditional Arabic"/>
          <w:sz w:val="32"/>
          <w:szCs w:val="32"/>
          <w:rtl/>
        </w:rPr>
        <w:t>قالوا: يا رسول الله</w:t>
      </w:r>
      <w:r>
        <w:rPr>
          <w:rFonts w:ascii="Traditional Arabic" w:hAnsi="Traditional Arabic" w:cs="Traditional Arabic" w:hint="cs"/>
          <w:sz w:val="32"/>
          <w:szCs w:val="32"/>
          <w:rtl/>
        </w:rPr>
        <w:t>،</w:t>
      </w:r>
      <w:r w:rsidRPr="00C6262A">
        <w:rPr>
          <w:rFonts w:ascii="Traditional Arabic" w:hAnsi="Traditional Arabic" w:cs="Traditional Arabic"/>
          <w:sz w:val="32"/>
          <w:szCs w:val="32"/>
          <w:rtl/>
        </w:rPr>
        <w:t xml:space="preserve"> ما منّا أحد إلّا ماله أحبّ إليه من مال وارثه، فقال:</w:t>
      </w:r>
      <w:r w:rsidRPr="00C6262A">
        <w:rPr>
          <w:rFonts w:ascii="Traditional Arabic" w:hAnsi="Traditional Arabic" w:cs="Traditional Arabic"/>
          <w:b/>
          <w:bCs/>
          <w:sz w:val="32"/>
          <w:szCs w:val="32"/>
          <w:rtl/>
        </w:rPr>
        <w:t xml:space="preserve"> «فإنّ ماله ما قدّم، ومال وارثه ما أخّر</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799"/>
      </w:r>
      <w:r w:rsidRPr="00C6262A">
        <w:rPr>
          <w:rFonts w:ascii="Traditional Arabic" w:hAnsi="Traditional Arabic" w:cs="Traditional Arabic"/>
          <w:sz w:val="32"/>
          <w:szCs w:val="32"/>
          <w:rtl/>
        </w:rPr>
        <w:t>.</w:t>
      </w:r>
    </w:p>
    <w:p w14:paraId="273794E4" w14:textId="77777777" w:rsidR="00384DA4" w:rsidRPr="00C6262A" w:rsidRDefault="00384DA4" w:rsidP="00384DA4">
      <w:pPr>
        <w:bidi/>
        <w:spacing w:after="120" w:line="240" w:lineRule="auto"/>
        <w:jc w:val="both"/>
        <w:rPr>
          <w:rFonts w:ascii="Traditional Arabic" w:hAnsi="Traditional Arabic" w:cs="Traditional Arabic"/>
          <w:b/>
          <w:bCs/>
          <w:sz w:val="32"/>
          <w:szCs w:val="32"/>
          <w:rtl/>
        </w:rPr>
      </w:pPr>
      <w:bookmarkStart w:id="26" w:name="_Hlk65627630"/>
      <w:r w:rsidRPr="00C6262A">
        <w:rPr>
          <w:rFonts w:ascii="Traditional Arabic" w:hAnsi="Traditional Arabic" w:cs="Traditional Arabic"/>
          <w:b/>
          <w:bCs/>
          <w:sz w:val="32"/>
          <w:szCs w:val="32"/>
          <w:rtl/>
        </w:rPr>
        <w:t>وعد الله بالخلف في الإنفاق</w:t>
      </w:r>
    </w:p>
    <w:bookmarkEnd w:id="26"/>
    <w:p w14:paraId="1A57A72D" w14:textId="77777777" w:rsidR="00384DA4" w:rsidRPr="00C6262A" w:rsidRDefault="00384DA4" w:rsidP="00384DA4">
      <w:pPr>
        <w:bidi/>
        <w:spacing w:after="120" w:line="240" w:lineRule="auto"/>
        <w:jc w:val="both"/>
        <w:rPr>
          <w:rFonts w:ascii="Traditional Arabic" w:hAnsi="Traditional Arabic" w:cs="Traditional Arabic"/>
          <w:sz w:val="32"/>
          <w:szCs w:val="32"/>
        </w:rPr>
      </w:pPr>
      <w:r w:rsidRPr="00C6262A">
        <w:rPr>
          <w:rFonts w:ascii="Traditional Arabic" w:hAnsi="Traditional Arabic" w:cs="Traditional Arabic"/>
          <w:sz w:val="32"/>
          <w:szCs w:val="32"/>
          <w:rtl/>
        </w:rPr>
        <w:t>قال تعالى: ﴿</w:t>
      </w:r>
      <w:r w:rsidRPr="00C6262A">
        <w:rPr>
          <w:rFonts w:ascii="Traditional Arabic" w:hAnsi="Traditional Arabic" w:cs="Traditional Arabic"/>
          <w:b/>
          <w:bCs/>
          <w:sz w:val="32"/>
          <w:szCs w:val="32"/>
          <w:rtl/>
        </w:rPr>
        <w:t>قُلْ إِنَّ رَبِّي يَبْسُطُ الرِّزْقَ لِمَن يَشَاء مِنْ عِبَادِهِ وَيَقْدِرُ لَهُ وَمَا أَنفَقْتُم مِّن شَيْءٍ فَهُوَ يُخْلِفُهُ وَهُوَ خَيْرُ الرَّازِقِينَ</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800"/>
      </w:r>
      <w:r w:rsidRPr="00C6262A">
        <w:rPr>
          <w:rFonts w:ascii="Traditional Arabic" w:hAnsi="Traditional Arabic" w:cs="Traditional Arabic"/>
          <w:sz w:val="32"/>
          <w:szCs w:val="32"/>
          <w:rtl/>
        </w:rPr>
        <w:t>.</w:t>
      </w:r>
    </w:p>
    <w:p w14:paraId="2FB5339A" w14:textId="7E0E1899"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فالله يؤكّد للإنسان أن ينفق ممّا بسطه الله له، فهو الرازق، بل هو خير الرازقين، وما على الإنسان إلّا أن يتيقّن هذه المعادلة، ويبقى حاضر الذهن أنّ ما بيده من مال، فالله هو الذي أجراه بين يديه ليرى صدق يقينه بما أمره به، فعن الإمام الصادق (ع): «</w:t>
      </w:r>
      <w:r w:rsidRPr="00C6262A">
        <w:rPr>
          <w:rFonts w:ascii="Traditional Arabic" w:hAnsi="Traditional Arabic" w:cs="Traditional Arabic"/>
          <w:b/>
          <w:bCs/>
          <w:sz w:val="32"/>
          <w:szCs w:val="32"/>
          <w:rtl/>
        </w:rPr>
        <w:t>أنف</w:t>
      </w:r>
      <w:r w:rsidR="00AE0CAD">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ق</w:t>
      </w:r>
      <w:r w:rsidR="00AE0CAD">
        <w:rPr>
          <w:rFonts w:ascii="Traditional Arabic" w:hAnsi="Traditional Arabic" w:cs="Traditional Arabic" w:hint="cs"/>
          <w:b/>
          <w:bCs/>
          <w:sz w:val="32"/>
          <w:szCs w:val="32"/>
          <w:rtl/>
        </w:rPr>
        <w:t xml:space="preserve">، </w:t>
      </w:r>
      <w:r w:rsidRPr="00C6262A">
        <w:rPr>
          <w:rFonts w:ascii="Traditional Arabic" w:hAnsi="Traditional Arabic" w:cs="Traditional Arabic"/>
          <w:b/>
          <w:bCs/>
          <w:sz w:val="32"/>
          <w:szCs w:val="32"/>
          <w:rtl/>
        </w:rPr>
        <w:t>وأيق</w:t>
      </w:r>
      <w:r w:rsidR="00AE0CAD">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ن بالخلف»</w:t>
      </w:r>
      <w:r w:rsidRPr="00C6262A">
        <w:rPr>
          <w:rStyle w:val="FootnoteReference"/>
          <w:rFonts w:ascii="Traditional Arabic" w:hAnsi="Traditional Arabic" w:cs="Traditional Arabic"/>
          <w:sz w:val="32"/>
          <w:szCs w:val="32"/>
          <w:rtl/>
        </w:rPr>
        <w:footnoteReference w:id="801"/>
      </w:r>
      <w:r w:rsidRPr="00C6262A">
        <w:rPr>
          <w:rFonts w:ascii="Traditional Arabic" w:hAnsi="Traditional Arabic" w:cs="Traditional Arabic"/>
          <w:sz w:val="32"/>
          <w:szCs w:val="32"/>
          <w:rtl/>
        </w:rPr>
        <w:t>.</w:t>
      </w:r>
    </w:p>
    <w:p w14:paraId="55897502" w14:textId="77777777" w:rsidR="00384DA4" w:rsidRPr="00C6262A" w:rsidRDefault="00384DA4" w:rsidP="00384DA4">
      <w:pPr>
        <w:bidi/>
        <w:spacing w:after="120" w:line="240" w:lineRule="auto"/>
        <w:jc w:val="both"/>
        <w:rPr>
          <w:rFonts w:ascii="Traditional Arabic" w:hAnsi="Traditional Arabic" w:cs="Traditional Arabic"/>
          <w:sz w:val="32"/>
          <w:szCs w:val="32"/>
        </w:rPr>
      </w:pPr>
      <w:r w:rsidRPr="00C6262A">
        <w:rPr>
          <w:rFonts w:ascii="Traditional Arabic" w:hAnsi="Traditional Arabic" w:cs="Traditional Arabic"/>
          <w:sz w:val="32"/>
          <w:szCs w:val="32"/>
          <w:rtl/>
        </w:rPr>
        <w:t xml:space="preserve">وإذا كان الله من وعد بالخلف، فمن أوفى من الله بوعده؟ فعن </w:t>
      </w:r>
      <w:r>
        <w:rPr>
          <w:rFonts w:ascii="Traditional Arabic" w:hAnsi="Traditional Arabic" w:cs="Traditional Arabic" w:hint="cs"/>
          <w:sz w:val="32"/>
          <w:szCs w:val="32"/>
          <w:rtl/>
        </w:rPr>
        <w:t>أمير المؤمنين</w:t>
      </w:r>
      <w:r w:rsidRPr="00C6262A">
        <w:rPr>
          <w:rFonts w:ascii="Traditional Arabic" w:hAnsi="Traditional Arabic" w:cs="Traditional Arabic"/>
          <w:sz w:val="32"/>
          <w:szCs w:val="32"/>
          <w:rtl/>
        </w:rPr>
        <w:t xml:space="preserve"> (ع): </w:t>
      </w:r>
      <w:r w:rsidRPr="00C6262A">
        <w:rPr>
          <w:rFonts w:ascii="Traditional Arabic" w:hAnsi="Traditional Arabic" w:cs="Traditional Arabic"/>
          <w:b/>
          <w:bCs/>
          <w:sz w:val="32"/>
          <w:szCs w:val="32"/>
          <w:rtl/>
        </w:rPr>
        <w:t>«مَنْ أَيْقَنَ بِالْخَلَفِ جَادَ بِالْعَطِيَّة»</w:t>
      </w:r>
      <w:r w:rsidRPr="00C6262A">
        <w:rPr>
          <w:rStyle w:val="FootnoteReference"/>
          <w:rFonts w:ascii="Traditional Arabic" w:hAnsi="Traditional Arabic" w:cs="Traditional Arabic"/>
          <w:sz w:val="32"/>
          <w:szCs w:val="32"/>
          <w:rtl/>
        </w:rPr>
        <w:footnoteReference w:id="802"/>
      </w:r>
      <w:r w:rsidRPr="00C6262A">
        <w:rPr>
          <w:rFonts w:ascii="Traditional Arabic" w:hAnsi="Traditional Arabic" w:cs="Traditional Arabic"/>
          <w:sz w:val="32"/>
          <w:szCs w:val="32"/>
          <w:rtl/>
        </w:rPr>
        <w:t>.</w:t>
      </w:r>
    </w:p>
    <w:p w14:paraId="155AB44E"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وإذا كان الله يخلفه، فالإنفاق لا ينقص مالاً، كما قال رسول الله (ص): «</w:t>
      </w:r>
      <w:r w:rsidRPr="00C6262A">
        <w:rPr>
          <w:rFonts w:ascii="Traditional Arabic" w:hAnsi="Traditional Arabic" w:cs="Traditional Arabic"/>
          <w:b/>
          <w:bCs/>
          <w:sz w:val="32"/>
          <w:szCs w:val="32"/>
          <w:rtl/>
        </w:rPr>
        <w:t>ما نقص مال من صدقة قطّ، فأعطوا ولا تجبنوا</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803"/>
      </w:r>
      <w:r w:rsidRPr="00C6262A">
        <w:rPr>
          <w:rFonts w:ascii="Traditional Arabic" w:hAnsi="Traditional Arabic" w:cs="Traditional Arabic"/>
          <w:sz w:val="32"/>
          <w:szCs w:val="32"/>
          <w:rtl/>
        </w:rPr>
        <w:t>.</w:t>
      </w:r>
    </w:p>
    <w:p w14:paraId="53C3E15D" w14:textId="77777777" w:rsidR="00384DA4" w:rsidRPr="00A96C52" w:rsidRDefault="00384DA4" w:rsidP="00384DA4">
      <w:pPr>
        <w:bidi/>
        <w:jc w:val="both"/>
        <w:rPr>
          <w:rFonts w:ascii="Traditional Arabic" w:hAnsi="Traditional Arabic" w:cs="Traditional Arabic"/>
          <w:sz w:val="32"/>
          <w:szCs w:val="32"/>
        </w:rPr>
      </w:pPr>
      <w:r>
        <w:rPr>
          <w:rFonts w:ascii="Traditional Arabic" w:hAnsi="Traditional Arabic" w:cs="Traditional Arabic" w:hint="cs"/>
          <w:sz w:val="32"/>
          <w:szCs w:val="32"/>
          <w:rtl/>
        </w:rPr>
        <w:t>و</w:t>
      </w:r>
      <w:r w:rsidRPr="00A96C52">
        <w:rPr>
          <w:rFonts w:ascii="Traditional Arabic" w:hAnsi="Traditional Arabic" w:cs="Traditional Arabic"/>
          <w:sz w:val="32"/>
          <w:szCs w:val="32"/>
          <w:rtl/>
        </w:rPr>
        <w:t>رُوِيَ أنّ رجُلاً سأل الإمامَ الصادق (ع) عن قوله تعالى: ﴿</w:t>
      </w:r>
      <w:r w:rsidRPr="00A26664">
        <w:rPr>
          <w:rFonts w:ascii="Traditional Arabic" w:hAnsi="Traditional Arabic" w:cs="Traditional Arabic"/>
          <w:b/>
          <w:bCs/>
          <w:sz w:val="32"/>
          <w:szCs w:val="32"/>
          <w:rtl/>
        </w:rPr>
        <w:t>وَمَا أَنْفَقْتُمْ مِنْ شَيْءٍ فَهُوَ يُخْلِفُهُ وَهُوَ خَيْرُ الرَّازِقِينَ</w:t>
      </w:r>
      <w:r w:rsidRPr="00A96C52">
        <w:rPr>
          <w:rFonts w:ascii="Traditional Arabic" w:hAnsi="Traditional Arabic" w:cs="Traditional Arabic"/>
          <w:sz w:val="32"/>
          <w:szCs w:val="32"/>
          <w:rtl/>
        </w:rPr>
        <w:t>﴾</w:t>
      </w:r>
      <w:r w:rsidRPr="00A96C52">
        <w:rPr>
          <w:rStyle w:val="FootnoteReference"/>
          <w:rFonts w:ascii="Traditional Arabic" w:hAnsi="Traditional Arabic" w:cs="Traditional Arabic"/>
          <w:sz w:val="32"/>
          <w:szCs w:val="32"/>
          <w:rtl/>
        </w:rPr>
        <w:footnoteReference w:id="804"/>
      </w:r>
      <w:r w:rsidRPr="00A96C52">
        <w:rPr>
          <w:rFonts w:ascii="Traditional Arabic" w:hAnsi="Traditional Arabic" w:cs="Traditional Arabic"/>
          <w:sz w:val="32"/>
          <w:szCs w:val="32"/>
          <w:rtl/>
        </w:rPr>
        <w:t xml:space="preserve">، قال: إنّي أُنفق فلا أرى خَلَفاً، فقال له الإمامُ (ع): </w:t>
      </w:r>
      <w:r w:rsidRPr="00A96C52">
        <w:rPr>
          <w:rFonts w:ascii="Traditional Arabic" w:hAnsi="Traditional Arabic" w:cs="Traditional Arabic"/>
          <w:sz w:val="32"/>
          <w:szCs w:val="32"/>
          <w:rtl/>
          <w:lang w:bidi="ar-LB"/>
        </w:rPr>
        <w:t>«</w:t>
      </w:r>
      <w:r w:rsidRPr="00A26664">
        <w:rPr>
          <w:rFonts w:ascii="Traditional Arabic" w:hAnsi="Traditional Arabic" w:cs="Traditional Arabic"/>
          <w:b/>
          <w:bCs/>
          <w:sz w:val="32"/>
          <w:szCs w:val="32"/>
          <w:rtl/>
        </w:rPr>
        <w:t>أفترى الله أخلفَ وعدَه؟</w:t>
      </w:r>
      <w:r w:rsidRPr="00A96C52">
        <w:rPr>
          <w:rFonts w:ascii="Traditional Arabic" w:hAnsi="Traditional Arabic" w:cs="Traditional Arabic"/>
          <w:sz w:val="32"/>
          <w:szCs w:val="32"/>
          <w:rtl/>
          <w:lang w:bidi="ar-LB"/>
        </w:rPr>
        <w:t>»</w:t>
      </w:r>
      <w:r w:rsidRPr="00A96C52">
        <w:rPr>
          <w:rFonts w:ascii="Traditional Arabic" w:hAnsi="Traditional Arabic" w:cs="Traditional Arabic"/>
          <w:sz w:val="32"/>
          <w:szCs w:val="32"/>
          <w:rtl/>
        </w:rPr>
        <w:t xml:space="preserve"> قال: لا، قال (ع): </w:t>
      </w:r>
      <w:r>
        <w:rPr>
          <w:rFonts w:ascii="Traditional Arabic" w:hAnsi="Traditional Arabic" w:cs="Traditional Arabic" w:hint="cs"/>
          <w:sz w:val="32"/>
          <w:szCs w:val="32"/>
          <w:rtl/>
        </w:rPr>
        <w:t>«</w:t>
      </w:r>
      <w:r w:rsidRPr="00A26664">
        <w:rPr>
          <w:rFonts w:ascii="Traditional Arabic" w:hAnsi="Traditional Arabic" w:cs="Traditional Arabic"/>
          <w:b/>
          <w:bCs/>
          <w:sz w:val="32"/>
          <w:szCs w:val="32"/>
          <w:rtl/>
        </w:rPr>
        <w:t>فَمِمَّ؟</w:t>
      </w:r>
      <w:r>
        <w:rPr>
          <w:rFonts w:ascii="Traditional Arabic" w:hAnsi="Traditional Arabic" w:cs="Traditional Arabic" w:hint="cs"/>
          <w:sz w:val="32"/>
          <w:szCs w:val="32"/>
          <w:rtl/>
        </w:rPr>
        <w:t xml:space="preserve">»، </w:t>
      </w:r>
      <w:r w:rsidRPr="00A96C52">
        <w:rPr>
          <w:rFonts w:ascii="Traditional Arabic" w:hAnsi="Traditional Arabic" w:cs="Traditional Arabic"/>
          <w:sz w:val="32"/>
          <w:szCs w:val="32"/>
          <w:rtl/>
        </w:rPr>
        <w:t xml:space="preserve">قال: </w:t>
      </w:r>
      <w:r w:rsidRPr="00A96C52">
        <w:rPr>
          <w:rFonts w:ascii="Traditional Arabic" w:hAnsi="Traditional Arabic" w:cs="Traditional Arabic"/>
          <w:sz w:val="32"/>
          <w:szCs w:val="32"/>
          <w:rtl/>
        </w:rPr>
        <w:lastRenderedPageBreak/>
        <w:t xml:space="preserve">لا أدري، قال (ع): </w:t>
      </w:r>
      <w:r w:rsidRPr="00A96C52">
        <w:rPr>
          <w:rFonts w:ascii="Traditional Arabic" w:hAnsi="Traditional Arabic" w:cs="Traditional Arabic"/>
          <w:sz w:val="32"/>
          <w:szCs w:val="32"/>
          <w:rtl/>
          <w:lang w:bidi="ar-LB"/>
        </w:rPr>
        <w:t>«</w:t>
      </w:r>
      <w:r w:rsidRPr="00A26664">
        <w:rPr>
          <w:rFonts w:ascii="Traditional Arabic" w:hAnsi="Traditional Arabic" w:cs="Traditional Arabic"/>
          <w:b/>
          <w:bCs/>
          <w:sz w:val="32"/>
          <w:szCs w:val="32"/>
          <w:rtl/>
        </w:rPr>
        <w:t>أما إنّكم لو كسبتم المال مِن حِلِّه ثمّ أنفقتُموه في حقّه، لمْ يُنفِق رجُلٌ دِرهماً إلّا أخلفَ الله عليه</w:t>
      </w:r>
      <w:r w:rsidRPr="00A96C52">
        <w:rPr>
          <w:rFonts w:ascii="Traditional Arabic" w:hAnsi="Traditional Arabic" w:cs="Traditional Arabic"/>
          <w:sz w:val="32"/>
          <w:szCs w:val="32"/>
          <w:rtl/>
          <w:lang w:bidi="ar-LB"/>
        </w:rPr>
        <w:t>»</w:t>
      </w:r>
      <w:r w:rsidRPr="00A96C52">
        <w:rPr>
          <w:rStyle w:val="FootnoteReference"/>
          <w:rFonts w:ascii="Traditional Arabic" w:hAnsi="Traditional Arabic" w:cs="Traditional Arabic"/>
          <w:sz w:val="32"/>
          <w:szCs w:val="32"/>
          <w:rtl/>
        </w:rPr>
        <w:footnoteReference w:id="805"/>
      </w:r>
      <w:r w:rsidRPr="00A96C52">
        <w:rPr>
          <w:rFonts w:ascii="Traditional Arabic" w:hAnsi="Traditional Arabic" w:cs="Traditional Arabic"/>
          <w:sz w:val="32"/>
          <w:szCs w:val="32"/>
          <w:rtl/>
        </w:rPr>
        <w:t>.</w:t>
      </w:r>
    </w:p>
    <w:p w14:paraId="1CA97C23" w14:textId="77777777" w:rsidR="00384DA4" w:rsidRPr="00C6262A" w:rsidRDefault="00384DA4" w:rsidP="00384DA4">
      <w:pPr>
        <w:keepNext/>
        <w:bidi/>
        <w:spacing w:after="120" w:line="240" w:lineRule="auto"/>
        <w:contextualSpacing/>
        <w:jc w:val="both"/>
        <w:rPr>
          <w:rFonts w:ascii="Traditional Arabic" w:hAnsi="Traditional Arabic" w:cs="Traditional Arabic"/>
          <w:b/>
          <w:bCs/>
          <w:sz w:val="32"/>
          <w:szCs w:val="32"/>
          <w:rtl/>
        </w:rPr>
      </w:pPr>
      <w:r w:rsidRPr="00C6262A">
        <w:rPr>
          <w:rFonts w:ascii="Traditional Arabic" w:hAnsi="Traditional Arabic" w:cs="Traditional Arabic"/>
          <w:b/>
          <w:bCs/>
          <w:sz w:val="32"/>
          <w:szCs w:val="32"/>
          <w:rtl/>
        </w:rPr>
        <w:t>بقاء ما أ</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نف</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ق وفناء ما لم ي</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نف</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ق</w:t>
      </w:r>
    </w:p>
    <w:p w14:paraId="2D0C0BE7"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قال تعالى: ﴿</w:t>
      </w:r>
      <w:r w:rsidRPr="00C6262A">
        <w:rPr>
          <w:rFonts w:ascii="Traditional Arabic" w:hAnsi="Traditional Arabic" w:cs="Traditional Arabic"/>
          <w:b/>
          <w:bCs/>
          <w:sz w:val="32"/>
          <w:szCs w:val="32"/>
          <w:rtl/>
        </w:rPr>
        <w:t>مَا عِندَكُمْ يَنفَدُ وَمَا عِندَ اللّهِ بَاقٍ وَلَنَجْزِيَنَّ الَّذِينَ صَبَرُواْ أَجْرَهُم بِأَحْسَنِ مَا كَانُواْ يَعْمَلُونَ</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806"/>
      </w:r>
      <w:r w:rsidRPr="00C6262A">
        <w:rPr>
          <w:rFonts w:ascii="Traditional Arabic" w:hAnsi="Traditional Arabic" w:cs="Traditional Arabic"/>
          <w:sz w:val="32"/>
          <w:szCs w:val="32"/>
          <w:rtl/>
        </w:rPr>
        <w:t>.</w:t>
      </w:r>
    </w:p>
    <w:p w14:paraId="423177CE"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 xml:space="preserve">وعن رسول الله (ص) في تفسير هذه الآية: </w:t>
      </w:r>
      <w:r w:rsidRPr="00C6262A">
        <w:rPr>
          <w:rFonts w:ascii="Traditional Arabic" w:hAnsi="Traditional Arabic" w:cs="Traditional Arabic"/>
          <w:b/>
          <w:bCs/>
          <w:sz w:val="32"/>
          <w:szCs w:val="32"/>
          <w:rtl/>
        </w:rPr>
        <w:t>«كلّ ما أبصرته بعينك واستخلاه قلبك، فاجعله لله، فذلك تجارة الآخرة</w:t>
      </w:r>
      <w:r w:rsidRPr="00CF14D8">
        <w:rPr>
          <w:rFonts w:ascii="Traditional Arabic" w:hAnsi="Traditional Arabic" w:cs="Traditional Arabic"/>
          <w:b/>
          <w:bCs/>
          <w:sz w:val="32"/>
          <w:szCs w:val="32"/>
          <w:rtl/>
        </w:rPr>
        <w:t>؛ لأنّ الله يقول: ﴿مَا</w:t>
      </w:r>
      <w:r w:rsidRPr="00C6262A">
        <w:rPr>
          <w:rFonts w:ascii="Traditional Arabic" w:hAnsi="Traditional Arabic" w:cs="Traditional Arabic"/>
          <w:b/>
          <w:bCs/>
          <w:sz w:val="32"/>
          <w:szCs w:val="32"/>
          <w:rtl/>
        </w:rPr>
        <w:t xml:space="preserve"> عِندَكُمْ يَنفَدُ وَمَا عِندَ اللّهِ بَاقٍ</w:t>
      </w:r>
      <w:r w:rsidRPr="00C6262A">
        <w:rPr>
          <w:rFonts w:ascii="Traditional Arabic" w:hAnsi="Traditional Arabic" w:cs="Traditional Arabic"/>
          <w:sz w:val="32"/>
          <w:szCs w:val="32"/>
          <w:rtl/>
        </w:rPr>
        <w:t>﴾</w:t>
      </w:r>
      <w:r>
        <w:rPr>
          <w:rFonts w:ascii="Traditional Arabic" w:hAnsi="Traditional Arabic" w:cs="Traditional Arabic" w:hint="cs"/>
          <w:sz w:val="32"/>
          <w:szCs w:val="32"/>
          <w:rtl/>
        </w:rPr>
        <w:t>»</w:t>
      </w:r>
      <w:r w:rsidRPr="00C6262A">
        <w:rPr>
          <w:rStyle w:val="FootnoteReference"/>
          <w:rFonts w:ascii="Traditional Arabic" w:hAnsi="Traditional Arabic" w:cs="Traditional Arabic"/>
          <w:sz w:val="32"/>
          <w:szCs w:val="32"/>
          <w:rtl/>
        </w:rPr>
        <w:footnoteReference w:id="807"/>
      </w:r>
      <w:r w:rsidRPr="00C6262A">
        <w:rPr>
          <w:rFonts w:ascii="Traditional Arabic" w:hAnsi="Traditional Arabic" w:cs="Traditional Arabic"/>
          <w:sz w:val="32"/>
          <w:szCs w:val="32"/>
          <w:rtl/>
        </w:rPr>
        <w:t>.</w:t>
      </w:r>
    </w:p>
    <w:p w14:paraId="7ECE0056"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 xml:space="preserve">فإذا كان ما عند الله باقياً، فحريٌّ بالإنسان أن يقدّم إلى آخرته أفضل ما يرجو أن يرد عليه، بل ما نفع مالٍ لا يرى منه الإنسان شيئاً في آخرته، فهذا أمير المؤمنين (ع) يقول: </w:t>
      </w:r>
      <w:r w:rsidRPr="00C6262A">
        <w:rPr>
          <w:rFonts w:ascii="Traditional Arabic" w:hAnsi="Traditional Arabic" w:cs="Traditional Arabic"/>
          <w:b/>
          <w:bCs/>
          <w:sz w:val="32"/>
          <w:szCs w:val="32"/>
          <w:rtl/>
        </w:rPr>
        <w:t>«لم ي</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رز</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ق المال من لم ينفقه</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808"/>
      </w:r>
      <w:r w:rsidRPr="00C6262A">
        <w:rPr>
          <w:rFonts w:ascii="Traditional Arabic" w:hAnsi="Traditional Arabic" w:cs="Traditional Arabic"/>
          <w:sz w:val="32"/>
          <w:szCs w:val="32"/>
          <w:rtl/>
        </w:rPr>
        <w:t xml:space="preserve">، وعنه (ع): </w:t>
      </w:r>
      <w:r w:rsidRPr="00C6262A">
        <w:rPr>
          <w:rFonts w:ascii="Traditional Arabic" w:hAnsi="Traditional Arabic" w:cs="Traditional Arabic"/>
          <w:b/>
          <w:bCs/>
          <w:sz w:val="32"/>
          <w:szCs w:val="32"/>
          <w:rtl/>
        </w:rPr>
        <w:t>«جودوا بما يفنى</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 xml:space="preserve"> تعتاضوا عنه بما يبقى</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809"/>
      </w:r>
      <w:r w:rsidRPr="00C6262A">
        <w:rPr>
          <w:rFonts w:ascii="Traditional Arabic" w:hAnsi="Traditional Arabic" w:cs="Traditional Arabic"/>
          <w:sz w:val="32"/>
          <w:szCs w:val="32"/>
          <w:rtl/>
        </w:rPr>
        <w:t>.</w:t>
      </w:r>
    </w:p>
    <w:p w14:paraId="3FEFCFAA" w14:textId="77777777" w:rsidR="00384DA4" w:rsidRPr="00C6262A" w:rsidRDefault="00384DA4" w:rsidP="00384DA4">
      <w:pPr>
        <w:bidi/>
        <w:spacing w:after="120" w:line="240" w:lineRule="auto"/>
        <w:jc w:val="both"/>
        <w:rPr>
          <w:rFonts w:ascii="Traditional Arabic" w:hAnsi="Traditional Arabic" w:cs="Traditional Arabic"/>
          <w:b/>
          <w:bCs/>
          <w:sz w:val="32"/>
          <w:szCs w:val="32"/>
          <w:rtl/>
        </w:rPr>
      </w:pPr>
      <w:r w:rsidRPr="00C6262A">
        <w:rPr>
          <w:rFonts w:ascii="Traditional Arabic" w:hAnsi="Traditional Arabic" w:cs="Traditional Arabic"/>
          <w:b/>
          <w:bCs/>
          <w:sz w:val="32"/>
          <w:szCs w:val="32"/>
          <w:rtl/>
        </w:rPr>
        <w:t>من لم ي</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نف</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ق في طاعة الله ي</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نف</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ق في معصيته</w:t>
      </w:r>
    </w:p>
    <w:p w14:paraId="6DFE804D"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كأنّ الإنفاق سنّة لا يمكن الحياد عنها، وعلى المرء أن يختار بين أن ي</w:t>
      </w:r>
      <w:r>
        <w:rPr>
          <w:rFonts w:ascii="Traditional Arabic" w:hAnsi="Traditional Arabic" w:cs="Traditional Arabic" w:hint="cs"/>
          <w:sz w:val="32"/>
          <w:szCs w:val="32"/>
          <w:rtl/>
        </w:rPr>
        <w:t>ُ</w:t>
      </w:r>
      <w:r w:rsidRPr="00C6262A">
        <w:rPr>
          <w:rFonts w:ascii="Traditional Arabic" w:hAnsi="Traditional Arabic" w:cs="Traditional Arabic"/>
          <w:sz w:val="32"/>
          <w:szCs w:val="32"/>
          <w:rtl/>
        </w:rPr>
        <w:t>نف</w:t>
      </w:r>
      <w:r>
        <w:rPr>
          <w:rFonts w:ascii="Traditional Arabic" w:hAnsi="Traditional Arabic" w:cs="Traditional Arabic" w:hint="cs"/>
          <w:sz w:val="32"/>
          <w:szCs w:val="32"/>
          <w:rtl/>
        </w:rPr>
        <w:t>ِ</w:t>
      </w:r>
      <w:r w:rsidRPr="00C6262A">
        <w:rPr>
          <w:rFonts w:ascii="Traditional Arabic" w:hAnsi="Traditional Arabic" w:cs="Traditional Arabic"/>
          <w:sz w:val="32"/>
          <w:szCs w:val="32"/>
          <w:rtl/>
        </w:rPr>
        <w:t>ق في طاعة الله فينعم بثواب ما أنفق، أو ي</w:t>
      </w:r>
      <w:r>
        <w:rPr>
          <w:rFonts w:ascii="Traditional Arabic" w:hAnsi="Traditional Arabic" w:cs="Traditional Arabic" w:hint="cs"/>
          <w:sz w:val="32"/>
          <w:szCs w:val="32"/>
          <w:rtl/>
        </w:rPr>
        <w:t>ُ</w:t>
      </w:r>
      <w:r w:rsidRPr="00C6262A">
        <w:rPr>
          <w:rFonts w:ascii="Traditional Arabic" w:hAnsi="Traditional Arabic" w:cs="Traditional Arabic"/>
          <w:sz w:val="32"/>
          <w:szCs w:val="32"/>
          <w:rtl/>
        </w:rPr>
        <w:t>نف</w:t>
      </w:r>
      <w:r>
        <w:rPr>
          <w:rFonts w:ascii="Traditional Arabic" w:hAnsi="Traditional Arabic" w:cs="Traditional Arabic" w:hint="cs"/>
          <w:sz w:val="32"/>
          <w:szCs w:val="32"/>
          <w:rtl/>
        </w:rPr>
        <w:t>ِ</w:t>
      </w:r>
      <w:r w:rsidRPr="00C6262A">
        <w:rPr>
          <w:rFonts w:ascii="Traditional Arabic" w:hAnsi="Traditional Arabic" w:cs="Traditional Arabic"/>
          <w:sz w:val="32"/>
          <w:szCs w:val="32"/>
          <w:rtl/>
        </w:rPr>
        <w:t>ق في معصية الله فيأثم على فعلته ويُعاقب عليها</w:t>
      </w:r>
      <w:r>
        <w:rPr>
          <w:rFonts w:ascii="Traditional Arabic" w:hAnsi="Traditional Arabic" w:cs="Traditional Arabic" w:hint="cs"/>
          <w:sz w:val="32"/>
          <w:szCs w:val="32"/>
          <w:rtl/>
        </w:rPr>
        <w:t>،</w:t>
      </w:r>
      <w:r w:rsidRPr="00C6262A">
        <w:rPr>
          <w:rFonts w:ascii="Traditional Arabic" w:hAnsi="Traditional Arabic" w:cs="Traditional Arabic"/>
          <w:sz w:val="32"/>
          <w:szCs w:val="32"/>
          <w:rtl/>
        </w:rPr>
        <w:t xml:space="preserve"> فعن رسول الله (ص): </w:t>
      </w:r>
      <w:r w:rsidRPr="00C6262A">
        <w:rPr>
          <w:rFonts w:ascii="Traditional Arabic" w:hAnsi="Traditional Arabic" w:cs="Traditional Arabic"/>
          <w:b/>
          <w:bCs/>
          <w:sz w:val="32"/>
          <w:szCs w:val="32"/>
          <w:rtl/>
        </w:rPr>
        <w:t>«من منع ماله من الأخيار اختياراً</w:t>
      </w:r>
      <w:r>
        <w:rPr>
          <w:rFonts w:ascii="Traditional Arabic" w:hAnsi="Traditional Arabic" w:cs="Traditional Arabic" w:hint="cs"/>
          <w:b/>
          <w:bCs/>
          <w:sz w:val="32"/>
          <w:szCs w:val="32"/>
          <w:rtl/>
        </w:rPr>
        <w:t xml:space="preserve">، </w:t>
      </w:r>
      <w:r w:rsidRPr="00C6262A">
        <w:rPr>
          <w:rFonts w:ascii="Traditional Arabic" w:hAnsi="Traditional Arabic" w:cs="Traditional Arabic"/>
          <w:b/>
          <w:bCs/>
          <w:sz w:val="32"/>
          <w:szCs w:val="32"/>
          <w:rtl/>
        </w:rPr>
        <w:t>صرف الله ماله إلى الأشرار اضطراراً</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810"/>
      </w:r>
      <w:r w:rsidRPr="00C6262A">
        <w:rPr>
          <w:rFonts w:ascii="Traditional Arabic" w:hAnsi="Traditional Arabic" w:cs="Traditional Arabic"/>
          <w:sz w:val="32"/>
          <w:szCs w:val="32"/>
          <w:rtl/>
        </w:rPr>
        <w:t>.</w:t>
      </w:r>
    </w:p>
    <w:p w14:paraId="578CF81E"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 xml:space="preserve">ومثله عن الإمام الصادق (ع): </w:t>
      </w:r>
      <w:r w:rsidRPr="00C6262A">
        <w:rPr>
          <w:rFonts w:ascii="Traditional Arabic" w:hAnsi="Traditional Arabic" w:cs="Traditional Arabic"/>
          <w:b/>
          <w:bCs/>
          <w:sz w:val="32"/>
          <w:szCs w:val="32"/>
          <w:rtl/>
        </w:rPr>
        <w:t>«اعلم أنّه من لم ي</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نف</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ق في طاعة الله ابتُلِي بأن ي</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نف</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ق في معصية الله عزَّ وجلَّ، ومن لم يمشِ في حاجة وليّ الله ابتُلِي بأن يمشيَ في حاجة عدوّ الله عزَّ وجلَّ</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811"/>
      </w:r>
      <w:r w:rsidRPr="00C6262A">
        <w:rPr>
          <w:rFonts w:ascii="Traditional Arabic" w:hAnsi="Traditional Arabic" w:cs="Traditional Arabic"/>
          <w:sz w:val="32"/>
          <w:szCs w:val="32"/>
          <w:rtl/>
        </w:rPr>
        <w:t>.</w:t>
      </w:r>
    </w:p>
    <w:p w14:paraId="56177156" w14:textId="5CE9FA6B" w:rsidR="00384DA4" w:rsidRPr="00C6262A" w:rsidRDefault="00384DA4" w:rsidP="008F769A">
      <w:pPr>
        <w:bidi/>
        <w:spacing w:after="120" w:line="240" w:lineRule="auto"/>
        <w:jc w:val="both"/>
        <w:rPr>
          <w:rFonts w:ascii="Traditional Arabic" w:hAnsi="Traditional Arabic" w:cs="Traditional Arabic"/>
          <w:b/>
          <w:bCs/>
          <w:sz w:val="32"/>
          <w:szCs w:val="32"/>
        </w:rPr>
      </w:pPr>
      <w:r w:rsidRPr="00982C8D">
        <w:rPr>
          <w:rFonts w:ascii="Traditional Arabic" w:hAnsi="Traditional Arabic" w:cs="Traditional Arabic"/>
          <w:sz w:val="32"/>
          <w:szCs w:val="32"/>
          <w:rtl/>
        </w:rPr>
        <w:lastRenderedPageBreak/>
        <w:t xml:space="preserve">وعن الإمام الباقر (ع): </w:t>
      </w:r>
      <w:r w:rsidRPr="00982C8D">
        <w:rPr>
          <w:rFonts w:ascii="Traditional Arabic" w:hAnsi="Traditional Arabic" w:cs="Traditional Arabic"/>
          <w:b/>
          <w:bCs/>
          <w:sz w:val="32"/>
          <w:szCs w:val="32"/>
          <w:rtl/>
        </w:rPr>
        <w:t>«ما من عبد يبخل بنفقة ينفقها في</w:t>
      </w:r>
      <w:r w:rsidR="00982C8D" w:rsidRPr="00982C8D">
        <w:rPr>
          <w:rFonts w:ascii="Traditional Arabic" w:hAnsi="Traditional Arabic" w:cs="Traditional Arabic" w:hint="cs"/>
          <w:b/>
          <w:bCs/>
          <w:sz w:val="32"/>
          <w:szCs w:val="32"/>
          <w:rtl/>
        </w:rPr>
        <w:t xml:space="preserve"> </w:t>
      </w:r>
      <w:r w:rsidRPr="00982C8D">
        <w:rPr>
          <w:rFonts w:ascii="Traditional Arabic" w:hAnsi="Traditional Arabic" w:cs="Traditional Arabic"/>
          <w:b/>
          <w:bCs/>
          <w:sz w:val="32"/>
          <w:szCs w:val="32"/>
          <w:rtl/>
        </w:rPr>
        <w:t>ما يرضي الله</w:t>
      </w:r>
      <w:r w:rsidRPr="00982C8D">
        <w:rPr>
          <w:rFonts w:ascii="Traditional Arabic" w:hAnsi="Traditional Arabic" w:cs="Traditional Arabic" w:hint="cs"/>
          <w:b/>
          <w:bCs/>
          <w:sz w:val="32"/>
          <w:szCs w:val="32"/>
          <w:rtl/>
        </w:rPr>
        <w:t>،</w:t>
      </w:r>
      <w:r w:rsidRPr="00982C8D">
        <w:rPr>
          <w:rFonts w:ascii="Traditional Arabic" w:hAnsi="Traditional Arabic" w:cs="Traditional Arabic"/>
          <w:b/>
          <w:bCs/>
          <w:sz w:val="32"/>
          <w:szCs w:val="32"/>
          <w:rtl/>
        </w:rPr>
        <w:t xml:space="preserve"> إلّا ابتُلِي بأن ينفق أضعافها في</w:t>
      </w:r>
      <w:r w:rsidR="00982C8D" w:rsidRPr="00982C8D">
        <w:rPr>
          <w:rFonts w:ascii="Traditional Arabic" w:hAnsi="Traditional Arabic" w:cs="Traditional Arabic" w:hint="cs"/>
          <w:b/>
          <w:bCs/>
          <w:sz w:val="32"/>
          <w:szCs w:val="32"/>
          <w:rtl/>
        </w:rPr>
        <w:t xml:space="preserve"> </w:t>
      </w:r>
      <w:r w:rsidRPr="00982C8D">
        <w:rPr>
          <w:rFonts w:ascii="Traditional Arabic" w:hAnsi="Traditional Arabic" w:cs="Traditional Arabic"/>
          <w:b/>
          <w:bCs/>
          <w:sz w:val="32"/>
          <w:szCs w:val="32"/>
          <w:rtl/>
        </w:rPr>
        <w:t>ما</w:t>
      </w:r>
      <w:r w:rsidRPr="00C6262A">
        <w:rPr>
          <w:rFonts w:ascii="Traditional Arabic" w:hAnsi="Traditional Arabic" w:cs="Traditional Arabic"/>
          <w:b/>
          <w:bCs/>
          <w:sz w:val="32"/>
          <w:szCs w:val="32"/>
          <w:rtl/>
        </w:rPr>
        <w:t xml:space="preserve"> أسخط الله»</w:t>
      </w:r>
      <w:r w:rsidRPr="00C6262A">
        <w:rPr>
          <w:rStyle w:val="FootnoteReference"/>
          <w:rFonts w:ascii="Traditional Arabic" w:hAnsi="Traditional Arabic" w:cs="Traditional Arabic"/>
          <w:sz w:val="32"/>
          <w:szCs w:val="32"/>
          <w:rtl/>
        </w:rPr>
        <w:footnoteReference w:id="812"/>
      </w:r>
      <w:r w:rsidRPr="00C6262A">
        <w:rPr>
          <w:rFonts w:ascii="Traditional Arabic" w:hAnsi="Traditional Arabic" w:cs="Traditional Arabic"/>
          <w:sz w:val="32"/>
          <w:szCs w:val="32"/>
          <w:rtl/>
        </w:rPr>
        <w:t>.</w:t>
      </w:r>
    </w:p>
    <w:p w14:paraId="5C63D34C" w14:textId="77777777" w:rsidR="00384DA4" w:rsidRPr="00C6262A" w:rsidRDefault="00384DA4" w:rsidP="00384DA4">
      <w:pPr>
        <w:bidi/>
        <w:spacing w:after="120" w:line="240" w:lineRule="auto"/>
        <w:jc w:val="both"/>
        <w:rPr>
          <w:rFonts w:ascii="Traditional Arabic" w:hAnsi="Traditional Arabic" w:cs="Traditional Arabic"/>
          <w:sz w:val="32"/>
          <w:szCs w:val="32"/>
          <w:rtl/>
        </w:rPr>
      </w:pPr>
      <w:r w:rsidRPr="00C6262A">
        <w:rPr>
          <w:rFonts w:ascii="Traditional Arabic" w:hAnsi="Traditional Arabic" w:cs="Traditional Arabic"/>
          <w:sz w:val="32"/>
          <w:szCs w:val="32"/>
          <w:rtl/>
        </w:rPr>
        <w:t>وعن الإمام الكاظم (ع): «</w:t>
      </w:r>
      <w:r w:rsidRPr="00C6262A">
        <w:rPr>
          <w:rFonts w:ascii="Traditional Arabic" w:hAnsi="Traditional Arabic" w:cs="Traditional Arabic"/>
          <w:b/>
          <w:bCs/>
          <w:sz w:val="32"/>
          <w:szCs w:val="32"/>
          <w:rtl/>
        </w:rPr>
        <w:t>إيّاك أن تمنع في طاعة الله، فتنفق مثليه في معصية الله</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813"/>
      </w:r>
      <w:r w:rsidRPr="00C6262A">
        <w:rPr>
          <w:rFonts w:ascii="Traditional Arabic" w:hAnsi="Traditional Arabic" w:cs="Traditional Arabic"/>
          <w:sz w:val="32"/>
          <w:szCs w:val="32"/>
          <w:rtl/>
        </w:rPr>
        <w:t>.</w:t>
      </w:r>
    </w:p>
    <w:p w14:paraId="7CADE964" w14:textId="77777777" w:rsidR="00384DA4" w:rsidRPr="00C6262A" w:rsidRDefault="00384DA4" w:rsidP="00384DA4">
      <w:pPr>
        <w:bidi/>
        <w:spacing w:after="120" w:line="240" w:lineRule="auto"/>
        <w:jc w:val="both"/>
        <w:rPr>
          <w:rFonts w:ascii="Traditional Arabic" w:hAnsi="Traditional Arabic" w:cs="Traditional Arabic"/>
          <w:sz w:val="32"/>
          <w:szCs w:val="32"/>
        </w:rPr>
      </w:pPr>
      <w:r w:rsidRPr="00C6262A">
        <w:rPr>
          <w:rFonts w:ascii="Traditional Arabic" w:hAnsi="Traditional Arabic" w:cs="Traditional Arabic"/>
          <w:sz w:val="32"/>
          <w:szCs w:val="32"/>
          <w:rtl/>
        </w:rPr>
        <w:t>وعن الإمام الصادق (ع): «</w:t>
      </w:r>
      <w:r w:rsidRPr="00C6262A">
        <w:rPr>
          <w:rFonts w:ascii="Traditional Arabic" w:hAnsi="Traditional Arabic" w:cs="Traditional Arabic"/>
          <w:b/>
          <w:bCs/>
          <w:sz w:val="32"/>
          <w:szCs w:val="32"/>
          <w:rtl/>
        </w:rPr>
        <w:t>ما من عبد يمنع درهماً في حقّه</w:t>
      </w:r>
      <w:r>
        <w:rPr>
          <w:rFonts w:ascii="Traditional Arabic" w:hAnsi="Traditional Arabic" w:cs="Traditional Arabic" w:hint="cs"/>
          <w:b/>
          <w:bCs/>
          <w:sz w:val="32"/>
          <w:szCs w:val="32"/>
          <w:rtl/>
        </w:rPr>
        <w:t>،</w:t>
      </w:r>
      <w:r w:rsidRPr="00C6262A">
        <w:rPr>
          <w:rFonts w:ascii="Traditional Arabic" w:hAnsi="Traditional Arabic" w:cs="Traditional Arabic"/>
          <w:b/>
          <w:bCs/>
          <w:sz w:val="32"/>
          <w:szCs w:val="32"/>
          <w:rtl/>
        </w:rPr>
        <w:t xml:space="preserve"> إلّا أنفق اثنين في غير حقّه</w:t>
      </w:r>
      <w:r w:rsidRPr="00C6262A">
        <w:rPr>
          <w:rFonts w:ascii="Traditional Arabic" w:hAnsi="Traditional Arabic" w:cs="Traditional Arabic"/>
          <w:sz w:val="32"/>
          <w:szCs w:val="32"/>
          <w:rtl/>
        </w:rPr>
        <w:t>»</w:t>
      </w:r>
      <w:r w:rsidRPr="00C6262A">
        <w:rPr>
          <w:rStyle w:val="FootnoteReference"/>
          <w:rFonts w:ascii="Traditional Arabic" w:hAnsi="Traditional Arabic" w:cs="Traditional Arabic"/>
          <w:sz w:val="32"/>
          <w:szCs w:val="32"/>
          <w:rtl/>
        </w:rPr>
        <w:footnoteReference w:id="814"/>
      </w:r>
      <w:r w:rsidRPr="00C6262A">
        <w:rPr>
          <w:rFonts w:ascii="Traditional Arabic" w:hAnsi="Traditional Arabic" w:cs="Traditional Arabic"/>
          <w:sz w:val="32"/>
          <w:szCs w:val="32"/>
          <w:rtl/>
        </w:rPr>
        <w:t>.</w:t>
      </w:r>
    </w:p>
    <w:p w14:paraId="36DF98EA" w14:textId="77777777" w:rsidR="00384DA4" w:rsidRPr="00C6262A" w:rsidRDefault="00384DA4" w:rsidP="00384DA4">
      <w:pPr>
        <w:bidi/>
        <w:spacing w:after="120" w:line="240" w:lineRule="auto"/>
        <w:jc w:val="both"/>
        <w:rPr>
          <w:rFonts w:ascii="Traditional Arabic" w:hAnsi="Traditional Arabic" w:cs="Traditional Arabic"/>
          <w:sz w:val="32"/>
          <w:szCs w:val="32"/>
        </w:rPr>
      </w:pPr>
    </w:p>
    <w:p w14:paraId="3AFA1EF4" w14:textId="77777777" w:rsidR="00384DA4" w:rsidRDefault="00384DA4" w:rsidP="00384DA4">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2882373B" w14:textId="77777777" w:rsidR="00384DA4" w:rsidRDefault="00384DA4" w:rsidP="00384DA4">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الرابعة والستّون</w:t>
      </w:r>
    </w:p>
    <w:p w14:paraId="268D9BF1" w14:textId="77777777" w:rsidR="00384DA4" w:rsidRPr="00F7249E" w:rsidRDefault="00384DA4" w:rsidP="00384DA4">
      <w:pPr>
        <w:bidi/>
        <w:jc w:val="center"/>
        <w:rPr>
          <w:rFonts w:ascii="Traditional Arabic" w:hAnsi="Traditional Arabic" w:cs="Traditional Arabic"/>
          <w:b/>
          <w:bCs/>
          <w:sz w:val="32"/>
          <w:szCs w:val="32"/>
        </w:rPr>
      </w:pPr>
      <w:r w:rsidRPr="00F7249E">
        <w:rPr>
          <w:rFonts w:ascii="Traditional Arabic" w:hAnsi="Traditional Arabic" w:cs="Traditional Arabic"/>
          <w:b/>
          <w:bCs/>
          <w:sz w:val="32"/>
          <w:szCs w:val="32"/>
          <w:rtl/>
        </w:rPr>
        <w:t>الاعتدال في الإنفاق</w:t>
      </w:r>
    </w:p>
    <w:p w14:paraId="21A4274C" w14:textId="77777777" w:rsidR="00384DA4" w:rsidRPr="00F7249E" w:rsidRDefault="00384DA4" w:rsidP="00384DA4">
      <w:pPr>
        <w:bidi/>
        <w:jc w:val="both"/>
        <w:rPr>
          <w:rFonts w:ascii="Traditional Arabic" w:hAnsi="Traditional Arabic" w:cs="Traditional Arabic"/>
          <w:b/>
          <w:bCs/>
          <w:sz w:val="32"/>
          <w:szCs w:val="32"/>
          <w:rtl/>
        </w:rPr>
      </w:pPr>
      <w:r w:rsidRPr="00F7249E">
        <w:rPr>
          <w:rFonts w:ascii="Traditional Arabic" w:hAnsi="Traditional Arabic" w:cs="Traditional Arabic"/>
          <w:b/>
          <w:bCs/>
          <w:sz w:val="32"/>
          <w:szCs w:val="32"/>
          <w:rtl/>
        </w:rPr>
        <w:t>هدف الموعظة</w:t>
      </w:r>
    </w:p>
    <w:p w14:paraId="318451AC" w14:textId="77777777" w:rsidR="00384DA4" w:rsidRPr="00F7249E" w:rsidRDefault="00384DA4" w:rsidP="00384DA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تعرّف المسؤوليّة</w:t>
      </w:r>
      <w:r w:rsidRPr="00F7249E">
        <w:rPr>
          <w:rFonts w:ascii="Traditional Arabic" w:hAnsi="Traditional Arabic" w:cs="Traditional Arabic"/>
          <w:sz w:val="32"/>
          <w:szCs w:val="32"/>
          <w:rtl/>
        </w:rPr>
        <w:t xml:space="preserve"> تجاه الإنفاق وخطورة الإسراف والتبذير</w:t>
      </w:r>
      <w:r w:rsidRPr="00F7249E">
        <w:rPr>
          <w:rFonts w:ascii="Traditional Arabic" w:hAnsi="Traditional Arabic" w:cs="Traditional Arabic" w:hint="cs"/>
          <w:sz w:val="32"/>
          <w:szCs w:val="32"/>
          <w:rtl/>
        </w:rPr>
        <w:t>.</w:t>
      </w:r>
    </w:p>
    <w:p w14:paraId="3C3DFCC4" w14:textId="77777777" w:rsidR="00384DA4" w:rsidRPr="00F7249E" w:rsidRDefault="00384DA4" w:rsidP="00384DA4">
      <w:pPr>
        <w:bidi/>
        <w:jc w:val="both"/>
        <w:rPr>
          <w:rFonts w:ascii="Traditional Arabic" w:hAnsi="Traditional Arabic" w:cs="Traditional Arabic"/>
          <w:b/>
          <w:bCs/>
          <w:sz w:val="32"/>
          <w:szCs w:val="32"/>
          <w:rtl/>
        </w:rPr>
      </w:pPr>
      <w:r w:rsidRPr="00F7249E">
        <w:rPr>
          <w:rFonts w:ascii="Traditional Arabic" w:hAnsi="Traditional Arabic" w:cs="Traditional Arabic"/>
          <w:b/>
          <w:bCs/>
          <w:sz w:val="32"/>
          <w:szCs w:val="32"/>
          <w:rtl/>
        </w:rPr>
        <w:t>محاور الموعظة</w:t>
      </w:r>
    </w:p>
    <w:p w14:paraId="3116B768" w14:textId="77777777" w:rsidR="00384DA4" w:rsidRPr="00F7249E" w:rsidRDefault="00384DA4" w:rsidP="00384DA4">
      <w:pPr>
        <w:bidi/>
        <w:contextualSpacing/>
        <w:jc w:val="both"/>
        <w:rPr>
          <w:rFonts w:ascii="Traditional Arabic" w:hAnsi="Traditional Arabic" w:cs="Traditional Arabic"/>
          <w:sz w:val="32"/>
          <w:szCs w:val="32"/>
        </w:rPr>
      </w:pPr>
      <w:r w:rsidRPr="00F7249E">
        <w:rPr>
          <w:rFonts w:ascii="Traditional Arabic" w:hAnsi="Traditional Arabic" w:cs="Traditional Arabic"/>
          <w:sz w:val="32"/>
          <w:szCs w:val="32"/>
          <w:rtl/>
        </w:rPr>
        <w:t>الاعتدال في الإنفاق مسألة فرديّة واجتماعيّة</w:t>
      </w:r>
    </w:p>
    <w:p w14:paraId="4F86E034"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النهي عن الإسراف والتبذير</w:t>
      </w:r>
    </w:p>
    <w:p w14:paraId="0454196A" w14:textId="77777777" w:rsidR="00384DA4" w:rsidRPr="00F7249E" w:rsidRDefault="00384DA4" w:rsidP="00384DA4">
      <w:pPr>
        <w:bidi/>
        <w:jc w:val="both"/>
        <w:rPr>
          <w:rFonts w:ascii="Traditional Arabic" w:hAnsi="Traditional Arabic" w:cs="Traditional Arabic"/>
          <w:b/>
          <w:bCs/>
          <w:sz w:val="32"/>
          <w:szCs w:val="32"/>
        </w:rPr>
      </w:pPr>
      <w:r w:rsidRPr="00F7249E">
        <w:rPr>
          <w:rFonts w:ascii="Traditional Arabic" w:hAnsi="Traditional Arabic" w:cs="Traditional Arabic"/>
          <w:b/>
          <w:bCs/>
          <w:sz w:val="32"/>
          <w:szCs w:val="32"/>
          <w:rtl/>
        </w:rPr>
        <w:t>تصدير الموعظة</w:t>
      </w:r>
    </w:p>
    <w:p w14:paraId="295FA7EA"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w:t>
      </w:r>
      <w:r w:rsidRPr="00F7249E">
        <w:rPr>
          <w:rFonts w:ascii="Traditional Arabic" w:hAnsi="Traditional Arabic" w:cs="Traditional Arabic"/>
          <w:b/>
          <w:bCs/>
          <w:sz w:val="32"/>
          <w:szCs w:val="32"/>
          <w:rtl/>
        </w:rPr>
        <w:t>وَالَّذِينَ إِذَا أَنفَقُوا لَمْ يُسْرِفُوا وَلَمْ يَقْتُرُوا وَكَانَ بَيْنَ ذَلِكَ قَوَاماً</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15"/>
      </w:r>
      <w:r w:rsidRPr="00F7249E">
        <w:rPr>
          <w:rFonts w:ascii="Traditional Arabic" w:hAnsi="Traditional Arabic" w:cs="Traditional Arabic"/>
          <w:sz w:val="32"/>
          <w:szCs w:val="32"/>
          <w:rtl/>
        </w:rPr>
        <w:t>.</w:t>
      </w:r>
    </w:p>
    <w:p w14:paraId="55B97C85" w14:textId="77777777" w:rsidR="00384DA4" w:rsidRDefault="00384DA4" w:rsidP="00384DA4">
      <w:pPr>
        <w:bidi/>
        <w:jc w:val="both"/>
        <w:rPr>
          <w:rFonts w:ascii="Traditional Arabic" w:hAnsi="Traditional Arabic" w:cs="Traditional Arabic"/>
          <w:b/>
          <w:bCs/>
          <w:sz w:val="32"/>
          <w:szCs w:val="32"/>
          <w:rtl/>
        </w:rPr>
      </w:pPr>
    </w:p>
    <w:p w14:paraId="47EAE337" w14:textId="77777777" w:rsidR="00384DA4" w:rsidRPr="00F7249E" w:rsidRDefault="00384DA4" w:rsidP="00384DA4">
      <w:pPr>
        <w:bidi/>
        <w:jc w:val="both"/>
        <w:rPr>
          <w:rFonts w:ascii="Traditional Arabic" w:hAnsi="Traditional Arabic" w:cs="Traditional Arabic"/>
          <w:b/>
          <w:bCs/>
          <w:sz w:val="32"/>
          <w:szCs w:val="32"/>
        </w:rPr>
      </w:pPr>
      <w:r w:rsidRPr="00F7249E">
        <w:rPr>
          <w:rFonts w:ascii="Traditional Arabic" w:hAnsi="Traditional Arabic" w:cs="Traditional Arabic"/>
          <w:b/>
          <w:bCs/>
          <w:sz w:val="32"/>
          <w:szCs w:val="32"/>
          <w:rtl/>
        </w:rPr>
        <w:t>الاعتدال في الإنفاق مسألة فرديّة واجتماعيّة</w:t>
      </w:r>
    </w:p>
    <w:p w14:paraId="191B9A36"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لمْ يعدِ الكلام في الإنفاق والاعتدال فيه قضيّةً فرديّة، فقد أصبحت قضيّةً عالميّة. إذ تقوم الدول والأنظمة في العالم بِوضع خطط اقتصاديّة شاملة -تكون في بعض الأحيان صارمةً وحاسمة- بُغية الحفاظ على الموارد الطبيعيّة والماليّة للمجتمعات البشريّة.</w:t>
      </w:r>
    </w:p>
    <w:p w14:paraId="52F7CC4D"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 xml:space="preserve">وإنْ دلّ هذا على شيء، </w:t>
      </w:r>
      <w:r>
        <w:rPr>
          <w:rFonts w:ascii="Traditional Arabic" w:hAnsi="Traditional Arabic" w:cs="Traditional Arabic" w:hint="cs"/>
          <w:sz w:val="32"/>
          <w:szCs w:val="32"/>
          <w:rtl/>
        </w:rPr>
        <w:t>ف</w:t>
      </w:r>
      <w:r w:rsidRPr="00F7249E">
        <w:rPr>
          <w:rFonts w:ascii="Traditional Arabic" w:hAnsi="Traditional Arabic" w:cs="Traditional Arabic"/>
          <w:sz w:val="32"/>
          <w:szCs w:val="32"/>
          <w:rtl/>
        </w:rPr>
        <w:t>إنّما يَدلّ على المخاطر الجسيمة التي قد تُصيب المجتمعات البشريّة جرّاء هَدْرِ المال والموادّ الغذائيّة والأوّليّة التي أوجَدَها الباري سبحانه، لِينعَم بها الإنسان.</w:t>
      </w:r>
    </w:p>
    <w:p w14:paraId="07659924"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وقد أرشدَنا الله</w:t>
      </w:r>
      <w:r w:rsidR="005301A8">
        <w:rPr>
          <w:rFonts w:ascii="Traditional Arabic" w:hAnsi="Traditional Arabic" w:cs="Traditional Arabic"/>
          <w:sz w:val="32"/>
          <w:szCs w:val="32"/>
          <w:rtl/>
        </w:rPr>
        <w:t xml:space="preserve"> </w:t>
      </w:r>
      <w:r w:rsidRPr="00F7249E">
        <w:rPr>
          <w:rFonts w:ascii="Traditional Arabic" w:hAnsi="Traditional Arabic" w:cs="Traditional Arabic"/>
          <w:sz w:val="32"/>
          <w:szCs w:val="32"/>
          <w:rtl/>
        </w:rPr>
        <w:t>بِدينه الحنيف المُتمثّل بآيات القرآن الكريم وسُنّة نبيّه الأعظم (ص)</w:t>
      </w:r>
      <w:r>
        <w:rPr>
          <w:rFonts w:ascii="Traditional Arabic" w:hAnsi="Traditional Arabic" w:cs="Traditional Arabic" w:hint="cs"/>
          <w:sz w:val="32"/>
          <w:szCs w:val="32"/>
          <w:rtl/>
        </w:rPr>
        <w:t>،</w:t>
      </w:r>
      <w:r w:rsidRPr="00F7249E">
        <w:rPr>
          <w:rFonts w:ascii="Traditional Arabic" w:hAnsi="Traditional Arabic" w:cs="Traditional Arabic"/>
          <w:sz w:val="32"/>
          <w:szCs w:val="32"/>
          <w:rtl/>
        </w:rPr>
        <w:t xml:space="preserve"> إلى ضرورة الاعتدال في الإنفاق، وعدم إضاعة ما أنعمه علينا مِن مواردَ وخيرات، بلْ وصلَ أمرُ الإرشاد في ذلك إلى أنْ </w:t>
      </w:r>
      <w:r>
        <w:rPr>
          <w:rFonts w:ascii="Traditional Arabic" w:hAnsi="Traditional Arabic" w:cs="Traditional Arabic" w:hint="cs"/>
          <w:sz w:val="32"/>
          <w:szCs w:val="32"/>
          <w:rtl/>
        </w:rPr>
        <w:t>ت</w:t>
      </w:r>
      <w:r w:rsidRPr="00F7249E">
        <w:rPr>
          <w:rFonts w:ascii="Traditional Arabic" w:hAnsi="Traditional Arabic" w:cs="Traditional Arabic"/>
          <w:sz w:val="32"/>
          <w:szCs w:val="32"/>
          <w:rtl/>
        </w:rPr>
        <w:t>كون هناك أحكامٌ صارمة وحازمة، كالحُكمٍ بٍحُرمة الإسراف وهَدْر المال والنِعَم، وحُرمة تبذيرها.</w:t>
      </w:r>
    </w:p>
    <w:p w14:paraId="5FB0B485"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lastRenderedPageBreak/>
        <w:t>ولا بدّ مِن ذكر نقطتيْن أساسيّتيْن في موضوعنا هذا:</w:t>
      </w:r>
    </w:p>
    <w:p w14:paraId="190A463C" w14:textId="77777777" w:rsidR="00384DA4" w:rsidRPr="00F7249E" w:rsidRDefault="00384DA4" w:rsidP="00384DA4">
      <w:pPr>
        <w:bidi/>
        <w:jc w:val="both"/>
        <w:rPr>
          <w:rFonts w:ascii="Traditional Arabic" w:hAnsi="Traditional Arabic" w:cs="Traditional Arabic"/>
          <w:b/>
          <w:bCs/>
          <w:sz w:val="32"/>
          <w:szCs w:val="32"/>
        </w:rPr>
      </w:pPr>
      <w:r w:rsidRPr="00F7249E">
        <w:rPr>
          <w:rFonts w:ascii="Traditional Arabic" w:hAnsi="Traditional Arabic" w:cs="Traditional Arabic"/>
          <w:b/>
          <w:bCs/>
          <w:sz w:val="32"/>
          <w:szCs w:val="32"/>
          <w:rtl/>
        </w:rPr>
        <w:t>الأولى: ما بين أيدينا كلّه لله</w:t>
      </w:r>
    </w:p>
    <w:p w14:paraId="3A351F33"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إنّ ما نملكه في هذه الحياة الدنيا كلّه ليس إلّا مُلكاً اعتباريّاً، وإنّ المالك الحقيقيّ هو الله سبحانه، فقد قال الله عزّ وجلّ: ﴿</w:t>
      </w:r>
      <w:r w:rsidRPr="00F7249E">
        <w:rPr>
          <w:rFonts w:ascii="Traditional Arabic" w:hAnsi="Traditional Arabic" w:cs="Traditional Arabic"/>
          <w:b/>
          <w:bCs/>
          <w:sz w:val="32"/>
          <w:szCs w:val="32"/>
          <w:rtl/>
        </w:rPr>
        <w:t>لِلَّهِ مُلْكُ السَّمَاوَاتِ وَالْأَرْضِ وَمَا فِيهِنَّ وَهُوَ عَلَى كُلِّ شَيْءٍ قَدِيرٌ</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16"/>
      </w:r>
      <w:r w:rsidRPr="00F7249E">
        <w:rPr>
          <w:rFonts w:ascii="Traditional Arabic" w:hAnsi="Traditional Arabic" w:cs="Traditional Arabic"/>
          <w:sz w:val="32"/>
          <w:szCs w:val="32"/>
          <w:rtl/>
        </w:rPr>
        <w:t>، ما يعني أنّ على الإنسان أنْ ينظر إلى النِعَم التي أنعم الله بها عليه نظرةً موضوعيّةً، وإلى أنّه ليس مُصاحباً لها.</w:t>
      </w:r>
    </w:p>
    <w:p w14:paraId="22FAB23C" w14:textId="77777777" w:rsidR="00384DA4" w:rsidRPr="00F7249E" w:rsidRDefault="00384DA4" w:rsidP="00384DA4">
      <w:pPr>
        <w:bidi/>
        <w:jc w:val="both"/>
        <w:rPr>
          <w:rFonts w:ascii="Traditional Arabic" w:hAnsi="Traditional Arabic" w:cs="Traditional Arabic"/>
          <w:b/>
          <w:bCs/>
          <w:sz w:val="32"/>
          <w:szCs w:val="32"/>
        </w:rPr>
      </w:pPr>
      <w:r w:rsidRPr="00F7249E">
        <w:rPr>
          <w:rFonts w:ascii="Traditional Arabic" w:hAnsi="Traditional Arabic" w:cs="Traditional Arabic"/>
          <w:b/>
          <w:bCs/>
          <w:sz w:val="32"/>
          <w:szCs w:val="32"/>
          <w:rtl/>
        </w:rPr>
        <w:t>الثانية: الإنسان مستخلَفٌ على ما يملك</w:t>
      </w:r>
    </w:p>
    <w:p w14:paraId="06945EF3"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إذا كان المالُ مالَ الله، فإنّ الإنسان في هذه الدنيا مُستخلَفٌ عليه. قال الله عزّ وجلّ: ﴿</w:t>
      </w:r>
      <w:r w:rsidRPr="00F7249E">
        <w:rPr>
          <w:rFonts w:ascii="Traditional Arabic" w:hAnsi="Traditional Arabic" w:cs="Traditional Arabic"/>
          <w:b/>
          <w:bCs/>
          <w:sz w:val="32"/>
          <w:szCs w:val="32"/>
          <w:rtl/>
        </w:rPr>
        <w:t>وَأَنْفِقُوا مِمَّا جَعَلَكُمْ مُسْتَخْلَفِينَ فِيهِ</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17"/>
      </w:r>
      <w:r w:rsidRPr="00F7249E">
        <w:rPr>
          <w:rFonts w:ascii="Traditional Arabic" w:hAnsi="Traditional Arabic" w:cs="Traditional Arabic"/>
          <w:sz w:val="32"/>
          <w:szCs w:val="32"/>
          <w:rtl/>
        </w:rPr>
        <w:t>.</w:t>
      </w:r>
    </w:p>
    <w:p w14:paraId="050B37C5"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هاتان النقطتان، تؤسّسان لِكيفيّة تعامل الإنسان مع النِعَم التي بين يديْه، ولِأنْ يلتفت إلى أنّ ما يملكه في هذه الدنيا إنّما هو كصاحبٍ له، مآله أنْ يتركه يوماً، لِيذهب إلى عالَمٍ آخر بعد الموت.</w:t>
      </w:r>
    </w:p>
    <w:p w14:paraId="1A67297B" w14:textId="77777777" w:rsidR="00384DA4" w:rsidRPr="00F7249E" w:rsidRDefault="00384DA4" w:rsidP="00384DA4">
      <w:pPr>
        <w:bidi/>
        <w:jc w:val="both"/>
        <w:rPr>
          <w:rFonts w:ascii="Traditional Arabic" w:hAnsi="Traditional Arabic" w:cs="Traditional Arabic"/>
          <w:b/>
          <w:bCs/>
          <w:sz w:val="32"/>
          <w:szCs w:val="32"/>
        </w:rPr>
      </w:pPr>
      <w:bookmarkStart w:id="27" w:name="_Hlk65626389"/>
      <w:r w:rsidRPr="00F7249E">
        <w:rPr>
          <w:rFonts w:ascii="Traditional Arabic" w:hAnsi="Traditional Arabic" w:cs="Traditional Arabic"/>
          <w:b/>
          <w:bCs/>
          <w:sz w:val="32"/>
          <w:szCs w:val="32"/>
          <w:rtl/>
        </w:rPr>
        <w:t>النهي عن الإسراف والتبذير</w:t>
      </w:r>
    </w:p>
    <w:bookmarkEnd w:id="27"/>
    <w:p w14:paraId="02AF0DE8"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لأنّ اللهَ تعالى حكيمٌ عالِمٌ بِمَصلحة العباد ونفوسِهم، فإنّه عزّ وجلّ وضعَ حُدوداً للإنفاق على ما يمتلكونه في هذه الحياة؛ فَنَهى عن الإسراف والتبذير، وأمَرَ بالاقتصاد والوَسَطيّة والاعتدال في الإنفاق، من دون أنْ يمنع الإنسانَ مِن التنعّم بِنِعَمِه تعالى، فهو القائل سبحانه: ﴿</w:t>
      </w:r>
      <w:r w:rsidRPr="00F7249E">
        <w:rPr>
          <w:rFonts w:ascii="Traditional Arabic" w:hAnsi="Traditional Arabic" w:cs="Traditional Arabic"/>
          <w:b/>
          <w:bCs/>
          <w:sz w:val="32"/>
          <w:szCs w:val="32"/>
          <w:rtl/>
        </w:rPr>
        <w:t>وَأَمَّا بِنِعْمَةِ رَبِّكَ فَحَدِّثْ</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18"/>
      </w:r>
      <w:r w:rsidRPr="00F7249E">
        <w:rPr>
          <w:rFonts w:ascii="Traditional Arabic" w:hAnsi="Traditional Arabic" w:cs="Traditional Arabic"/>
          <w:sz w:val="32"/>
          <w:szCs w:val="32"/>
          <w:rtl/>
        </w:rPr>
        <w:t>.</w:t>
      </w:r>
    </w:p>
    <w:p w14:paraId="10B535EE"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وقال تعالى: ﴿</w:t>
      </w:r>
      <w:r w:rsidRPr="00F7249E">
        <w:rPr>
          <w:rFonts w:ascii="Traditional Arabic" w:hAnsi="Traditional Arabic" w:cs="Traditional Arabic"/>
          <w:b/>
          <w:bCs/>
          <w:sz w:val="32"/>
          <w:szCs w:val="32"/>
          <w:rtl/>
        </w:rPr>
        <w:t>وَالَّذِينَ إِذَا أَنفَقُوا لَمْ يُسْرِفُوا وَلَمْ يَقْتُرُوا وَكَانَ بَيْنَ ذَلِكَ قَوَاماً</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19"/>
      </w:r>
      <w:r w:rsidRPr="00F7249E">
        <w:rPr>
          <w:rFonts w:ascii="Traditional Arabic" w:hAnsi="Traditional Arabic" w:cs="Traditional Arabic"/>
          <w:sz w:val="32"/>
          <w:szCs w:val="32"/>
          <w:rtl/>
        </w:rPr>
        <w:t>.</w:t>
      </w:r>
    </w:p>
    <w:p w14:paraId="12E2AB3B"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هذه الآية المباركة توضّح لنا أنّ الإنسان ينبغي أنْ يكون في مسألة الإنفاق مُعتدِلاً، فلا يُسرف ولا يَقتر.</w:t>
      </w:r>
    </w:p>
    <w:p w14:paraId="1CCFB0A8"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أمّا الإسراف، فهو مجاوزة الحدّ في النفَقَة على الطعام والشراب والل</w:t>
      </w:r>
      <w:r>
        <w:rPr>
          <w:rFonts w:ascii="Traditional Arabic" w:hAnsi="Traditional Arabic" w:cs="Traditional Arabic" w:hint="cs"/>
          <w:sz w:val="32"/>
          <w:szCs w:val="32"/>
          <w:rtl/>
        </w:rPr>
        <w:t>ّ</w:t>
      </w:r>
      <w:r w:rsidRPr="00F7249E">
        <w:rPr>
          <w:rFonts w:ascii="Traditional Arabic" w:hAnsi="Traditional Arabic" w:cs="Traditional Arabic"/>
          <w:sz w:val="32"/>
          <w:szCs w:val="32"/>
          <w:rtl/>
        </w:rPr>
        <w:t>باس وغيرها مِن مَتاع الدنيا.</w:t>
      </w:r>
    </w:p>
    <w:p w14:paraId="66B8D5AD"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lastRenderedPageBreak/>
        <w:t>أمّا التقتير، فهو التضييق في النفَقَة، وهو ضدّ الإسراف.</w:t>
      </w:r>
    </w:p>
    <w:p w14:paraId="5BEA33F9"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والقَوام في الآية بمعنى الاعتدال والحدّ الوسَط.</w:t>
      </w:r>
    </w:p>
    <w:p w14:paraId="42D8C766"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وقال سبحانه: ﴿</w:t>
      </w:r>
      <w:r w:rsidRPr="00F7249E">
        <w:rPr>
          <w:rFonts w:ascii="Traditional Arabic" w:hAnsi="Traditional Arabic" w:cs="Traditional Arabic"/>
          <w:b/>
          <w:bCs/>
          <w:sz w:val="32"/>
          <w:szCs w:val="32"/>
          <w:rtl/>
        </w:rPr>
        <w:t>لِيُنفِقْ ذُو سَعَةٍ مِّن سَعَتِهِ وَمَن قُدِرَ عَلَيْهِ رِزْقُهُ فَلْيُنفِقْ مِمَّا آتَاهُ اللَّـهُ لَا يُكَلِّفُ اللَّـهُ نَفْس</w:t>
      </w:r>
      <w:r w:rsidR="0045603D">
        <w:rPr>
          <w:rFonts w:ascii="Traditional Arabic" w:hAnsi="Traditional Arabic" w:cs="Traditional Arabic"/>
          <w:b/>
          <w:bCs/>
          <w:sz w:val="32"/>
          <w:szCs w:val="32"/>
          <w:rtl/>
        </w:rPr>
        <w:t>اً</w:t>
      </w:r>
      <w:r w:rsidRPr="00F7249E">
        <w:rPr>
          <w:rFonts w:ascii="Traditional Arabic" w:hAnsi="Traditional Arabic" w:cs="Traditional Arabic"/>
          <w:b/>
          <w:bCs/>
          <w:sz w:val="32"/>
          <w:szCs w:val="32"/>
          <w:rtl/>
        </w:rPr>
        <w:t xml:space="preserve"> إِلَّا مَا آتَاهَا سَيَجْعَلُ اللَّـهُ بَعْدَ عُسْرٍ يُسْراً</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20"/>
      </w:r>
      <w:r w:rsidRPr="00F7249E">
        <w:rPr>
          <w:rFonts w:ascii="Traditional Arabic" w:hAnsi="Traditional Arabic" w:cs="Traditional Arabic"/>
          <w:sz w:val="32"/>
          <w:szCs w:val="32"/>
          <w:rtl/>
        </w:rPr>
        <w:t>.</w:t>
      </w:r>
    </w:p>
    <w:p w14:paraId="11667C22"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فالإنفاق على قَدْر ما يستطيع، بألّا يُضيّق على نفسه بُغية الحصول على ما تشتهيه نفسه إلّا بالقدر الذي يستطيع، وأن يكتفي بالأمور الضروريّة واللازمة، لا كما يفعل بعض الأشخاص الذين يُقْدمون على الاستدانة مِن أجل شراء بعض الكماليّات أو القيام بأمورٍ هُم أغنياء عنها.</w:t>
      </w:r>
    </w:p>
    <w:p w14:paraId="23B4E34B"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وقد وَعَدَ الله تعالى بأنّه سيَرزقُ أمثال هؤلاء، وأنّه سيُيَسّر لهم أمورهم ويُخرجهم مِن الضيق الذي هم فيه، فقال: ﴿</w:t>
      </w:r>
      <w:r w:rsidRPr="00F7249E">
        <w:rPr>
          <w:rFonts w:ascii="Traditional Arabic" w:hAnsi="Traditional Arabic" w:cs="Traditional Arabic"/>
          <w:b/>
          <w:bCs/>
          <w:sz w:val="32"/>
          <w:szCs w:val="32"/>
          <w:rtl/>
        </w:rPr>
        <w:t>سَيَجْعَلُ اللَّهُ بَعْدَ عُسْرٍ يُسْراً</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21"/>
      </w:r>
      <w:r w:rsidRPr="00F7249E">
        <w:rPr>
          <w:rFonts w:ascii="Traditional Arabic" w:hAnsi="Traditional Arabic" w:cs="Traditional Arabic"/>
          <w:sz w:val="32"/>
          <w:szCs w:val="32"/>
          <w:rtl/>
        </w:rPr>
        <w:t>.</w:t>
      </w:r>
    </w:p>
    <w:p w14:paraId="6D807DE6" w14:textId="77777777" w:rsidR="00384DA4" w:rsidRPr="00F7249E" w:rsidRDefault="00384DA4" w:rsidP="00384DA4">
      <w:pPr>
        <w:bidi/>
        <w:jc w:val="both"/>
        <w:rPr>
          <w:rFonts w:ascii="Traditional Arabic" w:hAnsi="Traditional Arabic" w:cs="Traditional Arabic"/>
          <w:sz w:val="32"/>
          <w:szCs w:val="32"/>
        </w:rPr>
      </w:pPr>
      <w:r w:rsidRPr="00F7249E">
        <w:rPr>
          <w:rFonts w:ascii="Traditional Arabic" w:hAnsi="Traditional Arabic" w:cs="Traditional Arabic"/>
          <w:sz w:val="32"/>
          <w:szCs w:val="32"/>
          <w:rtl/>
        </w:rPr>
        <w:t>وعن الإمام الصادق (ع): «</w:t>
      </w:r>
      <w:r w:rsidRPr="00F7249E">
        <w:rPr>
          <w:rFonts w:ascii="Traditional Arabic" w:hAnsi="Traditional Arabic" w:cs="Traditional Arabic"/>
          <w:b/>
          <w:bCs/>
          <w:sz w:val="32"/>
          <w:szCs w:val="32"/>
          <w:rtl/>
        </w:rPr>
        <w:t>أتَرى اللهَ أَعطى مَن أَعطى مِن كرامَتِه عليه، ومَنَع مَن مَنَع مِن هَوانٍ به عليه؟! كلّا، ولكنَّ المالَ مالُ اللهِ يَضَعُه عند الرجُلِ وَدَائِعَ، وَجَوَّزَ لَهم أنْ يَأكلوا قَصداً، ويشربوا قَصداً، ويلبسوا قَصداً، وينكِحوا قَصداً، ويركَبوا قَصداً، ويَعودوا بِما سِوى ذَلِكَ عَلى فُقراءِ المُؤمنين، ويَرموا بِهِ شَعَثَهم، فَمَنْ فَعَلَ ذلك كانَ ما يَأْكُلُ حلال</w:t>
      </w:r>
      <w:r w:rsidR="0045603D">
        <w:rPr>
          <w:rFonts w:ascii="Traditional Arabic" w:hAnsi="Traditional Arabic" w:cs="Traditional Arabic"/>
          <w:b/>
          <w:bCs/>
          <w:sz w:val="32"/>
          <w:szCs w:val="32"/>
          <w:rtl/>
        </w:rPr>
        <w:t>اً</w:t>
      </w:r>
      <w:r w:rsidRPr="00F7249E">
        <w:rPr>
          <w:rFonts w:ascii="Traditional Arabic" w:hAnsi="Traditional Arabic" w:cs="Traditional Arabic"/>
          <w:b/>
          <w:bCs/>
          <w:sz w:val="32"/>
          <w:szCs w:val="32"/>
          <w:rtl/>
        </w:rPr>
        <w:t>، ويشرَبُ حَلال</w:t>
      </w:r>
      <w:r w:rsidR="0045603D">
        <w:rPr>
          <w:rFonts w:ascii="Traditional Arabic" w:hAnsi="Traditional Arabic" w:cs="Traditional Arabic"/>
          <w:b/>
          <w:bCs/>
          <w:sz w:val="32"/>
          <w:szCs w:val="32"/>
          <w:rtl/>
        </w:rPr>
        <w:t>اً</w:t>
      </w:r>
      <w:r w:rsidRPr="00F7249E">
        <w:rPr>
          <w:rFonts w:ascii="Traditional Arabic" w:hAnsi="Traditional Arabic" w:cs="Traditional Arabic"/>
          <w:b/>
          <w:bCs/>
          <w:sz w:val="32"/>
          <w:szCs w:val="32"/>
          <w:rtl/>
        </w:rPr>
        <w:t>، وَيَركَبُ حَلال</w:t>
      </w:r>
      <w:r w:rsidR="0045603D">
        <w:rPr>
          <w:rFonts w:ascii="Traditional Arabic" w:hAnsi="Traditional Arabic" w:cs="Traditional Arabic"/>
          <w:b/>
          <w:bCs/>
          <w:sz w:val="32"/>
          <w:szCs w:val="32"/>
          <w:rtl/>
        </w:rPr>
        <w:t>اً</w:t>
      </w:r>
      <w:r w:rsidRPr="00F7249E">
        <w:rPr>
          <w:rFonts w:ascii="Traditional Arabic" w:hAnsi="Traditional Arabic" w:cs="Traditional Arabic"/>
          <w:b/>
          <w:bCs/>
          <w:sz w:val="32"/>
          <w:szCs w:val="32"/>
          <w:rtl/>
        </w:rPr>
        <w:t>، وَيَنْكِحُ حَلال</w:t>
      </w:r>
      <w:r w:rsidR="0045603D">
        <w:rPr>
          <w:rFonts w:ascii="Traditional Arabic" w:hAnsi="Traditional Arabic" w:cs="Traditional Arabic"/>
          <w:b/>
          <w:bCs/>
          <w:sz w:val="32"/>
          <w:szCs w:val="32"/>
          <w:rtl/>
        </w:rPr>
        <w:t>اً</w:t>
      </w:r>
      <w:r w:rsidRPr="00F7249E">
        <w:rPr>
          <w:rFonts w:ascii="Traditional Arabic" w:hAnsi="Traditional Arabic" w:cs="Traditional Arabic"/>
          <w:b/>
          <w:bCs/>
          <w:sz w:val="32"/>
          <w:szCs w:val="32"/>
          <w:rtl/>
        </w:rPr>
        <w:t>، وَمَنْ عَدا ذَلكَ كانَ عَليه حَراماً</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22"/>
      </w:r>
      <w:r w:rsidRPr="00F7249E">
        <w:rPr>
          <w:rFonts w:ascii="Traditional Arabic" w:hAnsi="Traditional Arabic" w:cs="Traditional Arabic"/>
          <w:sz w:val="32"/>
          <w:szCs w:val="32"/>
          <w:rtl/>
        </w:rPr>
        <w:t>.</w:t>
      </w:r>
    </w:p>
    <w:p w14:paraId="756ACF98" w14:textId="77777777" w:rsidR="00384DA4" w:rsidRPr="00F7249E" w:rsidRDefault="00384DA4" w:rsidP="00384DA4">
      <w:pPr>
        <w:bidi/>
        <w:jc w:val="both"/>
        <w:rPr>
          <w:rFonts w:ascii="Traditional Arabic" w:hAnsi="Traditional Arabic" w:cs="Traditional Arabic"/>
          <w:sz w:val="32"/>
          <w:szCs w:val="32"/>
          <w:rtl/>
          <w:lang w:bidi="ar-LB"/>
        </w:rPr>
      </w:pPr>
      <w:r w:rsidRPr="00F7249E">
        <w:rPr>
          <w:rFonts w:ascii="Traditional Arabic" w:hAnsi="Traditional Arabic" w:cs="Traditional Arabic"/>
          <w:sz w:val="32"/>
          <w:szCs w:val="32"/>
          <w:rtl/>
        </w:rPr>
        <w:t>ثمّ قال: «﴿</w:t>
      </w:r>
      <w:r w:rsidRPr="00F7249E">
        <w:rPr>
          <w:rFonts w:ascii="Traditional Arabic" w:hAnsi="Traditional Arabic" w:cs="Traditional Arabic"/>
          <w:b/>
          <w:bCs/>
          <w:sz w:val="32"/>
          <w:szCs w:val="32"/>
          <w:rtl/>
        </w:rPr>
        <w:t>وَلَا تُسْرِفُوا إِنَّهُ لَا يُحِبُّ الْمُسْرِفِينَ</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23"/>
      </w:r>
      <w:r w:rsidRPr="00F7249E">
        <w:rPr>
          <w:rFonts w:ascii="Traditional Arabic" w:hAnsi="Traditional Arabic" w:cs="Traditional Arabic"/>
          <w:sz w:val="32"/>
          <w:szCs w:val="32"/>
          <w:rtl/>
        </w:rPr>
        <w:t xml:space="preserve">، </w:t>
      </w:r>
      <w:r w:rsidRPr="00F7249E">
        <w:rPr>
          <w:rFonts w:ascii="Traditional Arabic" w:hAnsi="Traditional Arabic" w:cs="Traditional Arabic"/>
          <w:b/>
          <w:bCs/>
          <w:sz w:val="32"/>
          <w:szCs w:val="32"/>
          <w:rtl/>
        </w:rPr>
        <w:t>أترى اللهَ ائْتمَن رجُلاً على مالٍ، يقول له أنْ يشتريَ فرَساً بِعشرة آلاف درهم، وتجزيه فرسٌ بِعشرين درهماً، ويشتري جاريةً بِألفٍ، وتجزيه جاريةٌ بِعشرين ديناراً</w:t>
      </w:r>
      <w:r w:rsidRPr="00F7249E">
        <w:rPr>
          <w:rFonts w:ascii="Traditional Arabic" w:hAnsi="Traditional Arabic" w:cs="Traditional Arabic"/>
          <w:sz w:val="32"/>
          <w:szCs w:val="32"/>
          <w:rtl/>
        </w:rPr>
        <w:t>»</w:t>
      </w:r>
      <w:r w:rsidRPr="00F7249E">
        <w:rPr>
          <w:rStyle w:val="FootnoteReference"/>
          <w:rFonts w:ascii="Traditional Arabic" w:hAnsi="Traditional Arabic" w:cs="Traditional Arabic"/>
          <w:sz w:val="32"/>
          <w:szCs w:val="32"/>
          <w:rtl/>
        </w:rPr>
        <w:footnoteReference w:id="824"/>
      </w:r>
      <w:r w:rsidRPr="00F7249E">
        <w:rPr>
          <w:rFonts w:ascii="Traditional Arabic" w:hAnsi="Traditional Arabic" w:cs="Traditional Arabic"/>
          <w:sz w:val="32"/>
          <w:szCs w:val="32"/>
          <w:rtl/>
        </w:rPr>
        <w:t>.</w:t>
      </w:r>
    </w:p>
    <w:p w14:paraId="1DAB01EB" w14:textId="77777777" w:rsidR="00384DA4" w:rsidRPr="00F7249E" w:rsidRDefault="00384DA4" w:rsidP="00384DA4">
      <w:pPr>
        <w:bidi/>
        <w:jc w:val="both"/>
        <w:rPr>
          <w:rFonts w:ascii="Traditional Arabic" w:hAnsi="Traditional Arabic" w:cs="Traditional Arabic"/>
        </w:rPr>
      </w:pPr>
    </w:p>
    <w:p w14:paraId="4475460C" w14:textId="77777777" w:rsidR="00384DA4" w:rsidRDefault="00384DA4" w:rsidP="00384DA4">
      <w:pPr>
        <w:bidi/>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14:paraId="620D249B" w14:textId="77777777" w:rsidR="00384DA4" w:rsidRDefault="00384DA4" w:rsidP="00384DA4">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الخامسة والستّون</w:t>
      </w:r>
    </w:p>
    <w:p w14:paraId="2D423DE1" w14:textId="77777777" w:rsidR="00384DA4" w:rsidRPr="003213D4" w:rsidRDefault="00384DA4" w:rsidP="00384DA4">
      <w:pPr>
        <w:bidi/>
        <w:jc w:val="center"/>
        <w:rPr>
          <w:rFonts w:ascii="Traditional Arabic" w:hAnsi="Traditional Arabic" w:cs="Traditional Arabic"/>
          <w:b/>
          <w:bCs/>
          <w:sz w:val="32"/>
          <w:szCs w:val="32"/>
        </w:rPr>
      </w:pPr>
      <w:r w:rsidRPr="003213D4">
        <w:rPr>
          <w:rFonts w:ascii="Traditional Arabic" w:hAnsi="Traditional Arabic" w:cs="Traditional Arabic"/>
          <w:b/>
          <w:bCs/>
          <w:sz w:val="32"/>
          <w:szCs w:val="32"/>
          <w:rtl/>
        </w:rPr>
        <w:t>أكلُ المالِ بالباطل</w:t>
      </w:r>
    </w:p>
    <w:p w14:paraId="614CA5F8" w14:textId="77777777" w:rsidR="00384DA4" w:rsidRPr="003213D4" w:rsidRDefault="00384DA4" w:rsidP="00384DA4">
      <w:pPr>
        <w:bidi/>
        <w:jc w:val="both"/>
        <w:rPr>
          <w:rFonts w:ascii="Traditional Arabic" w:hAnsi="Traditional Arabic" w:cs="Traditional Arabic"/>
          <w:b/>
          <w:bCs/>
          <w:sz w:val="32"/>
          <w:szCs w:val="32"/>
          <w:rtl/>
        </w:rPr>
      </w:pPr>
      <w:r w:rsidRPr="003213D4">
        <w:rPr>
          <w:rFonts w:ascii="Traditional Arabic" w:hAnsi="Traditional Arabic" w:cs="Traditional Arabic"/>
          <w:b/>
          <w:bCs/>
          <w:sz w:val="32"/>
          <w:szCs w:val="32"/>
          <w:rtl/>
        </w:rPr>
        <w:t>هدف الموعظة</w:t>
      </w:r>
    </w:p>
    <w:p w14:paraId="54881500" w14:textId="77777777" w:rsidR="00384DA4" w:rsidRPr="003213D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بيان خطورة أكل المال بالباطل وآثاره الدينيّة والدنيويّة</w:t>
      </w:r>
    </w:p>
    <w:p w14:paraId="039A8F26" w14:textId="77777777" w:rsidR="00384DA4" w:rsidRPr="003213D4" w:rsidRDefault="00384DA4" w:rsidP="00384DA4">
      <w:pPr>
        <w:bidi/>
        <w:jc w:val="both"/>
        <w:rPr>
          <w:rFonts w:ascii="Traditional Arabic" w:hAnsi="Traditional Arabic" w:cs="Traditional Arabic"/>
          <w:b/>
          <w:bCs/>
          <w:sz w:val="32"/>
          <w:szCs w:val="32"/>
          <w:rtl/>
        </w:rPr>
      </w:pPr>
      <w:r w:rsidRPr="003213D4">
        <w:rPr>
          <w:rFonts w:ascii="Traditional Arabic" w:hAnsi="Traditional Arabic" w:cs="Traditional Arabic"/>
          <w:b/>
          <w:bCs/>
          <w:sz w:val="32"/>
          <w:szCs w:val="32"/>
          <w:rtl/>
        </w:rPr>
        <w:t>محاور الموعظة</w:t>
      </w:r>
    </w:p>
    <w:p w14:paraId="5B7258BB" w14:textId="77777777" w:rsidR="00384DA4" w:rsidRPr="003213D4" w:rsidRDefault="00384DA4" w:rsidP="00384DA4">
      <w:pPr>
        <w:bidi/>
        <w:contextualSpacing/>
        <w:jc w:val="both"/>
        <w:rPr>
          <w:rFonts w:ascii="Traditional Arabic" w:hAnsi="Traditional Arabic" w:cs="Traditional Arabic"/>
          <w:sz w:val="32"/>
          <w:szCs w:val="32"/>
          <w:rtl/>
        </w:rPr>
      </w:pPr>
      <w:r w:rsidRPr="003213D4">
        <w:rPr>
          <w:rFonts w:ascii="Traditional Arabic" w:hAnsi="Traditional Arabic" w:cs="Traditional Arabic"/>
          <w:sz w:val="32"/>
          <w:szCs w:val="32"/>
          <w:rtl/>
        </w:rPr>
        <w:t>المال الباطل</w:t>
      </w:r>
    </w:p>
    <w:p w14:paraId="4CC2D30D" w14:textId="77777777" w:rsidR="00384DA4" w:rsidRPr="003213D4" w:rsidRDefault="00384DA4" w:rsidP="00384DA4">
      <w:pPr>
        <w:bidi/>
        <w:contextualSpacing/>
        <w:jc w:val="both"/>
        <w:rPr>
          <w:rFonts w:ascii="Traditional Arabic" w:hAnsi="Traditional Arabic" w:cs="Traditional Arabic"/>
          <w:sz w:val="32"/>
          <w:szCs w:val="32"/>
          <w:rtl/>
        </w:rPr>
      </w:pPr>
      <w:r w:rsidRPr="003213D4">
        <w:rPr>
          <w:rFonts w:ascii="Traditional Arabic" w:hAnsi="Traditional Arabic" w:cs="Traditional Arabic"/>
          <w:sz w:val="32"/>
          <w:szCs w:val="32"/>
          <w:rtl/>
        </w:rPr>
        <w:t>مِن أشكال أَكْلِ المال بالباطل</w:t>
      </w:r>
    </w:p>
    <w:p w14:paraId="692780BF" w14:textId="77777777" w:rsidR="00384DA4" w:rsidRPr="003213D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آثار أَكْلِ الحَرام</w:t>
      </w:r>
    </w:p>
    <w:p w14:paraId="2B831639" w14:textId="77777777" w:rsidR="00384DA4" w:rsidRDefault="00384DA4" w:rsidP="00384DA4">
      <w:pPr>
        <w:bidi/>
        <w:jc w:val="both"/>
        <w:rPr>
          <w:rFonts w:ascii="Traditional Arabic" w:hAnsi="Traditional Arabic" w:cs="Traditional Arabic"/>
          <w:b/>
          <w:bCs/>
          <w:sz w:val="32"/>
          <w:szCs w:val="32"/>
          <w:rtl/>
        </w:rPr>
      </w:pPr>
      <w:r w:rsidRPr="003213D4">
        <w:rPr>
          <w:rFonts w:ascii="Traditional Arabic" w:hAnsi="Traditional Arabic" w:cs="Traditional Arabic"/>
          <w:b/>
          <w:bCs/>
          <w:sz w:val="32"/>
          <w:szCs w:val="32"/>
          <w:rtl/>
        </w:rPr>
        <w:t>تصدير الموعظة</w:t>
      </w:r>
    </w:p>
    <w:p w14:paraId="5EF865B1" w14:textId="77777777" w:rsidR="00384DA4" w:rsidRPr="003213D4" w:rsidRDefault="00384DA4" w:rsidP="00384DA4">
      <w:pPr>
        <w:bidi/>
        <w:jc w:val="both"/>
        <w:rPr>
          <w:rFonts w:ascii="Traditional Arabic" w:hAnsi="Traditional Arabic" w:cs="Traditional Arabic"/>
          <w:b/>
          <w:bCs/>
          <w:sz w:val="32"/>
          <w:szCs w:val="32"/>
        </w:rPr>
      </w:pPr>
      <w:r w:rsidRPr="003213D4">
        <w:rPr>
          <w:rFonts w:ascii="Traditional Arabic" w:hAnsi="Traditional Arabic" w:cs="Traditional Arabic"/>
          <w:b/>
          <w:bCs/>
          <w:sz w:val="32"/>
          <w:szCs w:val="32"/>
          <w:rtl/>
        </w:rPr>
        <w:t>﴿يَا أَيُّهَا الَّذِينَ آمَنُواْ لاَ تَأْكُلُواْ أَمْوَالَكُمْ بَيْنَكُمْ بِالْبَاطِلِ إِلاَّ أَن تَكُونَ تِجَارَةً عَن تَرَاضٍ مِّنكُمْ وَلاَ تَقْتُلُواْ أَنفُسَكُمْ إِنَّ اللّهَ كَانَ بِكُمْ رَحِيم</w:t>
      </w:r>
      <w:r w:rsidR="0045603D">
        <w:rPr>
          <w:rFonts w:ascii="Traditional Arabic" w:hAnsi="Traditional Arabic" w:cs="Traditional Arabic"/>
          <w:b/>
          <w:bCs/>
          <w:sz w:val="32"/>
          <w:szCs w:val="32"/>
          <w:rtl/>
        </w:rPr>
        <w:t>اً</w:t>
      </w:r>
      <w:r w:rsidRPr="003213D4">
        <w:rPr>
          <w:rFonts w:ascii="Traditional Arabic" w:hAnsi="Traditional Arabic" w:cs="Traditional Arabic"/>
          <w:b/>
          <w:bCs/>
          <w:sz w:val="32"/>
          <w:szCs w:val="32"/>
          <w:rtl/>
        </w:rPr>
        <w:t xml:space="preserve"> * وَمَن يَفْعَلْ ذَلِكَ عُدْوَان</w:t>
      </w:r>
      <w:r w:rsidR="0045603D">
        <w:rPr>
          <w:rFonts w:ascii="Traditional Arabic" w:hAnsi="Traditional Arabic" w:cs="Traditional Arabic"/>
          <w:b/>
          <w:bCs/>
          <w:sz w:val="32"/>
          <w:szCs w:val="32"/>
          <w:rtl/>
        </w:rPr>
        <w:t>اً</w:t>
      </w:r>
      <w:r w:rsidRPr="003213D4">
        <w:rPr>
          <w:rFonts w:ascii="Traditional Arabic" w:hAnsi="Traditional Arabic" w:cs="Traditional Arabic"/>
          <w:b/>
          <w:bCs/>
          <w:sz w:val="32"/>
          <w:szCs w:val="32"/>
          <w:rtl/>
        </w:rPr>
        <w:t xml:space="preserve"> وَظُلْم</w:t>
      </w:r>
      <w:r w:rsidR="0045603D">
        <w:rPr>
          <w:rFonts w:ascii="Traditional Arabic" w:hAnsi="Traditional Arabic" w:cs="Traditional Arabic"/>
          <w:b/>
          <w:bCs/>
          <w:sz w:val="32"/>
          <w:szCs w:val="32"/>
          <w:rtl/>
        </w:rPr>
        <w:t>اً</w:t>
      </w:r>
      <w:r w:rsidRPr="003213D4">
        <w:rPr>
          <w:rFonts w:ascii="Traditional Arabic" w:hAnsi="Traditional Arabic" w:cs="Traditional Arabic"/>
          <w:b/>
          <w:bCs/>
          <w:sz w:val="32"/>
          <w:szCs w:val="32"/>
          <w:rtl/>
        </w:rPr>
        <w:t xml:space="preserve"> فَسَوْفَ نُصْلِيهِ نَار</w:t>
      </w:r>
      <w:r w:rsidR="0045603D">
        <w:rPr>
          <w:rFonts w:ascii="Traditional Arabic" w:hAnsi="Traditional Arabic" w:cs="Traditional Arabic"/>
          <w:b/>
          <w:bCs/>
          <w:sz w:val="32"/>
          <w:szCs w:val="32"/>
          <w:rtl/>
        </w:rPr>
        <w:t>اً</w:t>
      </w:r>
      <w:r w:rsidRPr="003213D4">
        <w:rPr>
          <w:rFonts w:ascii="Traditional Arabic" w:hAnsi="Traditional Arabic" w:cs="Traditional Arabic"/>
          <w:b/>
          <w:bCs/>
          <w:sz w:val="32"/>
          <w:szCs w:val="32"/>
          <w:rtl/>
        </w:rPr>
        <w:t xml:space="preserve"> وَكَانَ ذَلِكَ عَلَى اللّهِ يَسِيراً﴾</w:t>
      </w:r>
      <w:r w:rsidRPr="003213D4">
        <w:rPr>
          <w:rStyle w:val="FootnoteReference"/>
          <w:rFonts w:ascii="Traditional Arabic" w:hAnsi="Traditional Arabic" w:cs="Traditional Arabic"/>
          <w:b/>
          <w:bCs/>
          <w:sz w:val="32"/>
          <w:szCs w:val="32"/>
          <w:rtl/>
        </w:rPr>
        <w:footnoteReference w:id="825"/>
      </w:r>
      <w:r w:rsidRPr="003213D4">
        <w:rPr>
          <w:rFonts w:ascii="Traditional Arabic" w:hAnsi="Traditional Arabic" w:cs="Traditional Arabic"/>
          <w:sz w:val="32"/>
          <w:szCs w:val="32"/>
          <w:rtl/>
        </w:rPr>
        <w:t>.</w:t>
      </w:r>
    </w:p>
    <w:p w14:paraId="7A622119" w14:textId="77777777" w:rsidR="00384DA4" w:rsidRPr="003213D4" w:rsidRDefault="00384DA4" w:rsidP="00384DA4">
      <w:pPr>
        <w:bidi/>
        <w:jc w:val="both"/>
        <w:rPr>
          <w:rFonts w:ascii="Traditional Arabic" w:hAnsi="Traditional Arabic" w:cs="Traditional Arabic"/>
          <w:b/>
          <w:bCs/>
          <w:sz w:val="32"/>
          <w:szCs w:val="32"/>
          <w:rtl/>
        </w:rPr>
      </w:pPr>
    </w:p>
    <w:p w14:paraId="219CA835"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b/>
          <w:bCs/>
          <w:sz w:val="32"/>
          <w:szCs w:val="32"/>
          <w:rtl/>
        </w:rPr>
        <w:t>المال الباطل</w:t>
      </w:r>
    </w:p>
    <w:p w14:paraId="11EDB0EE"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إنّ مِن أُسس الحياة الطيّبة التي أرشدَنا إليها الله تعالى هي أنْ يحفظَ الناسُ حقوقَ بعضهم بعضاً، وأنْ لا يعتدي أحدُهم على الآخر</w:t>
      </w:r>
      <w:r>
        <w:rPr>
          <w:rFonts w:ascii="Traditional Arabic" w:hAnsi="Traditional Arabic" w:cs="Traditional Arabic" w:hint="cs"/>
          <w:sz w:val="32"/>
          <w:szCs w:val="32"/>
          <w:rtl/>
        </w:rPr>
        <w:t xml:space="preserve">، </w:t>
      </w:r>
      <w:r w:rsidRPr="003213D4">
        <w:rPr>
          <w:rFonts w:ascii="Traditional Arabic" w:hAnsi="Traditional Arabic" w:cs="Traditional Arabic"/>
          <w:sz w:val="32"/>
          <w:szCs w:val="32"/>
          <w:rtl/>
        </w:rPr>
        <w:t>لا في ماله ولا في عِرضه ولا في أرضه، وألّا يحصل الإنسان على المال عبر الطرُق غير المشروعة التي نَهى عنها سبحانه، فما يَجْنيه عبر هذه الطرق إنّما هو مِن المال الباطل الذي لا يجوز التصرّف فيه. وَوَضَعَ لذلك كلِّه أحكاماً شديدة.</w:t>
      </w:r>
    </w:p>
    <w:p w14:paraId="66A94C5C"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ينقسمُ المال الباطل إلى قسميْن: مِنه ما كان بِفعلٍ مباشَرٍ كالسرقة والغَصْب والاختلاس والنهْب والغشّ وغيره، ومِنه ما كان عن طريق اللّهوِ كالقمار والرّهان والمَيْسِر...</w:t>
      </w:r>
    </w:p>
    <w:p w14:paraId="07E36494"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lastRenderedPageBreak/>
        <w:t>فإنّ ذلك كلّه مِن أكل المال بالباطل، وممّا له آثارٌ خطيرة جدّاً على الإنسان، على مستوى الفرد والمجتمع على حدٍّ سواء، وكذلك على مستوى الدّنيا والآخرة.</w:t>
      </w:r>
    </w:p>
    <w:p w14:paraId="39963E9C" w14:textId="77777777" w:rsidR="00384DA4" w:rsidRDefault="00384DA4" w:rsidP="00384DA4">
      <w:pPr>
        <w:bidi/>
        <w:jc w:val="both"/>
        <w:rPr>
          <w:rFonts w:ascii="Traditional Arabic" w:hAnsi="Traditional Arabic" w:cs="Traditional Arabic"/>
          <w:b/>
          <w:bCs/>
          <w:sz w:val="32"/>
          <w:szCs w:val="32"/>
          <w:rtl/>
        </w:rPr>
      </w:pPr>
      <w:r w:rsidRPr="003213D4">
        <w:rPr>
          <w:rFonts w:ascii="Traditional Arabic" w:hAnsi="Traditional Arabic" w:cs="Traditional Arabic"/>
          <w:b/>
          <w:bCs/>
          <w:sz w:val="32"/>
          <w:szCs w:val="32"/>
          <w:rtl/>
        </w:rPr>
        <w:t>مِن أشكال أَكْلِ المال بالباطل</w:t>
      </w:r>
    </w:p>
    <w:p w14:paraId="53ECAD07"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b/>
          <w:bCs/>
          <w:sz w:val="32"/>
          <w:szCs w:val="32"/>
          <w:rtl/>
        </w:rPr>
        <w:t>1. الغشّ</w:t>
      </w:r>
    </w:p>
    <w:p w14:paraId="39B6D4E3"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له مصاديقُ عديدة، خاصّة في المعاملات التجاريّة وبيْع الموادّ المختلفة</w:t>
      </w:r>
      <w:r>
        <w:rPr>
          <w:rFonts w:ascii="Traditional Arabic" w:hAnsi="Traditional Arabic" w:cs="Traditional Arabic" w:hint="cs"/>
          <w:sz w:val="32"/>
          <w:szCs w:val="32"/>
          <w:rtl/>
        </w:rPr>
        <w:t>،</w:t>
      </w:r>
      <w:r w:rsidRPr="003213D4">
        <w:rPr>
          <w:rFonts w:ascii="Traditional Arabic" w:hAnsi="Traditional Arabic" w:cs="Traditional Arabic"/>
          <w:sz w:val="32"/>
          <w:szCs w:val="32"/>
          <w:rtl/>
        </w:rPr>
        <w:t xml:space="preserve"> عن الرّسول الأكرم (ص): «</w:t>
      </w:r>
      <w:r w:rsidRPr="003213D4">
        <w:rPr>
          <w:rFonts w:ascii="Traditional Arabic" w:hAnsi="Traditional Arabic" w:cs="Traditional Arabic"/>
          <w:b/>
          <w:bCs/>
          <w:sz w:val="32"/>
          <w:szCs w:val="32"/>
          <w:rtl/>
        </w:rPr>
        <w:t>ليس مِنّا مَن غَشَّ مُسلِماً</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26"/>
      </w:r>
      <w:r w:rsidRPr="003213D4">
        <w:rPr>
          <w:rFonts w:ascii="Traditional Arabic" w:hAnsi="Traditional Arabic" w:cs="Traditional Arabic"/>
          <w:sz w:val="32"/>
          <w:szCs w:val="32"/>
          <w:rtl/>
        </w:rPr>
        <w:t>.</w:t>
      </w:r>
    </w:p>
    <w:p w14:paraId="3611DF28"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b/>
          <w:bCs/>
          <w:sz w:val="32"/>
          <w:szCs w:val="32"/>
          <w:rtl/>
        </w:rPr>
        <w:t>2. الغَصْب</w:t>
      </w:r>
    </w:p>
    <w:p w14:paraId="66AAE170"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غصبُ الأرض، مَثَلاً، ووضْع اليدِ عليها مِن دون إذنِ صاحبها</w:t>
      </w:r>
      <w:r>
        <w:rPr>
          <w:rFonts w:ascii="Traditional Arabic" w:hAnsi="Traditional Arabic" w:cs="Traditional Arabic" w:hint="cs"/>
          <w:sz w:val="32"/>
          <w:szCs w:val="32"/>
          <w:rtl/>
        </w:rPr>
        <w:t>،</w:t>
      </w:r>
      <w:r w:rsidRPr="003213D4">
        <w:rPr>
          <w:rFonts w:ascii="Traditional Arabic" w:hAnsi="Traditional Arabic" w:cs="Traditional Arabic"/>
          <w:sz w:val="32"/>
          <w:szCs w:val="32"/>
          <w:rtl/>
        </w:rPr>
        <w:t xml:space="preserve"> عن الرّسول الأكرم (ص): «</w:t>
      </w:r>
      <w:r w:rsidRPr="003213D4">
        <w:rPr>
          <w:rFonts w:ascii="Traditional Arabic" w:hAnsi="Traditional Arabic" w:cs="Traditional Arabic"/>
          <w:b/>
          <w:bCs/>
          <w:sz w:val="32"/>
          <w:szCs w:val="32"/>
          <w:rtl/>
        </w:rPr>
        <w:t>مَن أخَذَ شِبراً من الأرض بِغير حقّه، طُوِّق به يوم القيامة إلى سبع أرضي</w:t>
      </w:r>
      <w:r w:rsidRPr="003213D4">
        <w:rPr>
          <w:rFonts w:ascii="Traditional Arabic" w:hAnsi="Traditional Arabic" w:cs="Traditional Arabic"/>
          <w:sz w:val="32"/>
          <w:szCs w:val="32"/>
          <w:rtl/>
        </w:rPr>
        <w:t>ن»</w:t>
      </w:r>
      <w:r w:rsidRPr="003213D4">
        <w:rPr>
          <w:rStyle w:val="FootnoteReference"/>
          <w:rFonts w:ascii="Traditional Arabic" w:hAnsi="Traditional Arabic" w:cs="Traditional Arabic"/>
          <w:sz w:val="32"/>
          <w:szCs w:val="32"/>
          <w:rtl/>
        </w:rPr>
        <w:footnoteReference w:id="827"/>
      </w:r>
      <w:r w:rsidRPr="003213D4">
        <w:rPr>
          <w:rFonts w:ascii="Traditional Arabic" w:hAnsi="Traditional Arabic" w:cs="Traditional Arabic"/>
          <w:sz w:val="32"/>
          <w:szCs w:val="32"/>
          <w:rtl/>
        </w:rPr>
        <w:t>.</w:t>
      </w:r>
    </w:p>
    <w:p w14:paraId="449772B5"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b/>
          <w:bCs/>
          <w:sz w:val="32"/>
          <w:szCs w:val="32"/>
          <w:rtl/>
        </w:rPr>
        <w:t>3. الرشْوة</w:t>
      </w:r>
    </w:p>
    <w:p w14:paraId="01186E9D"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هي عملٌ سيّءٌ أخلاقيّاً، وله تداعيات كبيرة على الأداء الوظيفيّ -على سبيل المثال- في المؤسّسات المختلفة.</w:t>
      </w:r>
      <w:r w:rsidRPr="003213D4">
        <w:rPr>
          <w:rFonts w:ascii="Traditional Arabic" w:hAnsi="Traditional Arabic" w:cs="Traditional Arabic"/>
          <w:sz w:val="32"/>
          <w:szCs w:val="32"/>
          <w:rtl/>
        </w:rPr>
        <w:br/>
        <w:t>وقد وَرَدَ ذمُّ هذا الفِعل في أحاديث النبيّ (ص) وأهل بيته الأطهار (عليهم السلام)، حتّى عُدّ مِن الكبائر، فقال (ص): «</w:t>
      </w:r>
      <w:r w:rsidRPr="003213D4">
        <w:rPr>
          <w:rFonts w:ascii="Traditional Arabic" w:hAnsi="Traditional Arabic" w:cs="Traditional Arabic"/>
          <w:b/>
          <w:bCs/>
          <w:sz w:val="32"/>
          <w:szCs w:val="32"/>
          <w:rtl/>
        </w:rPr>
        <w:t>لعن الله الراشي والمُرتشي، والماشي بينهما</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28"/>
      </w:r>
      <w:r w:rsidRPr="003213D4">
        <w:rPr>
          <w:rFonts w:ascii="Traditional Arabic" w:hAnsi="Traditional Arabic" w:cs="Traditional Arabic"/>
          <w:sz w:val="32"/>
          <w:szCs w:val="32"/>
          <w:rtl/>
        </w:rPr>
        <w:t>.</w:t>
      </w:r>
    </w:p>
    <w:p w14:paraId="21581CE2"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 وعنه (ص): «</w:t>
      </w:r>
      <w:r w:rsidRPr="003213D4">
        <w:rPr>
          <w:rFonts w:ascii="Traditional Arabic" w:hAnsi="Traditional Arabic" w:cs="Traditional Arabic"/>
          <w:b/>
          <w:bCs/>
          <w:sz w:val="32"/>
          <w:szCs w:val="32"/>
          <w:rtl/>
        </w:rPr>
        <w:t>إيّاكُم والرشوة! فإنّها مَحضُ الكُفرِ، ولا يَشُمُّ صاحِبُ الرشوةِ رِيحَ الجَنَّة</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29"/>
      </w:r>
      <w:r w:rsidRPr="003213D4">
        <w:rPr>
          <w:rFonts w:ascii="Traditional Arabic" w:hAnsi="Traditional Arabic" w:cs="Traditional Arabic"/>
          <w:sz w:val="32"/>
          <w:szCs w:val="32"/>
          <w:rtl/>
        </w:rPr>
        <w:t>.</w:t>
      </w:r>
    </w:p>
    <w:p w14:paraId="4C58C525" w14:textId="77777777" w:rsidR="00384DA4" w:rsidRDefault="00384DA4" w:rsidP="00384DA4">
      <w:pPr>
        <w:bidi/>
        <w:jc w:val="both"/>
        <w:rPr>
          <w:rFonts w:ascii="Traditional Arabic" w:hAnsi="Traditional Arabic" w:cs="Traditional Arabic"/>
          <w:b/>
          <w:bCs/>
          <w:sz w:val="32"/>
          <w:szCs w:val="32"/>
          <w:rtl/>
        </w:rPr>
      </w:pPr>
      <w:r w:rsidRPr="003213D4">
        <w:rPr>
          <w:rFonts w:ascii="Traditional Arabic" w:hAnsi="Traditional Arabic" w:cs="Traditional Arabic"/>
          <w:b/>
          <w:bCs/>
          <w:sz w:val="32"/>
          <w:szCs w:val="32"/>
          <w:rtl/>
        </w:rPr>
        <w:t>4. الرِبا</w:t>
      </w:r>
    </w:p>
    <w:p w14:paraId="049006E2"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هو مِن أشدّ الأفعال قُبحاً وسوءاً، لِما له مِن تداعياتٍ اجتماعيّةٍ خطيرةٍ على مستوى الفرد والمجتمع، إذ يؤدّي إلى تدمير البُنية الاجتماعيّة، ويزرع الأحقاد بين الناس، مضافاً إلى مَساوِئه الاقتصاديّة المختلفة</w:t>
      </w:r>
      <w:r>
        <w:rPr>
          <w:rFonts w:ascii="Traditional Arabic" w:hAnsi="Traditional Arabic" w:cs="Traditional Arabic" w:hint="cs"/>
          <w:sz w:val="32"/>
          <w:szCs w:val="32"/>
          <w:rtl/>
        </w:rPr>
        <w:t>،</w:t>
      </w:r>
      <w:r w:rsidRPr="003213D4">
        <w:rPr>
          <w:rFonts w:ascii="Traditional Arabic" w:hAnsi="Traditional Arabic" w:cs="Traditional Arabic"/>
          <w:sz w:val="32"/>
          <w:szCs w:val="32"/>
          <w:rtl/>
        </w:rPr>
        <w:t xml:space="preserve"> قال الله تعالى: </w:t>
      </w:r>
      <w:r w:rsidRPr="003213D4">
        <w:rPr>
          <w:rFonts w:ascii="Traditional Arabic" w:hAnsi="Traditional Arabic" w:cs="Traditional Arabic"/>
          <w:b/>
          <w:bCs/>
          <w:sz w:val="32"/>
          <w:szCs w:val="32"/>
          <w:rtl/>
        </w:rPr>
        <w:t xml:space="preserve">﴿الَّذِينَ يَأْكُلُونَ </w:t>
      </w:r>
      <w:r w:rsidRPr="003213D4">
        <w:rPr>
          <w:rFonts w:ascii="Traditional Arabic" w:hAnsi="Traditional Arabic" w:cs="Traditional Arabic"/>
          <w:b/>
          <w:bCs/>
          <w:sz w:val="32"/>
          <w:szCs w:val="32"/>
          <w:rtl/>
        </w:rPr>
        <w:lastRenderedPageBreak/>
        <w:t>الرِّبَا لَا يَقُومُونَ إِلَّا كَمَا يَقُومُ الَّذِي يَتَخَبَّطُهُ الشَّيْطَانُ مِنَ الْمَسِّ ذَلِكَ بِأَنَّهُمْ قَالُوا إِنَّمَا الْبَيْعُ مِثْلُ الرِّبَا وَأَحَلَّ اللَّهُ الْبَيْعَ وَحَرَّمَ الرِّباَ﴾</w:t>
      </w:r>
      <w:r w:rsidRPr="003213D4">
        <w:rPr>
          <w:rStyle w:val="FootnoteReference"/>
          <w:rFonts w:ascii="Traditional Arabic" w:hAnsi="Traditional Arabic" w:cs="Traditional Arabic"/>
          <w:b/>
          <w:bCs/>
          <w:sz w:val="32"/>
          <w:szCs w:val="32"/>
          <w:rtl/>
        </w:rPr>
        <w:footnoteReference w:id="830"/>
      </w:r>
      <w:r w:rsidRPr="003213D4">
        <w:rPr>
          <w:rFonts w:ascii="Traditional Arabic" w:hAnsi="Traditional Arabic" w:cs="Traditional Arabic"/>
          <w:sz w:val="32"/>
          <w:szCs w:val="32"/>
          <w:rtl/>
        </w:rPr>
        <w:t>.</w:t>
      </w:r>
    </w:p>
    <w:p w14:paraId="2464AD39" w14:textId="77777777" w:rsidR="00384DA4" w:rsidRDefault="00384DA4" w:rsidP="00384DA4">
      <w:pPr>
        <w:bidi/>
        <w:jc w:val="both"/>
        <w:rPr>
          <w:rFonts w:ascii="Traditional Arabic" w:hAnsi="Traditional Arabic" w:cs="Traditional Arabic"/>
          <w:b/>
          <w:bCs/>
          <w:sz w:val="32"/>
          <w:szCs w:val="32"/>
          <w:rtl/>
        </w:rPr>
      </w:pPr>
      <w:bookmarkStart w:id="28" w:name="_Hlk65626238"/>
      <w:r w:rsidRPr="003213D4">
        <w:rPr>
          <w:rFonts w:ascii="Traditional Arabic" w:hAnsi="Traditional Arabic" w:cs="Traditional Arabic"/>
          <w:b/>
          <w:bCs/>
          <w:sz w:val="32"/>
          <w:szCs w:val="32"/>
          <w:rtl/>
        </w:rPr>
        <w:t>آثار أَكْلِ الحَرام</w:t>
      </w:r>
      <w:bookmarkEnd w:id="28"/>
    </w:p>
    <w:p w14:paraId="4556221F"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ثمّة آثارٌ عديدةٌ لأكل المال بالباطل، منها:</w:t>
      </w:r>
    </w:p>
    <w:p w14:paraId="1467E4DE"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b/>
          <w:bCs/>
          <w:sz w:val="32"/>
          <w:szCs w:val="32"/>
          <w:rtl/>
        </w:rPr>
        <w:t>1. سَلْبُ البَرَكة: </w:t>
      </w:r>
      <w:r w:rsidRPr="003213D4">
        <w:rPr>
          <w:rFonts w:ascii="Traditional Arabic" w:hAnsi="Traditional Arabic" w:cs="Traditional Arabic"/>
          <w:sz w:val="32"/>
          <w:szCs w:val="32"/>
          <w:rtl/>
        </w:rPr>
        <w:t>عن الإمام الصادق (ع): «</w:t>
      </w:r>
      <w:r w:rsidRPr="003213D4">
        <w:rPr>
          <w:rFonts w:ascii="Traditional Arabic" w:hAnsi="Traditional Arabic" w:cs="Traditional Arabic"/>
          <w:b/>
          <w:bCs/>
          <w:sz w:val="32"/>
          <w:szCs w:val="32"/>
          <w:rtl/>
        </w:rPr>
        <w:t>مَن كسِبَ مالاً مِن غير حِلِّه، سُلّط عليه البناء والطين والماء</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31"/>
      </w:r>
      <w:r w:rsidRPr="003213D4">
        <w:rPr>
          <w:rFonts w:ascii="Traditional Arabic" w:hAnsi="Traditional Arabic" w:cs="Traditional Arabic"/>
          <w:sz w:val="32"/>
          <w:szCs w:val="32"/>
          <w:rtl/>
        </w:rPr>
        <w:t>؛ أيْ يعيش دائماً هَمَّ البناء، فيصرف عمره وماله فيه، ولا ينفعه هذا في الدنيا ولا في الآخرة.</w:t>
      </w:r>
    </w:p>
    <w:p w14:paraId="70C3D7CF"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b/>
          <w:bCs/>
          <w:sz w:val="32"/>
          <w:szCs w:val="32"/>
          <w:rtl/>
        </w:rPr>
        <w:t>2. عدم قَبول العبادات: </w:t>
      </w:r>
      <w:r w:rsidRPr="003213D4">
        <w:rPr>
          <w:rFonts w:ascii="Traditional Arabic" w:hAnsi="Traditional Arabic" w:cs="Traditional Arabic"/>
          <w:sz w:val="32"/>
          <w:szCs w:val="32"/>
          <w:rtl/>
        </w:rPr>
        <w:t>عن الرّسول الأكرم (ص): «</w:t>
      </w:r>
      <w:r w:rsidRPr="003213D4">
        <w:rPr>
          <w:rFonts w:ascii="Traditional Arabic" w:hAnsi="Traditional Arabic" w:cs="Traditional Arabic"/>
          <w:b/>
          <w:bCs/>
          <w:sz w:val="32"/>
          <w:szCs w:val="32"/>
          <w:rtl/>
        </w:rPr>
        <w:t>العبادة مع أكْلِ الحَرام</w:t>
      </w:r>
      <w:r>
        <w:rPr>
          <w:rFonts w:ascii="Traditional Arabic" w:hAnsi="Traditional Arabic" w:cs="Traditional Arabic" w:hint="cs"/>
          <w:b/>
          <w:bCs/>
          <w:sz w:val="32"/>
          <w:szCs w:val="32"/>
          <w:rtl/>
        </w:rPr>
        <w:t>،</w:t>
      </w:r>
      <w:r w:rsidRPr="003213D4">
        <w:rPr>
          <w:rFonts w:ascii="Traditional Arabic" w:hAnsi="Traditional Arabic" w:cs="Traditional Arabic"/>
          <w:b/>
          <w:bCs/>
          <w:sz w:val="32"/>
          <w:szCs w:val="32"/>
          <w:rtl/>
        </w:rPr>
        <w:t xml:space="preserve"> كالبناء على الرمل</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32"/>
      </w:r>
      <w:r w:rsidRPr="003213D4">
        <w:rPr>
          <w:rFonts w:ascii="Traditional Arabic" w:hAnsi="Traditional Arabic" w:cs="Traditional Arabic"/>
          <w:sz w:val="32"/>
          <w:szCs w:val="32"/>
          <w:rtl/>
        </w:rPr>
        <w:t>.</w:t>
      </w:r>
    </w:p>
    <w:p w14:paraId="243B2520"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b/>
          <w:bCs/>
          <w:sz w:val="32"/>
          <w:szCs w:val="32"/>
          <w:rtl/>
        </w:rPr>
        <w:t>3. عدم استجابة الدّعاء:</w:t>
      </w:r>
      <w:r w:rsidRPr="003213D4">
        <w:rPr>
          <w:rFonts w:ascii="Traditional Arabic" w:hAnsi="Traditional Arabic" w:cs="Traditional Arabic"/>
          <w:sz w:val="32"/>
          <w:szCs w:val="32"/>
          <w:rtl/>
        </w:rPr>
        <w:t> عن الرّسول الأكرم (ص): «</w:t>
      </w:r>
      <w:r w:rsidRPr="003213D4">
        <w:rPr>
          <w:rFonts w:ascii="Traditional Arabic" w:hAnsi="Traditional Arabic" w:cs="Traditional Arabic"/>
          <w:b/>
          <w:bCs/>
          <w:sz w:val="32"/>
          <w:szCs w:val="32"/>
          <w:rtl/>
        </w:rPr>
        <w:t>مَن أَكَلَ لُقمةَ حرامٍ [...] لمْ تُستَجبْ له دعوةٌ أربعين صباحاً</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33"/>
      </w:r>
      <w:r w:rsidRPr="003213D4">
        <w:rPr>
          <w:rFonts w:ascii="Traditional Arabic" w:hAnsi="Traditional Arabic" w:cs="Traditional Arabic"/>
          <w:sz w:val="32"/>
          <w:szCs w:val="32"/>
          <w:rtl/>
        </w:rPr>
        <w:t>.</w:t>
      </w:r>
    </w:p>
    <w:p w14:paraId="0C0BF918"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t>وقال تعالى للنبيّ عيسى (ع): «</w:t>
      </w:r>
      <w:r w:rsidRPr="003213D4">
        <w:rPr>
          <w:rFonts w:ascii="Traditional Arabic" w:hAnsi="Traditional Arabic" w:cs="Traditional Arabic"/>
          <w:b/>
          <w:bCs/>
          <w:sz w:val="32"/>
          <w:szCs w:val="32"/>
          <w:rtl/>
        </w:rPr>
        <w:t>قُلْ لِظَلَمة بني إسرائيل: لا تَدعوني والسُحْتُ تحت أحضانِكم</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34"/>
      </w:r>
      <w:r w:rsidRPr="003213D4">
        <w:rPr>
          <w:rFonts w:ascii="Traditional Arabic" w:hAnsi="Traditional Arabic" w:cs="Traditional Arabic"/>
          <w:sz w:val="32"/>
          <w:szCs w:val="32"/>
          <w:rtl/>
        </w:rPr>
        <w:t>.</w:t>
      </w:r>
    </w:p>
    <w:p w14:paraId="425FD799"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b/>
          <w:bCs/>
          <w:sz w:val="32"/>
          <w:szCs w:val="32"/>
          <w:rtl/>
        </w:rPr>
        <w:t>4. حِرمان الجنّة:</w:t>
      </w:r>
      <w:r w:rsidRPr="003213D4">
        <w:rPr>
          <w:rFonts w:ascii="Traditional Arabic" w:hAnsi="Traditional Arabic" w:cs="Traditional Arabic"/>
          <w:sz w:val="32"/>
          <w:szCs w:val="32"/>
          <w:rtl/>
        </w:rPr>
        <w:t> عن الرّسول الأكرم (ص): «</w:t>
      </w:r>
      <w:r w:rsidRPr="003213D4">
        <w:rPr>
          <w:rFonts w:ascii="Traditional Arabic" w:hAnsi="Traditional Arabic" w:cs="Traditional Arabic"/>
          <w:b/>
          <w:bCs/>
          <w:sz w:val="32"/>
          <w:szCs w:val="32"/>
          <w:rtl/>
        </w:rPr>
        <w:t>إنّ الله عزّ وجلّ حرَّمَ الجنّةَ جسداً غُذِّيَ بالحَرام</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35"/>
      </w:r>
      <w:r w:rsidRPr="003213D4">
        <w:rPr>
          <w:rFonts w:ascii="Traditional Arabic" w:hAnsi="Traditional Arabic" w:cs="Traditional Arabic"/>
          <w:sz w:val="32"/>
          <w:szCs w:val="32"/>
          <w:rtl/>
        </w:rPr>
        <w:t>.</w:t>
      </w:r>
    </w:p>
    <w:p w14:paraId="71DEE62A" w14:textId="77777777" w:rsidR="00384DA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b/>
          <w:bCs/>
          <w:sz w:val="32"/>
          <w:szCs w:val="32"/>
          <w:rtl/>
        </w:rPr>
        <w:t>5. عدم التوفيق للعبادة: </w:t>
      </w:r>
      <w:r w:rsidRPr="003213D4">
        <w:rPr>
          <w:rFonts w:ascii="Traditional Arabic" w:hAnsi="Traditional Arabic" w:cs="Traditional Arabic"/>
          <w:sz w:val="32"/>
          <w:szCs w:val="32"/>
          <w:rtl/>
        </w:rPr>
        <w:t>عن رسول الله (ص): «</w:t>
      </w:r>
      <w:r w:rsidRPr="003213D4">
        <w:rPr>
          <w:rFonts w:ascii="Traditional Arabic" w:hAnsi="Traditional Arabic" w:cs="Traditional Arabic"/>
          <w:b/>
          <w:bCs/>
          <w:sz w:val="32"/>
          <w:szCs w:val="32"/>
          <w:rtl/>
        </w:rPr>
        <w:t>إنّ لله مَلِكاً على بيت المَقدِس يُنادي كلّ ليلة: مَن أكَلَ حراماً، لم يُعرَف مِنه صَرفٌ ولا عَدل</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36"/>
      </w:r>
      <w:r w:rsidRPr="003213D4">
        <w:rPr>
          <w:rFonts w:ascii="Traditional Arabic" w:hAnsi="Traditional Arabic" w:cs="Traditional Arabic"/>
          <w:sz w:val="32"/>
          <w:szCs w:val="32"/>
          <w:rtl/>
        </w:rPr>
        <w:t>؛ أيْ نافلة أو فريضة.</w:t>
      </w:r>
    </w:p>
    <w:p w14:paraId="0F30D471" w14:textId="77777777" w:rsidR="00384DA4" w:rsidRPr="003213D4" w:rsidRDefault="00384DA4" w:rsidP="00384DA4">
      <w:pPr>
        <w:bidi/>
        <w:jc w:val="both"/>
        <w:rPr>
          <w:rFonts w:ascii="Traditional Arabic" w:hAnsi="Traditional Arabic" w:cs="Traditional Arabic"/>
          <w:sz w:val="32"/>
          <w:szCs w:val="32"/>
          <w:rtl/>
        </w:rPr>
      </w:pPr>
      <w:r w:rsidRPr="003213D4">
        <w:rPr>
          <w:rFonts w:ascii="Traditional Arabic" w:hAnsi="Traditional Arabic" w:cs="Traditional Arabic"/>
          <w:sz w:val="32"/>
          <w:szCs w:val="32"/>
          <w:rtl/>
        </w:rPr>
        <w:lastRenderedPageBreak/>
        <w:t>وفي مقابل ذلك، فقد أعظمَ اللهُ ردَّ المال الحرام وعدمَ قبوله، وذلك لِشِدّة قُبحه وَسوئه على الإنسان</w:t>
      </w:r>
      <w:r>
        <w:rPr>
          <w:rFonts w:ascii="Traditional Arabic" w:hAnsi="Traditional Arabic" w:cs="Traditional Arabic" w:hint="cs"/>
          <w:sz w:val="32"/>
          <w:szCs w:val="32"/>
          <w:rtl/>
        </w:rPr>
        <w:t>،</w:t>
      </w:r>
      <w:r w:rsidRPr="003213D4">
        <w:rPr>
          <w:rFonts w:ascii="Traditional Arabic" w:hAnsi="Traditional Arabic" w:cs="Traditional Arabic"/>
          <w:sz w:val="32"/>
          <w:szCs w:val="32"/>
          <w:rtl/>
        </w:rPr>
        <w:t xml:space="preserve"> فقد وَرَدَ عن الرسول الأكرم (ص): «</w:t>
      </w:r>
      <w:r w:rsidRPr="003213D4">
        <w:rPr>
          <w:rFonts w:ascii="Traditional Arabic" w:hAnsi="Traditional Arabic" w:cs="Traditional Arabic"/>
          <w:b/>
          <w:bCs/>
          <w:sz w:val="32"/>
          <w:szCs w:val="32"/>
          <w:rtl/>
        </w:rPr>
        <w:t>لَرَدُّ دانقٍ مِن الحرام يَعدِل عند الله سبعين ألف حجّة مبرورة</w:t>
      </w:r>
      <w:r w:rsidRPr="003213D4">
        <w:rPr>
          <w:rFonts w:ascii="Traditional Arabic" w:hAnsi="Traditional Arabic" w:cs="Traditional Arabic"/>
          <w:sz w:val="32"/>
          <w:szCs w:val="32"/>
          <w:rtl/>
        </w:rPr>
        <w:t>»</w:t>
      </w:r>
      <w:r w:rsidRPr="003213D4">
        <w:rPr>
          <w:rStyle w:val="FootnoteReference"/>
          <w:rFonts w:ascii="Traditional Arabic" w:hAnsi="Traditional Arabic" w:cs="Traditional Arabic"/>
          <w:sz w:val="32"/>
          <w:szCs w:val="32"/>
          <w:rtl/>
        </w:rPr>
        <w:footnoteReference w:id="837"/>
      </w:r>
      <w:r w:rsidRPr="003213D4">
        <w:rPr>
          <w:rFonts w:ascii="Traditional Arabic" w:hAnsi="Traditional Arabic" w:cs="Traditional Arabic"/>
          <w:sz w:val="32"/>
          <w:szCs w:val="32"/>
          <w:rtl/>
        </w:rPr>
        <w:t>.</w:t>
      </w:r>
    </w:p>
    <w:p w14:paraId="5F52BE34" w14:textId="77777777" w:rsidR="00384DA4" w:rsidRDefault="00384DA4" w:rsidP="00384DA4">
      <w:pPr>
        <w:bidi/>
        <w:jc w:val="both"/>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0457B1DA" w14:textId="77777777" w:rsidR="00384DA4" w:rsidRDefault="00384DA4" w:rsidP="00384DA4">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السادسة والستّون</w:t>
      </w:r>
    </w:p>
    <w:p w14:paraId="334EAD52" w14:textId="77777777" w:rsidR="00384DA4" w:rsidRPr="00C33437" w:rsidRDefault="00384DA4" w:rsidP="00384DA4">
      <w:pPr>
        <w:bidi/>
        <w:jc w:val="center"/>
        <w:rPr>
          <w:rFonts w:ascii="Traditional Arabic" w:hAnsi="Traditional Arabic" w:cs="Traditional Arabic"/>
          <w:b/>
          <w:bCs/>
          <w:sz w:val="32"/>
          <w:szCs w:val="32"/>
        </w:rPr>
      </w:pPr>
      <w:r w:rsidRPr="00C33437">
        <w:rPr>
          <w:rFonts w:ascii="Traditional Arabic" w:hAnsi="Traditional Arabic" w:cs="Traditional Arabic"/>
          <w:b/>
          <w:bCs/>
          <w:sz w:val="32"/>
          <w:szCs w:val="32"/>
          <w:rtl/>
        </w:rPr>
        <w:t>ذمُّ الرِبا</w:t>
      </w:r>
    </w:p>
    <w:p w14:paraId="6C5BF44F" w14:textId="77777777" w:rsidR="00384DA4" w:rsidRPr="00C33437" w:rsidRDefault="00384DA4" w:rsidP="00384DA4">
      <w:pPr>
        <w:bidi/>
        <w:jc w:val="both"/>
        <w:rPr>
          <w:rFonts w:ascii="Traditional Arabic" w:hAnsi="Traditional Arabic" w:cs="Traditional Arabic"/>
          <w:b/>
          <w:bCs/>
          <w:sz w:val="32"/>
          <w:szCs w:val="32"/>
          <w:rtl/>
        </w:rPr>
      </w:pPr>
      <w:r w:rsidRPr="00C33437">
        <w:rPr>
          <w:rFonts w:ascii="Traditional Arabic" w:hAnsi="Traditional Arabic" w:cs="Traditional Arabic"/>
          <w:b/>
          <w:bCs/>
          <w:sz w:val="32"/>
          <w:szCs w:val="32"/>
          <w:rtl/>
        </w:rPr>
        <w:t>هدف الموعظة</w:t>
      </w:r>
    </w:p>
    <w:p w14:paraId="1EB86C85" w14:textId="77777777" w:rsidR="00384DA4" w:rsidRPr="00C33437"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hint="cs"/>
          <w:sz w:val="32"/>
          <w:szCs w:val="32"/>
          <w:rtl/>
        </w:rPr>
        <w:t xml:space="preserve">بيان خطورة </w:t>
      </w:r>
      <w:r w:rsidRPr="00C33437">
        <w:rPr>
          <w:rFonts w:ascii="Traditional Arabic" w:hAnsi="Traditional Arabic" w:cs="Traditional Arabic"/>
          <w:sz w:val="32"/>
          <w:szCs w:val="32"/>
          <w:rtl/>
        </w:rPr>
        <w:t xml:space="preserve">الربا وآثاره القاتلة </w:t>
      </w:r>
      <w:r w:rsidRPr="00C33437">
        <w:rPr>
          <w:rFonts w:ascii="Traditional Arabic" w:hAnsi="Traditional Arabic" w:cs="Traditional Arabic" w:hint="cs"/>
          <w:sz w:val="32"/>
          <w:szCs w:val="32"/>
          <w:rtl/>
        </w:rPr>
        <w:t>في</w:t>
      </w:r>
      <w:r w:rsidRPr="00C33437">
        <w:rPr>
          <w:rFonts w:ascii="Traditional Arabic" w:hAnsi="Traditional Arabic" w:cs="Traditional Arabic"/>
          <w:sz w:val="32"/>
          <w:szCs w:val="32"/>
          <w:rtl/>
        </w:rPr>
        <w:t xml:space="preserve"> المجتمع </w:t>
      </w:r>
    </w:p>
    <w:p w14:paraId="2427DA7F" w14:textId="77777777" w:rsidR="00384DA4" w:rsidRPr="00C33437" w:rsidRDefault="00384DA4" w:rsidP="00384DA4">
      <w:pPr>
        <w:bidi/>
        <w:jc w:val="both"/>
        <w:rPr>
          <w:rFonts w:ascii="Traditional Arabic" w:hAnsi="Traditional Arabic" w:cs="Traditional Arabic"/>
          <w:b/>
          <w:bCs/>
          <w:sz w:val="32"/>
          <w:szCs w:val="32"/>
          <w:rtl/>
        </w:rPr>
      </w:pPr>
      <w:r w:rsidRPr="00C33437">
        <w:rPr>
          <w:rFonts w:ascii="Traditional Arabic" w:hAnsi="Traditional Arabic" w:cs="Traditional Arabic"/>
          <w:b/>
          <w:bCs/>
          <w:sz w:val="32"/>
          <w:szCs w:val="32"/>
          <w:rtl/>
        </w:rPr>
        <w:t>محاور الموعظة</w:t>
      </w:r>
    </w:p>
    <w:p w14:paraId="27F60C1C" w14:textId="77777777" w:rsidR="00384DA4" w:rsidRPr="00C33437" w:rsidRDefault="00384DA4" w:rsidP="00384DA4">
      <w:pPr>
        <w:bidi/>
        <w:contextualSpacing/>
        <w:jc w:val="both"/>
        <w:rPr>
          <w:rFonts w:ascii="Traditional Arabic" w:hAnsi="Traditional Arabic" w:cs="Traditional Arabic"/>
          <w:sz w:val="32"/>
          <w:szCs w:val="32"/>
          <w:rtl/>
        </w:rPr>
      </w:pPr>
      <w:r w:rsidRPr="00C33437">
        <w:rPr>
          <w:rFonts w:ascii="Traditional Arabic" w:hAnsi="Traditional Arabic" w:cs="Traditional Arabic"/>
          <w:sz w:val="32"/>
          <w:szCs w:val="32"/>
          <w:rtl/>
        </w:rPr>
        <w:t>ظاهرة تَفشّي الرِبا</w:t>
      </w:r>
    </w:p>
    <w:p w14:paraId="253B5D13" w14:textId="77777777" w:rsidR="00384DA4" w:rsidRPr="00C33437" w:rsidRDefault="00384DA4" w:rsidP="00384DA4">
      <w:pPr>
        <w:bidi/>
        <w:contextualSpacing/>
        <w:jc w:val="both"/>
        <w:rPr>
          <w:rFonts w:ascii="Traditional Arabic" w:hAnsi="Traditional Arabic" w:cs="Traditional Arabic"/>
          <w:sz w:val="32"/>
          <w:szCs w:val="32"/>
          <w:rtl/>
        </w:rPr>
      </w:pPr>
      <w:r w:rsidRPr="00C33437">
        <w:rPr>
          <w:rFonts w:ascii="Traditional Arabic" w:hAnsi="Traditional Arabic" w:cs="Traditional Arabic"/>
          <w:sz w:val="32"/>
          <w:szCs w:val="32"/>
          <w:rtl/>
        </w:rPr>
        <w:t>الرِبا مِن السُحت</w:t>
      </w:r>
    </w:p>
    <w:p w14:paraId="716E5FA4" w14:textId="77777777" w:rsidR="00384DA4" w:rsidRDefault="00384DA4" w:rsidP="00384DA4">
      <w:pPr>
        <w:bidi/>
        <w:contextualSpacing/>
        <w:jc w:val="both"/>
        <w:rPr>
          <w:rFonts w:ascii="Traditional Arabic" w:hAnsi="Traditional Arabic" w:cs="Traditional Arabic"/>
          <w:sz w:val="32"/>
          <w:szCs w:val="32"/>
          <w:rtl/>
        </w:rPr>
      </w:pPr>
      <w:r w:rsidRPr="00C33437">
        <w:rPr>
          <w:rFonts w:ascii="Traditional Arabic" w:hAnsi="Traditional Arabic" w:cs="Traditional Arabic"/>
          <w:sz w:val="32"/>
          <w:szCs w:val="32"/>
          <w:rtl/>
        </w:rPr>
        <w:t>أنواع الرِبا</w:t>
      </w:r>
    </w:p>
    <w:p w14:paraId="32580A32" w14:textId="77777777" w:rsidR="00384DA4" w:rsidRDefault="00384DA4" w:rsidP="00384DA4">
      <w:pPr>
        <w:bidi/>
        <w:contextualSpacing/>
        <w:jc w:val="both"/>
        <w:rPr>
          <w:rFonts w:ascii="Traditional Arabic" w:hAnsi="Traditional Arabic" w:cs="Traditional Arabic"/>
          <w:sz w:val="32"/>
          <w:szCs w:val="32"/>
          <w:rtl/>
        </w:rPr>
      </w:pPr>
      <w:r>
        <w:rPr>
          <w:rFonts w:ascii="Traditional Arabic" w:hAnsi="Traditional Arabic" w:cs="Traditional Arabic" w:hint="cs"/>
          <w:sz w:val="32"/>
          <w:szCs w:val="32"/>
          <w:rtl/>
        </w:rPr>
        <w:t>بيع الذهب والفضّة</w:t>
      </w:r>
    </w:p>
    <w:p w14:paraId="768BDE20" w14:textId="77777777" w:rsidR="00384DA4" w:rsidRPr="00C33437" w:rsidRDefault="00384DA4" w:rsidP="00384DA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الرزق مقسوم</w:t>
      </w:r>
    </w:p>
    <w:p w14:paraId="6ED57A24"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b/>
          <w:bCs/>
          <w:sz w:val="32"/>
          <w:szCs w:val="32"/>
          <w:rtl/>
        </w:rPr>
        <w:t>تصدير الموعظة</w:t>
      </w:r>
    </w:p>
    <w:p w14:paraId="0EBBB57C" w14:textId="77777777" w:rsidR="00384DA4" w:rsidRPr="00C33437"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b/>
          <w:bCs/>
          <w:sz w:val="32"/>
          <w:szCs w:val="32"/>
          <w:rtl/>
        </w:rPr>
        <w:t>﴿الَّذِينَ يَأْكُلُونَ الرِّبَا لَا يَقُومُونَ إِلَّا كَمَا يَقُومُ الَّذِي يَتَخَبَّطُهُ الشَّيْطَانُ مِنَ الْمَسِّ﴾</w:t>
      </w:r>
      <w:r w:rsidRPr="00C33437">
        <w:rPr>
          <w:rStyle w:val="FootnoteReference"/>
          <w:rFonts w:ascii="Traditional Arabic" w:hAnsi="Traditional Arabic" w:cs="Traditional Arabic"/>
          <w:b/>
          <w:bCs/>
          <w:sz w:val="32"/>
          <w:szCs w:val="32"/>
          <w:rtl/>
        </w:rPr>
        <w:footnoteReference w:id="838"/>
      </w:r>
      <w:r w:rsidRPr="00C33437">
        <w:rPr>
          <w:rFonts w:ascii="Traditional Arabic" w:hAnsi="Traditional Arabic" w:cs="Traditional Arabic"/>
          <w:sz w:val="32"/>
          <w:szCs w:val="32"/>
          <w:rtl/>
        </w:rPr>
        <w:t>.</w:t>
      </w:r>
    </w:p>
    <w:p w14:paraId="522E1A02"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b/>
          <w:bCs/>
          <w:sz w:val="32"/>
          <w:szCs w:val="32"/>
          <w:rtl/>
        </w:rPr>
        <w:t>ظاهرة تَفشّي الرِبا</w:t>
      </w:r>
    </w:p>
    <w:p w14:paraId="4DA88EE6"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t>تتفشّى ظاهرةُ الرِبا في مجتمعاتنا بِشكل مُطّردٍ ومُتسارع، وهي تنذر بِخطرٍ كبير يُداهِم أمنَ المجتمع واستقرارَه على جميع الأصعِدة، خاصّة في ما يتعلّق بالاقتصادِ والعلاقات الاجتماعيّة بين الناس؛ ذلك أنَّ الرِبا سببٌ رئيسٌ في نشوء النزاعات والخلافات التي تُؤدّي في بعض الأحيان إلى سَفْكِ الدماء والاعتداء على الأعراض والأموال.</w:t>
      </w:r>
    </w:p>
    <w:p w14:paraId="567EF508"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t>وللرّبا آثارٌ وخيمةٌ على الأفراد الذين يَقَعون فريسةَ المُرابين، إذ تتراكم عليهم الدّيون والفائدة، ويصبحون رَهْنَ الملاحقة، ما يدفعهم في بعض الأحيان إلى بَيْع بعض مُمتلكاتهم الضروريّة، مِن مصالح ومساكن ومركبات...</w:t>
      </w:r>
    </w:p>
    <w:p w14:paraId="5F8B07D3"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lastRenderedPageBreak/>
        <w:t>هذا كلّه يُساعدنا في فهم العِلّة والحكمة مِن تحريمِ الإسلامِ الربا بِلسانٍ صريح غيرِ قابلٍ للشكّ والرَيْب، إذ يقول سبحانه: </w:t>
      </w:r>
      <w:r w:rsidRPr="00C33437">
        <w:rPr>
          <w:rFonts w:ascii="Traditional Arabic" w:hAnsi="Traditional Arabic" w:cs="Traditional Arabic"/>
          <w:b/>
          <w:bCs/>
          <w:sz w:val="32"/>
          <w:szCs w:val="32"/>
          <w:rtl/>
        </w:rPr>
        <w:t>﴿وَأَحَلَّ اللَّهُ الْبَيْعَ وَحَرَّمَ الرِّبَا﴾</w:t>
      </w:r>
      <w:r w:rsidRPr="00C33437">
        <w:rPr>
          <w:rStyle w:val="FootnoteReference"/>
          <w:rFonts w:ascii="Traditional Arabic" w:hAnsi="Traditional Arabic" w:cs="Traditional Arabic"/>
          <w:b/>
          <w:bCs/>
          <w:sz w:val="32"/>
          <w:szCs w:val="32"/>
          <w:rtl/>
        </w:rPr>
        <w:footnoteReference w:id="839"/>
      </w:r>
      <w:r w:rsidRPr="00C33437">
        <w:rPr>
          <w:rFonts w:ascii="Traditional Arabic" w:hAnsi="Traditional Arabic" w:cs="Traditional Arabic"/>
          <w:sz w:val="32"/>
          <w:szCs w:val="32"/>
          <w:rtl/>
        </w:rPr>
        <w:t>.</w:t>
      </w:r>
    </w:p>
    <w:p w14:paraId="73B81446"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t>وقد شُدِّد النكيرُ على مَن يأكلُ الرِبا، بلْ ومَن يُؤاكله، دَرْءاً لتلك النتائج الوخيمة كلّها</w:t>
      </w:r>
      <w:r>
        <w:rPr>
          <w:rFonts w:ascii="Traditional Arabic" w:hAnsi="Traditional Arabic" w:cs="Traditional Arabic" w:hint="cs"/>
          <w:sz w:val="32"/>
          <w:szCs w:val="32"/>
          <w:rtl/>
        </w:rPr>
        <w:t>،</w:t>
      </w:r>
      <w:r w:rsidRPr="00C33437">
        <w:rPr>
          <w:rFonts w:ascii="Traditional Arabic" w:hAnsi="Traditional Arabic" w:cs="Traditional Arabic"/>
          <w:sz w:val="32"/>
          <w:szCs w:val="32"/>
          <w:rtl/>
        </w:rPr>
        <w:t xml:space="preserve"> فعن أمير المؤمنين (ع): «</w:t>
      </w:r>
      <w:r w:rsidRPr="00C33437">
        <w:rPr>
          <w:rFonts w:ascii="Traditional Arabic" w:hAnsi="Traditional Arabic" w:cs="Traditional Arabic"/>
          <w:b/>
          <w:bCs/>
          <w:sz w:val="32"/>
          <w:szCs w:val="32"/>
          <w:rtl/>
        </w:rPr>
        <w:t>لَعَنَ رسولُ الله (ص) الرِبا وآكلَه ومُؤكلَه وبايعَه ومشتريَه وكاتبَه وشاهدَيْه</w:t>
      </w:r>
      <w:r w:rsidRPr="00C33437">
        <w:rPr>
          <w:rFonts w:ascii="Traditional Arabic" w:hAnsi="Traditional Arabic" w:cs="Traditional Arabic"/>
          <w:sz w:val="32"/>
          <w:szCs w:val="32"/>
          <w:rtl/>
        </w:rPr>
        <w:t>»</w:t>
      </w:r>
      <w:r w:rsidRPr="00C33437">
        <w:rPr>
          <w:rStyle w:val="FootnoteReference"/>
          <w:rFonts w:ascii="Traditional Arabic" w:hAnsi="Traditional Arabic" w:cs="Traditional Arabic"/>
          <w:sz w:val="32"/>
          <w:szCs w:val="32"/>
          <w:rtl/>
        </w:rPr>
        <w:footnoteReference w:id="840"/>
      </w:r>
      <w:r w:rsidRPr="00C33437">
        <w:rPr>
          <w:rFonts w:ascii="Traditional Arabic" w:hAnsi="Traditional Arabic" w:cs="Traditional Arabic"/>
          <w:sz w:val="32"/>
          <w:szCs w:val="32"/>
          <w:rtl/>
        </w:rPr>
        <w:t>.</w:t>
      </w:r>
      <w:bookmarkStart w:id="29" w:name="_Hlk65628376"/>
    </w:p>
    <w:p w14:paraId="77EEAD79"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b/>
          <w:bCs/>
          <w:sz w:val="32"/>
          <w:szCs w:val="32"/>
          <w:rtl/>
        </w:rPr>
        <w:t>الرِبا مِن السُحت</w:t>
      </w:r>
      <w:bookmarkEnd w:id="29"/>
    </w:p>
    <w:p w14:paraId="1A81F877" w14:textId="7DD29825"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t xml:space="preserve">إنّ الربا مِن السُحت </w:t>
      </w:r>
      <w:r>
        <w:rPr>
          <w:rFonts w:ascii="Traditional Arabic" w:hAnsi="Traditional Arabic" w:cs="Traditional Arabic" w:hint="cs"/>
          <w:sz w:val="32"/>
          <w:szCs w:val="32"/>
          <w:rtl/>
        </w:rPr>
        <w:t>-</w:t>
      </w:r>
      <w:r w:rsidRPr="00C33437">
        <w:rPr>
          <w:rFonts w:ascii="Traditional Arabic" w:hAnsi="Traditional Arabic" w:cs="Traditional Arabic"/>
          <w:sz w:val="32"/>
          <w:szCs w:val="32"/>
          <w:rtl/>
        </w:rPr>
        <w:t>الذي يعني الانعدام والزوال-، فعن الإمام الصّادق (ع): «...</w:t>
      </w:r>
      <w:r w:rsidR="00AE0CAD">
        <w:rPr>
          <w:rFonts w:ascii="Traditional Arabic" w:hAnsi="Traditional Arabic" w:cs="Traditional Arabic" w:hint="cs"/>
          <w:sz w:val="32"/>
          <w:szCs w:val="32"/>
          <w:rtl/>
        </w:rPr>
        <w:t xml:space="preserve"> </w:t>
      </w:r>
      <w:r w:rsidRPr="00C33437">
        <w:rPr>
          <w:rFonts w:ascii="Traditional Arabic" w:hAnsi="Traditional Arabic" w:cs="Traditional Arabic"/>
          <w:b/>
          <w:bCs/>
          <w:sz w:val="32"/>
          <w:szCs w:val="32"/>
          <w:rtl/>
        </w:rPr>
        <w:t>والسُحتُ أنواع كثيرة؛ منها ما أُصيبَ مِن أعمال الوُلاة الظَلَمة، ومنها أُجور القضاة، وأجور الفواجر، وثمن الخمر والنبيذ المُسكِر، والرِبا بعد وُضوح حُرمته. وأمّا الرشا في الأحكام، فهو الكفر بالله العظيم وبرسوله</w:t>
      </w:r>
      <w:r w:rsidRPr="00C33437">
        <w:rPr>
          <w:rFonts w:ascii="Traditional Arabic" w:hAnsi="Traditional Arabic" w:cs="Traditional Arabic"/>
          <w:sz w:val="32"/>
          <w:szCs w:val="32"/>
          <w:rtl/>
        </w:rPr>
        <w:t>»</w:t>
      </w:r>
      <w:r w:rsidRPr="00C33437">
        <w:rPr>
          <w:rStyle w:val="FootnoteReference"/>
          <w:rFonts w:ascii="Traditional Arabic" w:hAnsi="Traditional Arabic" w:cs="Traditional Arabic"/>
          <w:sz w:val="32"/>
          <w:szCs w:val="32"/>
          <w:rtl/>
        </w:rPr>
        <w:footnoteReference w:id="841"/>
      </w:r>
      <w:r w:rsidRPr="00C33437">
        <w:rPr>
          <w:rFonts w:ascii="Traditional Arabic" w:hAnsi="Traditional Arabic" w:cs="Traditional Arabic"/>
          <w:sz w:val="32"/>
          <w:szCs w:val="32"/>
          <w:rtl/>
        </w:rPr>
        <w:t>.</w:t>
      </w:r>
    </w:p>
    <w:p w14:paraId="0725AA4D"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t>فكأنّ مال الرِبا لا يدوم كثيراً لِخُلُوِّه مِن البَرَكة، وقد أكّد الباري تعالى ذلك قائلاً: </w:t>
      </w:r>
      <w:r w:rsidRPr="00C33437">
        <w:rPr>
          <w:rFonts w:ascii="Traditional Arabic" w:hAnsi="Traditional Arabic" w:cs="Traditional Arabic"/>
          <w:b/>
          <w:bCs/>
          <w:sz w:val="32"/>
          <w:szCs w:val="32"/>
          <w:rtl/>
        </w:rPr>
        <w:t>﴿يَمْحَقُ اللَّهُ الرِّبَا وَيُرْبِي الصَّدَقَاتِ وَاللَّهُ لَا يُحِبُّ كُلَّ كَفَّارٍ أَثِيمٍ﴾</w:t>
      </w:r>
      <w:r w:rsidRPr="00C33437">
        <w:rPr>
          <w:rStyle w:val="FootnoteReference"/>
          <w:rFonts w:ascii="Traditional Arabic" w:hAnsi="Traditional Arabic" w:cs="Traditional Arabic"/>
          <w:b/>
          <w:bCs/>
          <w:sz w:val="32"/>
          <w:szCs w:val="32"/>
          <w:rtl/>
        </w:rPr>
        <w:footnoteReference w:id="842"/>
      </w:r>
      <w:r w:rsidRPr="00C33437">
        <w:rPr>
          <w:rFonts w:ascii="Traditional Arabic" w:hAnsi="Traditional Arabic" w:cs="Traditional Arabic"/>
          <w:sz w:val="32"/>
          <w:szCs w:val="32"/>
          <w:rtl/>
        </w:rPr>
        <w:t>.</w:t>
      </w:r>
      <w:bookmarkStart w:id="30" w:name="_Hlk65628392"/>
    </w:p>
    <w:p w14:paraId="4B0300DF"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b/>
          <w:bCs/>
          <w:sz w:val="32"/>
          <w:szCs w:val="32"/>
          <w:rtl/>
        </w:rPr>
        <w:t>أنواع الرِبا</w:t>
      </w:r>
      <w:bookmarkEnd w:id="30"/>
    </w:p>
    <w:p w14:paraId="4D454DFE"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t xml:space="preserve">يقعُ الرّبا </w:t>
      </w:r>
      <w:r>
        <w:rPr>
          <w:rFonts w:ascii="Traditional Arabic" w:hAnsi="Traditional Arabic" w:cs="Traditional Arabic" w:hint="cs"/>
          <w:sz w:val="32"/>
          <w:szCs w:val="32"/>
          <w:rtl/>
        </w:rPr>
        <w:t>في</w:t>
      </w:r>
      <w:r w:rsidRPr="00C33437">
        <w:rPr>
          <w:rFonts w:ascii="Traditional Arabic" w:hAnsi="Traditional Arabic" w:cs="Traditional Arabic"/>
          <w:sz w:val="32"/>
          <w:szCs w:val="32"/>
          <w:rtl/>
        </w:rPr>
        <w:t xml:space="preserve"> نوعين:</w:t>
      </w:r>
    </w:p>
    <w:p w14:paraId="76CDE116"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b/>
          <w:bCs/>
          <w:sz w:val="32"/>
          <w:szCs w:val="32"/>
          <w:rtl/>
        </w:rPr>
        <w:t>1. الرِبا القرضيّ: </w:t>
      </w:r>
      <w:r w:rsidRPr="00C33437">
        <w:rPr>
          <w:rFonts w:ascii="Traditional Arabic" w:hAnsi="Traditional Arabic" w:cs="Traditional Arabic"/>
          <w:sz w:val="32"/>
          <w:szCs w:val="32"/>
          <w:rtl/>
        </w:rPr>
        <w:t>القرضُ مع اشتراط الزيادة؛ بِأن يُقرِض المكلَّفُ المالَ بِشرط أنْ يؤدّي المقترِضُ أزيَدَ ممّا اقترضه. وقد وَرَدَ التشديدُ على حُرمةِ هذا النوع مِن الرِبا في الروايات.</w:t>
      </w:r>
    </w:p>
    <w:p w14:paraId="534104B3"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b/>
          <w:bCs/>
          <w:sz w:val="32"/>
          <w:szCs w:val="32"/>
          <w:rtl/>
        </w:rPr>
        <w:t>2. الرِبا المعامليّ: </w:t>
      </w:r>
      <w:r w:rsidRPr="00C33437">
        <w:rPr>
          <w:rFonts w:ascii="Traditional Arabic" w:hAnsi="Traditional Arabic" w:cs="Traditional Arabic"/>
          <w:sz w:val="32"/>
          <w:szCs w:val="32"/>
          <w:rtl/>
        </w:rPr>
        <w:t>بَيْع أحدِ المِثلَيْنِ بالآخر مع زيادة عَينيّة -كبيع كيلو مِن الحِنطة بكيلو ونصف الكيلو، أو بكيلو منها ودرهم- أو حُكميّة -ككيلو مِن الحنطة نقداً بكيلو منها نسيئةً-. والرِبا لا يختصّ بالبيع، بلْ يَجري في سائر المُعاملات أيضاً، كالصُلْح ونَحْوه؛ وشرطُه أمران:</w:t>
      </w:r>
    </w:p>
    <w:p w14:paraId="005E1CAD"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lastRenderedPageBreak/>
        <w:t>الأوّل: اتّحاد الجِنس عُرْفاً، فما صَدَقَ عليه الحِنطة أو الأرُزّ أو التمر أو العنب بِنظر العُرف، لا يجوز بيع بعضهِ بالبعض الآخر بالتفاضُل -وإن اختلفَ في الصفات-؛ فلا يجوز التفاضل بين الحنطة الرديئة والجيّدة مثلاً، بِخلاف ما لا يُعدّ كذلك، فلا مانعَ مِن التفاضل بينهما.</w:t>
      </w:r>
    </w:p>
    <w:p w14:paraId="357EBD90"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t>الثاني: كَوْن العِوَضيْن مِن المَكيل أو الموزون، فلا ربا في ما يُباع بالعَدّ أو المشاهدة.</w:t>
      </w:r>
    </w:p>
    <w:p w14:paraId="5A3B174D"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b/>
          <w:bCs/>
          <w:sz w:val="32"/>
          <w:szCs w:val="32"/>
          <w:rtl/>
        </w:rPr>
        <w:t>بَيْع الذهب والفِضّة</w:t>
      </w:r>
    </w:p>
    <w:p w14:paraId="27F9D2F8"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t>ممّا ينبغي أنْ يلتفتَ إليه المتعاملون، مسألة بيعِ الذهب والفضّة، فهُما مِن الأجناس التي يقع فيها الرِبا إذا بِيعَ كلٌّ منها بِجِنسه. لذا، يَلزم على المتعاملين إيقاعُه على نحو لا يَقعان في الرِبا، فإنّ مِن الرِبا، مثلاً، أنْ يُعطي الزبونُ الصائغَ خاتماً (وزنه 3غ) فيعطيه الصائغ خاتماً (وزنه 2.5غ) في مقابله.</w:t>
      </w:r>
    </w:p>
    <w:p w14:paraId="361F4072"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b/>
          <w:bCs/>
          <w:sz w:val="32"/>
          <w:szCs w:val="32"/>
          <w:rtl/>
        </w:rPr>
        <w:t>الرزق مَقسوم</w:t>
      </w:r>
    </w:p>
    <w:p w14:paraId="67F832C6" w14:textId="77777777" w:rsidR="00384DA4" w:rsidRDefault="00384DA4" w:rsidP="00384DA4">
      <w:pPr>
        <w:bidi/>
        <w:jc w:val="both"/>
        <w:rPr>
          <w:rFonts w:ascii="Traditional Arabic" w:hAnsi="Traditional Arabic" w:cs="Traditional Arabic"/>
          <w:sz w:val="32"/>
          <w:szCs w:val="32"/>
          <w:rtl/>
        </w:rPr>
      </w:pPr>
      <w:r w:rsidRPr="00C33437">
        <w:rPr>
          <w:rFonts w:ascii="Traditional Arabic" w:hAnsi="Traditional Arabic" w:cs="Traditional Arabic"/>
          <w:sz w:val="32"/>
          <w:szCs w:val="32"/>
          <w:rtl/>
        </w:rPr>
        <w:t>في مقابل النهي عن أكلِ الحرام والربا، دعا الإسلام إلى التكسُّب في ما أحلّه الله سبحانه</w:t>
      </w:r>
      <w:r>
        <w:rPr>
          <w:rFonts w:ascii="Traditional Arabic" w:hAnsi="Traditional Arabic" w:cs="Traditional Arabic" w:hint="cs"/>
          <w:sz w:val="32"/>
          <w:szCs w:val="32"/>
          <w:rtl/>
        </w:rPr>
        <w:t>،</w:t>
      </w:r>
      <w:r w:rsidRPr="00C33437">
        <w:rPr>
          <w:rFonts w:ascii="Traditional Arabic" w:hAnsi="Traditional Arabic" w:cs="Traditional Arabic"/>
          <w:sz w:val="32"/>
          <w:szCs w:val="32"/>
          <w:rtl/>
        </w:rPr>
        <w:t xml:space="preserve"> فعن الإمام الباقر (ع): «</w:t>
      </w:r>
      <w:r w:rsidRPr="00C33437">
        <w:rPr>
          <w:rFonts w:ascii="Traditional Arabic" w:hAnsi="Traditional Arabic" w:cs="Traditional Arabic"/>
          <w:b/>
          <w:bCs/>
          <w:sz w:val="32"/>
          <w:szCs w:val="32"/>
          <w:rtl/>
        </w:rPr>
        <w:t>قالَ رَسولُ الله (ص) في حجَّةِ الوَداع: ألا إنّ الروحَ الأَمينَ نفثَ في روعي أَنَّه لا تموتُ نفْسٌ حتّى تَستكملَ رِزقها، فاتّقوا الله عزّ وجلّ، وأجْمِلوا في الطلب. ولا يحملنَّكم استِبطاءُ شَيءٍ مِن الرزق أنْ تطلبوه بشيءٍ مِن مَعصية الله، فإنّ الله تبارك وتعالى قسَم الأرزاقَ بين خَلقِه حَلالاً، ولَمْ يَقسِمها حَراماً. فمَنِ اتّقى اللهَ عزّ وجلّ وصَبَر، أتاه الله برزقه مِن حِلِّه، ومَن هَتَكَ حِجابَ السترِ وعجَّلَ فأخذه مِن غَيرِ حِلِّه، قُصَّ بِه مِن رزقِه الحَلالِ، وحُوسِبَ عليه يومَ القيامة</w:t>
      </w:r>
      <w:r w:rsidRPr="00C33437">
        <w:rPr>
          <w:rFonts w:ascii="Traditional Arabic" w:hAnsi="Traditional Arabic" w:cs="Traditional Arabic"/>
          <w:sz w:val="32"/>
          <w:szCs w:val="32"/>
          <w:rtl/>
        </w:rPr>
        <w:t>»</w:t>
      </w:r>
      <w:r w:rsidRPr="00C33437">
        <w:rPr>
          <w:rStyle w:val="FootnoteReference"/>
          <w:rFonts w:ascii="Traditional Arabic" w:hAnsi="Traditional Arabic" w:cs="Traditional Arabic"/>
          <w:sz w:val="32"/>
          <w:szCs w:val="32"/>
          <w:rtl/>
        </w:rPr>
        <w:footnoteReference w:id="843"/>
      </w:r>
      <w:r w:rsidRPr="00C33437">
        <w:rPr>
          <w:rFonts w:ascii="Traditional Arabic" w:hAnsi="Traditional Arabic" w:cs="Traditional Arabic"/>
          <w:sz w:val="32"/>
          <w:szCs w:val="32"/>
          <w:rtl/>
        </w:rPr>
        <w:t>.</w:t>
      </w:r>
    </w:p>
    <w:p w14:paraId="37C0BC35" w14:textId="77777777" w:rsidR="00384DA4" w:rsidRDefault="00384DA4" w:rsidP="00384DA4">
      <w:pPr>
        <w:bidi/>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14:paraId="780114C4" w14:textId="77777777" w:rsidR="00384DA4" w:rsidRDefault="00384DA4" w:rsidP="00384DA4">
      <w:pPr>
        <w:bidi/>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السابعة والستّون</w:t>
      </w:r>
    </w:p>
    <w:p w14:paraId="5C86A966" w14:textId="77777777" w:rsidR="00384DA4" w:rsidRPr="004A252B" w:rsidRDefault="00384DA4" w:rsidP="00384DA4">
      <w:pPr>
        <w:bidi/>
        <w:jc w:val="center"/>
        <w:rPr>
          <w:rFonts w:ascii="Traditional Arabic" w:hAnsi="Traditional Arabic" w:cs="Traditional Arabic"/>
          <w:b/>
          <w:bCs/>
          <w:sz w:val="32"/>
          <w:szCs w:val="32"/>
        </w:rPr>
      </w:pPr>
      <w:r w:rsidRPr="004A252B">
        <w:rPr>
          <w:rFonts w:ascii="Traditional Arabic" w:hAnsi="Traditional Arabic" w:cs="Traditional Arabic"/>
          <w:b/>
          <w:bCs/>
          <w:sz w:val="32"/>
          <w:szCs w:val="32"/>
          <w:rtl/>
        </w:rPr>
        <w:t>فضل الزراعة</w:t>
      </w:r>
    </w:p>
    <w:p w14:paraId="351D942F" w14:textId="77777777" w:rsidR="00384DA4" w:rsidRPr="004A252B" w:rsidRDefault="00384DA4" w:rsidP="00384DA4">
      <w:pPr>
        <w:bidi/>
        <w:jc w:val="both"/>
        <w:rPr>
          <w:rFonts w:ascii="Traditional Arabic" w:hAnsi="Traditional Arabic" w:cs="Traditional Arabic"/>
          <w:b/>
          <w:bCs/>
          <w:sz w:val="32"/>
          <w:szCs w:val="32"/>
          <w:rtl/>
        </w:rPr>
      </w:pPr>
      <w:r w:rsidRPr="004A252B">
        <w:rPr>
          <w:rFonts w:ascii="Traditional Arabic" w:hAnsi="Traditional Arabic" w:cs="Traditional Arabic"/>
          <w:b/>
          <w:bCs/>
          <w:sz w:val="32"/>
          <w:szCs w:val="32"/>
          <w:rtl/>
        </w:rPr>
        <w:t>هدف الموعظة</w:t>
      </w:r>
    </w:p>
    <w:p w14:paraId="4ACA98A7" w14:textId="77777777" w:rsidR="00384DA4" w:rsidRPr="004A252B"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بيان فضل الزراعة كمظهر من مظاهر الاستخلاف وحمل الأمانة</w:t>
      </w:r>
      <w:r w:rsidRPr="004A252B">
        <w:rPr>
          <w:rFonts w:ascii="Traditional Arabic" w:hAnsi="Traditional Arabic" w:cs="Traditional Arabic" w:hint="cs"/>
          <w:sz w:val="32"/>
          <w:szCs w:val="32"/>
          <w:rtl/>
        </w:rPr>
        <w:t>.</w:t>
      </w:r>
    </w:p>
    <w:p w14:paraId="594F26BE" w14:textId="77777777" w:rsidR="00384DA4" w:rsidRPr="004A252B" w:rsidRDefault="00384DA4" w:rsidP="00384DA4">
      <w:pPr>
        <w:bidi/>
        <w:jc w:val="both"/>
        <w:rPr>
          <w:rFonts w:ascii="Traditional Arabic" w:hAnsi="Traditional Arabic" w:cs="Traditional Arabic"/>
          <w:b/>
          <w:bCs/>
          <w:sz w:val="32"/>
          <w:szCs w:val="32"/>
          <w:rtl/>
        </w:rPr>
      </w:pPr>
      <w:r w:rsidRPr="004A252B">
        <w:rPr>
          <w:rFonts w:ascii="Traditional Arabic" w:hAnsi="Traditional Arabic" w:cs="Traditional Arabic"/>
          <w:b/>
          <w:bCs/>
          <w:sz w:val="32"/>
          <w:szCs w:val="32"/>
          <w:rtl/>
        </w:rPr>
        <w:t xml:space="preserve"> محاور الموعظة</w:t>
      </w:r>
    </w:p>
    <w:p w14:paraId="4C8E2C53" w14:textId="77777777" w:rsidR="00384DA4" w:rsidRPr="004A252B" w:rsidRDefault="00384DA4" w:rsidP="00384DA4">
      <w:pPr>
        <w:bidi/>
        <w:contextualSpacing/>
        <w:jc w:val="both"/>
        <w:rPr>
          <w:rFonts w:ascii="Traditional Arabic" w:hAnsi="Traditional Arabic" w:cs="Traditional Arabic"/>
          <w:sz w:val="32"/>
          <w:szCs w:val="32"/>
          <w:rtl/>
        </w:rPr>
      </w:pPr>
      <w:r w:rsidRPr="004A252B">
        <w:rPr>
          <w:rFonts w:ascii="Traditional Arabic" w:hAnsi="Traditional Arabic" w:cs="Traditional Arabic"/>
          <w:sz w:val="32"/>
          <w:szCs w:val="32"/>
          <w:rtl/>
        </w:rPr>
        <w:t>التسخير والاستخلاف</w:t>
      </w:r>
    </w:p>
    <w:p w14:paraId="05475C2D" w14:textId="77777777" w:rsidR="00384DA4" w:rsidRPr="004A252B" w:rsidRDefault="00384DA4" w:rsidP="00384DA4">
      <w:pPr>
        <w:bidi/>
        <w:contextualSpacing/>
        <w:jc w:val="both"/>
        <w:rPr>
          <w:rFonts w:ascii="Traditional Arabic" w:hAnsi="Traditional Arabic" w:cs="Traditional Arabic"/>
          <w:sz w:val="32"/>
          <w:szCs w:val="32"/>
          <w:rtl/>
        </w:rPr>
      </w:pPr>
      <w:r w:rsidRPr="004A252B">
        <w:rPr>
          <w:rFonts w:ascii="Traditional Arabic" w:hAnsi="Traditional Arabic" w:cs="Traditional Arabic"/>
          <w:sz w:val="32"/>
          <w:szCs w:val="32"/>
          <w:rtl/>
        </w:rPr>
        <w:t>مسؤوليّة الخِلافة</w:t>
      </w:r>
    </w:p>
    <w:p w14:paraId="1DA7CCAB" w14:textId="77777777" w:rsidR="00384DA4" w:rsidRPr="004A252B"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الزراعة مِن مظاهر تَحمُّل الأمانة</w:t>
      </w:r>
    </w:p>
    <w:p w14:paraId="496376F1" w14:textId="77777777" w:rsidR="00384DA4" w:rsidRPr="004A252B" w:rsidRDefault="00384DA4" w:rsidP="00384DA4">
      <w:pPr>
        <w:bidi/>
        <w:jc w:val="both"/>
        <w:rPr>
          <w:rFonts w:ascii="Traditional Arabic" w:hAnsi="Traditional Arabic" w:cs="Traditional Arabic"/>
          <w:b/>
          <w:bCs/>
          <w:sz w:val="32"/>
          <w:szCs w:val="32"/>
          <w:rtl/>
        </w:rPr>
      </w:pPr>
      <w:r w:rsidRPr="004A252B">
        <w:rPr>
          <w:rFonts w:ascii="Traditional Arabic" w:hAnsi="Traditional Arabic" w:cs="Traditional Arabic"/>
          <w:b/>
          <w:bCs/>
          <w:sz w:val="32"/>
          <w:szCs w:val="32"/>
          <w:rtl/>
        </w:rPr>
        <w:t>تصدير الموعظة</w:t>
      </w:r>
    </w:p>
    <w:p w14:paraId="07D6C595"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b/>
          <w:bCs/>
          <w:sz w:val="32"/>
          <w:szCs w:val="32"/>
          <w:rtl/>
        </w:rPr>
        <w:t>﴿وسَخَّرَ لَكُمْ مَا فِي السَّمَاوَاتِ وَمَا فِي الْأَرْضِ جَمِيع</w:t>
      </w:r>
      <w:r w:rsidR="0045603D">
        <w:rPr>
          <w:rFonts w:ascii="Traditional Arabic" w:hAnsi="Traditional Arabic" w:cs="Traditional Arabic"/>
          <w:b/>
          <w:bCs/>
          <w:sz w:val="32"/>
          <w:szCs w:val="32"/>
          <w:rtl/>
        </w:rPr>
        <w:t>اً</w:t>
      </w:r>
      <w:r w:rsidRPr="004A252B">
        <w:rPr>
          <w:rFonts w:ascii="Traditional Arabic" w:hAnsi="Traditional Arabic" w:cs="Traditional Arabic"/>
          <w:b/>
          <w:bCs/>
          <w:sz w:val="32"/>
          <w:szCs w:val="32"/>
          <w:rtl/>
        </w:rPr>
        <w:t xml:space="preserve"> مِنْهُ إِنَّ فِي ذَلِكَ لَآَيَاتٍ لِقَوْمٍ يَتَفَكَّرُونَ﴾</w:t>
      </w:r>
      <w:r w:rsidRPr="004A252B">
        <w:rPr>
          <w:rStyle w:val="FootnoteReference"/>
          <w:rFonts w:ascii="Traditional Arabic" w:hAnsi="Traditional Arabic" w:cs="Traditional Arabic"/>
          <w:b/>
          <w:bCs/>
          <w:sz w:val="32"/>
          <w:szCs w:val="32"/>
          <w:rtl/>
        </w:rPr>
        <w:footnoteReference w:id="844"/>
      </w:r>
      <w:r w:rsidRPr="004A252B">
        <w:rPr>
          <w:rFonts w:ascii="Traditional Arabic" w:hAnsi="Traditional Arabic" w:cs="Traditional Arabic"/>
          <w:sz w:val="32"/>
          <w:szCs w:val="32"/>
          <w:rtl/>
        </w:rPr>
        <w:t>.</w:t>
      </w:r>
    </w:p>
    <w:p w14:paraId="5566AA49" w14:textId="77777777" w:rsidR="00384DA4" w:rsidRDefault="00384DA4" w:rsidP="00384DA4">
      <w:pPr>
        <w:bidi/>
        <w:jc w:val="both"/>
        <w:rPr>
          <w:rFonts w:ascii="Traditional Arabic" w:hAnsi="Traditional Arabic" w:cs="Traditional Arabic"/>
          <w:sz w:val="32"/>
          <w:szCs w:val="32"/>
          <w:rtl/>
        </w:rPr>
      </w:pPr>
    </w:p>
    <w:p w14:paraId="5E9FA575"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b/>
          <w:bCs/>
          <w:sz w:val="32"/>
          <w:szCs w:val="32"/>
          <w:rtl/>
        </w:rPr>
        <w:t>التسخير والاستخلاف</w:t>
      </w:r>
    </w:p>
    <w:p w14:paraId="2D9B6BC5"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إنّ الله سبحانه كرّم الإنسان وشرّفه على مخلوقاته كلّها، فأحسن صورته، وأنعم عليه بالعقل والمنطق، وسخَّرَ له مخلوقاتِه لِتكون في طريق عَيْشِهِ الهانئ والآمن، ومِن ذلك ما سخّره مِن أرضٍ ودوابّ وماءٍ وهواء... قال تعالى: </w:t>
      </w:r>
      <w:r w:rsidRPr="004A252B">
        <w:rPr>
          <w:rFonts w:ascii="Traditional Arabic" w:hAnsi="Traditional Arabic" w:cs="Traditional Arabic"/>
          <w:b/>
          <w:bCs/>
          <w:sz w:val="32"/>
          <w:szCs w:val="32"/>
          <w:rtl/>
        </w:rPr>
        <w:t>﴿اللَّهُ الَّذِي خَلَقَ السَّمَاوَاتِ وَالْأَرْضَ وَأَنْزَلَ مِنَ السَّمَاءِ مَاءً فَأَخْرَجَ بِهِ مِنَ الثَّمَرَاتِ رِزْق</w:t>
      </w:r>
      <w:r w:rsidR="0045603D">
        <w:rPr>
          <w:rFonts w:ascii="Traditional Arabic" w:hAnsi="Traditional Arabic" w:cs="Traditional Arabic"/>
          <w:b/>
          <w:bCs/>
          <w:sz w:val="32"/>
          <w:szCs w:val="32"/>
          <w:rtl/>
        </w:rPr>
        <w:t>اً</w:t>
      </w:r>
      <w:r w:rsidRPr="004A252B">
        <w:rPr>
          <w:rFonts w:ascii="Traditional Arabic" w:hAnsi="Traditional Arabic" w:cs="Traditional Arabic"/>
          <w:b/>
          <w:bCs/>
          <w:sz w:val="32"/>
          <w:szCs w:val="32"/>
          <w:rtl/>
        </w:rPr>
        <w:t xml:space="preserve"> لَكُمْ وَسَخَّرَ لَكُمُ الْفُلْكَ لِتَجْرِيَ فِي الْبَحْرِ بِأَمْرِهِ وَسَخَّرَ لَكُمُ الْأَنْهَارَ * وَسَخَّرَ لَكُمُ الشَّمْسَ وَالْقَمَرَ دَائِبَيْنِ وَسَخَّرَ لَكُمُ اللَّيْلَ وَالنَّهَارَ﴾</w:t>
      </w:r>
      <w:r w:rsidRPr="004A252B">
        <w:rPr>
          <w:rStyle w:val="FootnoteReference"/>
          <w:rFonts w:ascii="Traditional Arabic" w:hAnsi="Traditional Arabic" w:cs="Traditional Arabic"/>
          <w:b/>
          <w:bCs/>
          <w:sz w:val="32"/>
          <w:szCs w:val="32"/>
          <w:rtl/>
        </w:rPr>
        <w:footnoteReference w:id="845"/>
      </w:r>
      <w:r w:rsidRPr="004A252B">
        <w:rPr>
          <w:rFonts w:ascii="Traditional Arabic" w:hAnsi="Traditional Arabic" w:cs="Traditional Arabic"/>
          <w:sz w:val="32"/>
          <w:szCs w:val="32"/>
          <w:rtl/>
        </w:rPr>
        <w:t>.</w:t>
      </w:r>
    </w:p>
    <w:p w14:paraId="3E823E7B"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إنّ هذا التسخير مَبنِيٌّ على أنّ الإنسان مُستخلَفٌ في هذه الأرض، فقد قال تعالى: </w:t>
      </w:r>
      <w:r w:rsidRPr="004A252B">
        <w:rPr>
          <w:rFonts w:ascii="Traditional Arabic" w:hAnsi="Traditional Arabic" w:cs="Traditional Arabic"/>
          <w:b/>
          <w:bCs/>
          <w:sz w:val="32"/>
          <w:szCs w:val="32"/>
          <w:rtl/>
        </w:rPr>
        <w:t>﴿وَإِذْ قَالَ رَبُّكَ لِلْمَلاَئِكَةِ إِنِّي جَاعِلٌ فِي الأَرْضِ خَلِيفَةً قَالُواْ أَتَجْعَلُ فِيهَا مَن يُفْسِدُ فِيهَا وَيَسْفِكُ الدِّمَاء﴾</w:t>
      </w:r>
      <w:r w:rsidRPr="004A252B">
        <w:rPr>
          <w:rStyle w:val="FootnoteReference"/>
          <w:rFonts w:ascii="Traditional Arabic" w:hAnsi="Traditional Arabic" w:cs="Traditional Arabic"/>
          <w:b/>
          <w:bCs/>
          <w:sz w:val="32"/>
          <w:szCs w:val="32"/>
          <w:rtl/>
        </w:rPr>
        <w:footnoteReference w:id="846"/>
      </w:r>
      <w:r w:rsidRPr="004A252B">
        <w:rPr>
          <w:rFonts w:ascii="Traditional Arabic" w:hAnsi="Traditional Arabic" w:cs="Traditional Arabic"/>
          <w:sz w:val="32"/>
          <w:szCs w:val="32"/>
          <w:rtl/>
        </w:rPr>
        <w:t xml:space="preserve">. وهذه الآية تشير إلى نوع الإنسان؛ </w:t>
      </w:r>
      <w:r w:rsidRPr="004A252B">
        <w:rPr>
          <w:rFonts w:ascii="Traditional Arabic" w:hAnsi="Traditional Arabic" w:cs="Traditional Arabic"/>
          <w:sz w:val="32"/>
          <w:szCs w:val="32"/>
          <w:rtl/>
        </w:rPr>
        <w:lastRenderedPageBreak/>
        <w:t>أيْ إنّ الخلافة تشمل كلّ إنسان في هذه الأرض. وممّا يدلّ على ذلك أيضاً قوله تعالى: </w:t>
      </w:r>
      <w:r w:rsidRPr="004A252B">
        <w:rPr>
          <w:rFonts w:ascii="Traditional Arabic" w:hAnsi="Traditional Arabic" w:cs="Traditional Arabic"/>
          <w:b/>
          <w:bCs/>
          <w:sz w:val="32"/>
          <w:szCs w:val="32"/>
          <w:rtl/>
        </w:rPr>
        <w:t>﴿هُوَ الَّذِي جَعَلَكُمْ خَلَائِفَ فِي الْأَرْض﴾</w:t>
      </w:r>
      <w:r w:rsidRPr="004A252B">
        <w:rPr>
          <w:rStyle w:val="FootnoteReference"/>
          <w:rFonts w:ascii="Traditional Arabic" w:hAnsi="Traditional Arabic" w:cs="Traditional Arabic"/>
          <w:b/>
          <w:bCs/>
          <w:sz w:val="32"/>
          <w:szCs w:val="32"/>
          <w:rtl/>
        </w:rPr>
        <w:footnoteReference w:id="847"/>
      </w:r>
      <w:r w:rsidRPr="004A252B">
        <w:rPr>
          <w:rFonts w:ascii="Traditional Arabic" w:hAnsi="Traditional Arabic" w:cs="Traditional Arabic"/>
          <w:sz w:val="32"/>
          <w:szCs w:val="32"/>
          <w:rtl/>
        </w:rPr>
        <w:t>.</w:t>
      </w:r>
    </w:p>
    <w:p w14:paraId="25A3CD53"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b/>
          <w:bCs/>
          <w:sz w:val="32"/>
          <w:szCs w:val="32"/>
          <w:rtl/>
        </w:rPr>
        <w:t>مسؤوليّة الخِلافة</w:t>
      </w:r>
    </w:p>
    <w:p w14:paraId="1808BE6C"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إنّ الخِلافة التي أَوْلاها الله للإنسان، والتي هي عبارة أخرى عن</w:t>
      </w:r>
      <w:r w:rsidR="005301A8">
        <w:rPr>
          <w:rFonts w:ascii="Traditional Arabic" w:hAnsi="Traditional Arabic" w:cs="Traditional Arabic"/>
          <w:sz w:val="32"/>
          <w:szCs w:val="32"/>
          <w:rtl/>
        </w:rPr>
        <w:t xml:space="preserve"> </w:t>
      </w:r>
      <w:r w:rsidRPr="004A252B">
        <w:rPr>
          <w:rFonts w:ascii="Traditional Arabic" w:hAnsi="Traditional Arabic" w:cs="Traditional Arabic"/>
          <w:sz w:val="32"/>
          <w:szCs w:val="32"/>
          <w:rtl/>
        </w:rPr>
        <w:t>تشريفِ الإنسان وتكريمه، إنّما هي أمانةٌ عُظمى ينبغي عليه تحمّلها والتعامل معها بكلّ مسؤوليّة. قال سبحانه: </w:t>
      </w:r>
      <w:r w:rsidRPr="004A252B">
        <w:rPr>
          <w:rFonts w:ascii="Traditional Arabic" w:hAnsi="Traditional Arabic" w:cs="Traditional Arabic"/>
          <w:b/>
          <w:bCs/>
          <w:sz w:val="32"/>
          <w:szCs w:val="32"/>
          <w:rtl/>
        </w:rPr>
        <w:t>﴿إِنَّا عَرَضْنَا الْأَمَانَةَ عَلَى السَّمَاوَاتِ وَالْأَرْضِ وَالْجِبَالِ فَأَبَيْنَ أَن يَحْمِلْنَهَا وَأَشْفَقْنَ مِنْهَا وَحَمَلَهَا الْإِنسَانُ﴾</w:t>
      </w:r>
      <w:r w:rsidRPr="004A252B">
        <w:rPr>
          <w:rStyle w:val="FootnoteReference"/>
          <w:rFonts w:ascii="Traditional Arabic" w:hAnsi="Traditional Arabic" w:cs="Traditional Arabic"/>
          <w:b/>
          <w:bCs/>
          <w:sz w:val="32"/>
          <w:szCs w:val="32"/>
          <w:rtl/>
        </w:rPr>
        <w:footnoteReference w:id="848"/>
      </w:r>
      <w:r w:rsidRPr="004A252B">
        <w:rPr>
          <w:rFonts w:ascii="Traditional Arabic" w:hAnsi="Traditional Arabic" w:cs="Traditional Arabic"/>
          <w:sz w:val="32"/>
          <w:szCs w:val="32"/>
          <w:rtl/>
        </w:rPr>
        <w:t>.</w:t>
      </w:r>
      <w:bookmarkStart w:id="31" w:name="_Hlk65628576"/>
    </w:p>
    <w:p w14:paraId="227E03D6"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b/>
          <w:bCs/>
          <w:sz w:val="32"/>
          <w:szCs w:val="32"/>
          <w:rtl/>
        </w:rPr>
        <w:t>الزراعة مِن مظاهر تَحمُّل الأمانة</w:t>
      </w:r>
      <w:bookmarkEnd w:id="31"/>
    </w:p>
    <w:p w14:paraId="5765F0F9"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مِن مظاهر تحمُّل الأمانة والمسؤوليّة تلك، حِفْظُ ما سخّره الله للإنسان مِن نِعَمٍ ومخلوقات، واستثمارها والاستفادة منها كما ينبغي، مِن دون هَدْرٍ وتضييعٍ أو إسرافٍ وتبذير.</w:t>
      </w:r>
    </w:p>
    <w:p w14:paraId="7CDA5E30"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وقد حثّ الدّين الإسلاميّ -عبر أحاديث المعصومين (عليهم السلام)- على الاستفادة مِن الموارد الطبيعيّة بِشكل كبير. ومِن أبرز أشكال الاستفادة الزراعة؛ أي زراعة الأرض وحرثها، والاستفادة مِن مواردها.</w:t>
      </w:r>
    </w:p>
    <w:p w14:paraId="605C608E"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رُوِيَ أنّ رجلاً سأل الإمام الصادق (ع): جُعِلتُ فِداك! أسمعُ قوم</w:t>
      </w:r>
      <w:r w:rsidR="0045603D">
        <w:rPr>
          <w:rFonts w:ascii="Traditional Arabic" w:hAnsi="Traditional Arabic" w:cs="Traditional Arabic"/>
          <w:sz w:val="32"/>
          <w:szCs w:val="32"/>
          <w:rtl/>
        </w:rPr>
        <w:t>اً</w:t>
      </w:r>
      <w:r w:rsidRPr="004A252B">
        <w:rPr>
          <w:rFonts w:ascii="Traditional Arabic" w:hAnsi="Traditional Arabic" w:cs="Traditional Arabic"/>
          <w:sz w:val="32"/>
          <w:szCs w:val="32"/>
          <w:rtl/>
        </w:rPr>
        <w:t xml:space="preserve"> يقولون: إنّ الزراعة مكروهة، فقال (ع): «</w:t>
      </w:r>
      <w:r w:rsidRPr="004A252B">
        <w:rPr>
          <w:rFonts w:ascii="Traditional Arabic" w:hAnsi="Traditional Arabic" w:cs="Traditional Arabic"/>
          <w:b/>
          <w:bCs/>
          <w:sz w:val="32"/>
          <w:szCs w:val="32"/>
          <w:rtl/>
        </w:rPr>
        <w:t>ازرعوا واغرِسوا، فلا والله ما عَمِل الناس عملاً أجلَّ ولا أطيَب منه</w:t>
      </w:r>
      <w:r w:rsidRPr="004A252B">
        <w:rPr>
          <w:rFonts w:ascii="Traditional Arabic" w:hAnsi="Traditional Arabic" w:cs="Traditional Arabic"/>
          <w:sz w:val="32"/>
          <w:szCs w:val="32"/>
          <w:rtl/>
        </w:rPr>
        <w:t>»</w:t>
      </w:r>
      <w:r w:rsidRPr="004A252B">
        <w:rPr>
          <w:rStyle w:val="FootnoteReference"/>
          <w:rFonts w:ascii="Traditional Arabic" w:hAnsi="Traditional Arabic" w:cs="Traditional Arabic"/>
          <w:sz w:val="32"/>
          <w:szCs w:val="32"/>
          <w:rtl/>
        </w:rPr>
        <w:footnoteReference w:id="849"/>
      </w:r>
      <w:r w:rsidRPr="004A252B">
        <w:rPr>
          <w:rFonts w:ascii="Traditional Arabic" w:hAnsi="Traditional Arabic" w:cs="Traditional Arabic"/>
          <w:sz w:val="32"/>
          <w:szCs w:val="32"/>
          <w:rtl/>
        </w:rPr>
        <w:t>.</w:t>
      </w:r>
    </w:p>
    <w:p w14:paraId="52F11102"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ومِن لطيف ما ورد عن الإمام الباقر (ع) في هذا الشأن قوله: «</w:t>
      </w:r>
      <w:r w:rsidRPr="004A252B">
        <w:rPr>
          <w:rFonts w:ascii="Traditional Arabic" w:hAnsi="Traditional Arabic" w:cs="Traditional Arabic"/>
          <w:b/>
          <w:bCs/>
          <w:sz w:val="32"/>
          <w:szCs w:val="32"/>
          <w:rtl/>
        </w:rPr>
        <w:t>كان أبي (ع) يقول: خير الأعمال الحَرْث، يزرعه فيأكل منه البَرُّ والفاجر</w:t>
      </w:r>
      <w:r w:rsidRPr="004A252B">
        <w:rPr>
          <w:rFonts w:ascii="Traditional Arabic" w:hAnsi="Traditional Arabic" w:cs="Traditional Arabic"/>
          <w:sz w:val="32"/>
          <w:szCs w:val="32"/>
          <w:rtl/>
        </w:rPr>
        <w:t>»</w:t>
      </w:r>
      <w:r w:rsidRPr="004A252B">
        <w:rPr>
          <w:rStyle w:val="FootnoteReference"/>
          <w:rFonts w:ascii="Traditional Arabic" w:hAnsi="Traditional Arabic" w:cs="Traditional Arabic"/>
          <w:sz w:val="32"/>
          <w:szCs w:val="32"/>
          <w:rtl/>
        </w:rPr>
        <w:footnoteReference w:id="850"/>
      </w:r>
      <w:r w:rsidRPr="004A252B">
        <w:rPr>
          <w:rFonts w:ascii="Traditional Arabic" w:hAnsi="Traditional Arabic" w:cs="Traditional Arabic"/>
          <w:sz w:val="32"/>
          <w:szCs w:val="32"/>
          <w:rtl/>
        </w:rPr>
        <w:t>.</w:t>
      </w:r>
    </w:p>
    <w:p w14:paraId="05266960"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فإنّ هذا الحديث ينظر إلى النّاس بِمساواة، من دون تفريقٍ بين مُسلِم وغير مُسلِم، أو بين مُتديِّن وغير متديّن؛ وهذا من الأخلاق الإسلاميّة الرفيعة.</w:t>
      </w:r>
    </w:p>
    <w:p w14:paraId="2DA52DB7" w14:textId="77777777" w:rsidR="00384DA4"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lastRenderedPageBreak/>
        <w:t>بل إنّ الاستفادة التي يُنظر إليها في الزراعة، كانَتْ أوسعَ دائرةً وأكثرَ شموليّةً في أحاديث المعصومين (عليهم السلام)، إذ لا يقتصر ذلك على ما يستفيده الإنسان فَحَسْب، بلْ تشمل الطير والبهيمة أيضاً</w:t>
      </w:r>
      <w:r>
        <w:rPr>
          <w:rFonts w:ascii="Traditional Arabic" w:hAnsi="Traditional Arabic" w:cs="Traditional Arabic" w:hint="cs"/>
          <w:sz w:val="32"/>
          <w:szCs w:val="32"/>
          <w:rtl/>
        </w:rPr>
        <w:t>،</w:t>
      </w:r>
      <w:r w:rsidRPr="004A252B">
        <w:rPr>
          <w:rFonts w:ascii="Traditional Arabic" w:hAnsi="Traditional Arabic" w:cs="Traditional Arabic"/>
          <w:sz w:val="32"/>
          <w:szCs w:val="32"/>
          <w:rtl/>
        </w:rPr>
        <w:t xml:space="preserve"> فعن النبيّ الأكرم (ص): «</w:t>
      </w:r>
      <w:r w:rsidRPr="004A252B">
        <w:rPr>
          <w:rFonts w:ascii="Traditional Arabic" w:hAnsi="Traditional Arabic" w:cs="Traditional Arabic"/>
          <w:b/>
          <w:bCs/>
          <w:sz w:val="32"/>
          <w:szCs w:val="32"/>
          <w:rtl/>
        </w:rPr>
        <w:t>ما مِن مُسلمٍ يغرس غرساً أو يزرع زرعاً فيأكل منه إنسانٌ أو طيْرٌ أو بَهيمة، إلّا كانتْ له به صدقة</w:t>
      </w:r>
      <w:r w:rsidRPr="004A252B">
        <w:rPr>
          <w:rFonts w:ascii="Traditional Arabic" w:hAnsi="Traditional Arabic" w:cs="Traditional Arabic"/>
          <w:sz w:val="32"/>
          <w:szCs w:val="32"/>
          <w:rtl/>
        </w:rPr>
        <w:t>»</w:t>
      </w:r>
      <w:r w:rsidRPr="004A252B">
        <w:rPr>
          <w:rStyle w:val="FootnoteReference"/>
          <w:rFonts w:ascii="Traditional Arabic" w:hAnsi="Traditional Arabic" w:cs="Traditional Arabic"/>
          <w:sz w:val="32"/>
          <w:szCs w:val="32"/>
          <w:rtl/>
        </w:rPr>
        <w:footnoteReference w:id="851"/>
      </w:r>
      <w:r w:rsidRPr="004A252B">
        <w:rPr>
          <w:rFonts w:ascii="Traditional Arabic" w:hAnsi="Traditional Arabic" w:cs="Traditional Arabic"/>
          <w:sz w:val="32"/>
          <w:szCs w:val="32"/>
          <w:rtl/>
        </w:rPr>
        <w:t>.</w:t>
      </w:r>
    </w:p>
    <w:p w14:paraId="34D794E8" w14:textId="77777777" w:rsidR="003D7AA7" w:rsidRDefault="00384DA4" w:rsidP="00384DA4">
      <w:pPr>
        <w:bidi/>
        <w:jc w:val="both"/>
        <w:rPr>
          <w:rFonts w:ascii="Traditional Arabic" w:hAnsi="Traditional Arabic" w:cs="Traditional Arabic"/>
          <w:sz w:val="32"/>
          <w:szCs w:val="32"/>
          <w:rtl/>
        </w:rPr>
      </w:pPr>
      <w:r w:rsidRPr="004A252B">
        <w:rPr>
          <w:rFonts w:ascii="Traditional Arabic" w:hAnsi="Traditional Arabic" w:cs="Traditional Arabic"/>
          <w:sz w:val="32"/>
          <w:szCs w:val="32"/>
          <w:rtl/>
        </w:rPr>
        <w:t>ويكفي المُزارع شرفاً ما رُوِيَ عن الإمام الصادق (ع): «</w:t>
      </w:r>
      <w:r w:rsidRPr="004A252B">
        <w:rPr>
          <w:rFonts w:ascii="Traditional Arabic" w:hAnsi="Traditional Arabic" w:cs="Traditional Arabic"/>
          <w:b/>
          <w:bCs/>
          <w:sz w:val="32"/>
          <w:szCs w:val="32"/>
          <w:rtl/>
        </w:rPr>
        <w:t>الزارعون كنوز الأنام، يزرعون طيِّباً أخرجه الله عزّ وجلّ. وهم يوم القيامة أحسنُ الناس مقاماً، وأقربهم منزلةً، يُدْعَون المباركين</w:t>
      </w:r>
      <w:r w:rsidRPr="004A252B">
        <w:rPr>
          <w:rFonts w:ascii="Traditional Arabic" w:hAnsi="Traditional Arabic" w:cs="Traditional Arabic"/>
          <w:sz w:val="32"/>
          <w:szCs w:val="32"/>
          <w:rtl/>
        </w:rPr>
        <w:t>»</w:t>
      </w:r>
      <w:r w:rsidRPr="004A252B">
        <w:rPr>
          <w:rStyle w:val="FootnoteReference"/>
          <w:rFonts w:ascii="Traditional Arabic" w:hAnsi="Traditional Arabic" w:cs="Traditional Arabic"/>
          <w:sz w:val="32"/>
          <w:szCs w:val="32"/>
          <w:rtl/>
        </w:rPr>
        <w:footnoteReference w:id="852"/>
      </w:r>
      <w:r w:rsidRPr="004A252B">
        <w:rPr>
          <w:rFonts w:ascii="Traditional Arabic" w:hAnsi="Traditional Arabic" w:cs="Traditional Arabic"/>
          <w:sz w:val="32"/>
          <w:szCs w:val="32"/>
          <w:rtl/>
        </w:rPr>
        <w:t>.</w:t>
      </w:r>
    </w:p>
    <w:p w14:paraId="4D785070" w14:textId="77777777" w:rsidR="003D7AA7" w:rsidRDefault="003D7AA7">
      <w:pPr>
        <w:rPr>
          <w:rFonts w:ascii="Traditional Arabic" w:hAnsi="Traditional Arabic" w:cs="Traditional Arabic"/>
          <w:sz w:val="32"/>
          <w:szCs w:val="32"/>
          <w:rtl/>
        </w:rPr>
      </w:pPr>
      <w:r>
        <w:rPr>
          <w:rFonts w:ascii="Traditional Arabic" w:hAnsi="Traditional Arabic" w:cs="Traditional Arabic"/>
          <w:sz w:val="32"/>
          <w:szCs w:val="32"/>
          <w:rtl/>
        </w:rPr>
        <w:br w:type="page"/>
      </w:r>
    </w:p>
    <w:p w14:paraId="1BB2AF75"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المحور التاسع</w:t>
      </w:r>
    </w:p>
    <w:p w14:paraId="3101DC05"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الموت والآخرة</w:t>
      </w:r>
    </w:p>
    <w:p w14:paraId="2F626E5B" w14:textId="77777777" w:rsidR="003D7AA7" w:rsidRDefault="003D7AA7" w:rsidP="003D7AA7">
      <w:pPr>
        <w:bidi/>
        <w:jc w:val="both"/>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6E3057EC" w14:textId="77777777" w:rsidR="003D7AA7" w:rsidRDefault="003D7AA7" w:rsidP="003D7AA7">
      <w:pPr>
        <w:bidi/>
        <w:spacing w:after="0" w:line="240" w:lineRule="auto"/>
        <w:jc w:val="center"/>
        <w:rPr>
          <w:rFonts w:ascii="Traditional Arabic" w:hAnsi="Traditional Arabic" w:cs="Traditional Arabic"/>
          <w:b/>
          <w:bCs/>
          <w:sz w:val="32"/>
          <w:szCs w:val="32"/>
          <w:rtl/>
        </w:rPr>
      </w:pPr>
    </w:p>
    <w:p w14:paraId="4FA9E1C9"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الموعظة الثامنة والستّون</w:t>
      </w:r>
    </w:p>
    <w:p w14:paraId="4347A8F9" w14:textId="77777777" w:rsidR="003D7AA7" w:rsidRPr="0051412C" w:rsidRDefault="003D7AA7" w:rsidP="003D7AA7">
      <w:pPr>
        <w:bidi/>
        <w:spacing w:after="0" w:line="240" w:lineRule="auto"/>
        <w:jc w:val="center"/>
        <w:rPr>
          <w:rFonts w:ascii="Traditional Arabic" w:hAnsi="Traditional Arabic" w:cs="Traditional Arabic"/>
          <w:b/>
          <w:bCs/>
          <w:sz w:val="32"/>
          <w:szCs w:val="32"/>
        </w:rPr>
      </w:pPr>
      <w:r w:rsidRPr="0051412C">
        <w:rPr>
          <w:rFonts w:ascii="Traditional Arabic" w:hAnsi="Traditional Arabic" w:cs="Traditional Arabic"/>
          <w:b/>
          <w:bCs/>
          <w:sz w:val="32"/>
          <w:szCs w:val="32"/>
          <w:rtl/>
        </w:rPr>
        <w:t>تفسير الموت في كلمات المعصومين (عليهم السلام)</w:t>
      </w:r>
    </w:p>
    <w:p w14:paraId="2F2A20D7"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هدف الموعظة</w:t>
      </w:r>
    </w:p>
    <w:p w14:paraId="7E3A9D6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بيان حقيقة الموت عبر كلمات المعصومين (عليهم السلام).</w:t>
      </w:r>
    </w:p>
    <w:p w14:paraId="29B5C606"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محاور الموعظة</w:t>
      </w:r>
    </w:p>
    <w:p w14:paraId="3D7A97D7"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الموت في كلمات المعصومين (عليهم السلام)</w:t>
      </w:r>
    </w:p>
    <w:p w14:paraId="231FEDC5"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موت المؤمن</w:t>
      </w:r>
    </w:p>
    <w:p w14:paraId="1AF1702A"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موت الكافر</w:t>
      </w:r>
    </w:p>
    <w:p w14:paraId="3B68CDAE"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rPr>
        <w:t xml:space="preserve">تصدير </w:t>
      </w:r>
      <w:r w:rsidRPr="0051412C">
        <w:rPr>
          <w:rFonts w:ascii="Traditional Arabic" w:hAnsi="Traditional Arabic" w:cs="Traditional Arabic"/>
          <w:b/>
          <w:bCs/>
          <w:sz w:val="32"/>
          <w:szCs w:val="32"/>
          <w:rtl/>
          <w:lang w:bidi="ar-LB"/>
        </w:rPr>
        <w:t>الموعظة</w:t>
      </w:r>
    </w:p>
    <w:p w14:paraId="3EA75E8F"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عن أمير المؤمنين (ع): </w:t>
      </w:r>
      <w:r w:rsidRPr="0051412C">
        <w:rPr>
          <w:rFonts w:ascii="Traditional Arabic" w:hAnsi="Traditional Arabic" w:cs="Traditional Arabic"/>
          <w:b/>
          <w:bCs/>
          <w:sz w:val="32"/>
          <w:szCs w:val="32"/>
          <w:rtl/>
        </w:rPr>
        <w:t>«إنّ في الموت لراحة لمن كان عبد شهوته وأسير أهويته، لأنّه كلّما طالت حياته كثرت سيّئاته وعظمت على نفسه جناياته»</w:t>
      </w:r>
      <w:r w:rsidRPr="0051412C">
        <w:rPr>
          <w:rStyle w:val="FootnoteReference"/>
          <w:rFonts w:ascii="Traditional Arabic" w:hAnsi="Traditional Arabic" w:cs="Traditional Arabic"/>
          <w:sz w:val="32"/>
          <w:szCs w:val="32"/>
          <w:rtl/>
        </w:rPr>
        <w:footnoteReference w:id="853"/>
      </w:r>
      <w:r w:rsidRPr="0051412C">
        <w:rPr>
          <w:rFonts w:ascii="Traditional Arabic" w:hAnsi="Traditional Arabic" w:cs="Traditional Arabic"/>
          <w:sz w:val="32"/>
          <w:szCs w:val="32"/>
          <w:rtl/>
        </w:rPr>
        <w:t>.</w:t>
      </w:r>
    </w:p>
    <w:p w14:paraId="35E35F54"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6ECCE903" w14:textId="6776806E"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sz w:val="32"/>
          <w:szCs w:val="32"/>
          <w:rtl/>
        </w:rPr>
        <w:t xml:space="preserve">عن الإمام زين العابدين (ع): </w:t>
      </w:r>
      <w:r w:rsidRPr="0051412C">
        <w:rPr>
          <w:rFonts w:ascii="Traditional Arabic" w:hAnsi="Traditional Arabic" w:cs="Traditional Arabic"/>
          <w:b/>
          <w:bCs/>
          <w:sz w:val="32"/>
          <w:szCs w:val="32"/>
          <w:rtl/>
        </w:rPr>
        <w:t>«لمّا اشتدّ الأمر بالحسين بن عليّ بن أبي طالب (ع) نظر إليه من كان معه</w:t>
      </w:r>
      <w:r w:rsidR="00AE0CAD">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 xml:space="preserve"> فإذا هو بخلافهم؛ لأنّهم كلّما اشتدّ الأمر تغيّرت ألوانهم وارتعدت فرائصهم ووجلت قلوبهم، وكان الحسين (ع) وبعض من معه من خصائصه تشرق </w:t>
      </w:r>
      <w:r w:rsidRPr="00AE0CAD">
        <w:rPr>
          <w:rFonts w:ascii="Traditional Arabic" w:hAnsi="Traditional Arabic" w:cs="Traditional Arabic"/>
          <w:b/>
          <w:bCs/>
          <w:sz w:val="32"/>
          <w:szCs w:val="32"/>
          <w:rtl/>
        </w:rPr>
        <w:t>ألوانهم وتهدي جوارحهم وتسكن نفوسهم</w:t>
      </w:r>
      <w:r w:rsidR="00AE0CAD">
        <w:rPr>
          <w:rFonts w:ascii="Traditional Arabic" w:hAnsi="Traditional Arabic" w:cs="Traditional Arabic" w:hint="cs"/>
          <w:b/>
          <w:bCs/>
          <w:sz w:val="32"/>
          <w:szCs w:val="32"/>
          <w:rtl/>
        </w:rPr>
        <w:t>،</w:t>
      </w:r>
      <w:r w:rsidRPr="00AE0CAD">
        <w:rPr>
          <w:rFonts w:ascii="Traditional Arabic" w:hAnsi="Traditional Arabic" w:cs="Traditional Arabic"/>
          <w:b/>
          <w:bCs/>
          <w:sz w:val="32"/>
          <w:szCs w:val="32"/>
          <w:rtl/>
        </w:rPr>
        <w:t xml:space="preserve"> فقال بعضهم لبعضهم الآخر: انظروا لا يبالي بالموت! فقال لهم الإمام الحسين (ع): صبراً بني الكرام</w:t>
      </w:r>
      <w:r w:rsidR="00AE0CAD">
        <w:rPr>
          <w:rFonts w:ascii="Traditional Arabic" w:hAnsi="Traditional Arabic" w:cs="Traditional Arabic" w:hint="cs"/>
          <w:b/>
          <w:bCs/>
          <w:sz w:val="32"/>
          <w:szCs w:val="32"/>
          <w:rtl/>
        </w:rPr>
        <w:t>،</w:t>
      </w:r>
      <w:r w:rsidRPr="00AE0CAD">
        <w:rPr>
          <w:rFonts w:ascii="Traditional Arabic" w:hAnsi="Traditional Arabic" w:cs="Traditional Arabic"/>
          <w:b/>
          <w:bCs/>
          <w:sz w:val="32"/>
          <w:szCs w:val="32"/>
          <w:rtl/>
        </w:rPr>
        <w:t xml:space="preserve"> فما</w:t>
      </w:r>
      <w:r w:rsidRPr="0051412C">
        <w:rPr>
          <w:rFonts w:ascii="Traditional Arabic" w:hAnsi="Traditional Arabic" w:cs="Traditional Arabic"/>
          <w:b/>
          <w:bCs/>
          <w:sz w:val="32"/>
          <w:szCs w:val="32"/>
          <w:rtl/>
        </w:rPr>
        <w:t xml:space="preserve"> الموت إلّا قنطرة تعبر بكم عن البؤس والضرّاء إلى الجنان الواسعة والنعيم الدائمة، فأيّكم يكره أن ينتقل من سجن إلى قصر</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54"/>
      </w:r>
      <w:r w:rsidRPr="0051412C">
        <w:rPr>
          <w:rFonts w:ascii="Traditional Arabic" w:hAnsi="Traditional Arabic" w:cs="Traditional Arabic"/>
          <w:sz w:val="32"/>
          <w:szCs w:val="32"/>
          <w:rtl/>
        </w:rPr>
        <w:t>.</w:t>
      </w:r>
    </w:p>
    <w:p w14:paraId="46140D94"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0A59B96A"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الموت في كلمات المعصومين (عليهم السلام)</w:t>
      </w:r>
    </w:p>
    <w:p w14:paraId="2F2AD866"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sz w:val="32"/>
          <w:szCs w:val="32"/>
          <w:rtl/>
        </w:rPr>
        <w:t xml:space="preserve">عن أمير المؤمنين (ع)، وقد سُئل عن تفسير الموت: </w:t>
      </w:r>
      <w:r w:rsidRPr="0051412C">
        <w:rPr>
          <w:rFonts w:ascii="Traditional Arabic" w:hAnsi="Traditional Arabic" w:cs="Traditional Arabic"/>
          <w:b/>
          <w:bCs/>
          <w:sz w:val="32"/>
          <w:szCs w:val="32"/>
          <w:rtl/>
        </w:rPr>
        <w:t>«على الخبير سقطتم، هو أحد ثلاثة أمور يرد عليه: إمّا بشارة بنعيم الأبد، وإمّا بشارة بعذاب الأبد، وإمّا تحزين وتهويل وأمر مبهم، لا يدري من أيّ الفرق هو...»</w:t>
      </w:r>
      <w:r w:rsidRPr="0051412C">
        <w:rPr>
          <w:rStyle w:val="FootnoteReference"/>
          <w:rFonts w:ascii="Traditional Arabic" w:hAnsi="Traditional Arabic" w:cs="Traditional Arabic"/>
          <w:sz w:val="32"/>
          <w:szCs w:val="32"/>
          <w:rtl/>
        </w:rPr>
        <w:footnoteReference w:id="855"/>
      </w:r>
      <w:r w:rsidRPr="0051412C">
        <w:rPr>
          <w:rFonts w:ascii="Traditional Arabic" w:hAnsi="Traditional Arabic" w:cs="Traditional Arabic"/>
          <w:b/>
          <w:bCs/>
          <w:sz w:val="32"/>
          <w:szCs w:val="32"/>
          <w:rtl/>
        </w:rPr>
        <w:t>.</w:t>
      </w:r>
    </w:p>
    <w:p w14:paraId="19BC8012"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 xml:space="preserve">وعن الإمام الحسن (ع) لمّا سئل عن الموت: </w:t>
      </w:r>
      <w:r w:rsidRPr="0051412C">
        <w:rPr>
          <w:rFonts w:ascii="Traditional Arabic" w:hAnsi="Traditional Arabic" w:cs="Traditional Arabic"/>
          <w:b/>
          <w:bCs/>
          <w:sz w:val="32"/>
          <w:szCs w:val="32"/>
          <w:rtl/>
        </w:rPr>
        <w:t>«للمؤمن كنزع ثياب وسخة قملة، وفكّ قيود وأغلال ثقيلة، والاستبدال بأفخر الثياب وأطيبها روائح، وأوطأ المراكب، وآنس المنازل، وللكافر كخلع ثياب فاخرة، والنقل عن منازل أنيسة، والاستبدال بأوسخ الثياب وأخشنها، وأوحش المنازل، وأعظم العذاب»</w:t>
      </w:r>
      <w:r w:rsidRPr="0051412C">
        <w:rPr>
          <w:rStyle w:val="FootnoteReference"/>
          <w:rFonts w:ascii="Traditional Arabic" w:hAnsi="Traditional Arabic" w:cs="Traditional Arabic"/>
          <w:sz w:val="32"/>
          <w:szCs w:val="32"/>
          <w:rtl/>
        </w:rPr>
        <w:footnoteReference w:id="856"/>
      </w:r>
      <w:r w:rsidRPr="0051412C">
        <w:rPr>
          <w:rFonts w:ascii="Traditional Arabic" w:hAnsi="Traditional Arabic" w:cs="Traditional Arabic"/>
          <w:sz w:val="32"/>
          <w:szCs w:val="32"/>
          <w:rtl/>
        </w:rPr>
        <w:t>.</w:t>
      </w:r>
    </w:p>
    <w:p w14:paraId="6F8A032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وعنه (ع): </w:t>
      </w:r>
      <w:r w:rsidRPr="0051412C">
        <w:rPr>
          <w:rFonts w:ascii="Traditional Arabic" w:hAnsi="Traditional Arabic" w:cs="Traditional Arabic"/>
          <w:b/>
          <w:bCs/>
          <w:sz w:val="32"/>
          <w:szCs w:val="32"/>
          <w:rtl/>
        </w:rPr>
        <w:t>«أعظم سرور يرد على المؤمنين إذ نقلوا عن دار النكد إلى نعيم الأبد، وأعظم ثبور يرد على الكافرين إذ نقلوا عن جنّتهم إلى نار لا تبيد ولا تنفد</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57"/>
      </w:r>
      <w:r w:rsidRPr="0051412C">
        <w:rPr>
          <w:rFonts w:ascii="Traditional Arabic" w:hAnsi="Traditional Arabic" w:cs="Traditional Arabic"/>
          <w:sz w:val="32"/>
          <w:szCs w:val="32"/>
          <w:rtl/>
        </w:rPr>
        <w:t>.</w:t>
      </w:r>
    </w:p>
    <w:p w14:paraId="1CA826D2" w14:textId="0D6E0C6D"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 الإمام الصادق (ع): </w:t>
      </w:r>
      <w:r w:rsidRPr="0051412C">
        <w:rPr>
          <w:rFonts w:ascii="Traditional Arabic" w:hAnsi="Traditional Arabic" w:cs="Traditional Arabic"/>
          <w:b/>
          <w:bCs/>
          <w:sz w:val="32"/>
          <w:szCs w:val="32"/>
          <w:rtl/>
        </w:rPr>
        <w:t xml:space="preserve">«للمؤمن كأطيب ريح يشمّه فينعس لطيبه وينقطع التعب والألم كلّه عنه، وللكافر كلسع الأفاعي ولدغ العقارب وأشدّ!». </w:t>
      </w:r>
      <w:r w:rsidRPr="0051412C">
        <w:rPr>
          <w:rFonts w:ascii="Traditional Arabic" w:hAnsi="Traditional Arabic" w:cs="Traditional Arabic"/>
          <w:sz w:val="32"/>
          <w:szCs w:val="32"/>
          <w:rtl/>
        </w:rPr>
        <w:t>قيل: فإنّ قوماً يقولون: إنّه أشدّ من نشر بالمناشير، وقرض بالمقاريض، ورضخ بالأحجار وتدوير قطب الأرحيّة على الأحداق، قال: «</w:t>
      </w:r>
      <w:r w:rsidRPr="0051412C">
        <w:rPr>
          <w:rFonts w:ascii="Traditional Arabic" w:hAnsi="Traditional Arabic" w:cs="Traditional Arabic"/>
          <w:b/>
          <w:bCs/>
          <w:sz w:val="32"/>
          <w:szCs w:val="32"/>
          <w:rtl/>
        </w:rPr>
        <w:t>كذلك هو على بعض الكافرين والفاجرين...</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58"/>
      </w:r>
      <w:r w:rsidRPr="0051412C">
        <w:rPr>
          <w:rFonts w:ascii="Traditional Arabic" w:hAnsi="Traditional Arabic" w:cs="Traditional Arabic"/>
          <w:sz w:val="32"/>
          <w:szCs w:val="32"/>
          <w:rtl/>
        </w:rPr>
        <w:t>.</w:t>
      </w:r>
    </w:p>
    <w:p w14:paraId="79E6018E"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وعن الإمام الكاظم (ع) لمّا دخل على رجل قد غرق في سكرات الموت: «</w:t>
      </w:r>
      <w:r w:rsidRPr="0051412C">
        <w:rPr>
          <w:rFonts w:ascii="Traditional Arabic" w:hAnsi="Traditional Arabic" w:cs="Traditional Arabic"/>
          <w:b/>
          <w:bCs/>
          <w:sz w:val="32"/>
          <w:szCs w:val="32"/>
          <w:rtl/>
        </w:rPr>
        <w:t>الموت هو المصفاة يصفّي المؤمنين من ذنوبهم فيكون آخر ألم يصيبهم كفّارة آخر وزر بقي عليهم، ويصفّي الكافرين من حسناتهم فيكون آخر لذّة أو راحة تلحقهم، وهو آخر ثواب حسنة تكون لهم</w:t>
      </w:r>
      <w:r w:rsidR="004556EC">
        <w:rPr>
          <w:rFonts w:ascii="Traditional Arabic" w:hAnsi="Traditional Arabic" w:cs="Traditional Arabic"/>
          <w:b/>
          <w:bCs/>
          <w:sz w:val="32"/>
          <w:szCs w:val="32"/>
          <w:rtl/>
        </w:rPr>
        <w:t>.</w:t>
      </w:r>
      <w:r w:rsidRPr="0051412C">
        <w:rPr>
          <w:rFonts w:ascii="Traditional Arabic" w:hAnsi="Traditional Arabic" w:cs="Traditional Arabic"/>
          <w:b/>
          <w:bCs/>
          <w:sz w:val="32"/>
          <w:szCs w:val="32"/>
          <w:rtl/>
        </w:rPr>
        <w:t>..»</w:t>
      </w:r>
      <w:r w:rsidRPr="0051412C">
        <w:rPr>
          <w:rStyle w:val="FootnoteReference"/>
          <w:rFonts w:ascii="Traditional Arabic" w:hAnsi="Traditional Arabic" w:cs="Traditional Arabic"/>
          <w:sz w:val="32"/>
          <w:szCs w:val="32"/>
          <w:rtl/>
        </w:rPr>
        <w:footnoteReference w:id="859"/>
      </w:r>
      <w:r w:rsidRPr="0051412C">
        <w:rPr>
          <w:rFonts w:ascii="Traditional Arabic" w:hAnsi="Traditional Arabic" w:cs="Traditional Arabic"/>
          <w:sz w:val="32"/>
          <w:szCs w:val="32"/>
          <w:rtl/>
        </w:rPr>
        <w:t>.</w:t>
      </w:r>
    </w:p>
    <w:p w14:paraId="07D6986E"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وعن الإمام الرضا (ع) في عيادة رجل من أصحابه: «</w:t>
      </w:r>
      <w:r w:rsidRPr="0051412C">
        <w:rPr>
          <w:rFonts w:ascii="Traditional Arabic" w:hAnsi="Traditional Arabic" w:cs="Traditional Arabic"/>
          <w:b/>
          <w:bCs/>
          <w:sz w:val="32"/>
          <w:szCs w:val="32"/>
          <w:rtl/>
        </w:rPr>
        <w:t>كيف تجدك؟»،</w:t>
      </w:r>
      <w:r w:rsidRPr="0051412C">
        <w:rPr>
          <w:rFonts w:ascii="Traditional Arabic" w:hAnsi="Traditional Arabic" w:cs="Traditional Arabic"/>
          <w:sz w:val="32"/>
          <w:szCs w:val="32"/>
          <w:rtl/>
        </w:rPr>
        <w:t xml:space="preserve"> قال: لقيت الموت بعدك! -يريد ما لقيه من شدّة مرضه- فقال: «</w:t>
      </w:r>
      <w:r w:rsidRPr="0051412C">
        <w:rPr>
          <w:rFonts w:ascii="Traditional Arabic" w:hAnsi="Traditional Arabic" w:cs="Traditional Arabic"/>
          <w:b/>
          <w:bCs/>
          <w:sz w:val="32"/>
          <w:szCs w:val="32"/>
          <w:rtl/>
        </w:rPr>
        <w:t>كيف لقيته</w:t>
      </w:r>
      <w:r w:rsidRPr="0051412C">
        <w:rPr>
          <w:rFonts w:ascii="Traditional Arabic" w:hAnsi="Traditional Arabic" w:cs="Traditional Arabic"/>
          <w:sz w:val="32"/>
          <w:szCs w:val="32"/>
          <w:rtl/>
        </w:rPr>
        <w:t xml:space="preserve">؟»، فقال: أليماً شديداً، فقال: </w:t>
      </w:r>
      <w:r w:rsidRPr="0051412C">
        <w:rPr>
          <w:rFonts w:ascii="Traditional Arabic" w:hAnsi="Traditional Arabic" w:cs="Traditional Arabic"/>
          <w:b/>
          <w:bCs/>
          <w:sz w:val="32"/>
          <w:szCs w:val="32"/>
          <w:rtl/>
        </w:rPr>
        <w:t>«ما لقيته، إنّما لقيت ما ينذرك به ويعرّفك بعض حاله...»</w:t>
      </w:r>
      <w:r w:rsidRPr="0051412C">
        <w:rPr>
          <w:rStyle w:val="FootnoteReference"/>
          <w:rFonts w:ascii="Traditional Arabic" w:hAnsi="Traditional Arabic" w:cs="Traditional Arabic"/>
          <w:sz w:val="32"/>
          <w:szCs w:val="32"/>
          <w:rtl/>
        </w:rPr>
        <w:footnoteReference w:id="860"/>
      </w:r>
      <w:r w:rsidRPr="0051412C">
        <w:rPr>
          <w:rFonts w:ascii="Traditional Arabic" w:hAnsi="Traditional Arabic" w:cs="Traditional Arabic"/>
          <w:sz w:val="32"/>
          <w:szCs w:val="32"/>
          <w:rtl/>
        </w:rPr>
        <w:t>.</w:t>
      </w:r>
    </w:p>
    <w:p w14:paraId="4EA2608B"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 الإمام الجواد (ع) لمّا سئل عن الموت: </w:t>
      </w:r>
      <w:r w:rsidRPr="0051412C">
        <w:rPr>
          <w:rFonts w:ascii="Traditional Arabic" w:hAnsi="Traditional Arabic" w:cs="Traditional Arabic"/>
          <w:b/>
          <w:bCs/>
          <w:sz w:val="32"/>
          <w:szCs w:val="32"/>
          <w:rtl/>
        </w:rPr>
        <w:t>«هو النوم الذي يأتيكم كلّ ليلة إلّا أنّه طويل مدّته لا ينتبه منه إلّا</w:t>
      </w:r>
      <w:r w:rsidRPr="0051412C">
        <w:rPr>
          <w:rFonts w:ascii="Traditional Arabic" w:hAnsi="Traditional Arabic" w:cs="Traditional Arabic"/>
          <w:sz w:val="32"/>
          <w:szCs w:val="32"/>
          <w:rtl/>
        </w:rPr>
        <w:t xml:space="preserve"> </w:t>
      </w:r>
      <w:r w:rsidRPr="0051412C">
        <w:rPr>
          <w:rFonts w:ascii="Traditional Arabic" w:hAnsi="Traditional Arabic" w:cs="Traditional Arabic"/>
          <w:b/>
          <w:bCs/>
          <w:sz w:val="32"/>
          <w:szCs w:val="32"/>
          <w:rtl/>
        </w:rPr>
        <w:t>يوم القيامة، فمن رأى في نومه من أصناف الفرح ما لا يقادر قدره، ومن أصناف الأهوال ما لا يقادر قدره، فكيف حال فرح في النوم ووجل فيه؟ هذا هو الموت فاستعدّوا له</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61"/>
      </w:r>
      <w:r w:rsidRPr="0051412C">
        <w:rPr>
          <w:rFonts w:ascii="Traditional Arabic" w:hAnsi="Traditional Arabic" w:cs="Traditional Arabic"/>
          <w:sz w:val="32"/>
          <w:szCs w:val="32"/>
          <w:rtl/>
        </w:rPr>
        <w:t>.</w:t>
      </w:r>
    </w:p>
    <w:p w14:paraId="465E9142" w14:textId="019182F3"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 الإمام العسكريّ (ع): دخل عليّ بن محمّد (عليهما السلام) على مريض من أصحابه وهو يبكي ويجزع من الموت، فقال له: </w:t>
      </w:r>
      <w:r w:rsidRPr="0051412C">
        <w:rPr>
          <w:rFonts w:ascii="Traditional Arabic" w:hAnsi="Traditional Arabic" w:cs="Traditional Arabic"/>
          <w:b/>
          <w:bCs/>
          <w:sz w:val="32"/>
          <w:szCs w:val="32"/>
          <w:rtl/>
        </w:rPr>
        <w:t>«يا عبد الله</w:t>
      </w:r>
      <w:r w:rsidR="00AE0CAD">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 xml:space="preserve"> تخاف من الموت لأنّك لا تعرفه، أرأيتك إذا اتّسخت وتقذّرت وتأذّيت من كثرة القذر والوسخ عليك وأصابك قروح وجرب وعلمت أنّ الغسل في حمّام يزيل ذلك كلّه، أما تريد أن تدخله فتغسل </w:t>
      </w:r>
      <w:r w:rsidRPr="0051412C">
        <w:rPr>
          <w:rFonts w:ascii="Traditional Arabic" w:hAnsi="Traditional Arabic" w:cs="Traditional Arabic"/>
          <w:b/>
          <w:bCs/>
          <w:sz w:val="32"/>
          <w:szCs w:val="32"/>
          <w:rtl/>
        </w:rPr>
        <w:lastRenderedPageBreak/>
        <w:t>ذلك عنك أو ما تكره أن لا تدخله فيبقى ذلك عليك</w:t>
      </w:r>
      <w:r w:rsidRPr="0051412C">
        <w:rPr>
          <w:rFonts w:ascii="Traditional Arabic" w:hAnsi="Traditional Arabic" w:cs="Traditional Arabic"/>
          <w:sz w:val="32"/>
          <w:szCs w:val="32"/>
          <w:rtl/>
        </w:rPr>
        <w:t xml:space="preserve">؟»، قال: بلى، يابن رسول الله، قال: </w:t>
      </w:r>
      <w:r w:rsidRPr="0051412C">
        <w:rPr>
          <w:rFonts w:ascii="Traditional Arabic" w:hAnsi="Traditional Arabic" w:cs="Traditional Arabic"/>
          <w:b/>
          <w:bCs/>
          <w:sz w:val="32"/>
          <w:szCs w:val="32"/>
          <w:rtl/>
        </w:rPr>
        <w:t>«فذاك الموت هو ذلك الحمّام، وهو آخر ما بقي عليك من تمحيص ذنوبك وتنقيتك من سيّئاتك، فإذا أنت وردت عليه وجاوزته فقد نجوت من كلّ غمّ وهمّ وأذًى، ووصلت إلى كلّ سرور وفرح، فسكن الرجل واستسلم ونشط وغمض عين نفسه ومضى لسبيله»</w:t>
      </w:r>
      <w:r w:rsidRPr="0051412C">
        <w:rPr>
          <w:rStyle w:val="FootnoteReference"/>
          <w:rFonts w:ascii="Traditional Arabic" w:hAnsi="Traditional Arabic" w:cs="Traditional Arabic"/>
          <w:b/>
          <w:bCs/>
          <w:sz w:val="32"/>
          <w:szCs w:val="32"/>
          <w:rtl/>
        </w:rPr>
        <w:footnoteReference w:id="862"/>
      </w:r>
      <w:r w:rsidRPr="0051412C">
        <w:rPr>
          <w:rFonts w:ascii="Traditional Arabic" w:hAnsi="Traditional Arabic" w:cs="Traditional Arabic"/>
          <w:sz w:val="32"/>
          <w:szCs w:val="32"/>
          <w:rtl/>
        </w:rPr>
        <w:t>.</w:t>
      </w:r>
    </w:p>
    <w:p w14:paraId="34F765DF"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120BEE23"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موت المؤمن</w:t>
      </w:r>
    </w:p>
    <w:p w14:paraId="6EBB6B2F"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قال تعالى: ﴿</w:t>
      </w:r>
      <w:r w:rsidRPr="0051412C">
        <w:rPr>
          <w:rFonts w:ascii="Traditional Arabic" w:hAnsi="Traditional Arabic" w:cs="Traditional Arabic"/>
          <w:b/>
          <w:bCs/>
          <w:sz w:val="32"/>
          <w:szCs w:val="32"/>
          <w:rtl/>
        </w:rPr>
        <w:t>الَّذِينَ تَتَوَفَّاهُمُ الْمَلآئِكَةُ طَيِّبِينَ يَقُولُونَ سَلامٌ عَلَيْكُمُ ادْخُلُواْ الْجَنَّةَ بِمَا كُنتُمْ تَعْمَلُونَ</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63"/>
      </w:r>
      <w:r w:rsidRPr="0051412C">
        <w:rPr>
          <w:rFonts w:ascii="Traditional Arabic" w:hAnsi="Traditional Arabic" w:cs="Traditional Arabic"/>
          <w:sz w:val="32"/>
          <w:szCs w:val="32"/>
          <w:rtl/>
        </w:rPr>
        <w:t>.</w:t>
      </w:r>
    </w:p>
    <w:p w14:paraId="270BEC4D"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وقال تعالى: ﴿</w:t>
      </w:r>
      <w:r w:rsidRPr="0051412C">
        <w:rPr>
          <w:rFonts w:ascii="Traditional Arabic" w:hAnsi="Traditional Arabic" w:cs="Traditional Arabic"/>
          <w:b/>
          <w:bCs/>
          <w:sz w:val="32"/>
          <w:szCs w:val="32"/>
          <w:rtl/>
        </w:rPr>
        <w:t>يَا أَيَّتُهَا النَّفْسُ الْمُطْمَئِنَّةُ * ارْجِعِي إِلَى رَبِّكِ رَاضِيَةً مَّرْضِيَّةً * فَادْخُلِي فِي عِبَادِي * وَادْخُلِي جَنَّتِي</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64"/>
      </w:r>
      <w:r w:rsidRPr="0051412C">
        <w:rPr>
          <w:rFonts w:ascii="Traditional Arabic" w:hAnsi="Traditional Arabic" w:cs="Traditional Arabic"/>
          <w:sz w:val="32"/>
          <w:szCs w:val="32"/>
          <w:rtl/>
        </w:rPr>
        <w:t>.</w:t>
      </w:r>
    </w:p>
    <w:p w14:paraId="0F751420"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فالموت ريحانة المؤمن كما ورد عن رسول الله (ص)؛ لأنه انعتاقٌ له من سجنه الدنيويّ إلى الحريّة الأبديّة في النعيم الإلهيّ. وقد شبّهه رسول الله (ع) بخروج الجنين من بطن أمّه، فقال (ص): «</w:t>
      </w:r>
      <w:r w:rsidRPr="0051412C">
        <w:rPr>
          <w:rFonts w:ascii="Traditional Arabic" w:hAnsi="Traditional Arabic" w:cs="Traditional Arabic"/>
          <w:b/>
          <w:bCs/>
          <w:sz w:val="32"/>
          <w:szCs w:val="32"/>
          <w:rtl/>
        </w:rPr>
        <w:t>ما شبّهت خروج المؤمن من الدنيا إلّا مثل خروج الصبيّ من بطن أمّه من ذلك الغمّ والظلمة إلى روح الدنيا</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65"/>
      </w:r>
      <w:r w:rsidRPr="0051412C">
        <w:rPr>
          <w:rFonts w:ascii="Traditional Arabic" w:hAnsi="Traditional Arabic" w:cs="Traditional Arabic"/>
          <w:sz w:val="32"/>
          <w:szCs w:val="32"/>
          <w:rtl/>
        </w:rPr>
        <w:t>.</w:t>
      </w:r>
    </w:p>
    <w:p w14:paraId="1991D46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وعنه (ص): </w:t>
      </w:r>
      <w:r w:rsidRPr="0051412C">
        <w:rPr>
          <w:rFonts w:ascii="Traditional Arabic" w:hAnsi="Traditional Arabic" w:cs="Traditional Arabic"/>
          <w:b/>
          <w:bCs/>
          <w:sz w:val="32"/>
          <w:szCs w:val="32"/>
          <w:rtl/>
        </w:rPr>
        <w:t>«إنّ ملك الموت ليقف من المؤمن عند موته موقف العبد الذليل من المولى، فيقوم وأصحابه لا يدنو منه حتّى يبدأه بالتسليم ويبشّره بالجنّة»</w:t>
      </w:r>
      <w:r w:rsidRPr="0051412C">
        <w:rPr>
          <w:rStyle w:val="FootnoteReference"/>
          <w:rFonts w:ascii="Traditional Arabic" w:hAnsi="Traditional Arabic" w:cs="Traditional Arabic"/>
          <w:sz w:val="32"/>
          <w:szCs w:val="32"/>
          <w:rtl/>
        </w:rPr>
        <w:footnoteReference w:id="866"/>
      </w:r>
      <w:r w:rsidRPr="0051412C">
        <w:rPr>
          <w:rFonts w:ascii="Traditional Arabic" w:hAnsi="Traditional Arabic" w:cs="Traditional Arabic"/>
          <w:sz w:val="32"/>
          <w:szCs w:val="32"/>
          <w:rtl/>
        </w:rPr>
        <w:t>.</w:t>
      </w:r>
    </w:p>
    <w:p w14:paraId="0A8E903F"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وعن الإمام الصادق (ع) في قوله تعالى: ﴿</w:t>
      </w:r>
      <w:r w:rsidRPr="0051412C">
        <w:rPr>
          <w:rFonts w:ascii="Traditional Arabic" w:hAnsi="Traditional Arabic" w:cs="Traditional Arabic"/>
          <w:b/>
          <w:bCs/>
          <w:sz w:val="32"/>
          <w:szCs w:val="32"/>
          <w:rtl/>
        </w:rPr>
        <w:t>لَهُمُ الْبُشْرَى</w:t>
      </w:r>
      <w:r w:rsidRPr="0051412C">
        <w:rPr>
          <w:rFonts w:ascii="Traditional Arabic" w:hAnsi="Traditional Arabic" w:cs="Traditional Arabic"/>
          <w:sz w:val="32"/>
          <w:szCs w:val="32"/>
          <w:rtl/>
        </w:rPr>
        <w:t xml:space="preserve"> </w:t>
      </w:r>
      <w:r w:rsidRPr="0051412C">
        <w:rPr>
          <w:rFonts w:ascii="Traditional Arabic" w:hAnsi="Traditional Arabic" w:cs="Traditional Arabic"/>
          <w:b/>
          <w:bCs/>
          <w:sz w:val="32"/>
          <w:szCs w:val="32"/>
          <w:rtl/>
        </w:rPr>
        <w:t>فِي الْحَياةِ الدُّنْيَا</w:t>
      </w:r>
      <w:r w:rsidRPr="0051412C">
        <w:rPr>
          <w:rFonts w:ascii="Traditional Arabic" w:hAnsi="Traditional Arabic" w:cs="Traditional Arabic"/>
          <w:sz w:val="32"/>
          <w:szCs w:val="32"/>
          <w:rtl/>
        </w:rPr>
        <w:t>﴾: «</w:t>
      </w:r>
      <w:r w:rsidRPr="0051412C">
        <w:rPr>
          <w:rFonts w:ascii="Traditional Arabic" w:hAnsi="Traditional Arabic" w:cs="Traditional Arabic"/>
          <w:b/>
          <w:bCs/>
          <w:sz w:val="32"/>
          <w:szCs w:val="32"/>
          <w:rtl/>
        </w:rPr>
        <w:t>هو أن يبشّراه بالجنّة عند الموت، يعني محمّداً وعليّاً (ع</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rPr>
        <w:footnoteReference w:id="867"/>
      </w:r>
      <w:r w:rsidRPr="0051412C">
        <w:rPr>
          <w:rFonts w:ascii="Traditional Arabic" w:hAnsi="Traditional Arabic" w:cs="Traditional Arabic"/>
          <w:sz w:val="32"/>
          <w:szCs w:val="32"/>
          <w:rtl/>
        </w:rPr>
        <w:t>.</w:t>
      </w:r>
    </w:p>
    <w:p w14:paraId="1A407B0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وعنه (ع): </w:t>
      </w:r>
      <w:r w:rsidRPr="0051412C">
        <w:rPr>
          <w:rFonts w:ascii="Traditional Arabic" w:hAnsi="Traditional Arabic" w:cs="Traditional Arabic"/>
          <w:b/>
          <w:bCs/>
          <w:sz w:val="32"/>
          <w:szCs w:val="32"/>
          <w:rtl/>
        </w:rPr>
        <w:t>«أمّا المؤمن فما يحسّ بخروجها</w:t>
      </w:r>
      <w:r w:rsidRPr="0051412C">
        <w:rPr>
          <w:rFonts w:ascii="Traditional Arabic" w:hAnsi="Traditional Arabic" w:cs="Traditional Arabic"/>
          <w:sz w:val="32"/>
          <w:szCs w:val="32"/>
          <w:rtl/>
        </w:rPr>
        <w:t>»، وذلك قول الله سبحانه وتعالى: ﴿</w:t>
      </w:r>
      <w:r w:rsidRPr="0051412C">
        <w:rPr>
          <w:rFonts w:ascii="Traditional Arabic" w:hAnsi="Traditional Arabic" w:cs="Traditional Arabic"/>
          <w:b/>
          <w:bCs/>
          <w:sz w:val="32"/>
          <w:szCs w:val="32"/>
          <w:rtl/>
        </w:rPr>
        <w:t>يا أيتها النفس...</w:t>
      </w:r>
      <w:r w:rsidRPr="0051412C">
        <w:rPr>
          <w:rFonts w:ascii="Traditional Arabic" w:hAnsi="Traditional Arabic" w:cs="Traditional Arabic"/>
          <w:sz w:val="32"/>
          <w:szCs w:val="32"/>
          <w:rtl/>
        </w:rPr>
        <w:t xml:space="preserve"> ﴾، </w:t>
      </w:r>
      <w:r w:rsidRPr="0051412C">
        <w:rPr>
          <w:rFonts w:ascii="Traditional Arabic" w:hAnsi="Traditional Arabic" w:cs="Traditional Arabic"/>
          <w:b/>
          <w:bCs/>
          <w:sz w:val="32"/>
          <w:szCs w:val="32"/>
          <w:rtl/>
        </w:rPr>
        <w:t>«ذلك لمن كان ورعاً مواسياً لإخوانه وصولاً لهم»</w:t>
      </w:r>
      <w:r w:rsidRPr="0051412C">
        <w:rPr>
          <w:rStyle w:val="FootnoteReference"/>
          <w:rFonts w:ascii="Traditional Arabic" w:hAnsi="Traditional Arabic" w:cs="Traditional Arabic"/>
          <w:sz w:val="32"/>
          <w:szCs w:val="32"/>
          <w:rtl/>
        </w:rPr>
        <w:footnoteReference w:id="868"/>
      </w:r>
      <w:r w:rsidRPr="0051412C">
        <w:rPr>
          <w:rFonts w:ascii="Traditional Arabic" w:hAnsi="Traditional Arabic" w:cs="Traditional Arabic"/>
          <w:sz w:val="32"/>
          <w:szCs w:val="32"/>
          <w:rtl/>
        </w:rPr>
        <w:t>.</w:t>
      </w:r>
    </w:p>
    <w:p w14:paraId="36BCB9F3"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 xml:space="preserve">في حديث المعراج عن رسول الله (ص): </w:t>
      </w:r>
      <w:r w:rsidRPr="0051412C">
        <w:rPr>
          <w:rFonts w:ascii="Traditional Arabic" w:hAnsi="Traditional Arabic" w:cs="Traditional Arabic"/>
          <w:b/>
          <w:bCs/>
          <w:sz w:val="32"/>
          <w:szCs w:val="32"/>
          <w:rtl/>
        </w:rPr>
        <w:t>«وإذا كان العبد في حالة الموت يقوم على رأسه ملائكة، بيد كلّ ملك كأس من ماء الكوثر وكأس من الخمر يسقون روحه حتّى تذهب سكرته ومرارته، ويبشّرونه بالبشارة العظمى»،</w:t>
      </w:r>
      <w:r w:rsidRPr="0051412C">
        <w:rPr>
          <w:rFonts w:ascii="Traditional Arabic" w:hAnsi="Traditional Arabic" w:cs="Traditional Arabic"/>
          <w:sz w:val="32"/>
          <w:szCs w:val="32"/>
          <w:rtl/>
        </w:rPr>
        <w:t xml:space="preserve"> ويقولون له: «</w:t>
      </w:r>
      <w:r w:rsidRPr="0051412C">
        <w:rPr>
          <w:rFonts w:ascii="Traditional Arabic" w:hAnsi="Traditional Arabic" w:cs="Traditional Arabic"/>
          <w:b/>
          <w:bCs/>
          <w:sz w:val="32"/>
          <w:szCs w:val="32"/>
          <w:rtl/>
        </w:rPr>
        <w:t>طبت وطاب مثواك، إنّك تقدم على العزيز الحكيم الحبيب القريب»</w:t>
      </w:r>
      <w:r w:rsidRPr="0051412C">
        <w:rPr>
          <w:rStyle w:val="FootnoteReference"/>
          <w:rFonts w:ascii="Traditional Arabic" w:hAnsi="Traditional Arabic" w:cs="Traditional Arabic"/>
          <w:sz w:val="32"/>
          <w:szCs w:val="32"/>
          <w:rtl/>
        </w:rPr>
        <w:footnoteReference w:id="869"/>
      </w:r>
      <w:r w:rsidRPr="0051412C">
        <w:rPr>
          <w:rFonts w:ascii="Traditional Arabic" w:hAnsi="Traditional Arabic" w:cs="Traditional Arabic"/>
          <w:sz w:val="32"/>
          <w:szCs w:val="32"/>
          <w:rtl/>
        </w:rPr>
        <w:t>.</w:t>
      </w:r>
    </w:p>
    <w:p w14:paraId="0136632B"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وعنه (ص): </w:t>
      </w:r>
      <w:r w:rsidRPr="0051412C">
        <w:rPr>
          <w:rFonts w:ascii="Traditional Arabic" w:hAnsi="Traditional Arabic" w:cs="Traditional Arabic"/>
          <w:b/>
          <w:bCs/>
          <w:sz w:val="32"/>
          <w:szCs w:val="32"/>
          <w:rtl/>
        </w:rPr>
        <w:t xml:space="preserve">«أوّل ما يبشّر به المؤمن روح وريحان وجنّة نعيم، وأوّل ما يبشّر به </w:t>
      </w:r>
      <w:r w:rsidRPr="00AE0CAD">
        <w:rPr>
          <w:rFonts w:ascii="Traditional Arabic" w:hAnsi="Traditional Arabic" w:cs="Traditional Arabic"/>
          <w:b/>
          <w:bCs/>
          <w:sz w:val="32"/>
          <w:szCs w:val="32"/>
          <w:rtl/>
        </w:rPr>
        <w:t>المؤمن أن يُقال له: أبشر</w:t>
      </w:r>
      <w:r w:rsidRPr="0051412C">
        <w:rPr>
          <w:rFonts w:ascii="Traditional Arabic" w:hAnsi="Traditional Arabic" w:cs="Traditional Arabic"/>
          <w:b/>
          <w:bCs/>
          <w:sz w:val="32"/>
          <w:szCs w:val="32"/>
          <w:rtl/>
        </w:rPr>
        <w:t xml:space="preserve"> وليّ الله برضاه والجنّة! قدمت خير مقدم، قد غفر الله لمن شيّعك، واستجاب لمن استغفر لك، وقبل من شهد لك»</w:t>
      </w:r>
      <w:r w:rsidRPr="0051412C">
        <w:rPr>
          <w:rStyle w:val="FootnoteReference"/>
          <w:rFonts w:ascii="Traditional Arabic" w:hAnsi="Traditional Arabic" w:cs="Traditional Arabic"/>
          <w:sz w:val="32"/>
          <w:szCs w:val="32"/>
          <w:rtl/>
        </w:rPr>
        <w:footnoteReference w:id="870"/>
      </w:r>
      <w:r w:rsidRPr="0051412C">
        <w:rPr>
          <w:rFonts w:ascii="Traditional Arabic" w:hAnsi="Traditional Arabic" w:cs="Traditional Arabic"/>
          <w:sz w:val="32"/>
          <w:szCs w:val="32"/>
          <w:rtl/>
        </w:rPr>
        <w:t>.</w:t>
      </w:r>
    </w:p>
    <w:p w14:paraId="1E870B77"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3DCF9977"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موت الكافر</w:t>
      </w:r>
    </w:p>
    <w:p w14:paraId="603F4946"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قال تعالى: ﴿</w:t>
      </w:r>
      <w:r w:rsidRPr="0051412C">
        <w:rPr>
          <w:rFonts w:ascii="Traditional Arabic" w:hAnsi="Traditional Arabic" w:cs="Traditional Arabic"/>
          <w:b/>
          <w:bCs/>
          <w:sz w:val="32"/>
          <w:szCs w:val="32"/>
          <w:rtl/>
        </w:rPr>
        <w:t>الَّذِينَ تَتَوَفَّاهُمُ الْمَلائِكَةُ ظَالِمِي أَنفُسِهِمْ فَأَلْقَوُاْ السَّلَمَ مَا كُنَّا نَعْمَلُ مِن سُوءٍ بَلَى إِنَّ اللّهَ عَلِيمٌ بِمَا كُنتُمْ تَعْمَلُونَ</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71"/>
      </w:r>
      <w:r w:rsidRPr="0051412C">
        <w:rPr>
          <w:rFonts w:ascii="Traditional Arabic" w:hAnsi="Traditional Arabic" w:cs="Traditional Arabic"/>
          <w:sz w:val="32"/>
          <w:szCs w:val="32"/>
          <w:rtl/>
        </w:rPr>
        <w:t>.</w:t>
      </w:r>
    </w:p>
    <w:p w14:paraId="76EAFF42"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قال تعالى: ﴿</w:t>
      </w:r>
      <w:r w:rsidRPr="0051412C">
        <w:rPr>
          <w:rFonts w:ascii="Traditional Arabic" w:hAnsi="Traditional Arabic" w:cs="Traditional Arabic"/>
          <w:b/>
          <w:bCs/>
          <w:sz w:val="32"/>
          <w:szCs w:val="32"/>
          <w:rtl/>
        </w:rPr>
        <w:t>فَكَيْفَ إِذَا تَوَفَّتْهُمْ الْمَلَائِكَةُ يَضْرِبُونَ وُجُوهَهُمْ وَأَدْبَارَهُمْ</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72"/>
      </w:r>
      <w:r w:rsidRPr="0051412C">
        <w:rPr>
          <w:rFonts w:ascii="Traditional Arabic" w:hAnsi="Traditional Arabic" w:cs="Traditional Arabic"/>
          <w:sz w:val="32"/>
          <w:szCs w:val="32"/>
          <w:rtl/>
        </w:rPr>
        <w:t>.</w:t>
      </w:r>
    </w:p>
    <w:p w14:paraId="304F7858"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نكتفي بحديثٍ عن رسول الله (ص) يصف فيه موت الكافر وخروج روحه: </w:t>
      </w:r>
      <w:r w:rsidRPr="0051412C">
        <w:rPr>
          <w:rFonts w:ascii="Traditional Arabic" w:hAnsi="Traditional Arabic" w:cs="Traditional Arabic"/>
          <w:b/>
          <w:bCs/>
          <w:sz w:val="32"/>
          <w:szCs w:val="32"/>
          <w:rtl/>
        </w:rPr>
        <w:t>«... وإن كان لأوليائنا معادياً، ولأعدائنا موالياً، ولأضدادنا بألقابنا ملقّباً، فإذا جاءه ملك الموت لنزع روحه مثّل الله عزَّ وجلَّ لذلك الفاجر سادته الذين اتّخذهم أرباباً من دون الله، عليهم من أنواع العذاب ما يكاد نظره إليهم يهلكه، ولا يزال يصل إليه من حرّ عذابهم ما لا طاقة له به. فيقول له ملك الموت: يا أيّها الفاجر الكافر تركت أولياء الله إلى أعدائه، فاليوم لا يغنون عنك شيئاً، ولا تجد إلى مناص سبيلاً، فيرد عليه من العذاب ما لو قسم أدناه على أهل الدنيا لأهلكهم</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73"/>
      </w:r>
      <w:r w:rsidRPr="0051412C">
        <w:rPr>
          <w:rFonts w:ascii="Traditional Arabic" w:hAnsi="Traditional Arabic" w:cs="Traditional Arabic"/>
          <w:sz w:val="32"/>
          <w:szCs w:val="32"/>
          <w:rtl/>
        </w:rPr>
        <w:t>.</w:t>
      </w:r>
    </w:p>
    <w:p w14:paraId="73C89B10" w14:textId="77777777" w:rsidR="003D7AA7" w:rsidRPr="0051412C" w:rsidRDefault="003D7AA7" w:rsidP="003D7AA7">
      <w:pPr>
        <w:bidi/>
        <w:spacing w:after="0" w:line="240" w:lineRule="auto"/>
        <w:jc w:val="both"/>
        <w:rPr>
          <w:rFonts w:ascii="Traditional Arabic" w:hAnsi="Traditional Arabic" w:cs="Traditional Arabic"/>
          <w:sz w:val="32"/>
          <w:szCs w:val="32"/>
          <w:rtl/>
        </w:rPr>
      </w:pPr>
    </w:p>
    <w:p w14:paraId="71F19F82" w14:textId="77777777" w:rsidR="003D7AA7" w:rsidRPr="0051412C" w:rsidRDefault="003D7AA7" w:rsidP="003D7AA7">
      <w:pPr>
        <w:bidi/>
        <w:jc w:val="both"/>
        <w:rPr>
          <w:rFonts w:ascii="Traditional Arabic" w:hAnsi="Traditional Arabic" w:cs="Traditional Arabic"/>
          <w:sz w:val="32"/>
          <w:szCs w:val="32"/>
        </w:rPr>
      </w:pPr>
      <w:r w:rsidRPr="0051412C">
        <w:rPr>
          <w:rFonts w:ascii="Traditional Arabic" w:hAnsi="Traditional Arabic" w:cs="Traditional Arabic"/>
          <w:sz w:val="32"/>
          <w:szCs w:val="32"/>
        </w:rPr>
        <w:br w:type="page"/>
      </w:r>
    </w:p>
    <w:p w14:paraId="5D81313D"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التاسعة والستّون</w:t>
      </w:r>
    </w:p>
    <w:p w14:paraId="404AEA78" w14:textId="77777777" w:rsidR="003D7AA7" w:rsidRPr="0051412C" w:rsidRDefault="003D7AA7" w:rsidP="003D7AA7">
      <w:pPr>
        <w:bidi/>
        <w:spacing w:after="0" w:line="240" w:lineRule="auto"/>
        <w:jc w:val="center"/>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التزوّد للآخرة</w:t>
      </w:r>
    </w:p>
    <w:p w14:paraId="1511DA5C"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هدف الموعظة</w:t>
      </w:r>
    </w:p>
    <w:p w14:paraId="68F2A9F3"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الحثّ على التزوّد من الدار الدنيا للآخرة قبل حلول الموت.</w:t>
      </w:r>
    </w:p>
    <w:p w14:paraId="406EC7C3"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محاور الموعظة</w:t>
      </w:r>
    </w:p>
    <w:p w14:paraId="74F260AC"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الحثّ على التزوّد للآخرة</w:t>
      </w:r>
    </w:p>
    <w:p w14:paraId="1173A8B7"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خير الزاد</w:t>
      </w:r>
    </w:p>
    <w:p w14:paraId="1D1C1C45"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التقوى</w:t>
      </w:r>
    </w:p>
    <w:p w14:paraId="5A7547D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صالح الأعمال</w:t>
      </w:r>
    </w:p>
    <w:p w14:paraId="6052464B"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علّة كراهة الموت</w:t>
      </w:r>
    </w:p>
    <w:p w14:paraId="4F5F8BC1"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تصدير الموعظة</w:t>
      </w:r>
    </w:p>
    <w:p w14:paraId="1F814328"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w:t>
      </w:r>
      <w:r w:rsidRPr="0051412C">
        <w:rPr>
          <w:rFonts w:ascii="Traditional Arabic" w:hAnsi="Traditional Arabic" w:cs="Traditional Arabic"/>
          <w:b/>
          <w:bCs/>
          <w:sz w:val="32"/>
          <w:szCs w:val="32"/>
          <w:rtl/>
        </w:rPr>
        <w:t>وَتَزَوَّدُواْ فَإِنَّ خَيْرَ الزَّادِ التَّقْوَى وَاتَّقُونِ يَا أُوْلِي الأَلْبَابِ</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74"/>
      </w:r>
      <w:r w:rsidRPr="0051412C">
        <w:rPr>
          <w:rFonts w:ascii="Traditional Arabic" w:hAnsi="Traditional Arabic" w:cs="Traditional Arabic"/>
          <w:sz w:val="32"/>
          <w:szCs w:val="32"/>
          <w:rtl/>
        </w:rPr>
        <w:t>.</w:t>
      </w:r>
    </w:p>
    <w:p w14:paraId="3CFA196B" w14:textId="77777777" w:rsidR="003D7AA7" w:rsidRPr="0051412C" w:rsidRDefault="003D7AA7" w:rsidP="003D7AA7">
      <w:pPr>
        <w:bidi/>
        <w:spacing w:after="0" w:line="240" w:lineRule="auto"/>
        <w:jc w:val="both"/>
        <w:rPr>
          <w:rFonts w:ascii="Traditional Arabic" w:hAnsi="Traditional Arabic" w:cs="Traditional Arabic"/>
          <w:sz w:val="32"/>
          <w:szCs w:val="32"/>
          <w:rtl/>
        </w:rPr>
      </w:pPr>
    </w:p>
    <w:p w14:paraId="61ADE713"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عن أمير المؤمنين (ع) لمّا أشرف على القبور، وهو يرجع من صفّين: </w:t>
      </w:r>
      <w:r w:rsidRPr="0051412C">
        <w:rPr>
          <w:rFonts w:ascii="Traditional Arabic" w:hAnsi="Traditional Arabic" w:cs="Traditional Arabic"/>
          <w:b/>
          <w:bCs/>
          <w:sz w:val="32"/>
          <w:szCs w:val="32"/>
          <w:rtl/>
        </w:rPr>
        <w:t>«يَا أَهْلَ‏ الدِّيَارِ الْمُوحِشَةِ، وَالْمَحَالِّ الْمُقْفِرَةِ،</w:t>
      </w:r>
      <w:r w:rsidR="005301A8">
        <w:rPr>
          <w:rFonts w:ascii="Traditional Arabic" w:hAnsi="Traditional Arabic" w:cs="Traditional Arabic"/>
          <w:b/>
          <w:bCs/>
          <w:sz w:val="32"/>
          <w:szCs w:val="32"/>
          <w:rtl/>
        </w:rPr>
        <w:t xml:space="preserve"> </w:t>
      </w:r>
      <w:r w:rsidRPr="0051412C">
        <w:rPr>
          <w:rFonts w:ascii="Traditional Arabic" w:hAnsi="Traditional Arabic" w:cs="Traditional Arabic"/>
          <w:b/>
          <w:bCs/>
          <w:sz w:val="32"/>
          <w:szCs w:val="32"/>
          <w:rtl/>
        </w:rPr>
        <w:t>وَالْقُبُورِ الْمُظْلِمَةِ، يَا أَهْلَ التُّرْبَةِ، يَا أَهْلَ الْغُرْبَةِ، يَا أَهْلَ الْوَحْدَةِ، يَا أَهْلَ الْوَحْشَةِ، أَنْتُمْ لَنَا فَرَطٌ سَابِقٌ، وَنَحْنُ لَكُمْ تَبَعٌ لَاحِقٌ. أَمَّا الدُّورُ فَقَدْ سُكِنَتْ، وَأَمَّا الْأَزْوَاجُ فَقَدْ نُكِحَتْ، وَأَمَّا الْأَمْوَالُ فَقَدْ قُسِمَتْ، هَذَا خَبَرُ مَا عِنْدَنَا، فَمَا خَبَرُ مَا عِنْدَكُمْ؟».</w:t>
      </w:r>
      <w:r w:rsidRPr="0051412C">
        <w:rPr>
          <w:rFonts w:ascii="Traditional Arabic" w:hAnsi="Traditional Arabic" w:cs="Traditional Arabic"/>
          <w:sz w:val="32"/>
          <w:szCs w:val="32"/>
          <w:rtl/>
        </w:rPr>
        <w:t xml:space="preserve"> ثُمَّ الْتَفَتَ إِلَى أَصْحَابِهِ فَقَالَ</w:t>
      </w:r>
      <w:r w:rsidRPr="0051412C">
        <w:rPr>
          <w:rFonts w:ascii="Traditional Arabic" w:hAnsi="Traditional Arabic" w:cs="Traditional Arabic"/>
          <w:b/>
          <w:bCs/>
          <w:sz w:val="32"/>
          <w:szCs w:val="32"/>
          <w:rtl/>
        </w:rPr>
        <w:t>: «أَمَا [وَ اللَّهِ‏] لَوْ أُذِنَ لَهُمْ فِي الْكَلَامِ لَأَخْبَرُوكُمْ أَنَ‏ خَيْرَ الزَّادِ التَّقْوى‏»</w:t>
      </w:r>
      <w:r w:rsidRPr="0051412C">
        <w:rPr>
          <w:rStyle w:val="FootnoteReference"/>
          <w:rFonts w:ascii="Traditional Arabic" w:hAnsi="Traditional Arabic" w:cs="Traditional Arabic"/>
          <w:sz w:val="32"/>
          <w:szCs w:val="32"/>
          <w:rtl/>
        </w:rPr>
        <w:footnoteReference w:id="875"/>
      </w:r>
      <w:r w:rsidRPr="0051412C">
        <w:rPr>
          <w:rFonts w:ascii="Traditional Arabic" w:hAnsi="Traditional Arabic" w:cs="Traditional Arabic"/>
          <w:sz w:val="32"/>
          <w:szCs w:val="32"/>
          <w:rtl/>
        </w:rPr>
        <w:t>.</w:t>
      </w:r>
    </w:p>
    <w:p w14:paraId="6786AF7F"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3507950C"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الحثّ على التزوّد للآخرة</w:t>
      </w:r>
    </w:p>
    <w:p w14:paraId="7EEDB523"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لعلّ أهمّ ما في حياة الإنسان أن يعيَ دوره جيّداً في هذه الحياة الدنيا، وأنّها الدار التي ينبغي أن يكسب بها نفسه للآخرة، فعن أمير المؤمنين (ع): </w:t>
      </w:r>
      <w:r w:rsidRPr="0051412C">
        <w:rPr>
          <w:rFonts w:ascii="Traditional Arabic" w:hAnsi="Traditional Arabic" w:cs="Traditional Arabic"/>
          <w:b/>
          <w:bCs/>
          <w:sz w:val="32"/>
          <w:szCs w:val="32"/>
          <w:rtl/>
        </w:rPr>
        <w:t>«تزوّدوا في الدنيا من الدنيا ما تحرزون به أنفسكم غداً»</w:t>
      </w:r>
      <w:r w:rsidRPr="0051412C">
        <w:rPr>
          <w:rStyle w:val="FootnoteReference"/>
          <w:rFonts w:ascii="Traditional Arabic" w:hAnsi="Traditional Arabic" w:cs="Traditional Arabic"/>
          <w:sz w:val="32"/>
          <w:szCs w:val="32"/>
          <w:rtl/>
        </w:rPr>
        <w:footnoteReference w:id="876"/>
      </w:r>
      <w:r w:rsidRPr="0051412C">
        <w:rPr>
          <w:rFonts w:ascii="Traditional Arabic" w:hAnsi="Traditional Arabic" w:cs="Traditional Arabic"/>
          <w:sz w:val="32"/>
          <w:szCs w:val="32"/>
          <w:rtl/>
        </w:rPr>
        <w:t>.</w:t>
      </w:r>
    </w:p>
    <w:p w14:paraId="004B005F"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 xml:space="preserve">فالدنيا إن كانت كذلك كانت نعم الدنيا، وإن لم تكن كذلك كانت دار فقر، ولو ملكت أطرافها وكلّ مالها، فعن أمير المؤمنين (ع): </w:t>
      </w:r>
      <w:r w:rsidRPr="0051412C">
        <w:rPr>
          <w:rFonts w:ascii="Traditional Arabic" w:hAnsi="Traditional Arabic" w:cs="Traditional Arabic"/>
          <w:b/>
          <w:bCs/>
          <w:sz w:val="32"/>
          <w:szCs w:val="32"/>
          <w:rtl/>
        </w:rPr>
        <w:t>«إنّ الدنيا دار صدق لمن صدقها، ودار عافية لمن فهم عنها، ودار غنى لمن تزوّد منها»</w:t>
      </w:r>
      <w:r w:rsidRPr="0051412C">
        <w:rPr>
          <w:rStyle w:val="FootnoteReference"/>
          <w:rFonts w:ascii="Traditional Arabic" w:hAnsi="Traditional Arabic" w:cs="Traditional Arabic"/>
          <w:sz w:val="32"/>
          <w:szCs w:val="32"/>
          <w:rtl/>
        </w:rPr>
        <w:footnoteReference w:id="877"/>
      </w:r>
      <w:r w:rsidRPr="0051412C">
        <w:rPr>
          <w:rFonts w:ascii="Traditional Arabic" w:hAnsi="Traditional Arabic" w:cs="Traditional Arabic"/>
          <w:sz w:val="32"/>
          <w:szCs w:val="32"/>
          <w:rtl/>
        </w:rPr>
        <w:t xml:space="preserve">. فهي الفرصة القصيرة للتزوّد للأبد، فعن أمير المؤمنين (ع): </w:t>
      </w:r>
      <w:r w:rsidRPr="0051412C">
        <w:rPr>
          <w:rFonts w:ascii="Traditional Arabic" w:hAnsi="Traditional Arabic" w:cs="Traditional Arabic"/>
          <w:b/>
          <w:bCs/>
          <w:sz w:val="32"/>
          <w:szCs w:val="32"/>
          <w:rtl/>
        </w:rPr>
        <w:t>«تزوّدوا في أيّام الفناء لأيّام البقاء، قد دُللتم على الزاد، وأُمرتم بالظعن، وحُثثتم على المسير</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78"/>
      </w:r>
      <w:r w:rsidRPr="0051412C">
        <w:rPr>
          <w:rFonts w:ascii="Traditional Arabic" w:hAnsi="Traditional Arabic" w:cs="Traditional Arabic"/>
          <w:sz w:val="32"/>
          <w:szCs w:val="32"/>
          <w:rtl/>
        </w:rPr>
        <w:t>.</w:t>
      </w:r>
    </w:p>
    <w:p w14:paraId="5859EB57"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وعنه (ع): </w:t>
      </w:r>
      <w:r w:rsidRPr="0051412C">
        <w:rPr>
          <w:rFonts w:ascii="Traditional Arabic" w:hAnsi="Traditional Arabic" w:cs="Traditional Arabic"/>
          <w:b/>
          <w:bCs/>
          <w:sz w:val="32"/>
          <w:szCs w:val="32"/>
          <w:rtl/>
        </w:rPr>
        <w:t>«ألستم في مساكن من كان قبلكم أطول أعماراً، وأبقى آثاراً؟ تعبّدوا للدنيا أيّ تعبّد، وآثروها أيّ إيثار، ثمّ ظعنوا عنها بغير زاد مبلغ ولا ظهر قاطع»</w:t>
      </w:r>
      <w:r w:rsidRPr="0051412C">
        <w:rPr>
          <w:rStyle w:val="FootnoteReference"/>
          <w:rFonts w:ascii="Traditional Arabic" w:hAnsi="Traditional Arabic" w:cs="Traditional Arabic"/>
          <w:sz w:val="32"/>
          <w:szCs w:val="32"/>
          <w:rtl/>
        </w:rPr>
        <w:footnoteReference w:id="879"/>
      </w:r>
      <w:r w:rsidRPr="0051412C">
        <w:rPr>
          <w:rFonts w:ascii="Traditional Arabic" w:hAnsi="Traditional Arabic" w:cs="Traditional Arabic"/>
          <w:sz w:val="32"/>
          <w:szCs w:val="32"/>
          <w:rtl/>
        </w:rPr>
        <w:t>.</w:t>
      </w:r>
    </w:p>
    <w:p w14:paraId="0CA6569B"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وعنه (ع): </w:t>
      </w:r>
      <w:r w:rsidRPr="0051412C">
        <w:rPr>
          <w:rFonts w:ascii="Traditional Arabic" w:hAnsi="Traditional Arabic" w:cs="Traditional Arabic"/>
          <w:b/>
          <w:bCs/>
          <w:sz w:val="32"/>
          <w:szCs w:val="32"/>
          <w:rtl/>
        </w:rPr>
        <w:t>«إنّما الدنيا منتهى بصر الأعمى، لا يبصر ممّا وراءها شيئاً، والبصير ينفذها بصره ويعلم أنّ الدار وراءها، فالبصير منها شاخص، والأعمى إليها شاخص، والبصير منها متزوّد، والأعمى لها متزوّد»</w:t>
      </w:r>
      <w:r w:rsidRPr="0051412C">
        <w:rPr>
          <w:rStyle w:val="FootnoteReference"/>
          <w:rFonts w:ascii="Traditional Arabic" w:hAnsi="Traditional Arabic" w:cs="Traditional Arabic"/>
          <w:sz w:val="32"/>
          <w:szCs w:val="32"/>
          <w:rtl/>
        </w:rPr>
        <w:footnoteReference w:id="880"/>
      </w:r>
      <w:r w:rsidRPr="0051412C">
        <w:rPr>
          <w:rFonts w:ascii="Traditional Arabic" w:hAnsi="Traditional Arabic" w:cs="Traditional Arabic"/>
          <w:sz w:val="32"/>
          <w:szCs w:val="32"/>
          <w:rtl/>
        </w:rPr>
        <w:t>.</w:t>
      </w:r>
    </w:p>
    <w:p w14:paraId="64552CAE"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وعنه (ع): </w:t>
      </w:r>
      <w:r w:rsidRPr="0051412C">
        <w:rPr>
          <w:rFonts w:ascii="Traditional Arabic" w:hAnsi="Traditional Arabic" w:cs="Traditional Arabic"/>
          <w:b/>
          <w:bCs/>
          <w:sz w:val="32"/>
          <w:szCs w:val="32"/>
          <w:rtl/>
        </w:rPr>
        <w:t>«إنّ الدنيا لم تُخلق لكم دار مقام، بل خُلِقت لكم مجازاً لتزوّدوا منها الأعمال إلى دار القرار»</w:t>
      </w:r>
      <w:r w:rsidRPr="0051412C">
        <w:rPr>
          <w:rStyle w:val="FootnoteReference"/>
          <w:rFonts w:ascii="Traditional Arabic" w:hAnsi="Traditional Arabic" w:cs="Traditional Arabic"/>
          <w:sz w:val="32"/>
          <w:szCs w:val="32"/>
          <w:rtl/>
        </w:rPr>
        <w:footnoteReference w:id="881"/>
      </w:r>
      <w:r w:rsidRPr="0051412C">
        <w:rPr>
          <w:rFonts w:ascii="Traditional Arabic" w:hAnsi="Traditional Arabic" w:cs="Traditional Arabic"/>
          <w:sz w:val="32"/>
          <w:szCs w:val="32"/>
          <w:rtl/>
        </w:rPr>
        <w:t>.</w:t>
      </w:r>
    </w:p>
    <w:p w14:paraId="32A00E24"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414B4961"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خير الزاد</w:t>
      </w:r>
    </w:p>
    <w:p w14:paraId="004AE0F7"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لطالما كان أمير المؤمنين (ع) يحثّ أصحابه على التزوّد من هذه الدار الدنيا، وأن يستقلّ المرء زاده، فما أروع قوله (ع) إلى أربعة أمور أساسيّة: </w:t>
      </w:r>
      <w:r w:rsidRPr="0051412C">
        <w:rPr>
          <w:rFonts w:ascii="Traditional Arabic" w:hAnsi="Traditional Arabic" w:cs="Traditional Arabic"/>
          <w:b/>
          <w:bCs/>
          <w:sz w:val="32"/>
          <w:szCs w:val="32"/>
          <w:rtl/>
        </w:rPr>
        <w:t>«آهِ مِنْ قِلَّةِ الزَّادِ، وَطُولِ الطَّرِيقِ، وَبُعْدِ السَّفَرِ، وَعَظِيمِ الْمَوْرِدِ</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82"/>
      </w:r>
      <w:r w:rsidRPr="0051412C">
        <w:rPr>
          <w:rFonts w:ascii="Traditional Arabic" w:hAnsi="Traditional Arabic" w:cs="Traditional Arabic"/>
          <w:sz w:val="32"/>
          <w:szCs w:val="32"/>
          <w:rtl/>
        </w:rPr>
        <w:t>.</w:t>
      </w:r>
    </w:p>
    <w:p w14:paraId="53A5053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نعم؛ لأنّ قلّة الزاد وكثرته ترتبطان بطول الطريق وقصره، وبعد السفر أو قربه، وعظيم ما ترد عليه أو ضعفه، فإذا كان الورود على الحساب، فجديرٌ بالمرء أن يستصغر عمله ويستقلّ زاده.</w:t>
      </w:r>
    </w:p>
    <w:p w14:paraId="7CC63CF6"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5C1DAF1D"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التقوى</w:t>
      </w:r>
    </w:p>
    <w:p w14:paraId="79D3CE36"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عن أمير المؤمنين (ع): «</w:t>
      </w:r>
      <w:r w:rsidRPr="0051412C">
        <w:rPr>
          <w:rFonts w:ascii="Traditional Arabic" w:hAnsi="Traditional Arabic" w:cs="Traditional Arabic"/>
          <w:b/>
          <w:bCs/>
          <w:sz w:val="32"/>
          <w:szCs w:val="32"/>
          <w:rtl/>
        </w:rPr>
        <w:t>لَا خَيْرَ فِي شَيْ‏ءٍ مِنْ أَزْوَادِهَا إِلَّا التَّقْوَى»</w:t>
      </w:r>
      <w:r w:rsidRPr="0051412C">
        <w:rPr>
          <w:rStyle w:val="FootnoteReference"/>
          <w:rFonts w:ascii="Traditional Arabic" w:hAnsi="Traditional Arabic" w:cs="Traditional Arabic"/>
          <w:sz w:val="32"/>
          <w:szCs w:val="32"/>
          <w:rtl/>
        </w:rPr>
        <w:footnoteReference w:id="883"/>
      </w:r>
      <w:r w:rsidRPr="0051412C">
        <w:rPr>
          <w:rFonts w:ascii="Traditional Arabic" w:hAnsi="Traditional Arabic" w:cs="Traditional Arabic"/>
          <w:sz w:val="32"/>
          <w:szCs w:val="32"/>
          <w:rtl/>
        </w:rPr>
        <w:t>.</w:t>
      </w:r>
    </w:p>
    <w:p w14:paraId="4D9AF64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وعنه (ع) إذا صلّى العشاء الآخرة ينادي الناس ثلاث مرّات حتّى يسمع أهل المسجد: «</w:t>
      </w:r>
      <w:r w:rsidRPr="0051412C">
        <w:rPr>
          <w:rFonts w:ascii="Traditional Arabic" w:hAnsi="Traditional Arabic" w:cs="Traditional Arabic"/>
          <w:b/>
          <w:bCs/>
          <w:sz w:val="32"/>
          <w:szCs w:val="32"/>
          <w:rtl/>
        </w:rPr>
        <w:t>أيّها الناس تجهّزوا رحمكم الله، فقد نودي فيكم بالرحيل، فما التعرّج على الدنيا بعد نداء فيها بالرحيل؟! تجهّزوا رحمكم الله، وانتقلوا بأفضل ما بحضرتكم من الزاد وهو التقوى</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84"/>
      </w:r>
      <w:r w:rsidRPr="0051412C">
        <w:rPr>
          <w:rFonts w:ascii="Traditional Arabic" w:hAnsi="Traditional Arabic" w:cs="Traditional Arabic"/>
          <w:sz w:val="32"/>
          <w:szCs w:val="32"/>
          <w:rtl/>
        </w:rPr>
        <w:t>.</w:t>
      </w:r>
    </w:p>
    <w:p w14:paraId="4CE73459"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صالح الأعمال</w:t>
      </w:r>
    </w:p>
    <w:p w14:paraId="5CD00E66"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عن أمير المؤمنين (ع): </w:t>
      </w:r>
      <w:r w:rsidRPr="0051412C">
        <w:rPr>
          <w:rFonts w:ascii="Traditional Arabic" w:hAnsi="Traditional Arabic" w:cs="Traditional Arabic"/>
          <w:b/>
          <w:bCs/>
          <w:sz w:val="32"/>
          <w:szCs w:val="32"/>
          <w:rtl/>
        </w:rPr>
        <w:t>«إنّك لن يُغنيَ عنك بعد الموت إلّا صالح عمل قدّمته، فتزوّد من صالح العمل»</w:t>
      </w:r>
      <w:r w:rsidRPr="0051412C">
        <w:rPr>
          <w:rStyle w:val="FootnoteReference"/>
          <w:rFonts w:ascii="Traditional Arabic" w:hAnsi="Traditional Arabic" w:cs="Traditional Arabic"/>
          <w:b/>
          <w:bCs/>
          <w:sz w:val="32"/>
          <w:szCs w:val="32"/>
          <w:rtl/>
        </w:rPr>
        <w:footnoteReference w:id="885"/>
      </w:r>
      <w:r w:rsidRPr="0051412C">
        <w:rPr>
          <w:rFonts w:ascii="Traditional Arabic" w:hAnsi="Traditional Arabic" w:cs="Traditional Arabic"/>
          <w:sz w:val="32"/>
          <w:szCs w:val="32"/>
          <w:rtl/>
        </w:rPr>
        <w:t>.</w:t>
      </w:r>
    </w:p>
    <w:p w14:paraId="34C5579E"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وعنه (ع) -وكان كثيراً ما ينادي به أصحابه-: </w:t>
      </w:r>
      <w:r w:rsidRPr="0051412C">
        <w:rPr>
          <w:rFonts w:ascii="Traditional Arabic" w:hAnsi="Traditional Arabic" w:cs="Traditional Arabic"/>
          <w:b/>
          <w:bCs/>
          <w:sz w:val="32"/>
          <w:szCs w:val="32"/>
          <w:rtl/>
        </w:rPr>
        <w:t>«تجهّزوا رحمكم الله، فقد نودي فيكم بالرحيل، وأقلّوا العرجة على الدنيا، وانقلبوا بصالح ما بحضرتكم من الزاد، فإنّ أمامكم عقبة كؤوداً، ومنازل مخوفة مهولة، لا بدّ من الورود عليها، والوقوف عندها... فقطّعوا علائق الدنيا واستظهروا بزاد التقوى</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86"/>
      </w:r>
      <w:r w:rsidRPr="0051412C">
        <w:rPr>
          <w:rFonts w:ascii="Traditional Arabic" w:hAnsi="Traditional Arabic" w:cs="Traditional Arabic"/>
          <w:sz w:val="32"/>
          <w:szCs w:val="32"/>
          <w:rtl/>
        </w:rPr>
        <w:t>.</w:t>
      </w:r>
    </w:p>
    <w:p w14:paraId="11BF05D8"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وعنه (ع): «</w:t>
      </w:r>
      <w:r w:rsidRPr="0051412C">
        <w:rPr>
          <w:rFonts w:ascii="Traditional Arabic" w:hAnsi="Traditional Arabic" w:cs="Traditional Arabic"/>
          <w:b/>
          <w:bCs/>
          <w:sz w:val="32"/>
          <w:szCs w:val="32"/>
          <w:rtl/>
        </w:rPr>
        <w:t>فليعمل العامل منكم في أيّام مهله قبل إرهاق أجله... وليتزوّد من دار ظعنه لدار إقامته»</w:t>
      </w:r>
      <w:r w:rsidRPr="0051412C">
        <w:rPr>
          <w:rStyle w:val="FootnoteReference"/>
          <w:rFonts w:ascii="Traditional Arabic" w:hAnsi="Traditional Arabic" w:cs="Traditional Arabic"/>
          <w:sz w:val="32"/>
          <w:szCs w:val="32"/>
          <w:rtl/>
        </w:rPr>
        <w:footnoteReference w:id="887"/>
      </w:r>
      <w:r w:rsidRPr="0051412C">
        <w:rPr>
          <w:rFonts w:ascii="Traditional Arabic" w:hAnsi="Traditional Arabic" w:cs="Traditional Arabic"/>
          <w:sz w:val="32"/>
          <w:szCs w:val="32"/>
          <w:rtl/>
        </w:rPr>
        <w:t>.</w:t>
      </w:r>
    </w:p>
    <w:p w14:paraId="684FE0D8"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ويشير أمير المؤمنين (ع) إلى ثلاثة أمور أساسيّة تُشكّل خير الزاد، فلا ينبغي الغفلة عنها في دار الدنيا: الاجتهاد في طاعة الله، والاستعداد للقاء الله والتزوّد لمجاورة الله، فيقول (ع): </w:t>
      </w:r>
      <w:r w:rsidRPr="0051412C">
        <w:rPr>
          <w:rFonts w:ascii="Traditional Arabic" w:hAnsi="Traditional Arabic" w:cs="Traditional Arabic"/>
          <w:b/>
          <w:bCs/>
          <w:sz w:val="32"/>
          <w:szCs w:val="32"/>
          <w:rtl/>
        </w:rPr>
        <w:t>«عليكم بالجدّ والاجتهاد، والتأهّب والاستعداد، والتزوّد في منزل الزاد</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88"/>
      </w:r>
      <w:r w:rsidRPr="0051412C">
        <w:rPr>
          <w:rFonts w:ascii="Traditional Arabic" w:hAnsi="Traditional Arabic" w:cs="Traditional Arabic"/>
          <w:sz w:val="32"/>
          <w:szCs w:val="32"/>
          <w:rtl/>
        </w:rPr>
        <w:t>.</w:t>
      </w:r>
    </w:p>
    <w:p w14:paraId="5B71B335"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33F4D1F2"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علّة كراهة الموت</w:t>
      </w:r>
    </w:p>
    <w:p w14:paraId="5226F4A6" w14:textId="1421414C"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لكراهة الموت ارتباطٌ وثيقٌ بعدم التزوّد من الدنيا، بل لعلّ ذلك يصلح أن يكون مؤشّراً يقيس به المرء تزوّده، فكلّما كره الموت كلّما كان ذلك دليلاً على قلّة الزاد، وكلّما أحبّ الموت كلّما كان ذلك مؤشّراً على وفرة الزاد، فعن رسول الله (ص) لرجل سأله عن علّة كراهة الموت: </w:t>
      </w:r>
      <w:r w:rsidRPr="0051412C">
        <w:rPr>
          <w:rFonts w:ascii="Traditional Arabic" w:hAnsi="Traditional Arabic" w:cs="Traditional Arabic"/>
          <w:b/>
          <w:bCs/>
          <w:sz w:val="32"/>
          <w:szCs w:val="32"/>
          <w:rtl/>
        </w:rPr>
        <w:t>«ألك مال؟</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 xml:space="preserve"> </w:t>
      </w:r>
      <w:r w:rsidRPr="0014316C">
        <w:rPr>
          <w:rFonts w:ascii="Traditional Arabic" w:hAnsi="Traditional Arabic" w:cs="Traditional Arabic"/>
          <w:sz w:val="32"/>
          <w:szCs w:val="32"/>
          <w:rtl/>
        </w:rPr>
        <w:t>قال: نعم، قال</w:t>
      </w:r>
      <w:r w:rsidRPr="0051412C">
        <w:rPr>
          <w:rFonts w:ascii="Traditional Arabic" w:hAnsi="Traditional Arabic" w:cs="Traditional Arabic"/>
          <w:b/>
          <w:bCs/>
          <w:sz w:val="32"/>
          <w:szCs w:val="32"/>
          <w:rtl/>
        </w:rPr>
        <w:t xml:space="preserve">: </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فقدّمت</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ه؟</w:t>
      </w:r>
      <w:r w:rsidR="0014316C">
        <w:rPr>
          <w:rFonts w:ascii="Traditional Arabic" w:hAnsi="Traditional Arabic" w:cs="Traditional Arabic" w:hint="cs"/>
          <w:b/>
          <w:bCs/>
          <w:sz w:val="32"/>
          <w:szCs w:val="32"/>
          <w:rtl/>
        </w:rPr>
        <w:t xml:space="preserve">»، </w:t>
      </w:r>
      <w:r w:rsidRPr="0014316C">
        <w:rPr>
          <w:rFonts w:ascii="Traditional Arabic" w:hAnsi="Traditional Arabic" w:cs="Traditional Arabic"/>
          <w:sz w:val="32"/>
          <w:szCs w:val="32"/>
          <w:rtl/>
        </w:rPr>
        <w:t>قال: لا، قال:</w:t>
      </w:r>
      <w:r w:rsidRPr="0051412C">
        <w:rPr>
          <w:rFonts w:ascii="Traditional Arabic" w:hAnsi="Traditional Arabic" w:cs="Traditional Arabic"/>
          <w:b/>
          <w:bCs/>
          <w:sz w:val="32"/>
          <w:szCs w:val="32"/>
          <w:rtl/>
        </w:rPr>
        <w:t xml:space="preserve"> </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فمن ثَمَّ لا تحبّ الموت»</w:t>
      </w:r>
      <w:r w:rsidRPr="0051412C">
        <w:rPr>
          <w:rStyle w:val="FootnoteReference"/>
          <w:rFonts w:ascii="Traditional Arabic" w:hAnsi="Traditional Arabic" w:cs="Traditional Arabic"/>
          <w:b/>
          <w:bCs/>
          <w:sz w:val="32"/>
          <w:szCs w:val="32"/>
          <w:rtl/>
        </w:rPr>
        <w:footnoteReference w:id="889"/>
      </w:r>
      <w:r w:rsidRPr="0051412C">
        <w:rPr>
          <w:rFonts w:ascii="Traditional Arabic" w:hAnsi="Traditional Arabic" w:cs="Traditional Arabic"/>
          <w:sz w:val="32"/>
          <w:szCs w:val="32"/>
          <w:rtl/>
        </w:rPr>
        <w:t>.</w:t>
      </w:r>
    </w:p>
    <w:p w14:paraId="3B8465F0"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وعنه (ص) أيض</w:t>
      </w:r>
      <w:r w:rsidR="0045603D">
        <w:rPr>
          <w:rFonts w:ascii="Traditional Arabic" w:hAnsi="Traditional Arabic" w:cs="Traditional Arabic"/>
          <w:sz w:val="32"/>
          <w:szCs w:val="32"/>
          <w:rtl/>
        </w:rPr>
        <w:t>اً</w:t>
      </w:r>
      <w:r w:rsidRPr="0051412C">
        <w:rPr>
          <w:rFonts w:ascii="Traditional Arabic" w:hAnsi="Traditional Arabic" w:cs="Traditional Arabic"/>
          <w:sz w:val="32"/>
          <w:szCs w:val="32"/>
          <w:rtl/>
        </w:rPr>
        <w:t xml:space="preserve"> يشير إلى المعنى نفسه، لكن بقرينة أنّ المرء يحبّ أن يبقى مع ما يحبّ، فيقول لأحدهم: </w:t>
      </w:r>
      <w:r w:rsidRPr="0051412C">
        <w:rPr>
          <w:rFonts w:ascii="Traditional Arabic" w:hAnsi="Traditional Arabic" w:cs="Traditional Arabic"/>
          <w:b/>
          <w:bCs/>
          <w:sz w:val="32"/>
          <w:szCs w:val="32"/>
          <w:rtl/>
        </w:rPr>
        <w:t>«هل لك مال؟ فقدِّم مالك بين يديك، فإنّ المرء مع ماله، إن قدّمه أحبَّ أن يلحقه، وإن خلّفه أحبّ أن يتخلّف معه</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90"/>
      </w:r>
      <w:r w:rsidRPr="0051412C">
        <w:rPr>
          <w:rFonts w:ascii="Traditional Arabic" w:hAnsi="Traditional Arabic" w:cs="Traditional Arabic"/>
          <w:sz w:val="32"/>
          <w:szCs w:val="32"/>
          <w:rtl/>
        </w:rPr>
        <w:t>.</w:t>
      </w:r>
    </w:p>
    <w:p w14:paraId="614775A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وعن الإمام الحسن (ع) في علّة كراهة الموت</w:t>
      </w:r>
      <w:r w:rsidRPr="0051412C">
        <w:rPr>
          <w:rFonts w:ascii="Traditional Arabic" w:hAnsi="Traditional Arabic" w:cs="Traditional Arabic"/>
          <w:b/>
          <w:bCs/>
          <w:sz w:val="32"/>
          <w:szCs w:val="32"/>
          <w:rtl/>
        </w:rPr>
        <w:t>: «لأنّكم أخربتم آخرتكم، وعمّرتم دنياكم، وأنتم تكرهون النقلة من العمران إلى الخراب»</w:t>
      </w:r>
      <w:r w:rsidRPr="0051412C">
        <w:rPr>
          <w:rStyle w:val="FootnoteReference"/>
          <w:rFonts w:ascii="Traditional Arabic" w:hAnsi="Traditional Arabic" w:cs="Traditional Arabic"/>
          <w:b/>
          <w:bCs/>
          <w:sz w:val="32"/>
          <w:szCs w:val="32"/>
          <w:rtl/>
        </w:rPr>
        <w:footnoteReference w:id="891"/>
      </w:r>
      <w:r w:rsidRPr="0051412C">
        <w:rPr>
          <w:rFonts w:ascii="Traditional Arabic" w:hAnsi="Traditional Arabic" w:cs="Traditional Arabic"/>
          <w:sz w:val="32"/>
          <w:szCs w:val="32"/>
          <w:rtl/>
        </w:rPr>
        <w:t>.</w:t>
      </w:r>
    </w:p>
    <w:p w14:paraId="0D79CD8F"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فمن تزوّد وأحسن التزوّد أحبّ الانتقال وانتظره وتمنّاه، ومن لم يتزوّد كره ذلك وفرّ منه، لكنّه فرارٌ قصير وسرعان ما سيدركه الأجل.</w:t>
      </w:r>
    </w:p>
    <w:p w14:paraId="14CF8F6A" w14:textId="7366AAF8" w:rsidR="003D7AA7" w:rsidRPr="0051412C" w:rsidRDefault="003D7AA7" w:rsidP="003D7AA7">
      <w:pPr>
        <w:bidi/>
        <w:spacing w:after="0" w:line="240" w:lineRule="auto"/>
        <w:jc w:val="both"/>
        <w:rPr>
          <w:rFonts w:ascii="Traditional Arabic" w:hAnsi="Traditional Arabic" w:cs="Traditional Arabic"/>
          <w:b/>
          <w:bCs/>
          <w:sz w:val="32"/>
          <w:szCs w:val="32"/>
        </w:rPr>
      </w:pPr>
      <w:r w:rsidRPr="0051412C">
        <w:rPr>
          <w:rFonts w:ascii="Traditional Arabic" w:hAnsi="Traditional Arabic" w:cs="Traditional Arabic"/>
          <w:sz w:val="32"/>
          <w:szCs w:val="32"/>
          <w:rtl/>
        </w:rPr>
        <w:t>وعن الإمام الجواد (ع) لمّا سئل عن علّة كراهة الموت: «</w:t>
      </w:r>
      <w:r w:rsidRPr="0051412C">
        <w:rPr>
          <w:rFonts w:ascii="Traditional Arabic" w:hAnsi="Traditional Arabic" w:cs="Traditional Arabic"/>
          <w:b/>
          <w:bCs/>
          <w:sz w:val="32"/>
          <w:szCs w:val="32"/>
          <w:rtl/>
        </w:rPr>
        <w:t>لأنّهم جهلوه فكرهوه، ولو عرفوه وكانوا من أولياء الله عزَّ وجلَّ لأحبّوه، ولعلموا أنّ الآخرة خير لهم من الدنيا»</w:t>
      </w:r>
      <w:r w:rsidRPr="0051412C">
        <w:rPr>
          <w:rFonts w:ascii="Traditional Arabic" w:hAnsi="Traditional Arabic" w:cs="Traditional Arabic"/>
          <w:sz w:val="32"/>
          <w:szCs w:val="32"/>
          <w:rtl/>
        </w:rPr>
        <w:t>، ثمّ قال (ع): «</w:t>
      </w:r>
      <w:r w:rsidRPr="0051412C">
        <w:rPr>
          <w:rFonts w:ascii="Traditional Arabic" w:hAnsi="Traditional Arabic" w:cs="Traditional Arabic"/>
          <w:b/>
          <w:bCs/>
          <w:sz w:val="32"/>
          <w:szCs w:val="32"/>
          <w:rtl/>
        </w:rPr>
        <w:t>يا أبا عبد الله</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 xml:space="preserve"> ما بال الصبيّ والمجنون يمتنع من الدواء المنقّي لبدنه والنافي للألم عنه</w:t>
      </w:r>
      <w:r w:rsidRPr="0051412C">
        <w:rPr>
          <w:rFonts w:ascii="Traditional Arabic" w:hAnsi="Traditional Arabic" w:cs="Traditional Arabic"/>
          <w:sz w:val="32"/>
          <w:szCs w:val="32"/>
          <w:rtl/>
        </w:rPr>
        <w:t xml:space="preserve">؟»، قال: </w:t>
      </w:r>
      <w:r w:rsidRPr="0014316C">
        <w:rPr>
          <w:rFonts w:ascii="Traditional Arabic" w:hAnsi="Traditional Arabic" w:cs="Traditional Arabic"/>
          <w:sz w:val="32"/>
          <w:szCs w:val="32"/>
          <w:rtl/>
        </w:rPr>
        <w:t>لجهلهم بنفع الدواء،</w:t>
      </w:r>
      <w:r w:rsidRPr="0051412C">
        <w:rPr>
          <w:rFonts w:ascii="Traditional Arabic" w:hAnsi="Traditional Arabic" w:cs="Traditional Arabic"/>
          <w:sz w:val="32"/>
          <w:szCs w:val="32"/>
          <w:rtl/>
        </w:rPr>
        <w:t xml:space="preserve"> قال:</w:t>
      </w:r>
      <w:r w:rsidRPr="0051412C">
        <w:rPr>
          <w:rFonts w:ascii="Traditional Arabic" w:hAnsi="Traditional Arabic" w:cs="Traditional Arabic"/>
          <w:b/>
          <w:bCs/>
          <w:sz w:val="32"/>
          <w:szCs w:val="32"/>
          <w:rtl/>
        </w:rPr>
        <w:t xml:space="preserve"> «والذي بعث محمّداً بالحقّ نبيّاً</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 xml:space="preserve"> إنّ من استعدّ للموت حقّ الاستعداد، فهو أنفع له من هذا الدواء لهذا المتعالج، أما إنّهم لو عرفوا ما يؤدّي إليه الموت من النعيم</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 xml:space="preserve"> لاستدعوه وأحبّوه أشدّ ما يستدعي العاقل الحازم الدواء لدفع الآفات واجتلاب السلامات</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92"/>
      </w:r>
      <w:r w:rsidRPr="0051412C">
        <w:rPr>
          <w:rFonts w:ascii="Traditional Arabic" w:hAnsi="Traditional Arabic" w:cs="Traditional Arabic"/>
          <w:sz w:val="32"/>
          <w:szCs w:val="32"/>
          <w:rtl/>
        </w:rPr>
        <w:t>.</w:t>
      </w:r>
    </w:p>
    <w:p w14:paraId="79BD8C47" w14:textId="77777777" w:rsidR="003D7AA7" w:rsidRPr="0051412C" w:rsidRDefault="003D7AA7" w:rsidP="003D7AA7">
      <w:pPr>
        <w:bidi/>
        <w:jc w:val="both"/>
        <w:rPr>
          <w:rFonts w:ascii="Traditional Arabic" w:hAnsi="Traditional Arabic" w:cs="Traditional Arabic"/>
          <w:sz w:val="32"/>
          <w:szCs w:val="32"/>
        </w:rPr>
      </w:pPr>
      <w:r w:rsidRPr="0051412C">
        <w:rPr>
          <w:rFonts w:ascii="Traditional Arabic" w:hAnsi="Traditional Arabic" w:cs="Traditional Arabic"/>
          <w:sz w:val="32"/>
          <w:szCs w:val="32"/>
        </w:rPr>
        <w:br w:type="page"/>
      </w:r>
    </w:p>
    <w:p w14:paraId="77BB7786"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السبعون</w:t>
      </w:r>
    </w:p>
    <w:p w14:paraId="6DE55A12" w14:textId="77777777" w:rsidR="003D7AA7" w:rsidRPr="0051412C" w:rsidRDefault="003D7AA7" w:rsidP="003D7AA7">
      <w:pPr>
        <w:bidi/>
        <w:spacing w:after="0" w:line="240" w:lineRule="auto"/>
        <w:jc w:val="center"/>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الاستعداد للموت</w:t>
      </w:r>
    </w:p>
    <w:p w14:paraId="12BD5143"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هدف الموعظة</w:t>
      </w:r>
    </w:p>
    <w:p w14:paraId="03E34066"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بيان كيفيّة الاستعداد للموت وعلّة الاستخفاف به.</w:t>
      </w:r>
    </w:p>
    <w:p w14:paraId="402A405A"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محاور الموعظة</w:t>
      </w:r>
    </w:p>
    <w:p w14:paraId="2FF3987C"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التأكيد على الاستعداد للموت</w:t>
      </w:r>
    </w:p>
    <w:p w14:paraId="2F2D9415"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تفسير الاستعداد للموت</w:t>
      </w:r>
    </w:p>
    <w:p w14:paraId="0296A49A"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بركات الاستعداد للموت</w:t>
      </w:r>
    </w:p>
    <w:p w14:paraId="6835598C"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تمنّي الموت</w:t>
      </w:r>
    </w:p>
    <w:p w14:paraId="61B93324"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عدم التأهّب للموت</w:t>
      </w:r>
    </w:p>
    <w:p w14:paraId="18EBD069"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تصدير الموعظة</w:t>
      </w:r>
    </w:p>
    <w:p w14:paraId="29A707F0"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عن أمير المؤمنين (ع): </w:t>
      </w:r>
      <w:r w:rsidRPr="0051412C">
        <w:rPr>
          <w:rFonts w:ascii="Traditional Arabic" w:hAnsi="Traditional Arabic" w:cs="Traditional Arabic"/>
          <w:b/>
          <w:bCs/>
          <w:sz w:val="32"/>
          <w:szCs w:val="32"/>
          <w:rtl/>
        </w:rPr>
        <w:t>«بادروا الموت الذي إن هربتم منه أدرككم، وإن أقمتم أخذكم، وإن نسيتموه ذكّركم</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93"/>
      </w:r>
      <w:r w:rsidRPr="0051412C">
        <w:rPr>
          <w:rFonts w:ascii="Traditional Arabic" w:hAnsi="Traditional Arabic" w:cs="Traditional Arabic"/>
          <w:sz w:val="32"/>
          <w:szCs w:val="32"/>
          <w:rtl/>
        </w:rPr>
        <w:t>.</w:t>
      </w:r>
    </w:p>
    <w:p w14:paraId="07E85A15" w14:textId="77777777" w:rsidR="003D7AA7" w:rsidRPr="0051412C" w:rsidRDefault="003D7AA7" w:rsidP="003D7AA7">
      <w:pPr>
        <w:bidi/>
        <w:spacing w:after="0" w:line="240" w:lineRule="auto"/>
        <w:jc w:val="both"/>
        <w:rPr>
          <w:rFonts w:ascii="Traditional Arabic" w:hAnsi="Traditional Arabic" w:cs="Traditional Arabic"/>
          <w:sz w:val="32"/>
          <w:szCs w:val="32"/>
          <w:rtl/>
        </w:rPr>
      </w:pPr>
    </w:p>
    <w:p w14:paraId="77D48D93"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فإنّ من أهمّ ما يوجب على المرء الاستعداد للموت أنّه لحظة الفصل بين السعادة أو الشقاء الأبديّين، وبالتالي فإنّ الاستعداد له ينبغي أن يكون بمستوى أهمّيّته وخطورته، فعن أمير المؤمنين (ع): </w:t>
      </w:r>
      <w:r w:rsidRPr="0051412C">
        <w:rPr>
          <w:rFonts w:ascii="Traditional Arabic" w:hAnsi="Traditional Arabic" w:cs="Traditional Arabic"/>
          <w:b/>
          <w:bCs/>
          <w:sz w:val="32"/>
          <w:szCs w:val="32"/>
          <w:rtl/>
        </w:rPr>
        <w:t>«إنّ قادماً يقدم بالفوز أو الشقوة لمستحقّ لأفضل العدّة</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94"/>
      </w:r>
      <w:r w:rsidRPr="0051412C">
        <w:rPr>
          <w:rFonts w:ascii="Traditional Arabic" w:hAnsi="Traditional Arabic" w:cs="Traditional Arabic"/>
          <w:sz w:val="32"/>
          <w:szCs w:val="32"/>
          <w:rtl/>
        </w:rPr>
        <w:t xml:space="preserve">، وعنه (ع) أيضاً: </w:t>
      </w:r>
      <w:r w:rsidRPr="0051412C">
        <w:rPr>
          <w:rFonts w:ascii="Traditional Arabic" w:hAnsi="Traditional Arabic" w:cs="Traditional Arabic"/>
          <w:b/>
          <w:bCs/>
          <w:sz w:val="32"/>
          <w:szCs w:val="32"/>
          <w:rtl/>
        </w:rPr>
        <w:t>«استعدّوا للموت فقد أظلّكم، وكونوا قوماً صِيح بهم فانتبهوا، واعلموا أنّ الدنيا ليست لهم بدار فاستبدلوا... وما بين أحدكم وبين الجنّة أو النار إلّا الموت أن ينزل به...»</w:t>
      </w:r>
      <w:r w:rsidRPr="0051412C">
        <w:rPr>
          <w:rStyle w:val="FootnoteReference"/>
          <w:rFonts w:ascii="Traditional Arabic" w:hAnsi="Traditional Arabic" w:cs="Traditional Arabic"/>
          <w:sz w:val="32"/>
          <w:szCs w:val="32"/>
          <w:rtl/>
        </w:rPr>
        <w:footnoteReference w:id="895"/>
      </w:r>
      <w:r w:rsidRPr="0051412C">
        <w:rPr>
          <w:rFonts w:ascii="Traditional Arabic" w:hAnsi="Traditional Arabic" w:cs="Traditional Arabic"/>
          <w:b/>
          <w:bCs/>
          <w:sz w:val="32"/>
          <w:szCs w:val="32"/>
          <w:rtl/>
        </w:rPr>
        <w:t>.</w:t>
      </w:r>
    </w:p>
    <w:p w14:paraId="30483837" w14:textId="77777777" w:rsidR="003D7AA7" w:rsidRPr="0051412C" w:rsidRDefault="003D7AA7" w:rsidP="003D7AA7">
      <w:pPr>
        <w:bidi/>
        <w:spacing w:after="0" w:line="240" w:lineRule="auto"/>
        <w:jc w:val="both"/>
        <w:rPr>
          <w:rFonts w:ascii="Traditional Arabic" w:hAnsi="Traditional Arabic" w:cs="Traditional Arabic"/>
          <w:sz w:val="32"/>
          <w:szCs w:val="32"/>
          <w:rtl/>
        </w:rPr>
      </w:pPr>
    </w:p>
    <w:p w14:paraId="5DA15A8A"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التأكيد على الاستعداد للموت</w:t>
      </w:r>
    </w:p>
    <w:p w14:paraId="121B41B1" w14:textId="27DEEC72"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أكّدت الروايات ضرورة الاستعداد للموت، وأنّه أمرٌ فطريّ يتناسب مع فطرة الإنسان الذي يستعدّ لأيّ أمر يُتوقّع نزوله به، فضلاً عن الأمر الذي يتيقّن حدوثه؛ لذلك كان الاستعداد للموت واحداً من هذه الأمور التي لا ينبغي أن يَغفل </w:t>
      </w:r>
      <w:r w:rsidRPr="0051412C">
        <w:rPr>
          <w:rFonts w:ascii="Traditional Arabic" w:hAnsi="Traditional Arabic" w:cs="Traditional Arabic"/>
          <w:sz w:val="32"/>
          <w:szCs w:val="32"/>
          <w:rtl/>
        </w:rPr>
        <w:lastRenderedPageBreak/>
        <w:t xml:space="preserve">عنها، وعن أمير المؤمنين (ع): </w:t>
      </w:r>
      <w:r w:rsidRPr="0051412C">
        <w:rPr>
          <w:rFonts w:ascii="Traditional Arabic" w:hAnsi="Traditional Arabic" w:cs="Traditional Arabic"/>
          <w:b/>
          <w:bCs/>
          <w:sz w:val="32"/>
          <w:szCs w:val="32"/>
          <w:rtl/>
        </w:rPr>
        <w:t>«إنّ أمراً لا تعلم متى يفج</w:t>
      </w:r>
      <w:r w:rsidR="0014316C">
        <w:rPr>
          <w:rFonts w:ascii="Traditional Arabic" w:hAnsi="Traditional Arabic" w:cs="Traditional Arabic" w:hint="cs"/>
          <w:b/>
          <w:bCs/>
          <w:sz w:val="32"/>
          <w:szCs w:val="32"/>
          <w:rtl/>
        </w:rPr>
        <w:t>ؤك</w:t>
      </w:r>
      <w:r w:rsidRPr="0051412C">
        <w:rPr>
          <w:rFonts w:ascii="Traditional Arabic" w:hAnsi="Traditional Arabic" w:cs="Traditional Arabic"/>
          <w:b/>
          <w:bCs/>
          <w:sz w:val="32"/>
          <w:szCs w:val="32"/>
          <w:rtl/>
        </w:rPr>
        <w:t>، ينبغي أن تستعدّ له قبل أن يغشاك...»</w:t>
      </w:r>
      <w:r w:rsidRPr="0051412C">
        <w:rPr>
          <w:rStyle w:val="FootnoteReference"/>
          <w:rFonts w:ascii="Traditional Arabic" w:hAnsi="Traditional Arabic" w:cs="Traditional Arabic"/>
          <w:sz w:val="32"/>
          <w:szCs w:val="32"/>
          <w:rtl/>
        </w:rPr>
        <w:footnoteReference w:id="896"/>
      </w:r>
      <w:r w:rsidRPr="0051412C">
        <w:rPr>
          <w:rFonts w:ascii="Traditional Arabic" w:hAnsi="Traditional Arabic" w:cs="Traditional Arabic"/>
          <w:sz w:val="32"/>
          <w:szCs w:val="32"/>
          <w:rtl/>
        </w:rPr>
        <w:t>، وعنه (ع): «</w:t>
      </w:r>
      <w:r w:rsidR="0014316C">
        <w:rPr>
          <w:rFonts w:ascii="Traditional Arabic" w:hAnsi="Traditional Arabic" w:cs="Traditional Arabic" w:hint="cs"/>
          <w:b/>
          <w:bCs/>
          <w:sz w:val="32"/>
          <w:szCs w:val="32"/>
          <w:rtl/>
        </w:rPr>
        <w:t>أ</w:t>
      </w:r>
      <w:r w:rsidRPr="0051412C">
        <w:rPr>
          <w:rFonts w:ascii="Traditional Arabic" w:hAnsi="Traditional Arabic" w:cs="Traditional Arabic"/>
          <w:b/>
          <w:bCs/>
          <w:sz w:val="32"/>
          <w:szCs w:val="32"/>
          <w:rtl/>
        </w:rPr>
        <w:t>سم</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عوا دعوة الموت آذانكم</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 xml:space="preserve"> قبل أن يُدعى بكم»</w:t>
      </w:r>
      <w:r w:rsidRPr="0051412C">
        <w:rPr>
          <w:rStyle w:val="FootnoteReference"/>
          <w:rFonts w:ascii="Traditional Arabic" w:hAnsi="Traditional Arabic" w:cs="Traditional Arabic"/>
          <w:sz w:val="32"/>
          <w:szCs w:val="32"/>
          <w:rtl/>
        </w:rPr>
        <w:footnoteReference w:id="897"/>
      </w:r>
      <w:r w:rsidRPr="0051412C">
        <w:rPr>
          <w:rFonts w:ascii="Traditional Arabic" w:hAnsi="Traditional Arabic" w:cs="Traditional Arabic"/>
          <w:sz w:val="32"/>
          <w:szCs w:val="32"/>
          <w:rtl/>
        </w:rPr>
        <w:t>.</w:t>
      </w:r>
    </w:p>
    <w:p w14:paraId="3AB3E9CF"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ويؤكّد أمير المؤمنين (ع) أنّ الاستعداد للموت من صفات العاقل، فيقول (ع): </w:t>
      </w:r>
      <w:r w:rsidRPr="0051412C">
        <w:rPr>
          <w:rFonts w:ascii="Traditional Arabic" w:hAnsi="Traditional Arabic" w:cs="Traditional Arabic"/>
          <w:b/>
          <w:bCs/>
          <w:sz w:val="32"/>
          <w:szCs w:val="32"/>
          <w:rtl/>
        </w:rPr>
        <w:t>«إنّ العاقل ينبغي أن يحذر الموت في هذه الدار، ويحسن له التأهّب قبل أن يصل إلى دار يتمنّى فيها الموت فلا يجده»</w:t>
      </w:r>
      <w:r w:rsidRPr="0051412C">
        <w:rPr>
          <w:rStyle w:val="FootnoteReference"/>
          <w:rFonts w:ascii="Traditional Arabic" w:hAnsi="Traditional Arabic" w:cs="Traditional Arabic"/>
          <w:sz w:val="32"/>
          <w:szCs w:val="32"/>
          <w:rtl/>
        </w:rPr>
        <w:footnoteReference w:id="898"/>
      </w:r>
      <w:r w:rsidRPr="0051412C">
        <w:rPr>
          <w:rFonts w:ascii="Traditional Arabic" w:hAnsi="Traditional Arabic" w:cs="Traditional Arabic"/>
          <w:sz w:val="32"/>
          <w:szCs w:val="32"/>
          <w:rtl/>
        </w:rPr>
        <w:t>.</w:t>
      </w:r>
    </w:p>
    <w:p w14:paraId="231D811E"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3DEF2A59"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تفسير الاستعداد للموت</w:t>
      </w:r>
    </w:p>
    <w:p w14:paraId="1B3878FE"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لا يعني الاستعداد للموت ألّا ينشغل المرء بأمور حياته ويلبّي حاجاته اليوميّة، بل معناه كما ورد عن أمير المؤمنين (ع) لمّا سُئِل عن ذلك: </w:t>
      </w:r>
      <w:r w:rsidRPr="0051412C">
        <w:rPr>
          <w:rFonts w:ascii="Traditional Arabic" w:hAnsi="Traditional Arabic" w:cs="Traditional Arabic"/>
          <w:b/>
          <w:bCs/>
          <w:sz w:val="32"/>
          <w:szCs w:val="32"/>
          <w:rtl/>
        </w:rPr>
        <w:t>«أداء الفرائض،</w:t>
      </w:r>
      <w:r w:rsidRPr="0051412C">
        <w:rPr>
          <w:rFonts w:ascii="Traditional Arabic" w:hAnsi="Traditional Arabic" w:cs="Traditional Arabic"/>
          <w:sz w:val="32"/>
          <w:szCs w:val="32"/>
          <w:rtl/>
        </w:rPr>
        <w:t xml:space="preserve"> </w:t>
      </w:r>
      <w:r w:rsidRPr="0051412C">
        <w:rPr>
          <w:rFonts w:ascii="Traditional Arabic" w:hAnsi="Traditional Arabic" w:cs="Traditional Arabic"/>
          <w:b/>
          <w:bCs/>
          <w:sz w:val="32"/>
          <w:szCs w:val="32"/>
          <w:rtl/>
        </w:rPr>
        <w:t>واجتناب المحارم، والاشتمال على المكارم، ثمّ لا يُبالي أوقع على الموت أم وقع الموت عليه، والله ما يبالي ابن أبي طالب أوقع على الموت أم وقع الموت عليه</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899"/>
      </w:r>
      <w:r w:rsidRPr="0051412C">
        <w:rPr>
          <w:rFonts w:ascii="Traditional Arabic" w:hAnsi="Traditional Arabic" w:cs="Traditional Arabic"/>
          <w:sz w:val="32"/>
          <w:szCs w:val="32"/>
          <w:rtl/>
        </w:rPr>
        <w:t>.</w:t>
      </w:r>
    </w:p>
    <w:p w14:paraId="608667E3"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ومن الصور الجميلة ما يُعبّر عنه الإمام زين العابدين (ع)، لمّا سُئل عن خير الموت: </w:t>
      </w:r>
      <w:r w:rsidRPr="0051412C">
        <w:rPr>
          <w:rFonts w:ascii="Traditional Arabic" w:hAnsi="Traditional Arabic" w:cs="Traditional Arabic"/>
          <w:b/>
          <w:bCs/>
          <w:sz w:val="32"/>
          <w:szCs w:val="32"/>
          <w:rtl/>
        </w:rPr>
        <w:t xml:space="preserve">«أن يكون قد فرغ من أبنيته ودوره وقصوره»، </w:t>
      </w:r>
      <w:r w:rsidRPr="0051412C">
        <w:rPr>
          <w:rFonts w:ascii="Traditional Arabic" w:hAnsi="Traditional Arabic" w:cs="Traditional Arabic"/>
          <w:sz w:val="32"/>
          <w:szCs w:val="32"/>
          <w:rtl/>
        </w:rPr>
        <w:t>قيل: وكيف ذلك</w:t>
      </w:r>
      <w:r w:rsidR="00102475">
        <w:rPr>
          <w:rFonts w:ascii="Traditional Arabic" w:hAnsi="Traditional Arabic" w:cs="Traditional Arabic"/>
          <w:sz w:val="32"/>
          <w:szCs w:val="32"/>
          <w:rtl/>
        </w:rPr>
        <w:t>؟</w:t>
      </w:r>
      <w:r w:rsidRPr="0051412C">
        <w:rPr>
          <w:rFonts w:ascii="Traditional Arabic" w:hAnsi="Traditional Arabic" w:cs="Traditional Arabic"/>
          <w:sz w:val="32"/>
          <w:szCs w:val="32"/>
          <w:rtl/>
        </w:rPr>
        <w:t xml:space="preserve"> قال: «</w:t>
      </w:r>
      <w:r w:rsidRPr="0051412C">
        <w:rPr>
          <w:rFonts w:ascii="Traditional Arabic" w:hAnsi="Traditional Arabic" w:cs="Traditional Arabic"/>
          <w:b/>
          <w:bCs/>
          <w:sz w:val="32"/>
          <w:szCs w:val="32"/>
          <w:rtl/>
        </w:rPr>
        <w:t>أن يكون من ذنوبه تائباً، وعلى الخيرات مقيماً، يرد على الله حبيباً كريماً</w:t>
      </w:r>
      <w:r w:rsidRPr="0051412C">
        <w:rPr>
          <w:rFonts w:ascii="Traditional Arabic" w:hAnsi="Traditional Arabic" w:cs="Traditional Arabic"/>
          <w:sz w:val="32"/>
          <w:szCs w:val="32"/>
          <w:rtl/>
        </w:rPr>
        <w:t>»</w:t>
      </w:r>
      <w:r w:rsidRPr="0051412C">
        <w:rPr>
          <w:rFonts w:ascii="Traditional Arabic" w:hAnsi="Traditional Arabic" w:cs="Traditional Arabic"/>
          <w:sz w:val="32"/>
          <w:szCs w:val="32"/>
          <w:vertAlign w:val="superscript"/>
          <w:rtl/>
        </w:rPr>
        <w:t>8</w:t>
      </w:r>
      <w:r w:rsidRPr="0051412C">
        <w:rPr>
          <w:rFonts w:ascii="Traditional Arabic" w:hAnsi="Traditional Arabic" w:cs="Traditional Arabic"/>
          <w:sz w:val="32"/>
          <w:szCs w:val="32"/>
          <w:rtl/>
        </w:rPr>
        <w:t>. ولعلّ المراد بهذا الحديث أنّ الإنسان إنّما يكون خير من استعدّ للموت إذا انتهى من بناء آخرته.</w:t>
      </w:r>
    </w:p>
    <w:p w14:paraId="1F4C517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ويؤكّد أمير المؤمنين (ع) أنّ ترك المعاصي وفعل الخيرات هو خير الاستعداد للموت، فيقول (ع): </w:t>
      </w:r>
      <w:r w:rsidRPr="0051412C">
        <w:rPr>
          <w:rFonts w:ascii="Traditional Arabic" w:hAnsi="Traditional Arabic" w:cs="Traditional Arabic"/>
          <w:b/>
          <w:bCs/>
          <w:sz w:val="32"/>
          <w:szCs w:val="32"/>
          <w:rtl/>
        </w:rPr>
        <w:t>«إنّما الاستعداد للموت تجنّب الحرام، وبذل الندى والخير</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00"/>
      </w:r>
      <w:r w:rsidRPr="0051412C">
        <w:rPr>
          <w:rFonts w:ascii="Traditional Arabic" w:hAnsi="Traditional Arabic" w:cs="Traditional Arabic"/>
          <w:sz w:val="32"/>
          <w:szCs w:val="32"/>
          <w:rtl/>
        </w:rPr>
        <w:t>.</w:t>
      </w:r>
    </w:p>
    <w:p w14:paraId="4DDE58E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وعنه (ع): </w:t>
      </w:r>
      <w:r w:rsidRPr="0051412C">
        <w:rPr>
          <w:rFonts w:ascii="Traditional Arabic" w:hAnsi="Traditional Arabic" w:cs="Traditional Arabic"/>
          <w:b/>
          <w:bCs/>
          <w:sz w:val="32"/>
          <w:szCs w:val="32"/>
          <w:rtl/>
        </w:rPr>
        <w:t>«اعلم أنّ أمامك عقبة كؤوداً المخفّ (أي قليل الذنوب) فيها أحسن حالاً من المثقل (أي كثير الذنوب)، والمبطئ عليها أقبح حال</w:t>
      </w:r>
      <w:r w:rsidR="0045603D">
        <w:rPr>
          <w:rFonts w:ascii="Traditional Arabic" w:hAnsi="Traditional Arabic" w:cs="Traditional Arabic"/>
          <w:b/>
          <w:bCs/>
          <w:sz w:val="32"/>
          <w:szCs w:val="32"/>
          <w:rtl/>
        </w:rPr>
        <w:t>اً</w:t>
      </w:r>
      <w:r w:rsidRPr="0051412C">
        <w:rPr>
          <w:rFonts w:ascii="Traditional Arabic" w:hAnsi="Traditional Arabic" w:cs="Traditional Arabic"/>
          <w:b/>
          <w:bCs/>
          <w:sz w:val="32"/>
          <w:szCs w:val="32"/>
          <w:rtl/>
        </w:rPr>
        <w:t xml:space="preserve"> من المسرع... فارتدّ لنفسك قبل نزولك، ووطِّئ المنزل قبل حلولك»</w:t>
      </w:r>
      <w:r w:rsidRPr="0051412C">
        <w:rPr>
          <w:rStyle w:val="FootnoteReference"/>
          <w:rFonts w:ascii="Traditional Arabic" w:hAnsi="Traditional Arabic" w:cs="Traditional Arabic"/>
          <w:sz w:val="32"/>
          <w:szCs w:val="32"/>
          <w:rtl/>
        </w:rPr>
        <w:footnoteReference w:id="901"/>
      </w:r>
      <w:r w:rsidRPr="0051412C">
        <w:rPr>
          <w:rFonts w:ascii="Traditional Arabic" w:hAnsi="Traditional Arabic" w:cs="Traditional Arabic"/>
          <w:sz w:val="32"/>
          <w:szCs w:val="32"/>
          <w:rtl/>
        </w:rPr>
        <w:t>.</w:t>
      </w:r>
    </w:p>
    <w:p w14:paraId="6605C732"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وإنّ ممّا يساعد في الاستعداد للموت أن يعيش الإنسان فكرة اقتراب الرحيل، فيرى الموت بعين اليقين لا بعين الشاكّ، ويتوقّعه في كلّ لحظة، فعن أمير المؤمنين (ع): «</w:t>
      </w:r>
      <w:r w:rsidRPr="0051412C">
        <w:rPr>
          <w:rFonts w:ascii="Traditional Arabic" w:hAnsi="Traditional Arabic" w:cs="Traditional Arabic"/>
          <w:b/>
          <w:bCs/>
          <w:sz w:val="32"/>
          <w:szCs w:val="32"/>
          <w:rtl/>
        </w:rPr>
        <w:t>من رأى الموت بعين يقينه، رآه قريباً</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02"/>
      </w:r>
      <w:r w:rsidRPr="0051412C">
        <w:rPr>
          <w:rFonts w:ascii="Traditional Arabic" w:hAnsi="Traditional Arabic" w:cs="Traditional Arabic"/>
          <w:sz w:val="32"/>
          <w:szCs w:val="32"/>
          <w:rtl/>
        </w:rPr>
        <w:t>.</w:t>
      </w:r>
    </w:p>
    <w:p w14:paraId="06B7C03B"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وعنه (ع): «</w:t>
      </w:r>
      <w:r w:rsidRPr="0051412C">
        <w:rPr>
          <w:rFonts w:ascii="Traditional Arabic" w:hAnsi="Traditional Arabic" w:cs="Traditional Arabic"/>
          <w:b/>
          <w:bCs/>
          <w:sz w:val="32"/>
          <w:szCs w:val="32"/>
          <w:rtl/>
        </w:rPr>
        <w:t>إذا كنت في إدبار والموت في إقبال فما أسرع الملتقى</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03"/>
      </w:r>
      <w:r w:rsidRPr="0051412C">
        <w:rPr>
          <w:rFonts w:ascii="Traditional Arabic" w:hAnsi="Traditional Arabic" w:cs="Traditional Arabic"/>
          <w:sz w:val="32"/>
          <w:szCs w:val="32"/>
          <w:rtl/>
        </w:rPr>
        <w:t>، وعن رسول الله (ص): «</w:t>
      </w:r>
      <w:r w:rsidRPr="0051412C">
        <w:rPr>
          <w:rFonts w:ascii="Traditional Arabic" w:hAnsi="Traditional Arabic" w:cs="Traditional Arabic"/>
          <w:b/>
          <w:bCs/>
          <w:sz w:val="32"/>
          <w:szCs w:val="32"/>
          <w:rtl/>
        </w:rPr>
        <w:t>أصلحوا الدنيا، واعملوا لآخرتكم، كأنّكم تموتون غداً</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04"/>
      </w:r>
      <w:r w:rsidRPr="0051412C">
        <w:rPr>
          <w:rFonts w:ascii="Traditional Arabic" w:hAnsi="Traditional Arabic" w:cs="Traditional Arabic"/>
          <w:sz w:val="32"/>
          <w:szCs w:val="32"/>
          <w:rtl/>
        </w:rPr>
        <w:t>.</w:t>
      </w:r>
    </w:p>
    <w:p w14:paraId="52563C99"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بركات الاستعداد للموت</w:t>
      </w:r>
    </w:p>
    <w:p w14:paraId="515F9704"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1. المسارعة إلى فعل الخيرات:</w:t>
      </w:r>
      <w:r w:rsidRPr="0051412C">
        <w:rPr>
          <w:rFonts w:ascii="Traditional Arabic" w:hAnsi="Traditional Arabic" w:cs="Traditional Arabic"/>
          <w:sz w:val="32"/>
          <w:szCs w:val="32"/>
          <w:rtl/>
        </w:rPr>
        <w:t xml:space="preserve"> عن رسول الله (ص): </w:t>
      </w:r>
      <w:r w:rsidRPr="0051412C">
        <w:rPr>
          <w:rFonts w:ascii="Traditional Arabic" w:hAnsi="Traditional Arabic" w:cs="Traditional Arabic"/>
          <w:b/>
          <w:bCs/>
          <w:sz w:val="32"/>
          <w:szCs w:val="32"/>
          <w:rtl/>
        </w:rPr>
        <w:t>«من ارتقب الموت، سارع في الخيرات</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05"/>
      </w:r>
      <w:r w:rsidRPr="0051412C">
        <w:rPr>
          <w:rFonts w:ascii="Traditional Arabic" w:hAnsi="Traditional Arabic" w:cs="Traditional Arabic"/>
          <w:sz w:val="32"/>
          <w:szCs w:val="32"/>
          <w:rtl/>
        </w:rPr>
        <w:t>.</w:t>
      </w:r>
    </w:p>
    <w:p w14:paraId="5B3161B2"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2. الموت الهنيء:</w:t>
      </w:r>
      <w:r w:rsidRPr="0051412C">
        <w:rPr>
          <w:rFonts w:ascii="Traditional Arabic" w:hAnsi="Traditional Arabic" w:cs="Traditional Arabic"/>
          <w:sz w:val="32"/>
          <w:szCs w:val="32"/>
          <w:rtl/>
        </w:rPr>
        <w:t xml:space="preserve"> عن أمير المؤمنين (ع): «</w:t>
      </w:r>
      <w:r w:rsidRPr="0051412C">
        <w:rPr>
          <w:rFonts w:ascii="Traditional Arabic" w:hAnsi="Traditional Arabic" w:cs="Traditional Arabic"/>
          <w:b/>
          <w:bCs/>
          <w:sz w:val="32"/>
          <w:szCs w:val="32"/>
          <w:rtl/>
        </w:rPr>
        <w:t>من استعدّ لسفره، قرّ عيناً بحضره</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06"/>
      </w:r>
      <w:r w:rsidRPr="0051412C">
        <w:rPr>
          <w:rFonts w:ascii="Traditional Arabic" w:hAnsi="Traditional Arabic" w:cs="Traditional Arabic"/>
          <w:sz w:val="32"/>
          <w:szCs w:val="32"/>
          <w:rtl/>
        </w:rPr>
        <w:t>.</w:t>
      </w:r>
    </w:p>
    <w:p w14:paraId="107DE36D"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3. العزوف عن الدنيا:</w:t>
      </w:r>
      <w:r w:rsidRPr="0051412C">
        <w:rPr>
          <w:rFonts w:ascii="Traditional Arabic" w:hAnsi="Traditional Arabic" w:cs="Traditional Arabic"/>
          <w:sz w:val="32"/>
          <w:szCs w:val="32"/>
          <w:rtl/>
        </w:rPr>
        <w:t xml:space="preserve"> عن أمير المؤمنين (ع): </w:t>
      </w:r>
      <w:r w:rsidRPr="0051412C">
        <w:rPr>
          <w:rFonts w:ascii="Traditional Arabic" w:hAnsi="Traditional Arabic" w:cs="Traditional Arabic"/>
          <w:b/>
          <w:bCs/>
          <w:sz w:val="32"/>
          <w:szCs w:val="32"/>
          <w:rtl/>
        </w:rPr>
        <w:t>«ازهد في الدنيا واعزف عنها، وإيّاك أن ينزل بك الموت وأنت آبق من ربّك في طلبها، فتشقى»</w:t>
      </w:r>
      <w:r w:rsidRPr="0051412C">
        <w:rPr>
          <w:rStyle w:val="FootnoteReference"/>
          <w:rFonts w:ascii="Traditional Arabic" w:hAnsi="Traditional Arabic" w:cs="Traditional Arabic"/>
          <w:sz w:val="32"/>
          <w:szCs w:val="32"/>
          <w:rtl/>
        </w:rPr>
        <w:footnoteReference w:id="907"/>
      </w:r>
      <w:r w:rsidRPr="0051412C">
        <w:rPr>
          <w:rFonts w:ascii="Traditional Arabic" w:hAnsi="Traditional Arabic" w:cs="Traditional Arabic"/>
          <w:sz w:val="32"/>
          <w:szCs w:val="32"/>
          <w:rtl/>
        </w:rPr>
        <w:t>.</w:t>
      </w:r>
    </w:p>
    <w:p w14:paraId="488A8671"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4. المبادرة إلى العمل:</w:t>
      </w:r>
      <w:r w:rsidRPr="0051412C">
        <w:rPr>
          <w:rFonts w:ascii="Traditional Arabic" w:hAnsi="Traditional Arabic" w:cs="Traditional Arabic"/>
          <w:sz w:val="32"/>
          <w:szCs w:val="32"/>
          <w:rtl/>
        </w:rPr>
        <w:t xml:space="preserve"> عن أمير المؤمنين (ع): </w:t>
      </w:r>
      <w:r w:rsidRPr="0051412C">
        <w:rPr>
          <w:rFonts w:ascii="Traditional Arabic" w:hAnsi="Traditional Arabic" w:cs="Traditional Arabic"/>
          <w:b/>
          <w:bCs/>
          <w:sz w:val="32"/>
          <w:szCs w:val="32"/>
          <w:rtl/>
        </w:rPr>
        <w:t>«لا تكن ممّن يرجو الآخرة بغير العمل... يخشى الموت، ولا يبادر الفوت»</w:t>
      </w:r>
      <w:r w:rsidRPr="0051412C">
        <w:rPr>
          <w:rStyle w:val="FootnoteReference"/>
          <w:rFonts w:ascii="Traditional Arabic" w:hAnsi="Traditional Arabic" w:cs="Traditional Arabic"/>
          <w:b/>
          <w:bCs/>
          <w:sz w:val="32"/>
          <w:szCs w:val="32"/>
          <w:rtl/>
        </w:rPr>
        <w:footnoteReference w:id="908"/>
      </w:r>
      <w:r w:rsidRPr="0051412C">
        <w:rPr>
          <w:rFonts w:ascii="Traditional Arabic" w:hAnsi="Traditional Arabic" w:cs="Traditional Arabic"/>
          <w:sz w:val="32"/>
          <w:szCs w:val="32"/>
          <w:rtl/>
        </w:rPr>
        <w:t>؛ أيْ لا يبادر بالعمل قبل فوات الأوان.</w:t>
      </w:r>
    </w:p>
    <w:p w14:paraId="05547F96"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5. عدم الفجأة:</w:t>
      </w:r>
      <w:r w:rsidRPr="0051412C">
        <w:rPr>
          <w:rFonts w:ascii="Traditional Arabic" w:hAnsi="Traditional Arabic" w:cs="Traditional Arabic"/>
          <w:sz w:val="32"/>
          <w:szCs w:val="32"/>
          <w:rtl/>
        </w:rPr>
        <w:t xml:space="preserve"> الاستعداد للموت ينفي أهوال موت الفجأة، فعن رسول الله (ص): </w:t>
      </w:r>
      <w:r w:rsidRPr="0051412C">
        <w:rPr>
          <w:rFonts w:ascii="Traditional Arabic" w:hAnsi="Traditional Arabic" w:cs="Traditional Arabic"/>
          <w:b/>
          <w:bCs/>
          <w:sz w:val="32"/>
          <w:szCs w:val="32"/>
          <w:rtl/>
        </w:rPr>
        <w:t>«موت الفجأة راحة للمؤمن وحسرة للكافر»</w:t>
      </w:r>
      <w:r w:rsidRPr="0051412C">
        <w:rPr>
          <w:rStyle w:val="FootnoteReference"/>
          <w:rFonts w:ascii="Traditional Arabic" w:hAnsi="Traditional Arabic" w:cs="Traditional Arabic"/>
          <w:sz w:val="32"/>
          <w:szCs w:val="32"/>
          <w:rtl/>
        </w:rPr>
        <w:footnoteReference w:id="909"/>
      </w:r>
      <w:r w:rsidRPr="0051412C">
        <w:rPr>
          <w:rFonts w:ascii="Traditional Arabic" w:hAnsi="Traditional Arabic" w:cs="Traditional Arabic"/>
          <w:sz w:val="32"/>
          <w:szCs w:val="32"/>
          <w:rtl/>
        </w:rPr>
        <w:t>.</w:t>
      </w:r>
    </w:p>
    <w:p w14:paraId="15AF4B80"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وهذا أمير المؤمنين (ع) يقول: </w:t>
      </w:r>
      <w:r w:rsidRPr="0051412C">
        <w:rPr>
          <w:rFonts w:ascii="Traditional Arabic" w:hAnsi="Traditional Arabic" w:cs="Traditional Arabic"/>
          <w:b/>
          <w:bCs/>
          <w:sz w:val="32"/>
          <w:szCs w:val="32"/>
          <w:rtl/>
        </w:rPr>
        <w:t>«والله ما فاجأني من الموت واردٌ كرهته، ولا طالع أنكرته، وما كنت إلّا كقارب ورد، وطالب وجد، وما عند الله خير للأبرار»</w:t>
      </w:r>
      <w:r w:rsidRPr="0051412C">
        <w:rPr>
          <w:rStyle w:val="FootnoteReference"/>
          <w:rFonts w:ascii="Traditional Arabic" w:hAnsi="Traditional Arabic" w:cs="Traditional Arabic"/>
          <w:sz w:val="32"/>
          <w:szCs w:val="32"/>
          <w:rtl/>
        </w:rPr>
        <w:footnoteReference w:id="910"/>
      </w:r>
      <w:r w:rsidRPr="0051412C">
        <w:rPr>
          <w:rFonts w:ascii="Traditional Arabic" w:hAnsi="Traditional Arabic" w:cs="Traditional Arabic"/>
          <w:sz w:val="32"/>
          <w:szCs w:val="32"/>
          <w:rtl/>
        </w:rPr>
        <w:t>.</w:t>
      </w:r>
    </w:p>
    <w:p w14:paraId="00F03536"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1A360594" w14:textId="77777777" w:rsidR="003D7AA7" w:rsidRPr="0051412C" w:rsidRDefault="003D7AA7" w:rsidP="003D7AA7">
      <w:pPr>
        <w:keepNext/>
        <w:bidi/>
        <w:spacing w:after="0" w:line="240" w:lineRule="auto"/>
        <w:contextualSpacing/>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تمنّي الموت</w:t>
      </w:r>
    </w:p>
    <w:p w14:paraId="2580B1A5"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قال تعالى: ﴿</w:t>
      </w:r>
      <w:r w:rsidRPr="0051412C">
        <w:rPr>
          <w:rFonts w:ascii="Traditional Arabic" w:hAnsi="Traditional Arabic" w:cs="Traditional Arabic"/>
          <w:b/>
          <w:bCs/>
          <w:sz w:val="32"/>
          <w:szCs w:val="32"/>
          <w:rtl/>
        </w:rPr>
        <w:t>قُلْ إِن كَانَتْ لَكُمُ الدَّارُ الآَخِرَةُ عِندَ اللّهِ خَالِصَةً مِّن دُونِ النَّاسِ فَتَمَنَّوُاْ الْمَوْتَ إِن كُنتُمْ صَادِقِينَ * وَلَن يَتَمَنَّوْهُ أَبَد</w:t>
      </w:r>
      <w:r w:rsidR="0045603D">
        <w:rPr>
          <w:rFonts w:ascii="Traditional Arabic" w:hAnsi="Traditional Arabic" w:cs="Traditional Arabic"/>
          <w:b/>
          <w:bCs/>
          <w:sz w:val="32"/>
          <w:szCs w:val="32"/>
          <w:rtl/>
        </w:rPr>
        <w:t>اً</w:t>
      </w:r>
      <w:r w:rsidRPr="0051412C">
        <w:rPr>
          <w:rFonts w:ascii="Traditional Arabic" w:hAnsi="Traditional Arabic" w:cs="Traditional Arabic"/>
          <w:b/>
          <w:bCs/>
          <w:sz w:val="32"/>
          <w:szCs w:val="32"/>
          <w:rtl/>
        </w:rPr>
        <w:t xml:space="preserve"> بِمَا قَدَّمَتْ أَيْدِيهِمْ وَاللّهُ عَلِيمٌ بِالظَّالِمينَ</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11"/>
      </w:r>
      <w:r w:rsidRPr="0051412C">
        <w:rPr>
          <w:rFonts w:ascii="Traditional Arabic" w:hAnsi="Traditional Arabic" w:cs="Traditional Arabic"/>
          <w:sz w:val="32"/>
          <w:szCs w:val="32"/>
          <w:rtl/>
        </w:rPr>
        <w:t>.</w:t>
      </w:r>
    </w:p>
    <w:p w14:paraId="552BD2BB"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 xml:space="preserve">الاستعداد للموت لا يعني تمنّي الموت وطلبه لضائقةٍ أو بلاءٍ أو ما شابه، فعن رسول الله (ص): </w:t>
      </w:r>
      <w:r w:rsidRPr="0051412C">
        <w:rPr>
          <w:rFonts w:ascii="Traditional Arabic" w:hAnsi="Traditional Arabic" w:cs="Traditional Arabic"/>
          <w:b/>
          <w:bCs/>
          <w:sz w:val="32"/>
          <w:szCs w:val="32"/>
          <w:rtl/>
        </w:rPr>
        <w:t>«لا يتمنّى أحدكم الموت لضرّ نزل به، فإن كان ولا بدّ فاعلاً فليقل: اللهمّ أحيني ما كانت الحياة خيراً لي، وتوفّني إذا كانت الوفاة خيراً لي»</w:t>
      </w:r>
      <w:r w:rsidRPr="0051412C">
        <w:rPr>
          <w:rStyle w:val="FootnoteReference"/>
          <w:rFonts w:ascii="Traditional Arabic" w:hAnsi="Traditional Arabic" w:cs="Traditional Arabic"/>
          <w:sz w:val="32"/>
          <w:szCs w:val="32"/>
          <w:rtl/>
        </w:rPr>
        <w:footnoteReference w:id="912"/>
      </w:r>
      <w:r w:rsidRPr="0051412C">
        <w:rPr>
          <w:rFonts w:ascii="Traditional Arabic" w:hAnsi="Traditional Arabic" w:cs="Traditional Arabic"/>
          <w:sz w:val="32"/>
          <w:szCs w:val="32"/>
          <w:rtl/>
        </w:rPr>
        <w:t>.</w:t>
      </w:r>
    </w:p>
    <w:p w14:paraId="0D403295"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وتمنّي الموت لازمه يقين المرء بحسن ما قدّم، وأنّه يثق بعمله الذي قدّمه بين يديه، وأنّه مقبلٌ على مغفرة الله ورحمته، فمن رأى ذلك في نفسه وأمن عذاب الله كان صادقاً في ما يتمنّى، وراجحاً ما يصبو إليه، فعن رسول الله (ص): </w:t>
      </w:r>
      <w:r w:rsidRPr="0051412C">
        <w:rPr>
          <w:rFonts w:ascii="Traditional Arabic" w:hAnsi="Traditional Arabic" w:cs="Traditional Arabic"/>
          <w:b/>
          <w:bCs/>
          <w:sz w:val="32"/>
          <w:szCs w:val="32"/>
          <w:rtl/>
        </w:rPr>
        <w:t>«لا يتمنّى أحدكم الموت إلّا أن يثق بعمله»</w:t>
      </w:r>
      <w:r w:rsidRPr="0051412C">
        <w:rPr>
          <w:rStyle w:val="FootnoteReference"/>
          <w:rFonts w:ascii="Traditional Arabic" w:hAnsi="Traditional Arabic" w:cs="Traditional Arabic"/>
          <w:sz w:val="32"/>
          <w:szCs w:val="32"/>
          <w:rtl/>
        </w:rPr>
        <w:footnoteReference w:id="913"/>
      </w:r>
      <w:r w:rsidRPr="0051412C">
        <w:rPr>
          <w:rFonts w:ascii="Traditional Arabic" w:hAnsi="Traditional Arabic" w:cs="Traditional Arabic"/>
          <w:sz w:val="32"/>
          <w:szCs w:val="32"/>
          <w:rtl/>
        </w:rPr>
        <w:t>.</w:t>
      </w:r>
    </w:p>
    <w:p w14:paraId="72E12371"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وهذا ما أشار إليه عن أمير المؤمنين (ع) للحارث الهمذانيّ: </w:t>
      </w:r>
      <w:r w:rsidRPr="0051412C">
        <w:rPr>
          <w:rFonts w:ascii="Traditional Arabic" w:hAnsi="Traditional Arabic" w:cs="Traditional Arabic"/>
          <w:b/>
          <w:bCs/>
          <w:sz w:val="32"/>
          <w:szCs w:val="32"/>
          <w:rtl/>
        </w:rPr>
        <w:t>«وَأَكْثِرْ ذِكْرَ الْمَوْتِ‏ وَمَا بَعْدَ الْمَوْتِ‏، وَلَا تَتَمَنَّ الْمَوْتَ إِلَّا بِشَرْطٍ وَثِيقٍ»</w:t>
      </w:r>
      <w:r w:rsidRPr="0051412C">
        <w:rPr>
          <w:rStyle w:val="FootnoteReference"/>
          <w:rFonts w:ascii="Traditional Arabic" w:hAnsi="Traditional Arabic" w:cs="Traditional Arabic"/>
          <w:sz w:val="32"/>
          <w:szCs w:val="32"/>
          <w:rtl/>
        </w:rPr>
        <w:footnoteReference w:id="914"/>
      </w:r>
      <w:r w:rsidRPr="0051412C">
        <w:rPr>
          <w:rFonts w:ascii="Traditional Arabic" w:hAnsi="Traditional Arabic" w:cs="Traditional Arabic"/>
          <w:sz w:val="32"/>
          <w:szCs w:val="32"/>
          <w:rtl/>
        </w:rPr>
        <w:t>.</w:t>
      </w:r>
    </w:p>
    <w:p w14:paraId="4219916C"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وما لم يكن واثقاً بعمله، فإنّه والحال هذه يتمنّى الهلاك، فعن الإمام الكاظم (ع) يبيّن لأحدهم أنّ تمنّيَ الموت يعني تمنّي الهلاك الأبديّ، فيقول له: </w:t>
      </w:r>
      <w:r w:rsidRPr="0051412C">
        <w:rPr>
          <w:rFonts w:ascii="Traditional Arabic" w:hAnsi="Traditional Arabic" w:cs="Traditional Arabic"/>
          <w:b/>
          <w:bCs/>
          <w:sz w:val="32"/>
          <w:szCs w:val="32"/>
          <w:rtl/>
        </w:rPr>
        <w:t xml:space="preserve">«هل بينك وبين الله قرابة يحابيك لها؟»، </w:t>
      </w:r>
      <w:r w:rsidRPr="0051412C">
        <w:rPr>
          <w:rFonts w:ascii="Traditional Arabic" w:hAnsi="Traditional Arabic" w:cs="Traditional Arabic"/>
          <w:sz w:val="32"/>
          <w:szCs w:val="32"/>
          <w:rtl/>
        </w:rPr>
        <w:t>قال: لا،</w:t>
      </w:r>
      <w:r w:rsidRPr="0051412C">
        <w:rPr>
          <w:rFonts w:ascii="Traditional Arabic" w:hAnsi="Traditional Arabic" w:cs="Traditional Arabic"/>
          <w:b/>
          <w:bCs/>
          <w:sz w:val="32"/>
          <w:szCs w:val="32"/>
          <w:rtl/>
        </w:rPr>
        <w:t xml:space="preserve"> </w:t>
      </w:r>
      <w:r w:rsidRPr="0051412C">
        <w:rPr>
          <w:rFonts w:ascii="Traditional Arabic" w:hAnsi="Traditional Arabic" w:cs="Traditional Arabic"/>
          <w:sz w:val="32"/>
          <w:szCs w:val="32"/>
          <w:rtl/>
        </w:rPr>
        <w:t>قال:</w:t>
      </w:r>
      <w:r w:rsidRPr="0051412C">
        <w:rPr>
          <w:rFonts w:ascii="Traditional Arabic" w:hAnsi="Traditional Arabic" w:cs="Traditional Arabic"/>
          <w:b/>
          <w:bCs/>
          <w:sz w:val="32"/>
          <w:szCs w:val="32"/>
          <w:rtl/>
        </w:rPr>
        <w:t xml:space="preserve"> «فهل لك حسنات قدّمتها تزيد على سيّئاتك؟»، </w:t>
      </w:r>
      <w:r w:rsidRPr="0051412C">
        <w:rPr>
          <w:rFonts w:ascii="Traditional Arabic" w:hAnsi="Traditional Arabic" w:cs="Traditional Arabic"/>
          <w:sz w:val="32"/>
          <w:szCs w:val="32"/>
          <w:rtl/>
        </w:rPr>
        <w:t>قال: لا، قال:</w:t>
      </w:r>
      <w:r w:rsidRPr="0051412C">
        <w:rPr>
          <w:rFonts w:ascii="Traditional Arabic" w:hAnsi="Traditional Arabic" w:cs="Traditional Arabic"/>
          <w:b/>
          <w:bCs/>
          <w:sz w:val="32"/>
          <w:szCs w:val="32"/>
          <w:rtl/>
        </w:rPr>
        <w:t xml:space="preserve"> «فأنت إذاً تتمنّى هلاك الأبد»</w:t>
      </w:r>
      <w:r w:rsidRPr="0051412C">
        <w:rPr>
          <w:rStyle w:val="FootnoteReference"/>
          <w:rFonts w:ascii="Traditional Arabic" w:hAnsi="Traditional Arabic" w:cs="Traditional Arabic"/>
          <w:sz w:val="32"/>
          <w:szCs w:val="32"/>
          <w:rtl/>
        </w:rPr>
        <w:footnoteReference w:id="915"/>
      </w:r>
      <w:r w:rsidRPr="0051412C">
        <w:rPr>
          <w:rFonts w:ascii="Traditional Arabic" w:hAnsi="Traditional Arabic" w:cs="Traditional Arabic"/>
          <w:sz w:val="32"/>
          <w:szCs w:val="32"/>
          <w:rtl/>
        </w:rPr>
        <w:t xml:space="preserve">. وقد ورد في بعض الروايات تأكيدها على أنّ تمنّيَ الحياة خيرٌ من تمنّي الموت، فعن الإمام الصادق (ع) لرجلٍ يتمنّى الموت: </w:t>
      </w:r>
      <w:r w:rsidRPr="0051412C">
        <w:rPr>
          <w:rFonts w:ascii="Traditional Arabic" w:hAnsi="Traditional Arabic" w:cs="Traditional Arabic"/>
          <w:b/>
          <w:bCs/>
          <w:sz w:val="32"/>
          <w:szCs w:val="32"/>
          <w:rtl/>
        </w:rPr>
        <w:t>«تمنَّ الحياة لتطيع لا لتعصي، فلأن تعيش فتطيع خيرٌ لك من أن تموت فلا تعصي ولا تطيع</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16"/>
      </w:r>
      <w:r w:rsidRPr="0051412C">
        <w:rPr>
          <w:rFonts w:ascii="Traditional Arabic" w:hAnsi="Traditional Arabic" w:cs="Traditional Arabic"/>
          <w:sz w:val="32"/>
          <w:szCs w:val="32"/>
          <w:rtl/>
        </w:rPr>
        <w:t>.</w:t>
      </w:r>
    </w:p>
    <w:p w14:paraId="69ECC14F" w14:textId="77777777" w:rsidR="003D7AA7" w:rsidRPr="0051412C" w:rsidRDefault="003D7AA7" w:rsidP="003D7AA7">
      <w:pPr>
        <w:bidi/>
        <w:spacing w:after="0" w:line="240" w:lineRule="auto"/>
        <w:jc w:val="both"/>
        <w:rPr>
          <w:rFonts w:ascii="Traditional Arabic" w:hAnsi="Traditional Arabic" w:cs="Traditional Arabic"/>
          <w:sz w:val="32"/>
          <w:szCs w:val="32"/>
          <w:rtl/>
        </w:rPr>
      </w:pPr>
    </w:p>
    <w:p w14:paraId="3AC0F52D" w14:textId="77777777" w:rsidR="003D7AA7" w:rsidRPr="0051412C" w:rsidRDefault="003D7AA7" w:rsidP="003D7AA7">
      <w:pPr>
        <w:keepNext/>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عدم التأهّب للموت</w:t>
      </w:r>
    </w:p>
    <w:p w14:paraId="178A9465"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يتعجّب أمير المؤمنين (ع) ممّن لا يتأهّب للموت قائلاً: </w:t>
      </w:r>
      <w:r w:rsidRPr="0051412C">
        <w:rPr>
          <w:rFonts w:ascii="Traditional Arabic" w:hAnsi="Traditional Arabic" w:cs="Traditional Arabic"/>
          <w:b/>
          <w:bCs/>
          <w:sz w:val="32"/>
          <w:szCs w:val="32"/>
          <w:rtl/>
        </w:rPr>
        <w:t>«عجبت لمن يرى أنّه ينقص كلّ يوم في نفسه وعمره وهو لا يتأهّب للموت»</w:t>
      </w:r>
      <w:r w:rsidRPr="0051412C">
        <w:rPr>
          <w:rStyle w:val="FootnoteReference"/>
          <w:rFonts w:ascii="Traditional Arabic" w:hAnsi="Traditional Arabic" w:cs="Traditional Arabic"/>
          <w:sz w:val="32"/>
          <w:szCs w:val="32"/>
          <w:rtl/>
        </w:rPr>
        <w:footnoteReference w:id="917"/>
      </w:r>
      <w:r w:rsidRPr="0051412C">
        <w:rPr>
          <w:rFonts w:ascii="Traditional Arabic" w:hAnsi="Traditional Arabic" w:cs="Traditional Arabic"/>
          <w:sz w:val="32"/>
          <w:szCs w:val="32"/>
          <w:rtl/>
        </w:rPr>
        <w:t>.</w:t>
      </w:r>
    </w:p>
    <w:p w14:paraId="3A6BA063"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ويرجع ذلك إلى جملة أسباب، أهمّها:</w:t>
      </w:r>
    </w:p>
    <w:p w14:paraId="4DF4CA8F" w14:textId="6D2C316A"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lastRenderedPageBreak/>
        <w:t>1. العجز:</w:t>
      </w:r>
      <w:r w:rsidRPr="0051412C">
        <w:rPr>
          <w:rFonts w:ascii="Traditional Arabic" w:hAnsi="Traditional Arabic" w:cs="Traditional Arabic"/>
          <w:sz w:val="32"/>
          <w:szCs w:val="32"/>
          <w:rtl/>
        </w:rPr>
        <w:t xml:space="preserve"> أيْ عجز المرء عن هذا الاستعداد وانجرافه في حبائل الدنيا، فعن أمير المؤمنين (ع): «</w:t>
      </w:r>
      <w:r w:rsidRPr="0051412C">
        <w:rPr>
          <w:rFonts w:ascii="Traditional Arabic" w:hAnsi="Traditional Arabic" w:cs="Traditional Arabic"/>
          <w:b/>
          <w:bCs/>
          <w:sz w:val="32"/>
          <w:szCs w:val="32"/>
          <w:rtl/>
        </w:rPr>
        <w:t>إذا كان هجوم الموت لا يؤمن، فمن العجز ترك التأهّب له</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18"/>
      </w:r>
      <w:r w:rsidRPr="0051412C">
        <w:rPr>
          <w:rFonts w:ascii="Traditional Arabic" w:hAnsi="Traditional Arabic" w:cs="Traditional Arabic"/>
          <w:sz w:val="32"/>
          <w:szCs w:val="32"/>
          <w:rtl/>
        </w:rPr>
        <w:t xml:space="preserve">. ويحذّر من ذلك بقوله (ع): </w:t>
      </w:r>
      <w:r w:rsidRPr="0051412C">
        <w:rPr>
          <w:rFonts w:ascii="Traditional Arabic" w:hAnsi="Traditional Arabic" w:cs="Traditional Arabic"/>
          <w:b/>
          <w:bCs/>
          <w:sz w:val="32"/>
          <w:szCs w:val="32"/>
          <w:rtl/>
        </w:rPr>
        <w:t>«إيّاك أن ينزل بك الموت</w:t>
      </w:r>
      <w:r w:rsidR="00AE0CAD">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 xml:space="preserve"> وأنت آبق عن ربّك في طلب الدنيا</w:t>
      </w:r>
      <w:r w:rsidR="00AE0CAD">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w:t>
      </w:r>
      <w:r w:rsidRPr="0051412C">
        <w:rPr>
          <w:rStyle w:val="FootnoteReference"/>
          <w:rFonts w:ascii="Traditional Arabic" w:hAnsi="Traditional Arabic" w:cs="Traditional Arabic"/>
          <w:sz w:val="32"/>
          <w:szCs w:val="32"/>
          <w:rtl/>
        </w:rPr>
        <w:footnoteReference w:id="919"/>
      </w:r>
      <w:r w:rsidRPr="0051412C">
        <w:rPr>
          <w:rFonts w:ascii="Traditional Arabic" w:hAnsi="Traditional Arabic" w:cs="Traditional Arabic"/>
          <w:sz w:val="32"/>
          <w:szCs w:val="32"/>
          <w:rtl/>
        </w:rPr>
        <w:t>.</w:t>
      </w:r>
    </w:p>
    <w:p w14:paraId="430BAC90"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2. الغفلة:</w:t>
      </w:r>
      <w:r w:rsidRPr="0051412C">
        <w:rPr>
          <w:rFonts w:ascii="Traditional Arabic" w:hAnsi="Traditional Arabic" w:cs="Traditional Arabic"/>
          <w:sz w:val="32"/>
          <w:szCs w:val="32"/>
          <w:rtl/>
        </w:rPr>
        <w:t xml:space="preserve"> عنه (ع): </w:t>
      </w:r>
      <w:r w:rsidRPr="0051412C">
        <w:rPr>
          <w:rFonts w:ascii="Traditional Arabic" w:hAnsi="Traditional Arabic" w:cs="Traditional Arabic"/>
          <w:b/>
          <w:bCs/>
          <w:sz w:val="32"/>
          <w:szCs w:val="32"/>
          <w:rtl/>
        </w:rPr>
        <w:t>«إنّ وراءك طالباً حثيثاً من الموت، فلا تغفل»</w:t>
      </w:r>
      <w:r w:rsidRPr="0051412C">
        <w:rPr>
          <w:rStyle w:val="FootnoteReference"/>
          <w:rFonts w:ascii="Traditional Arabic" w:hAnsi="Traditional Arabic" w:cs="Traditional Arabic"/>
          <w:sz w:val="32"/>
          <w:szCs w:val="32"/>
          <w:rtl/>
        </w:rPr>
        <w:footnoteReference w:id="920"/>
      </w:r>
      <w:r w:rsidRPr="0051412C">
        <w:rPr>
          <w:rFonts w:ascii="Traditional Arabic" w:hAnsi="Traditional Arabic" w:cs="Traditional Arabic"/>
          <w:sz w:val="32"/>
          <w:szCs w:val="32"/>
          <w:rtl/>
        </w:rPr>
        <w:t>.</w:t>
      </w:r>
    </w:p>
    <w:p w14:paraId="31E7D745" w14:textId="77777777" w:rsidR="003D7AA7" w:rsidRPr="0051412C" w:rsidRDefault="003D7AA7" w:rsidP="003D7AA7">
      <w:pPr>
        <w:bidi/>
        <w:spacing w:after="0" w:line="240" w:lineRule="auto"/>
        <w:jc w:val="both"/>
        <w:rPr>
          <w:rFonts w:ascii="Traditional Arabic" w:hAnsi="Traditional Arabic" w:cs="Traditional Arabic"/>
          <w:sz w:val="32"/>
          <w:szCs w:val="32"/>
        </w:rPr>
      </w:pPr>
      <w:r w:rsidRPr="0051412C">
        <w:rPr>
          <w:rFonts w:ascii="Traditional Arabic" w:hAnsi="Traditional Arabic" w:cs="Traditional Arabic"/>
          <w:sz w:val="32"/>
          <w:szCs w:val="32"/>
          <w:rtl/>
        </w:rPr>
        <w:t xml:space="preserve">وعنه (ع): </w:t>
      </w:r>
      <w:r w:rsidRPr="0051412C">
        <w:rPr>
          <w:rFonts w:ascii="Traditional Arabic" w:hAnsi="Traditional Arabic" w:cs="Traditional Arabic"/>
          <w:b/>
          <w:bCs/>
          <w:sz w:val="32"/>
          <w:szCs w:val="32"/>
          <w:rtl/>
        </w:rPr>
        <w:t>«تارك التأهّب للموت واغتنام المهل غافل عن هجوم الأجل»</w:t>
      </w:r>
      <w:r w:rsidRPr="0051412C">
        <w:rPr>
          <w:rStyle w:val="FootnoteReference"/>
          <w:rFonts w:ascii="Traditional Arabic" w:hAnsi="Traditional Arabic" w:cs="Traditional Arabic"/>
          <w:sz w:val="32"/>
          <w:szCs w:val="32"/>
          <w:rtl/>
        </w:rPr>
        <w:footnoteReference w:id="921"/>
      </w:r>
      <w:r w:rsidRPr="0051412C">
        <w:rPr>
          <w:rFonts w:ascii="Traditional Arabic" w:hAnsi="Traditional Arabic" w:cs="Traditional Arabic"/>
          <w:sz w:val="32"/>
          <w:szCs w:val="32"/>
          <w:rtl/>
        </w:rPr>
        <w:t>.</w:t>
      </w:r>
    </w:p>
    <w:p w14:paraId="263A4C6F" w14:textId="77777777" w:rsidR="003D7AA7" w:rsidRPr="0051412C" w:rsidRDefault="003D7AA7" w:rsidP="003D7AA7">
      <w:pPr>
        <w:bidi/>
        <w:spacing w:after="0" w:line="240" w:lineRule="auto"/>
        <w:jc w:val="both"/>
        <w:rPr>
          <w:rFonts w:ascii="Traditional Arabic" w:hAnsi="Traditional Arabic" w:cs="Traditional Arabic"/>
          <w:sz w:val="32"/>
          <w:szCs w:val="32"/>
          <w:rtl/>
        </w:rPr>
      </w:pPr>
    </w:p>
    <w:p w14:paraId="2592F40D" w14:textId="77777777" w:rsidR="003D7AA7" w:rsidRPr="0051412C" w:rsidRDefault="003D7AA7" w:rsidP="003D7AA7">
      <w:pPr>
        <w:bidi/>
        <w:jc w:val="both"/>
        <w:rPr>
          <w:rFonts w:ascii="Traditional Arabic" w:hAnsi="Traditional Arabic" w:cs="Traditional Arabic"/>
          <w:sz w:val="32"/>
          <w:szCs w:val="32"/>
        </w:rPr>
      </w:pPr>
      <w:r w:rsidRPr="0051412C">
        <w:rPr>
          <w:rFonts w:ascii="Traditional Arabic" w:hAnsi="Traditional Arabic" w:cs="Traditional Arabic"/>
          <w:sz w:val="32"/>
          <w:szCs w:val="32"/>
        </w:rPr>
        <w:br w:type="page"/>
      </w:r>
    </w:p>
    <w:p w14:paraId="11A95345"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الحادية والسبعون</w:t>
      </w:r>
    </w:p>
    <w:p w14:paraId="27EC288D" w14:textId="77777777" w:rsidR="003D7AA7" w:rsidRPr="0051412C" w:rsidRDefault="003D7AA7" w:rsidP="003D7AA7">
      <w:pPr>
        <w:bidi/>
        <w:spacing w:after="0" w:line="240" w:lineRule="auto"/>
        <w:jc w:val="center"/>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ذكر الموت</w:t>
      </w:r>
    </w:p>
    <w:p w14:paraId="29DC82B0"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هدف الموعظة</w:t>
      </w:r>
    </w:p>
    <w:p w14:paraId="0B8E6F22"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التأكيد على ذكر الموت وعدم الغفلة عنه.</w:t>
      </w:r>
    </w:p>
    <w:p w14:paraId="724A32FB"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محاور الموعظة</w:t>
      </w:r>
    </w:p>
    <w:p w14:paraId="2392B9E7"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ضرورة ذكر الموت</w:t>
      </w:r>
    </w:p>
    <w:p w14:paraId="4EF289FD"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بركات ذكر الموت</w:t>
      </w:r>
    </w:p>
    <w:p w14:paraId="49A49C28"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تصدير الموعظة</w:t>
      </w:r>
    </w:p>
    <w:p w14:paraId="4B077DED"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عن أمير المؤمنين (ع): </w:t>
      </w:r>
      <w:r w:rsidRPr="0051412C">
        <w:rPr>
          <w:rFonts w:ascii="Traditional Arabic" w:hAnsi="Traditional Arabic" w:cs="Traditional Arabic"/>
          <w:b/>
          <w:bCs/>
          <w:sz w:val="32"/>
          <w:szCs w:val="32"/>
          <w:rtl/>
        </w:rPr>
        <w:t>«اذكروا هادم اللّذّات، ومنغّص الشهوات، وداعيَ الشتات، اذكروا مفرّق الجماعات، ومباعد الأمنيّات، ومدنّي المنيّات، والمؤذّن بالبين والشتات»</w:t>
      </w:r>
      <w:r w:rsidRPr="0051412C">
        <w:rPr>
          <w:rStyle w:val="FootnoteReference"/>
          <w:rFonts w:ascii="Traditional Arabic" w:hAnsi="Traditional Arabic" w:cs="Traditional Arabic"/>
          <w:b/>
          <w:bCs/>
          <w:sz w:val="32"/>
          <w:szCs w:val="32"/>
          <w:rtl/>
        </w:rPr>
        <w:footnoteReference w:id="922"/>
      </w:r>
      <w:r w:rsidRPr="0051412C">
        <w:rPr>
          <w:rFonts w:ascii="Traditional Arabic" w:hAnsi="Traditional Arabic" w:cs="Traditional Arabic"/>
          <w:sz w:val="32"/>
          <w:szCs w:val="32"/>
          <w:rtl/>
        </w:rPr>
        <w:t>.</w:t>
      </w:r>
    </w:p>
    <w:p w14:paraId="7976CD4D" w14:textId="77777777" w:rsidR="003D7AA7" w:rsidRPr="0051412C" w:rsidRDefault="003D7AA7" w:rsidP="003D7AA7">
      <w:pPr>
        <w:bidi/>
        <w:spacing w:after="0" w:line="240" w:lineRule="auto"/>
        <w:jc w:val="both"/>
        <w:rPr>
          <w:rFonts w:ascii="Traditional Arabic" w:hAnsi="Traditional Arabic" w:cs="Traditional Arabic"/>
          <w:sz w:val="32"/>
          <w:szCs w:val="32"/>
          <w:rtl/>
        </w:rPr>
      </w:pPr>
    </w:p>
    <w:p w14:paraId="5DAF0BDD"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ضرورة ذكر الموت</w:t>
      </w:r>
    </w:p>
    <w:p w14:paraId="1F671818"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sz w:val="32"/>
          <w:szCs w:val="32"/>
          <w:rtl/>
        </w:rPr>
        <w:t xml:space="preserve">عن أمير المؤمنين لابنه الحسن (عليهما السلام): </w:t>
      </w:r>
      <w:r w:rsidRPr="0051412C">
        <w:rPr>
          <w:rFonts w:ascii="Traditional Arabic" w:hAnsi="Traditional Arabic" w:cs="Traditional Arabic"/>
          <w:b/>
          <w:bCs/>
          <w:sz w:val="32"/>
          <w:szCs w:val="32"/>
          <w:rtl/>
        </w:rPr>
        <w:t>«يَا بُنَيَّ أَكْثِرْ مِنْ‏ ذِكْرِ الْمَوْتِ،‏ وَذِكْرِ مَا تَهْجُمُ عَلَيْهِ، وَتُفْضِي بَعْدَ الْمَوْتِ إِلَيْهِ، حَتَّى يَأْتِيَكَ وَقَدْ أَخَذْتَ مِنْهُ حِذْرَكَ،‏ وَشَدَدْتَ لَهُ أَزْرَكَ، وَلَا يَأْتِيَكَ بَغْتَةً فَيَبْهَرَكَ»</w:t>
      </w:r>
      <w:r w:rsidRPr="0051412C">
        <w:rPr>
          <w:rStyle w:val="FootnoteReference"/>
          <w:rFonts w:ascii="Traditional Arabic" w:hAnsi="Traditional Arabic" w:cs="Traditional Arabic"/>
          <w:sz w:val="32"/>
          <w:szCs w:val="32"/>
          <w:rtl/>
        </w:rPr>
        <w:footnoteReference w:id="923"/>
      </w:r>
      <w:r w:rsidRPr="0051412C">
        <w:rPr>
          <w:rFonts w:ascii="Traditional Arabic" w:hAnsi="Traditional Arabic" w:cs="Traditional Arabic"/>
          <w:sz w:val="32"/>
          <w:szCs w:val="32"/>
          <w:rtl/>
        </w:rPr>
        <w:t>.</w:t>
      </w:r>
    </w:p>
    <w:p w14:paraId="51141F65"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فكثرة ذكر الموت تجعل من الإنسان دائم الاستعداد للموت، مجانِباً للغفلة والسهو واللعب والضحك واللّامبالاة. وقد جاء في الرواية أنّ رسول الله (ص) مرّ بمجلس وهم يضحكون، فقال: </w:t>
      </w:r>
      <w:r w:rsidRPr="0051412C">
        <w:rPr>
          <w:rFonts w:ascii="Traditional Arabic" w:hAnsi="Traditional Arabic" w:cs="Traditional Arabic"/>
          <w:b/>
          <w:bCs/>
          <w:sz w:val="32"/>
          <w:szCs w:val="32"/>
          <w:rtl/>
        </w:rPr>
        <w:t>«أكثروا ذكر هادم اللذّات، أحسبه قال: فإنّه ما ذكره أحدٌ في ضيق من العيش إلّا وسّعه، ولا في سعة إلّا ضيّقه عليه</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24"/>
      </w:r>
      <w:r w:rsidRPr="0051412C">
        <w:rPr>
          <w:rFonts w:ascii="Traditional Arabic" w:hAnsi="Traditional Arabic" w:cs="Traditional Arabic"/>
          <w:sz w:val="32"/>
          <w:szCs w:val="32"/>
          <w:rtl/>
        </w:rPr>
        <w:t>.</w:t>
      </w:r>
    </w:p>
    <w:p w14:paraId="0C0534E5"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وعن أمير المؤمنين (ع): «</w:t>
      </w:r>
      <w:r w:rsidRPr="0051412C">
        <w:rPr>
          <w:rFonts w:ascii="Traditional Arabic" w:hAnsi="Traditional Arabic" w:cs="Traditional Arabic"/>
          <w:b/>
          <w:bCs/>
          <w:sz w:val="32"/>
          <w:szCs w:val="32"/>
          <w:rtl/>
        </w:rPr>
        <w:t>أوصيكم بذكر الموت وإقلال الغفلة عنه، وكيف غفلتكم عمّا ليس يغفلكم، وطمعكم فيمن ليس يمهلكم، فكفى واعظ</w:t>
      </w:r>
      <w:r w:rsidR="0045603D">
        <w:rPr>
          <w:rFonts w:ascii="Traditional Arabic" w:hAnsi="Traditional Arabic" w:cs="Traditional Arabic"/>
          <w:b/>
          <w:bCs/>
          <w:sz w:val="32"/>
          <w:szCs w:val="32"/>
          <w:rtl/>
        </w:rPr>
        <w:t>اً</w:t>
      </w:r>
      <w:r w:rsidRPr="0051412C">
        <w:rPr>
          <w:rFonts w:ascii="Traditional Arabic" w:hAnsi="Traditional Arabic" w:cs="Traditional Arabic"/>
          <w:b/>
          <w:bCs/>
          <w:sz w:val="32"/>
          <w:szCs w:val="32"/>
          <w:rtl/>
        </w:rPr>
        <w:t xml:space="preserve"> بموتى عاينتموهم</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25"/>
      </w:r>
      <w:r w:rsidRPr="0051412C">
        <w:rPr>
          <w:rFonts w:ascii="Traditional Arabic" w:hAnsi="Traditional Arabic" w:cs="Traditional Arabic"/>
          <w:sz w:val="32"/>
          <w:szCs w:val="32"/>
          <w:rtl/>
        </w:rPr>
        <w:t>.</w:t>
      </w:r>
    </w:p>
    <w:p w14:paraId="3ECAE871"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 رسول الله (ص): </w:t>
      </w:r>
      <w:r w:rsidRPr="0051412C">
        <w:rPr>
          <w:rFonts w:ascii="Traditional Arabic" w:hAnsi="Traditional Arabic" w:cs="Traditional Arabic"/>
          <w:b/>
          <w:bCs/>
          <w:sz w:val="32"/>
          <w:szCs w:val="32"/>
          <w:rtl/>
        </w:rPr>
        <w:t xml:space="preserve">«أكثروا من ذكر هادم اللذّات»، </w:t>
      </w:r>
      <w:r w:rsidRPr="0051412C">
        <w:rPr>
          <w:rFonts w:ascii="Traditional Arabic" w:hAnsi="Traditional Arabic" w:cs="Traditional Arabic"/>
          <w:sz w:val="32"/>
          <w:szCs w:val="32"/>
          <w:rtl/>
        </w:rPr>
        <w:t>فقيل: يا رسول الله فما هادم اللذّات؟ قال:</w:t>
      </w:r>
      <w:r w:rsidRPr="0051412C">
        <w:rPr>
          <w:rFonts w:ascii="Traditional Arabic" w:hAnsi="Traditional Arabic" w:cs="Traditional Arabic"/>
          <w:b/>
          <w:bCs/>
          <w:sz w:val="32"/>
          <w:szCs w:val="32"/>
          <w:rtl/>
        </w:rPr>
        <w:t xml:space="preserve"> «الموت، فإنّ أكيس المؤمنين أكثرهم ذكراً للموت، وأشدُّهم له استعداداً»</w:t>
      </w:r>
      <w:r w:rsidRPr="0051412C">
        <w:rPr>
          <w:rStyle w:val="FootnoteReference"/>
          <w:rFonts w:ascii="Traditional Arabic" w:hAnsi="Traditional Arabic" w:cs="Traditional Arabic"/>
          <w:sz w:val="32"/>
          <w:szCs w:val="32"/>
          <w:rtl/>
        </w:rPr>
        <w:footnoteReference w:id="926"/>
      </w:r>
      <w:r w:rsidRPr="0051412C">
        <w:rPr>
          <w:rFonts w:ascii="Traditional Arabic" w:hAnsi="Traditional Arabic" w:cs="Traditional Arabic"/>
          <w:sz w:val="32"/>
          <w:szCs w:val="32"/>
          <w:rtl/>
        </w:rPr>
        <w:t>.</w:t>
      </w:r>
    </w:p>
    <w:p w14:paraId="09441A2F"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ولقد كان رسول الله (ص) يسأل أصحابه عن ذكرهم للموت، كما كان يوصيهم بأيّ منقبةٍ أخرى، ومن كان قليل الذكر للموت كان الرسول يُسقِطه من عينه كما في بعض الروايات.</w:t>
      </w:r>
    </w:p>
    <w:p w14:paraId="14AD3C77"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p>
    <w:p w14:paraId="54F56E55"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بركات ذكر الموت</w:t>
      </w:r>
    </w:p>
    <w:p w14:paraId="66968932"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1. محور الفضائل:</w:t>
      </w:r>
      <w:r w:rsidRPr="0051412C">
        <w:rPr>
          <w:rFonts w:ascii="Traditional Arabic" w:hAnsi="Traditional Arabic" w:cs="Traditional Arabic"/>
          <w:sz w:val="32"/>
          <w:szCs w:val="32"/>
          <w:rtl/>
        </w:rPr>
        <w:t xml:space="preserve"> لذكر الموت فضائل جمّة لا تُعَدّ ولا تُحصى، فعن الإمام الصادق (ع): </w:t>
      </w:r>
      <w:r w:rsidRPr="0051412C">
        <w:rPr>
          <w:rFonts w:ascii="Traditional Arabic" w:hAnsi="Traditional Arabic" w:cs="Traditional Arabic"/>
          <w:b/>
          <w:bCs/>
          <w:sz w:val="32"/>
          <w:szCs w:val="32"/>
          <w:rtl/>
        </w:rPr>
        <w:t>«ذكر الموت يميت الشهوات في النفس ويقلع منابت الغفلة ويقوّي القلب بمواعد الله ويرقّ الطبع ويكسر أعلام الهوى ويطفئ نار الحرص ويحقّر الدنيا</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27"/>
      </w:r>
      <w:r w:rsidRPr="0051412C">
        <w:rPr>
          <w:rFonts w:ascii="Traditional Arabic" w:hAnsi="Traditional Arabic" w:cs="Traditional Arabic"/>
          <w:sz w:val="32"/>
          <w:szCs w:val="32"/>
          <w:rtl/>
        </w:rPr>
        <w:t>.</w:t>
      </w:r>
    </w:p>
    <w:p w14:paraId="381A2698" w14:textId="77777777" w:rsidR="003D7AA7" w:rsidRPr="0051412C" w:rsidRDefault="003D7AA7" w:rsidP="003D7AA7">
      <w:pPr>
        <w:bidi/>
        <w:spacing w:after="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2. محبّة الله:</w:t>
      </w:r>
      <w:r w:rsidRPr="0051412C">
        <w:rPr>
          <w:rFonts w:ascii="Traditional Arabic" w:hAnsi="Traditional Arabic" w:cs="Traditional Arabic"/>
          <w:sz w:val="32"/>
          <w:szCs w:val="32"/>
          <w:rtl/>
        </w:rPr>
        <w:t xml:space="preserve"> لأنّ ذكر الموت يجعلك قريباً من الله مدركاً لحضورك بين يديه، فعن الإمام الصادق (ع): </w:t>
      </w:r>
      <w:r w:rsidRPr="0051412C">
        <w:rPr>
          <w:rFonts w:ascii="Traditional Arabic" w:hAnsi="Traditional Arabic" w:cs="Traditional Arabic"/>
          <w:b/>
          <w:bCs/>
          <w:sz w:val="32"/>
          <w:szCs w:val="32"/>
          <w:rtl/>
        </w:rPr>
        <w:t>«أفطر رسول الله (ص) عشيّة خميس في مسجد قبا فقال: هل من شراب؟ فأتاه أوس بن خولي الأنصاري بعسلٍ مخيض بعسل، فلمّا وضعه على فيه نحّاه، ثمّ قال: شرابان يُكتفى بأحدهما عن صاحبه، لا أشربه ولا أحرّمه، ولكن أتواضع لله، فإنّه من تواضع لله رفعه الله، ومن تكبّر حفظه الله، ومن اقتصد في معيشته رزقه الله، ومن بذّر حرمه الله، ومن أكثر ذكر الموت أحبّه الله»</w:t>
      </w:r>
      <w:r w:rsidRPr="0051412C">
        <w:rPr>
          <w:rStyle w:val="FootnoteReference"/>
          <w:rFonts w:ascii="Traditional Arabic" w:hAnsi="Traditional Arabic" w:cs="Traditional Arabic"/>
          <w:sz w:val="32"/>
          <w:szCs w:val="32"/>
          <w:rtl/>
        </w:rPr>
        <w:footnoteReference w:id="928"/>
      </w:r>
      <w:r w:rsidRPr="0051412C">
        <w:rPr>
          <w:rFonts w:ascii="Traditional Arabic" w:hAnsi="Traditional Arabic" w:cs="Traditional Arabic"/>
          <w:sz w:val="32"/>
          <w:szCs w:val="32"/>
          <w:rtl/>
        </w:rPr>
        <w:t>.</w:t>
      </w:r>
    </w:p>
    <w:p w14:paraId="5E47707B" w14:textId="541BB770" w:rsidR="003D7AA7" w:rsidRPr="0051412C" w:rsidRDefault="003D7AA7" w:rsidP="003D7AA7">
      <w:pPr>
        <w:bidi/>
        <w:spacing w:after="0" w:line="240" w:lineRule="auto"/>
        <w:jc w:val="both"/>
        <w:rPr>
          <w:rFonts w:ascii="Traditional Arabic" w:hAnsi="Traditional Arabic" w:cs="Traditional Arabic"/>
          <w:sz w:val="32"/>
          <w:szCs w:val="32"/>
        </w:rPr>
      </w:pPr>
      <w:r w:rsidRPr="0051412C">
        <w:rPr>
          <w:rFonts w:ascii="Traditional Arabic" w:hAnsi="Traditional Arabic" w:cs="Traditional Arabic"/>
          <w:b/>
          <w:bCs/>
          <w:sz w:val="32"/>
          <w:szCs w:val="32"/>
          <w:rtl/>
        </w:rPr>
        <w:t>3. المسارعة إلى الخيرات:</w:t>
      </w:r>
      <w:r w:rsidRPr="0051412C">
        <w:rPr>
          <w:rFonts w:ascii="Traditional Arabic" w:hAnsi="Traditional Arabic" w:cs="Traditional Arabic"/>
          <w:sz w:val="32"/>
          <w:szCs w:val="32"/>
          <w:rtl/>
        </w:rPr>
        <w:t xml:space="preserve"> قال رسول الله (ص): </w:t>
      </w:r>
      <w:r w:rsidRPr="0051412C">
        <w:rPr>
          <w:rFonts w:ascii="Traditional Arabic" w:hAnsi="Traditional Arabic" w:cs="Traditional Arabic"/>
          <w:b/>
          <w:bCs/>
          <w:sz w:val="32"/>
          <w:szCs w:val="32"/>
          <w:rtl/>
        </w:rPr>
        <w:t xml:space="preserve">«أديموا ذكر هادم اللذّات»، </w:t>
      </w:r>
      <w:r w:rsidRPr="0051412C">
        <w:rPr>
          <w:rFonts w:ascii="Traditional Arabic" w:hAnsi="Traditional Arabic" w:cs="Traditional Arabic"/>
          <w:sz w:val="32"/>
          <w:szCs w:val="32"/>
          <w:rtl/>
        </w:rPr>
        <w:t>قالوا: يا رسول الله</w:t>
      </w:r>
      <w:r w:rsidR="00AE0CAD">
        <w:rPr>
          <w:rFonts w:ascii="Traditional Arabic" w:hAnsi="Traditional Arabic" w:cs="Traditional Arabic" w:hint="cs"/>
          <w:sz w:val="32"/>
          <w:szCs w:val="32"/>
          <w:rtl/>
        </w:rPr>
        <w:t xml:space="preserve">، </w:t>
      </w:r>
      <w:r w:rsidRPr="0051412C">
        <w:rPr>
          <w:rFonts w:ascii="Traditional Arabic" w:hAnsi="Traditional Arabic" w:cs="Traditional Arabic"/>
          <w:sz w:val="32"/>
          <w:szCs w:val="32"/>
          <w:rtl/>
        </w:rPr>
        <w:t>وما هادم اللّذّات، قال:</w:t>
      </w:r>
      <w:r w:rsidRPr="0051412C">
        <w:rPr>
          <w:rFonts w:ascii="Traditional Arabic" w:hAnsi="Traditional Arabic" w:cs="Traditional Arabic"/>
          <w:b/>
          <w:bCs/>
          <w:sz w:val="32"/>
          <w:szCs w:val="32"/>
          <w:rtl/>
        </w:rPr>
        <w:t xml:space="preserve"> «الموت، فإنّه من أكثر ذكر الموت سلى عن الشهوات ومن سلى عن الشهوات هانت عليه المصيبات، ومن هانت عليه المصيبات سارع في الخيرات»</w:t>
      </w:r>
      <w:r w:rsidRPr="0051412C">
        <w:rPr>
          <w:rStyle w:val="FootnoteReference"/>
          <w:rFonts w:ascii="Traditional Arabic" w:hAnsi="Traditional Arabic" w:cs="Traditional Arabic"/>
          <w:sz w:val="32"/>
          <w:szCs w:val="32"/>
          <w:rtl/>
        </w:rPr>
        <w:footnoteReference w:id="929"/>
      </w:r>
      <w:r w:rsidRPr="0051412C">
        <w:rPr>
          <w:rFonts w:ascii="Traditional Arabic" w:hAnsi="Traditional Arabic" w:cs="Traditional Arabic"/>
          <w:sz w:val="32"/>
          <w:szCs w:val="32"/>
          <w:rtl/>
        </w:rPr>
        <w:t>.</w:t>
      </w:r>
    </w:p>
    <w:p w14:paraId="75B301A9" w14:textId="77777777" w:rsidR="003D7AA7" w:rsidRPr="0051412C" w:rsidRDefault="003D7AA7" w:rsidP="003D7AA7">
      <w:pPr>
        <w:bidi/>
        <w:spacing w:after="0" w:line="240" w:lineRule="auto"/>
        <w:jc w:val="both"/>
        <w:rPr>
          <w:rFonts w:ascii="Traditional Arabic" w:hAnsi="Traditional Arabic" w:cs="Traditional Arabic"/>
          <w:sz w:val="32"/>
          <w:szCs w:val="32"/>
        </w:rPr>
      </w:pPr>
      <w:r w:rsidRPr="0051412C">
        <w:rPr>
          <w:rFonts w:ascii="Traditional Arabic" w:hAnsi="Traditional Arabic" w:cs="Traditional Arabic"/>
          <w:b/>
          <w:bCs/>
          <w:sz w:val="32"/>
          <w:szCs w:val="32"/>
          <w:rtl/>
        </w:rPr>
        <w:t>4. حائلٌ دون الشهوات:</w:t>
      </w:r>
      <w:r w:rsidRPr="0051412C">
        <w:rPr>
          <w:rFonts w:ascii="Traditional Arabic" w:hAnsi="Traditional Arabic" w:cs="Traditional Arabic"/>
          <w:sz w:val="32"/>
          <w:szCs w:val="32"/>
          <w:rtl/>
        </w:rPr>
        <w:t xml:space="preserve"> عن أمير المؤمنين (ع): </w:t>
      </w:r>
      <w:r w:rsidRPr="0051412C">
        <w:rPr>
          <w:rFonts w:ascii="Traditional Arabic" w:hAnsi="Traditional Arabic" w:cs="Traditional Arabic"/>
          <w:b/>
          <w:bCs/>
          <w:sz w:val="32"/>
          <w:szCs w:val="32"/>
          <w:rtl/>
        </w:rPr>
        <w:t>«أكثروا ذكر الموت عندما تنازعكم إليه أنفسكم من الشهوات وكفى بالموت واعظاً»</w:t>
      </w:r>
      <w:r w:rsidRPr="0051412C">
        <w:rPr>
          <w:rFonts w:ascii="Traditional Arabic" w:hAnsi="Traditional Arabic" w:cs="Traditional Arabic"/>
          <w:sz w:val="32"/>
          <w:szCs w:val="32"/>
          <w:vertAlign w:val="superscript"/>
          <w:rtl/>
        </w:rPr>
        <w:t>11</w:t>
      </w:r>
      <w:r w:rsidRPr="0051412C">
        <w:rPr>
          <w:rFonts w:ascii="Traditional Arabic" w:hAnsi="Traditional Arabic" w:cs="Traditional Arabic"/>
          <w:sz w:val="32"/>
          <w:szCs w:val="32"/>
          <w:rtl/>
        </w:rPr>
        <w:t xml:space="preserve">. وكان رسول الله (ص) كثيراً ما يوصي أصحابه بذكر الموت، فيقول: </w:t>
      </w:r>
      <w:r w:rsidRPr="0051412C">
        <w:rPr>
          <w:rFonts w:ascii="Traditional Arabic" w:hAnsi="Traditional Arabic" w:cs="Traditional Arabic"/>
          <w:b/>
          <w:bCs/>
          <w:sz w:val="32"/>
          <w:szCs w:val="32"/>
          <w:rtl/>
        </w:rPr>
        <w:t>«أكثروا ذكر الموت، فإنّه هادم اللذّات حائلٌ بينكم وبين الشهوات</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30"/>
      </w:r>
      <w:r w:rsidRPr="0051412C">
        <w:rPr>
          <w:rFonts w:ascii="Traditional Arabic" w:hAnsi="Traditional Arabic" w:cs="Traditional Arabic"/>
          <w:sz w:val="32"/>
          <w:szCs w:val="32"/>
          <w:rtl/>
        </w:rPr>
        <w:t>.</w:t>
      </w:r>
    </w:p>
    <w:p w14:paraId="6F53AE92" w14:textId="02A9FE1A"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5. الرضا والقناعة:</w:t>
      </w:r>
      <w:r w:rsidRPr="0051412C">
        <w:rPr>
          <w:rFonts w:ascii="Traditional Arabic" w:hAnsi="Traditional Arabic" w:cs="Traditional Arabic"/>
          <w:sz w:val="32"/>
          <w:szCs w:val="32"/>
          <w:rtl/>
        </w:rPr>
        <w:t xml:space="preserve"> عن رسول الله (ص): </w:t>
      </w:r>
      <w:r w:rsidRPr="0051412C">
        <w:rPr>
          <w:rFonts w:ascii="Traditional Arabic" w:hAnsi="Traditional Arabic" w:cs="Traditional Arabic"/>
          <w:b/>
          <w:bCs/>
          <w:sz w:val="32"/>
          <w:szCs w:val="32"/>
          <w:rtl/>
        </w:rPr>
        <w:t>«أكثروا ذكر هادم اللذّات، فما ذكر في كثير إلّا قلّله، ولا في قليل إلّا كثّره»</w:t>
      </w:r>
      <w:r w:rsidRPr="0051412C">
        <w:rPr>
          <w:rStyle w:val="FootnoteReference"/>
          <w:rFonts w:ascii="Traditional Arabic" w:hAnsi="Traditional Arabic" w:cs="Traditional Arabic"/>
          <w:sz w:val="32"/>
          <w:szCs w:val="32"/>
          <w:rtl/>
        </w:rPr>
        <w:footnoteReference w:id="931"/>
      </w:r>
      <w:r w:rsidR="0014316C">
        <w:rPr>
          <w:rFonts w:ascii="Traditional Arabic" w:hAnsi="Traditional Arabic" w:cs="Traditional Arabic" w:hint="cs"/>
          <w:sz w:val="32"/>
          <w:szCs w:val="32"/>
          <w:rtl/>
        </w:rPr>
        <w:t>؛</w:t>
      </w:r>
      <w:r w:rsidRPr="0051412C">
        <w:rPr>
          <w:rFonts w:ascii="Traditional Arabic" w:hAnsi="Traditional Arabic" w:cs="Traditional Arabic"/>
          <w:sz w:val="32"/>
          <w:szCs w:val="32"/>
          <w:rtl/>
        </w:rPr>
        <w:t xml:space="preserve"> ومعنى ذلك أنّه متى ذكر الموت في قليل من الرزق استكثره الإنسان لاستقلال ما بقي من عمره، ومتى ذكره في كثيرِ قلّله لأنّ كثير الدنيا إذا علم انقطاعه بالموت قلّ عنده.</w:t>
      </w:r>
    </w:p>
    <w:p w14:paraId="785D12BE"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وعن أمير المؤمنين (ع): «</w:t>
      </w:r>
      <w:r w:rsidRPr="0051412C">
        <w:rPr>
          <w:rFonts w:ascii="Traditional Arabic" w:hAnsi="Traditional Arabic" w:cs="Traditional Arabic"/>
          <w:b/>
          <w:bCs/>
          <w:sz w:val="32"/>
          <w:szCs w:val="32"/>
          <w:rtl/>
        </w:rPr>
        <w:t>من أكثر من ذكر الموت رضي من الدنيا بالكفاف»</w:t>
      </w:r>
      <w:r w:rsidRPr="0051412C">
        <w:rPr>
          <w:rStyle w:val="FootnoteReference"/>
          <w:rFonts w:ascii="Traditional Arabic" w:hAnsi="Traditional Arabic" w:cs="Traditional Arabic"/>
          <w:sz w:val="32"/>
          <w:szCs w:val="32"/>
          <w:rtl/>
        </w:rPr>
        <w:footnoteReference w:id="932"/>
      </w:r>
      <w:r w:rsidRPr="0051412C">
        <w:rPr>
          <w:rFonts w:ascii="Traditional Arabic" w:hAnsi="Traditional Arabic" w:cs="Traditional Arabic"/>
          <w:sz w:val="32"/>
          <w:szCs w:val="32"/>
          <w:rtl/>
        </w:rPr>
        <w:t>.</w:t>
      </w:r>
    </w:p>
    <w:p w14:paraId="25A4FF08"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6. الزهد في الدنيا:</w:t>
      </w:r>
      <w:r w:rsidRPr="0051412C">
        <w:rPr>
          <w:rFonts w:ascii="Traditional Arabic" w:hAnsi="Traditional Arabic" w:cs="Traditional Arabic"/>
          <w:sz w:val="32"/>
          <w:szCs w:val="32"/>
          <w:rtl/>
        </w:rPr>
        <w:t xml:space="preserve"> عن الإمام الصادق (ع): </w:t>
      </w:r>
      <w:r w:rsidRPr="0051412C">
        <w:rPr>
          <w:rFonts w:ascii="Traditional Arabic" w:hAnsi="Traditional Arabic" w:cs="Traditional Arabic"/>
          <w:b/>
          <w:bCs/>
          <w:sz w:val="32"/>
          <w:szCs w:val="32"/>
          <w:rtl/>
        </w:rPr>
        <w:t>«أكثروا ذكر الموت، فإنّه ما أكثر ذكر الموت إنسانٌ إلّا زهد في الدنيا</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33"/>
      </w:r>
      <w:r w:rsidRPr="0051412C">
        <w:rPr>
          <w:rFonts w:ascii="Traditional Arabic" w:hAnsi="Traditional Arabic" w:cs="Traditional Arabic"/>
          <w:sz w:val="32"/>
          <w:szCs w:val="32"/>
          <w:rtl/>
          <w:lang w:bidi="ar-LB"/>
        </w:rPr>
        <w:t xml:space="preserve">. </w:t>
      </w:r>
      <w:r w:rsidRPr="0051412C">
        <w:rPr>
          <w:rFonts w:ascii="Traditional Arabic" w:hAnsi="Traditional Arabic" w:cs="Traditional Arabic"/>
          <w:sz w:val="32"/>
          <w:szCs w:val="32"/>
          <w:rtl/>
        </w:rPr>
        <w:t xml:space="preserve">والزهد في الدنيا يستلزم الإعراض وعدم الرغبة بها، فعن </w:t>
      </w:r>
      <w:r w:rsidR="00FB39BC">
        <w:rPr>
          <w:rFonts w:ascii="Traditional Arabic" w:hAnsi="Traditional Arabic" w:cs="Traditional Arabic"/>
          <w:sz w:val="32"/>
          <w:szCs w:val="32"/>
          <w:rtl/>
        </w:rPr>
        <w:t>أمير المؤمنين</w:t>
      </w:r>
      <w:r w:rsidRPr="0051412C">
        <w:rPr>
          <w:rFonts w:ascii="Traditional Arabic" w:hAnsi="Traditional Arabic" w:cs="Traditional Arabic"/>
          <w:sz w:val="32"/>
          <w:szCs w:val="32"/>
          <w:rtl/>
        </w:rPr>
        <w:t xml:space="preserve"> (ع): </w:t>
      </w:r>
      <w:r w:rsidRPr="0051412C">
        <w:rPr>
          <w:rFonts w:ascii="Traditional Arabic" w:hAnsi="Traditional Arabic" w:cs="Traditional Arabic"/>
          <w:b/>
          <w:bCs/>
          <w:sz w:val="32"/>
          <w:szCs w:val="32"/>
          <w:rtl/>
        </w:rPr>
        <w:t>«من أكثر من ذكر الموت قلّت في الدنيا رغبته»</w:t>
      </w:r>
      <w:r w:rsidRPr="0051412C">
        <w:rPr>
          <w:rStyle w:val="FootnoteReference"/>
          <w:rFonts w:ascii="Traditional Arabic" w:hAnsi="Traditional Arabic" w:cs="Traditional Arabic"/>
          <w:sz w:val="32"/>
          <w:szCs w:val="32"/>
          <w:rtl/>
        </w:rPr>
        <w:footnoteReference w:id="934"/>
      </w:r>
      <w:r w:rsidRPr="0051412C">
        <w:rPr>
          <w:rFonts w:ascii="Traditional Arabic" w:hAnsi="Traditional Arabic" w:cs="Traditional Arabic"/>
          <w:sz w:val="32"/>
          <w:szCs w:val="32"/>
          <w:rtl/>
        </w:rPr>
        <w:t>.</w:t>
      </w:r>
      <w:r w:rsidRPr="0051412C">
        <w:rPr>
          <w:rFonts w:ascii="Traditional Arabic" w:hAnsi="Traditional Arabic" w:cs="Traditional Arabic"/>
          <w:b/>
          <w:bCs/>
          <w:sz w:val="32"/>
          <w:szCs w:val="32"/>
          <w:rtl/>
        </w:rPr>
        <w:t xml:space="preserve"> </w:t>
      </w:r>
      <w:r w:rsidRPr="0051412C">
        <w:rPr>
          <w:rFonts w:ascii="Traditional Arabic" w:hAnsi="Traditional Arabic" w:cs="Traditional Arabic"/>
          <w:sz w:val="32"/>
          <w:szCs w:val="32"/>
          <w:rtl/>
        </w:rPr>
        <w:t>وعنه (ع):</w:t>
      </w:r>
      <w:r w:rsidRPr="0051412C">
        <w:rPr>
          <w:rFonts w:ascii="Traditional Arabic" w:hAnsi="Traditional Arabic" w:cs="Traditional Arabic"/>
          <w:b/>
          <w:bCs/>
          <w:sz w:val="32"/>
          <w:szCs w:val="32"/>
          <w:rtl/>
        </w:rPr>
        <w:t xml:space="preserve"> «من ذكر الموت رضي من الدنيا باليسير»</w:t>
      </w:r>
      <w:r w:rsidRPr="0051412C">
        <w:rPr>
          <w:rStyle w:val="FootnoteReference"/>
          <w:rFonts w:ascii="Traditional Arabic" w:hAnsi="Traditional Arabic" w:cs="Traditional Arabic"/>
          <w:sz w:val="32"/>
          <w:szCs w:val="32"/>
          <w:rtl/>
        </w:rPr>
        <w:footnoteReference w:id="935"/>
      </w:r>
      <w:r w:rsidRPr="0051412C">
        <w:rPr>
          <w:rFonts w:ascii="Traditional Arabic" w:hAnsi="Traditional Arabic" w:cs="Traditional Arabic"/>
          <w:sz w:val="32"/>
          <w:szCs w:val="32"/>
          <w:rtl/>
        </w:rPr>
        <w:t xml:space="preserve">. وعنه (ع): </w:t>
      </w:r>
      <w:r w:rsidRPr="0051412C">
        <w:rPr>
          <w:rFonts w:ascii="Traditional Arabic" w:hAnsi="Traditional Arabic" w:cs="Traditional Arabic"/>
          <w:b/>
          <w:bCs/>
          <w:sz w:val="32"/>
          <w:szCs w:val="32"/>
          <w:rtl/>
        </w:rPr>
        <w:t>«أكثروا من ذكر الموت، فإنّه يمحق الذنوب ويزهّد في الدنيا، فإن ذكرتموه عند الغنى هدمه، وإن ذكرتموه عند الفقر أرضاكم بعيشكم»</w:t>
      </w:r>
      <w:r w:rsidRPr="0051412C">
        <w:rPr>
          <w:rStyle w:val="FootnoteReference"/>
          <w:rFonts w:ascii="Traditional Arabic" w:hAnsi="Traditional Arabic" w:cs="Traditional Arabic"/>
          <w:sz w:val="32"/>
          <w:szCs w:val="32"/>
          <w:rtl/>
        </w:rPr>
        <w:footnoteReference w:id="936"/>
      </w:r>
      <w:r w:rsidRPr="0051412C">
        <w:rPr>
          <w:rFonts w:ascii="Traditional Arabic" w:hAnsi="Traditional Arabic" w:cs="Traditional Arabic"/>
          <w:sz w:val="32"/>
          <w:szCs w:val="32"/>
          <w:rtl/>
        </w:rPr>
        <w:t>.</w:t>
      </w:r>
    </w:p>
    <w:p w14:paraId="45D8A10F"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 xml:space="preserve">7. عدم اللّهو واللّعب: </w:t>
      </w:r>
      <w:r w:rsidRPr="0051412C">
        <w:rPr>
          <w:rFonts w:ascii="Traditional Arabic" w:hAnsi="Traditional Arabic" w:cs="Traditional Arabic"/>
          <w:sz w:val="32"/>
          <w:szCs w:val="32"/>
          <w:rtl/>
        </w:rPr>
        <w:t xml:space="preserve">عن أمير المؤمنين (ع) في حديثٍ له عن عمرو بن العاص: </w:t>
      </w:r>
      <w:r w:rsidRPr="0051412C">
        <w:rPr>
          <w:rFonts w:ascii="Traditional Arabic" w:hAnsi="Traditional Arabic" w:cs="Traditional Arabic"/>
          <w:b/>
          <w:bCs/>
          <w:sz w:val="32"/>
          <w:szCs w:val="32"/>
          <w:rtl/>
        </w:rPr>
        <w:t>«أَمَا وَاللَّهِ، إِنِّي لَيَمْنَعُنِي مِنَ اللَّعِبِ ذِكْرُ الْمَوْتِ، وَإِنَّهُ لَيَمْنَعُهُ‏ مِنْ‏ قَوْلِ‏ الْحَقِ‏ نِسْيَانُ‏ الْآخِرَةِ</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37"/>
      </w:r>
      <w:r w:rsidRPr="0051412C">
        <w:rPr>
          <w:rFonts w:ascii="Traditional Arabic" w:hAnsi="Traditional Arabic" w:cs="Traditional Arabic"/>
          <w:sz w:val="32"/>
          <w:szCs w:val="32"/>
          <w:rtl/>
        </w:rPr>
        <w:t>.</w:t>
      </w:r>
    </w:p>
    <w:p w14:paraId="22A79D69"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فذكر الموت يجعل من الإنسان إنساناً مسؤولاً، كما أنّ نسيانه ونسيان الآخرة من بعده يحرف الإنسان عن جادّة الحقّ إلى جادّة الضلالة والعمى.</w:t>
      </w:r>
    </w:p>
    <w:p w14:paraId="134E7A46" w14:textId="77777777" w:rsidR="003D7AA7" w:rsidRPr="0051412C" w:rsidRDefault="003D7AA7" w:rsidP="003D7AA7">
      <w:pPr>
        <w:bidi/>
        <w:spacing w:after="0" w:line="240" w:lineRule="auto"/>
        <w:jc w:val="both"/>
        <w:rPr>
          <w:rFonts w:ascii="Traditional Arabic" w:hAnsi="Traditional Arabic" w:cs="Traditional Arabic"/>
          <w:sz w:val="32"/>
          <w:szCs w:val="32"/>
        </w:rPr>
      </w:pPr>
      <w:r w:rsidRPr="0051412C">
        <w:rPr>
          <w:rFonts w:ascii="Traditional Arabic" w:hAnsi="Traditional Arabic" w:cs="Traditional Arabic"/>
          <w:b/>
          <w:bCs/>
          <w:sz w:val="32"/>
          <w:szCs w:val="32"/>
          <w:rtl/>
        </w:rPr>
        <w:t>8. أفضل الطاعات:</w:t>
      </w:r>
      <w:r w:rsidRPr="0051412C">
        <w:rPr>
          <w:rFonts w:ascii="Traditional Arabic" w:hAnsi="Traditional Arabic" w:cs="Traditional Arabic"/>
          <w:sz w:val="32"/>
          <w:szCs w:val="32"/>
          <w:rtl/>
        </w:rPr>
        <w:t xml:space="preserve"> عن رسول الله (ص): </w:t>
      </w:r>
      <w:r w:rsidRPr="0051412C">
        <w:rPr>
          <w:rFonts w:ascii="Traditional Arabic" w:hAnsi="Traditional Arabic" w:cs="Traditional Arabic"/>
          <w:b/>
          <w:bCs/>
          <w:sz w:val="32"/>
          <w:szCs w:val="32"/>
          <w:rtl/>
        </w:rPr>
        <w:t>«أفضل الزهد في الدنيا ذكر الموت، وأفضل العبادة ذكر الموت، وأفضل التفكّر ذكر الموت، فمن أثقله ذكر الموت وجد قبره روضة من رياض الجنّة»</w:t>
      </w:r>
      <w:r w:rsidRPr="0051412C">
        <w:rPr>
          <w:rStyle w:val="FootnoteReference"/>
          <w:rFonts w:ascii="Traditional Arabic" w:hAnsi="Traditional Arabic" w:cs="Traditional Arabic"/>
          <w:sz w:val="32"/>
          <w:szCs w:val="32"/>
          <w:rtl/>
        </w:rPr>
        <w:footnoteReference w:id="938"/>
      </w:r>
      <w:r w:rsidRPr="0051412C">
        <w:rPr>
          <w:rFonts w:ascii="Traditional Arabic" w:hAnsi="Traditional Arabic" w:cs="Traditional Arabic"/>
          <w:sz w:val="32"/>
          <w:szCs w:val="32"/>
          <w:rtl/>
        </w:rPr>
        <w:t>.</w:t>
      </w:r>
    </w:p>
    <w:p w14:paraId="44B57A97" w14:textId="4CEF9284"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9. الحشر مع الشهداء:</w:t>
      </w:r>
      <w:r w:rsidRPr="0051412C">
        <w:rPr>
          <w:rFonts w:ascii="Traditional Arabic" w:hAnsi="Traditional Arabic" w:cs="Traditional Arabic"/>
          <w:sz w:val="32"/>
          <w:szCs w:val="32"/>
          <w:rtl/>
        </w:rPr>
        <w:t xml:space="preserve"> عن رسول الله (ص) </w:t>
      </w:r>
      <w:r w:rsidR="0014316C">
        <w:rPr>
          <w:rFonts w:ascii="Traditional Arabic" w:hAnsi="Traditional Arabic" w:cs="Traditional Arabic" w:hint="cs"/>
          <w:sz w:val="32"/>
          <w:szCs w:val="32"/>
          <w:rtl/>
        </w:rPr>
        <w:t>-</w:t>
      </w:r>
      <w:r w:rsidRPr="0051412C">
        <w:rPr>
          <w:rFonts w:ascii="Traditional Arabic" w:hAnsi="Traditional Arabic" w:cs="Traditional Arabic"/>
          <w:sz w:val="32"/>
          <w:szCs w:val="32"/>
          <w:rtl/>
        </w:rPr>
        <w:t>حينما سُئل: هل يُحشر مع الشهداء أحد؟</w:t>
      </w:r>
      <w:r w:rsidR="0014316C">
        <w:rPr>
          <w:rFonts w:ascii="Traditional Arabic" w:hAnsi="Traditional Arabic" w:cs="Traditional Arabic" w:hint="cs"/>
          <w:sz w:val="32"/>
          <w:szCs w:val="32"/>
          <w:rtl/>
        </w:rPr>
        <w:t>- قال</w:t>
      </w:r>
      <w:r w:rsidRPr="0051412C">
        <w:rPr>
          <w:rFonts w:ascii="Traditional Arabic" w:hAnsi="Traditional Arabic" w:cs="Traditional Arabic"/>
          <w:sz w:val="32"/>
          <w:szCs w:val="32"/>
          <w:rtl/>
        </w:rPr>
        <w:t xml:space="preserve">: </w:t>
      </w:r>
      <w:r w:rsidRPr="0051412C">
        <w:rPr>
          <w:rFonts w:ascii="Traditional Arabic" w:hAnsi="Traditional Arabic" w:cs="Traditional Arabic"/>
          <w:b/>
          <w:bCs/>
          <w:sz w:val="32"/>
          <w:szCs w:val="32"/>
          <w:rtl/>
        </w:rPr>
        <w:t>«نعم من يذكر الموت في اليوم الليلة عشرين مرة</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39"/>
      </w:r>
      <w:r w:rsidRPr="0051412C">
        <w:rPr>
          <w:rFonts w:ascii="Traditional Arabic" w:hAnsi="Traditional Arabic" w:cs="Traditional Arabic"/>
          <w:sz w:val="32"/>
          <w:szCs w:val="32"/>
          <w:rtl/>
        </w:rPr>
        <w:t>.</w:t>
      </w:r>
    </w:p>
    <w:p w14:paraId="012CBE50" w14:textId="77777777" w:rsidR="003D7AA7" w:rsidRPr="0051412C" w:rsidRDefault="003D7AA7" w:rsidP="003D7AA7">
      <w:pPr>
        <w:bidi/>
        <w:spacing w:after="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فذاكر الموت يُشارك الشهداء في الارتباط الدائم بالساحة القدسيّة لله تبارك وتعالى، ولذلك كان معهم وفي درجتهم يوم القيامة.</w:t>
      </w:r>
    </w:p>
    <w:p w14:paraId="2C8DB32B" w14:textId="77777777" w:rsidR="003D7AA7" w:rsidRPr="0051412C" w:rsidRDefault="003D7AA7" w:rsidP="003D7AA7">
      <w:pPr>
        <w:tabs>
          <w:tab w:val="right" w:pos="990"/>
        </w:tabs>
        <w:bidi/>
        <w:spacing w:after="0" w:line="240" w:lineRule="auto"/>
        <w:jc w:val="both"/>
        <w:rPr>
          <w:rFonts w:ascii="Traditional Arabic" w:hAnsi="Traditional Arabic" w:cs="Traditional Arabic"/>
          <w:sz w:val="32"/>
          <w:szCs w:val="32"/>
        </w:rPr>
      </w:pPr>
      <w:r w:rsidRPr="0051412C">
        <w:rPr>
          <w:rFonts w:ascii="Traditional Arabic" w:hAnsi="Traditional Arabic" w:cs="Traditional Arabic"/>
          <w:b/>
          <w:bCs/>
          <w:sz w:val="32"/>
          <w:szCs w:val="32"/>
          <w:rtl/>
        </w:rPr>
        <w:t>10. حياة القلوب:</w:t>
      </w:r>
      <w:r w:rsidRPr="0051412C">
        <w:rPr>
          <w:rFonts w:ascii="Traditional Arabic" w:hAnsi="Traditional Arabic" w:cs="Traditional Arabic"/>
          <w:sz w:val="32"/>
          <w:szCs w:val="32"/>
          <w:rtl/>
        </w:rPr>
        <w:t xml:space="preserve"> عنه (ص): «</w:t>
      </w:r>
      <w:r w:rsidRPr="0051412C">
        <w:rPr>
          <w:rFonts w:ascii="Traditional Arabic" w:hAnsi="Traditional Arabic" w:cs="Traditional Arabic"/>
          <w:b/>
          <w:bCs/>
          <w:sz w:val="32"/>
          <w:szCs w:val="32"/>
          <w:rtl/>
        </w:rPr>
        <w:t>أكثروا ذكر الموت، فما من عبد أكثر ذكره إلّا أحيى الله قلبه وهوّن عليه الموت</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40"/>
      </w:r>
      <w:r w:rsidRPr="0051412C">
        <w:rPr>
          <w:rFonts w:ascii="Traditional Arabic" w:hAnsi="Traditional Arabic" w:cs="Traditional Arabic"/>
          <w:sz w:val="32"/>
          <w:szCs w:val="32"/>
          <w:rtl/>
        </w:rPr>
        <w:t>.</w:t>
      </w:r>
    </w:p>
    <w:p w14:paraId="531F43A0" w14:textId="77777777" w:rsidR="003D7AA7" w:rsidRPr="0051412C" w:rsidRDefault="003D7AA7" w:rsidP="003D7AA7">
      <w:pPr>
        <w:tabs>
          <w:tab w:val="right" w:pos="990"/>
        </w:tabs>
        <w:bidi/>
        <w:spacing w:after="0" w:line="240" w:lineRule="auto"/>
        <w:jc w:val="both"/>
        <w:rPr>
          <w:rFonts w:ascii="Traditional Arabic" w:hAnsi="Traditional Arabic" w:cs="Traditional Arabic"/>
          <w:sz w:val="32"/>
          <w:szCs w:val="32"/>
        </w:rPr>
      </w:pPr>
      <w:r w:rsidRPr="0051412C">
        <w:rPr>
          <w:rFonts w:ascii="Traditional Arabic" w:hAnsi="Traditional Arabic" w:cs="Traditional Arabic"/>
          <w:b/>
          <w:bCs/>
          <w:sz w:val="32"/>
          <w:szCs w:val="32"/>
          <w:rtl/>
        </w:rPr>
        <w:lastRenderedPageBreak/>
        <w:t>11. هوان المصائب:</w:t>
      </w:r>
      <w:r w:rsidRPr="0051412C">
        <w:rPr>
          <w:rFonts w:ascii="Traditional Arabic" w:hAnsi="Traditional Arabic" w:cs="Traditional Arabic"/>
          <w:sz w:val="32"/>
          <w:szCs w:val="32"/>
          <w:rtl/>
        </w:rPr>
        <w:t xml:space="preserve"> عن أمير المؤمنين (ع): </w:t>
      </w:r>
      <w:r w:rsidRPr="0051412C">
        <w:rPr>
          <w:rFonts w:ascii="Traditional Arabic" w:hAnsi="Traditional Arabic" w:cs="Traditional Arabic"/>
          <w:b/>
          <w:bCs/>
          <w:sz w:val="32"/>
          <w:szCs w:val="32"/>
          <w:rtl/>
        </w:rPr>
        <w:t>«أكثروا ذكر الموت، ويوم خروجكم من القبور، وقيامكم بين يديّ الله عزَّ وجلَّ، تهون عليكم المصائب»</w:t>
      </w:r>
      <w:r w:rsidRPr="0051412C">
        <w:rPr>
          <w:rStyle w:val="FootnoteReference"/>
          <w:rFonts w:ascii="Traditional Arabic" w:hAnsi="Traditional Arabic" w:cs="Traditional Arabic"/>
          <w:sz w:val="32"/>
          <w:szCs w:val="32"/>
          <w:rtl/>
        </w:rPr>
        <w:footnoteReference w:id="941"/>
      </w:r>
      <w:r w:rsidRPr="0051412C">
        <w:rPr>
          <w:rFonts w:ascii="Traditional Arabic" w:hAnsi="Traditional Arabic" w:cs="Traditional Arabic"/>
          <w:sz w:val="32"/>
          <w:szCs w:val="32"/>
          <w:rtl/>
        </w:rPr>
        <w:t>.</w:t>
      </w:r>
    </w:p>
    <w:p w14:paraId="71722FA5" w14:textId="77777777" w:rsidR="003D7AA7" w:rsidRPr="0051412C" w:rsidRDefault="003D7AA7" w:rsidP="003D7AA7">
      <w:pPr>
        <w:tabs>
          <w:tab w:val="right" w:pos="990"/>
        </w:tabs>
        <w:bidi/>
        <w:spacing w:after="0" w:line="240" w:lineRule="auto"/>
        <w:jc w:val="both"/>
        <w:rPr>
          <w:rFonts w:ascii="Traditional Arabic" w:hAnsi="Traditional Arabic" w:cs="Traditional Arabic"/>
          <w:sz w:val="32"/>
          <w:szCs w:val="32"/>
        </w:rPr>
      </w:pPr>
      <w:r w:rsidRPr="0051412C">
        <w:rPr>
          <w:rFonts w:ascii="Traditional Arabic" w:hAnsi="Traditional Arabic" w:cs="Traditional Arabic"/>
          <w:sz w:val="32"/>
          <w:szCs w:val="32"/>
          <w:rtl/>
        </w:rPr>
        <w:t>لذلك نرى أنّ قراءة عزاء الإمام الحسين (ع) من أكثر الأمور التي تُساعد المرء على التخفيف من مصابه وتسلّيه عن مأساته. وعن رسول الله (ص): «</w:t>
      </w:r>
      <w:r w:rsidRPr="0051412C">
        <w:rPr>
          <w:rFonts w:ascii="Traditional Arabic" w:hAnsi="Traditional Arabic" w:cs="Traditional Arabic"/>
          <w:b/>
          <w:bCs/>
          <w:sz w:val="32"/>
          <w:szCs w:val="32"/>
          <w:rtl/>
        </w:rPr>
        <w:t>أكثر ذكر الموت يسلك عمّا سواه</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42"/>
      </w:r>
      <w:r w:rsidRPr="0051412C">
        <w:rPr>
          <w:rFonts w:ascii="Traditional Arabic" w:hAnsi="Traditional Arabic" w:cs="Traditional Arabic"/>
          <w:sz w:val="32"/>
          <w:szCs w:val="32"/>
          <w:rtl/>
        </w:rPr>
        <w:t>.</w:t>
      </w:r>
    </w:p>
    <w:p w14:paraId="449ABF48" w14:textId="77777777" w:rsidR="003D7AA7" w:rsidRPr="0051412C" w:rsidRDefault="003D7AA7" w:rsidP="003D7AA7">
      <w:pPr>
        <w:bidi/>
        <w:jc w:val="both"/>
        <w:rPr>
          <w:rFonts w:ascii="Traditional Arabic" w:hAnsi="Traditional Arabic" w:cs="Traditional Arabic"/>
          <w:sz w:val="32"/>
          <w:szCs w:val="32"/>
        </w:rPr>
      </w:pPr>
      <w:r w:rsidRPr="0051412C">
        <w:rPr>
          <w:rFonts w:ascii="Traditional Arabic" w:hAnsi="Traditional Arabic" w:cs="Traditional Arabic"/>
          <w:sz w:val="32"/>
          <w:szCs w:val="32"/>
        </w:rPr>
        <w:br w:type="page"/>
      </w:r>
    </w:p>
    <w:p w14:paraId="7FA90E2F" w14:textId="77777777" w:rsidR="003D7AA7" w:rsidRDefault="003D7AA7" w:rsidP="003D7AA7">
      <w:pPr>
        <w:bidi/>
        <w:spacing w:after="12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الموعظة الثانية والسبعون</w:t>
      </w:r>
    </w:p>
    <w:p w14:paraId="139229E5" w14:textId="77777777" w:rsidR="003D7AA7" w:rsidRPr="0051412C" w:rsidRDefault="003D7AA7" w:rsidP="003D7AA7">
      <w:pPr>
        <w:bidi/>
        <w:spacing w:after="120" w:line="240" w:lineRule="auto"/>
        <w:jc w:val="center"/>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سكرة الموت</w:t>
      </w:r>
    </w:p>
    <w:p w14:paraId="695E03BD" w14:textId="77777777" w:rsidR="003D7AA7" w:rsidRPr="0051412C" w:rsidRDefault="003D7AA7" w:rsidP="003D7AA7">
      <w:pPr>
        <w:bidi/>
        <w:spacing w:after="12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هدف الموعظة</w:t>
      </w:r>
    </w:p>
    <w:p w14:paraId="56C269C9"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بيان بعض أهوال سكرات الموت، وما يخفّف ذلك عن الإنسان.</w:t>
      </w:r>
    </w:p>
    <w:p w14:paraId="7B613515" w14:textId="77777777" w:rsidR="003D7AA7" w:rsidRPr="0051412C" w:rsidRDefault="003D7AA7" w:rsidP="003D7AA7">
      <w:pPr>
        <w:bidi/>
        <w:spacing w:after="12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محاور الموعظة</w:t>
      </w:r>
    </w:p>
    <w:p w14:paraId="5B3E6A80"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أحوال سكرات الموت</w:t>
      </w:r>
    </w:p>
    <w:p w14:paraId="0488A4B8"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أهوال سكرة الموت</w:t>
      </w:r>
    </w:p>
    <w:p w14:paraId="0923CFC2"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ما يهوّن الموت وسكراته</w:t>
      </w:r>
    </w:p>
    <w:p w14:paraId="3DE5FFB2" w14:textId="77777777" w:rsidR="003D7AA7" w:rsidRPr="0051412C" w:rsidRDefault="003D7AA7" w:rsidP="003D7AA7">
      <w:pPr>
        <w:bidi/>
        <w:spacing w:after="12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تصدير الموعظة</w:t>
      </w:r>
    </w:p>
    <w:p w14:paraId="3B8F2EAC"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w:t>
      </w:r>
      <w:r w:rsidRPr="0051412C">
        <w:rPr>
          <w:rFonts w:ascii="Traditional Arabic" w:hAnsi="Traditional Arabic" w:cs="Traditional Arabic"/>
          <w:b/>
          <w:bCs/>
          <w:sz w:val="32"/>
          <w:szCs w:val="32"/>
          <w:rtl/>
        </w:rPr>
        <w:t>وَجَاءتْ سَكْرَةُ الْمَوْتِ بِالْحَقِّ ذَلِكَ مَا كُنتَ مِنْهُ تَحِيدُ</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43"/>
      </w:r>
      <w:r w:rsidRPr="0051412C">
        <w:rPr>
          <w:rFonts w:ascii="Traditional Arabic" w:hAnsi="Traditional Arabic" w:cs="Traditional Arabic"/>
          <w:sz w:val="32"/>
          <w:szCs w:val="32"/>
          <w:rtl/>
        </w:rPr>
        <w:t>.</w:t>
      </w:r>
    </w:p>
    <w:p w14:paraId="7EFE629C" w14:textId="77777777" w:rsidR="003D7AA7" w:rsidRPr="0051412C" w:rsidRDefault="003D7AA7" w:rsidP="003D7AA7">
      <w:pPr>
        <w:bidi/>
        <w:spacing w:after="120" w:line="240" w:lineRule="auto"/>
        <w:jc w:val="both"/>
        <w:rPr>
          <w:rFonts w:ascii="Traditional Arabic" w:hAnsi="Traditional Arabic" w:cs="Traditional Arabic"/>
          <w:sz w:val="32"/>
          <w:szCs w:val="32"/>
          <w:rtl/>
        </w:rPr>
      </w:pPr>
    </w:p>
    <w:p w14:paraId="0019EA9E" w14:textId="77777777" w:rsidR="003D7AA7" w:rsidRPr="0051412C" w:rsidRDefault="003D7AA7" w:rsidP="003D7AA7">
      <w:pPr>
        <w:bidi/>
        <w:spacing w:after="12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أحوال سكرات الموت</w:t>
      </w:r>
    </w:p>
    <w:p w14:paraId="7D4A7142"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عن </w:t>
      </w:r>
      <w:r w:rsidR="00FB39BC">
        <w:rPr>
          <w:rFonts w:ascii="Traditional Arabic" w:hAnsi="Traditional Arabic" w:cs="Traditional Arabic"/>
          <w:sz w:val="32"/>
          <w:szCs w:val="32"/>
          <w:rtl/>
        </w:rPr>
        <w:t>أمير المؤمنين</w:t>
      </w:r>
      <w:r w:rsidRPr="0051412C">
        <w:rPr>
          <w:rFonts w:ascii="Traditional Arabic" w:hAnsi="Traditional Arabic" w:cs="Traditional Arabic"/>
          <w:sz w:val="32"/>
          <w:szCs w:val="32"/>
          <w:rtl/>
        </w:rPr>
        <w:t xml:space="preserve"> (ع) في وصفه لسكرات الموت: </w:t>
      </w:r>
      <w:r w:rsidRPr="0051412C">
        <w:rPr>
          <w:rFonts w:ascii="Traditional Arabic" w:hAnsi="Traditional Arabic" w:cs="Traditional Arabic"/>
          <w:b/>
          <w:bCs/>
          <w:sz w:val="32"/>
          <w:szCs w:val="32"/>
          <w:rtl/>
        </w:rPr>
        <w:t>«اجْتَمَعَتْ‏ عَلَيْهِمْ‏ سَكْرَةُ الْمَوْتِ‏ وَحَسْرَةُ الْفَوْتِ، فَفَتَرَتْ لَهَا أَطْرَافُهُمْ، وَتَغَيَّرَتْ لَهَا أَلْوَانُهُمْ. ثُمَّ ازْدَادَ الْمَوْتُ فِيهِمْ وُلُوجاً، فَحِيلَ بَيْنَ أَحَدِهِمْ وَبَيْنَ مَنْطِقِهِ، وَإِنَّهُ لَبَيْنَ أَهْلِهِ يَنْظُرُ بِبَصَرِهِ وَيَسْمَعُ بِأُذُنِهِ عَلَى صِحَّةٍ مِنْ عَقْلِهِ وَبَقَاءٍ مِنْ لُبِّهِ، يُفَكِّرُ فِيمَ أَفْنَى عُمُرَهُ، وَفِيمَ أَذْهَبَ دَهْرَهُ، وَيَتَذَكَّرُ أَمْوَال</w:t>
      </w:r>
      <w:r w:rsidR="0045603D">
        <w:rPr>
          <w:rFonts w:ascii="Traditional Arabic" w:hAnsi="Traditional Arabic" w:cs="Traditional Arabic"/>
          <w:b/>
          <w:bCs/>
          <w:sz w:val="32"/>
          <w:szCs w:val="32"/>
          <w:rtl/>
        </w:rPr>
        <w:t>اً</w:t>
      </w:r>
      <w:r w:rsidRPr="0051412C">
        <w:rPr>
          <w:rFonts w:ascii="Traditional Arabic" w:hAnsi="Traditional Arabic" w:cs="Traditional Arabic"/>
          <w:b/>
          <w:bCs/>
          <w:sz w:val="32"/>
          <w:szCs w:val="32"/>
          <w:rtl/>
        </w:rPr>
        <w:t xml:space="preserve"> جَمَعَهَا، أَغْمَضَ‏ فِي مَطَالِبِهَا، وَأَخَذَهَا مِنْ مُصَرَّحَاتِهَا وَمُشْتَبِهَاتِهَا، قَدْ لَزِمَتْهُ تَبِعَاتُ‏ جَمْعِهَا، وَأَشْرَفَ عَلَى فِرَاقِهَا، تَبْقَى لِمَنْ وَرَاءَهُ [يُنَعَّمُونَ‏] يَنْعَمُونَ فِيهَا، وَيَتَمَتَّعُونَ بِهَا، فَيَكُونُ الْمَهْنَأُ لِغَيْرِهِ وَالْعِبْ‏ءُ عَلَى ظَهْرِهِ، وَالْمَرْءُ قَدْ غَلِقَتْ رُهُونُهُ‏ بِهَا، فَهُوَ يَعَضُّ يَدَهُ نَدَامَةً عَلَى مَا أَصْحَرَ لَهُ عِنْدَ الْمَوْتِ مِنْ أَمْرِهِ، وَيَزْهَدُ </w:t>
      </w:r>
      <w:r w:rsidR="00293D1F">
        <w:rPr>
          <w:rFonts w:ascii="Traditional Arabic" w:hAnsi="Traditional Arabic" w:cs="Traditional Arabic"/>
          <w:b/>
          <w:bCs/>
          <w:sz w:val="32"/>
          <w:szCs w:val="32"/>
          <w:rtl/>
        </w:rPr>
        <w:t>في ما</w:t>
      </w:r>
      <w:r w:rsidRPr="0051412C">
        <w:rPr>
          <w:rFonts w:ascii="Traditional Arabic" w:hAnsi="Traditional Arabic" w:cs="Traditional Arabic"/>
          <w:b/>
          <w:bCs/>
          <w:sz w:val="32"/>
          <w:szCs w:val="32"/>
          <w:rtl/>
        </w:rPr>
        <w:t xml:space="preserve"> كَانَ يَرْغَبُ فِيهِ أَيَّامَ عُمُرِهِ، وَيَتَمَنَّى أَنَ‏ الَّذِي كَانَ يَغْبِطُهُ بِهَا وَيَحْسُدُهُ عَلَيْهَا قَدْ حَازَهَا دُونَهُ! فَلَمْ يَزَلِ الْمَوْتُ يُبَالِغُ فِي جَسَدِهِ حَتَّى خَالَطَ لِسَانُهُ سَمْعَهُ،‏ فَصَارَ بَيْنَ أَهْلِهِ لَا يَنْطِقُ بِلِسَانِهِ، وَلَا يَسْمَعُ بِسَمْعِهِ، يُرَدِّدُ طَرْفَهُ بِالنَّظَرِ فِي وُجُوهِهِمْ، يَرَى حَرَكَاتِ أَلْسِنَتِهِمْ، </w:t>
      </w:r>
      <w:r w:rsidRPr="0051412C">
        <w:rPr>
          <w:rFonts w:ascii="Traditional Arabic" w:hAnsi="Traditional Arabic" w:cs="Traditional Arabic"/>
          <w:b/>
          <w:bCs/>
          <w:sz w:val="32"/>
          <w:szCs w:val="32"/>
          <w:rtl/>
        </w:rPr>
        <w:lastRenderedPageBreak/>
        <w:t>وَلَا يَسْمَعُ رَجْعَ كَلَامِهِمْ. ثُمَّ ازْدَادَ الْمَوْتُ الْتِيَاطاً بِهِ فَقُبِضَ بَصَرُهُ كَمَا قُبِضَ سَمْعُهُ، وَخَرَجَتِ الرُّوحُ مِنْ جَسَدِهِ، فَصَارَ جِيفَةً بَيْنَ أَهْلِهِ»</w:t>
      </w:r>
      <w:r w:rsidRPr="0051412C">
        <w:rPr>
          <w:rStyle w:val="FootnoteReference"/>
          <w:rFonts w:ascii="Traditional Arabic" w:hAnsi="Traditional Arabic" w:cs="Traditional Arabic"/>
          <w:sz w:val="32"/>
          <w:szCs w:val="32"/>
          <w:rtl/>
        </w:rPr>
        <w:footnoteReference w:id="944"/>
      </w:r>
      <w:r w:rsidRPr="0051412C">
        <w:rPr>
          <w:rFonts w:ascii="Traditional Arabic" w:hAnsi="Traditional Arabic" w:cs="Traditional Arabic"/>
          <w:sz w:val="32"/>
          <w:szCs w:val="32"/>
          <w:rtl/>
        </w:rPr>
        <w:t>.</w:t>
      </w:r>
    </w:p>
    <w:p w14:paraId="2BE7E438" w14:textId="77777777" w:rsidR="003D7AA7" w:rsidRPr="0051412C" w:rsidRDefault="003D7AA7" w:rsidP="003D7AA7">
      <w:pPr>
        <w:bidi/>
        <w:spacing w:after="12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أهوال سكرة الموت</w:t>
      </w:r>
    </w:p>
    <w:p w14:paraId="7A2B078A"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قال تعالى: ﴿</w:t>
      </w:r>
      <w:r w:rsidRPr="0051412C">
        <w:rPr>
          <w:rFonts w:ascii="Traditional Arabic" w:hAnsi="Traditional Arabic" w:cs="Traditional Arabic"/>
          <w:b/>
          <w:bCs/>
          <w:sz w:val="32"/>
          <w:szCs w:val="32"/>
          <w:rtl/>
        </w:rPr>
        <w:t>كَلَّا إِذَا بَلَغَتْ التَّرَاقِيَ * وَقِيلَ مَنْ رَاقٍ * وَظَنَّ أَنَّهُ الْفِرَاقُ * وَالْتَفَّتِ السَّاقُ بِالسَّاقِ * إِلَى رَبِّكَ يَوْمَئِذٍ الْمَسَاقُ</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45"/>
      </w:r>
      <w:r w:rsidRPr="0051412C">
        <w:rPr>
          <w:rFonts w:ascii="Traditional Arabic" w:hAnsi="Traditional Arabic" w:cs="Traditional Arabic"/>
          <w:sz w:val="32"/>
          <w:szCs w:val="32"/>
          <w:rtl/>
        </w:rPr>
        <w:t>.</w:t>
      </w:r>
    </w:p>
    <w:p w14:paraId="5FCD391C"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1. شدّة الألم:</w:t>
      </w:r>
      <w:r w:rsidRPr="0051412C">
        <w:rPr>
          <w:rFonts w:ascii="Traditional Arabic" w:hAnsi="Traditional Arabic" w:cs="Traditional Arabic"/>
          <w:sz w:val="32"/>
          <w:szCs w:val="32"/>
          <w:rtl/>
        </w:rPr>
        <w:t xml:space="preserve"> عن رسول الله (ص): </w:t>
      </w:r>
      <w:r w:rsidRPr="0051412C">
        <w:rPr>
          <w:rFonts w:ascii="Traditional Arabic" w:hAnsi="Traditional Arabic" w:cs="Traditional Arabic"/>
          <w:b/>
          <w:bCs/>
          <w:sz w:val="32"/>
          <w:szCs w:val="32"/>
          <w:rtl/>
        </w:rPr>
        <w:t>«أدنى جبذات الموت بمنزلة مئة ضربة بالسيف»</w:t>
      </w:r>
      <w:r w:rsidRPr="0051412C">
        <w:rPr>
          <w:rStyle w:val="FootnoteReference"/>
          <w:rFonts w:ascii="Traditional Arabic" w:hAnsi="Traditional Arabic" w:cs="Traditional Arabic"/>
          <w:sz w:val="32"/>
          <w:szCs w:val="32"/>
          <w:rtl/>
        </w:rPr>
        <w:footnoteReference w:id="946"/>
      </w:r>
      <w:r w:rsidRPr="0051412C">
        <w:rPr>
          <w:rFonts w:ascii="Traditional Arabic" w:hAnsi="Traditional Arabic" w:cs="Traditional Arabic"/>
          <w:sz w:val="32"/>
          <w:szCs w:val="32"/>
          <w:rtl/>
        </w:rPr>
        <w:t>.</w:t>
      </w:r>
    </w:p>
    <w:p w14:paraId="5F14CA4D"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وعن </w:t>
      </w:r>
      <w:r w:rsidR="00FB39BC">
        <w:rPr>
          <w:rFonts w:ascii="Traditional Arabic" w:hAnsi="Traditional Arabic" w:cs="Traditional Arabic"/>
          <w:sz w:val="32"/>
          <w:szCs w:val="32"/>
          <w:rtl/>
        </w:rPr>
        <w:t>أمير المؤمنين</w:t>
      </w:r>
      <w:r w:rsidRPr="0051412C">
        <w:rPr>
          <w:rFonts w:ascii="Traditional Arabic" w:hAnsi="Traditional Arabic" w:cs="Traditional Arabic"/>
          <w:sz w:val="32"/>
          <w:szCs w:val="32"/>
          <w:rtl/>
        </w:rPr>
        <w:t xml:space="preserve"> (ع)</w:t>
      </w:r>
      <w:r w:rsidRPr="0051412C">
        <w:rPr>
          <w:rFonts w:ascii="Traditional Arabic" w:hAnsi="Traditional Arabic" w:cs="Traditional Arabic"/>
          <w:b/>
          <w:bCs/>
          <w:sz w:val="32"/>
          <w:szCs w:val="32"/>
          <w:rtl/>
        </w:rPr>
        <w:t>: «والذي نفسي بيده، لمعاينة ملك الموت أشدّ من ألف ضربة بالسيف، والذي نفسي بيده لا تخرج نفس عبدٌ من الدنيا حتّى يتألّم كلّ عرق منه على حياله</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47"/>
      </w:r>
      <w:r w:rsidRPr="0051412C">
        <w:rPr>
          <w:rFonts w:ascii="Traditional Arabic" w:hAnsi="Traditional Arabic" w:cs="Traditional Arabic"/>
          <w:sz w:val="32"/>
          <w:szCs w:val="32"/>
          <w:rtl/>
        </w:rPr>
        <w:t>.</w:t>
      </w:r>
    </w:p>
    <w:p w14:paraId="3BA1D1BA"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2. فوق الوصف والتعقّل</w:t>
      </w:r>
      <w:r w:rsidRPr="0051412C">
        <w:rPr>
          <w:rFonts w:ascii="Traditional Arabic" w:hAnsi="Traditional Arabic" w:cs="Traditional Arabic"/>
          <w:sz w:val="32"/>
          <w:szCs w:val="32"/>
          <w:rtl/>
        </w:rPr>
        <w:t xml:space="preserve">: عن </w:t>
      </w:r>
      <w:r w:rsidR="00FB39BC">
        <w:rPr>
          <w:rFonts w:ascii="Traditional Arabic" w:hAnsi="Traditional Arabic" w:cs="Traditional Arabic"/>
          <w:sz w:val="32"/>
          <w:szCs w:val="32"/>
          <w:rtl/>
        </w:rPr>
        <w:t>أمير المؤمنين</w:t>
      </w:r>
      <w:r w:rsidRPr="0051412C">
        <w:rPr>
          <w:rFonts w:ascii="Traditional Arabic" w:hAnsi="Traditional Arabic" w:cs="Traditional Arabic"/>
          <w:sz w:val="32"/>
          <w:szCs w:val="32"/>
          <w:rtl/>
        </w:rPr>
        <w:t xml:space="preserve"> (ع): </w:t>
      </w:r>
      <w:r w:rsidRPr="0051412C">
        <w:rPr>
          <w:rFonts w:ascii="Traditional Arabic" w:hAnsi="Traditional Arabic" w:cs="Traditional Arabic"/>
          <w:b/>
          <w:bCs/>
          <w:sz w:val="32"/>
          <w:szCs w:val="32"/>
          <w:rtl/>
        </w:rPr>
        <w:t>«إنّ للموت لغمرات هي أفظع من أن تستغرق بصفة، أو تعتدل على عقول أهل الدنيا»</w:t>
      </w:r>
      <w:r w:rsidRPr="0051412C">
        <w:rPr>
          <w:rStyle w:val="FootnoteReference"/>
          <w:rFonts w:ascii="Traditional Arabic" w:hAnsi="Traditional Arabic" w:cs="Traditional Arabic"/>
          <w:sz w:val="32"/>
          <w:szCs w:val="32"/>
          <w:rtl/>
        </w:rPr>
        <w:footnoteReference w:id="948"/>
      </w:r>
      <w:r w:rsidRPr="0051412C">
        <w:rPr>
          <w:rFonts w:ascii="Traditional Arabic" w:hAnsi="Traditional Arabic" w:cs="Traditional Arabic"/>
          <w:sz w:val="32"/>
          <w:szCs w:val="32"/>
          <w:rtl/>
        </w:rPr>
        <w:t>. فأيّ وصفٍ لغمرات الموت إنّما هو تشبيهٌ وتصويرٌ لمقاربة الواقع وحقيقته، لكن لا يمكن لأيّ وصفٍ أن يعطيَ الحقيقة كما هي في الواقع؛ لأنّها أكبر من أن توصف بالكلمات والصفات.</w:t>
      </w:r>
    </w:p>
    <w:p w14:paraId="49F799AC" w14:textId="0348D6C0"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3. </w:t>
      </w:r>
      <w:r w:rsidRPr="0051412C">
        <w:rPr>
          <w:rFonts w:ascii="Traditional Arabic" w:hAnsi="Traditional Arabic" w:cs="Traditional Arabic"/>
          <w:b/>
          <w:bCs/>
          <w:sz w:val="32"/>
          <w:szCs w:val="32"/>
          <w:rtl/>
        </w:rPr>
        <w:t>الجزع والخوف</w:t>
      </w:r>
      <w:r w:rsidRPr="0051412C">
        <w:rPr>
          <w:rFonts w:ascii="Traditional Arabic" w:hAnsi="Traditional Arabic" w:cs="Traditional Arabic"/>
          <w:sz w:val="32"/>
          <w:szCs w:val="32"/>
          <w:rtl/>
        </w:rPr>
        <w:t xml:space="preserve">: فإنّ شدّة الموت وحدها لو يُعاينها الإنسان لكانت كافيةً لاستقامته والتزامه وعدم الابتعاد عن الطاعات، فعن </w:t>
      </w:r>
      <w:r w:rsidR="00FB39BC">
        <w:rPr>
          <w:rFonts w:ascii="Traditional Arabic" w:hAnsi="Traditional Arabic" w:cs="Traditional Arabic"/>
          <w:sz w:val="32"/>
          <w:szCs w:val="32"/>
          <w:rtl/>
        </w:rPr>
        <w:t>أمير المؤمنين</w:t>
      </w:r>
      <w:r w:rsidRPr="0051412C">
        <w:rPr>
          <w:rFonts w:ascii="Traditional Arabic" w:hAnsi="Traditional Arabic" w:cs="Traditional Arabic"/>
          <w:sz w:val="32"/>
          <w:szCs w:val="32"/>
          <w:rtl/>
        </w:rPr>
        <w:t xml:space="preserve"> (ع): </w:t>
      </w:r>
      <w:r w:rsidRPr="0051412C">
        <w:rPr>
          <w:rFonts w:ascii="Traditional Arabic" w:hAnsi="Traditional Arabic" w:cs="Traditional Arabic"/>
          <w:b/>
          <w:bCs/>
          <w:sz w:val="32"/>
          <w:szCs w:val="32"/>
          <w:rtl/>
        </w:rPr>
        <w:t>فإنّكم لو قد عاينتم ما قد عاين من مات منكم</w:t>
      </w:r>
      <w:r w:rsidR="0014316C">
        <w:rPr>
          <w:rFonts w:ascii="Traditional Arabic" w:hAnsi="Traditional Arabic" w:cs="Traditional Arabic" w:hint="cs"/>
          <w:b/>
          <w:bCs/>
          <w:sz w:val="32"/>
          <w:szCs w:val="32"/>
          <w:rtl/>
        </w:rPr>
        <w:t>،</w:t>
      </w:r>
      <w:r w:rsidRPr="0051412C">
        <w:rPr>
          <w:rFonts w:ascii="Traditional Arabic" w:hAnsi="Traditional Arabic" w:cs="Traditional Arabic"/>
          <w:b/>
          <w:bCs/>
          <w:sz w:val="32"/>
          <w:szCs w:val="32"/>
          <w:rtl/>
        </w:rPr>
        <w:t xml:space="preserve"> لجزعتم ووهلتم، وسمعتم وأطعتم، ولكن محجوب عنكم ما قد عاينوا، وقريب ما يُطرح الحجاب»</w:t>
      </w:r>
      <w:r w:rsidRPr="0051412C">
        <w:rPr>
          <w:rStyle w:val="FootnoteReference"/>
          <w:rFonts w:ascii="Traditional Arabic" w:hAnsi="Traditional Arabic" w:cs="Traditional Arabic"/>
          <w:sz w:val="32"/>
          <w:szCs w:val="32"/>
          <w:rtl/>
        </w:rPr>
        <w:footnoteReference w:id="949"/>
      </w:r>
      <w:r w:rsidRPr="0051412C">
        <w:rPr>
          <w:rFonts w:ascii="Traditional Arabic" w:hAnsi="Traditional Arabic" w:cs="Traditional Arabic"/>
          <w:sz w:val="32"/>
          <w:szCs w:val="32"/>
          <w:rtl/>
        </w:rPr>
        <w:t>.</w:t>
      </w:r>
    </w:p>
    <w:p w14:paraId="3ACF31CD"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وعن رسول الله (ص): «</w:t>
      </w:r>
      <w:r w:rsidRPr="0051412C">
        <w:rPr>
          <w:rFonts w:ascii="Traditional Arabic" w:hAnsi="Traditional Arabic" w:cs="Traditional Arabic"/>
          <w:b/>
          <w:bCs/>
          <w:sz w:val="32"/>
          <w:szCs w:val="32"/>
          <w:rtl/>
        </w:rPr>
        <w:t>لو أنّ البهائم يعلمن من الموت ما تعلمون أنتم، ما أكلتم منها سميناً</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50"/>
      </w:r>
      <w:r w:rsidRPr="0051412C">
        <w:rPr>
          <w:rFonts w:ascii="Traditional Arabic" w:hAnsi="Traditional Arabic" w:cs="Traditional Arabic"/>
          <w:sz w:val="32"/>
          <w:szCs w:val="32"/>
          <w:rtl/>
        </w:rPr>
        <w:t>.</w:t>
      </w:r>
    </w:p>
    <w:p w14:paraId="39B668E7"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lastRenderedPageBreak/>
        <w:t>4. قرب الشيطان منه:</w:t>
      </w:r>
      <w:r w:rsidRPr="0051412C">
        <w:rPr>
          <w:rFonts w:ascii="Traditional Arabic" w:hAnsi="Traditional Arabic" w:cs="Traditional Arabic"/>
          <w:sz w:val="32"/>
          <w:szCs w:val="32"/>
          <w:rtl/>
        </w:rPr>
        <w:t xml:space="preserve"> هي اللّحظة التي يأمل الشيطان حرف المؤمن عن ولاية أهل بيت العصمة (عليهم السلام)، فعن رسول الله (ص): </w:t>
      </w:r>
      <w:r w:rsidRPr="0051412C">
        <w:rPr>
          <w:rFonts w:ascii="Traditional Arabic" w:hAnsi="Traditional Arabic" w:cs="Traditional Arabic"/>
          <w:b/>
          <w:bCs/>
          <w:sz w:val="32"/>
          <w:szCs w:val="32"/>
          <w:rtl/>
        </w:rPr>
        <w:t>«أحضروا موتاكم ولقّنوهم لا إله إلا الله، وبشّروهم بالجنّة، فإنّ الحليم من الرجال والنساء يتحيّر عند ذلك المصرع، وإنّ الشيطان أقرب ما يكون من ابن آدم عند ذلك المصرع»</w:t>
      </w:r>
      <w:r w:rsidRPr="0051412C">
        <w:rPr>
          <w:rStyle w:val="FootnoteReference"/>
          <w:rFonts w:ascii="Traditional Arabic" w:hAnsi="Traditional Arabic" w:cs="Traditional Arabic"/>
          <w:sz w:val="32"/>
          <w:szCs w:val="32"/>
          <w:rtl/>
        </w:rPr>
        <w:footnoteReference w:id="951"/>
      </w:r>
      <w:r w:rsidRPr="0051412C">
        <w:rPr>
          <w:rFonts w:ascii="Traditional Arabic" w:hAnsi="Traditional Arabic" w:cs="Traditional Arabic"/>
          <w:sz w:val="32"/>
          <w:szCs w:val="32"/>
          <w:rtl/>
        </w:rPr>
        <w:t>.</w:t>
      </w:r>
    </w:p>
    <w:p w14:paraId="25E3412F"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5. ملك الموت:</w:t>
      </w:r>
      <w:r w:rsidRPr="0051412C">
        <w:rPr>
          <w:rFonts w:ascii="Traditional Arabic" w:hAnsi="Traditional Arabic" w:cs="Traditional Arabic"/>
          <w:sz w:val="32"/>
          <w:szCs w:val="32"/>
          <w:rtl/>
        </w:rPr>
        <w:t xml:space="preserve"> قال تعالى: ﴿</w:t>
      </w:r>
      <w:r w:rsidRPr="0051412C">
        <w:rPr>
          <w:rFonts w:ascii="Traditional Arabic" w:hAnsi="Traditional Arabic" w:cs="Traditional Arabic"/>
          <w:b/>
          <w:bCs/>
          <w:sz w:val="32"/>
          <w:szCs w:val="32"/>
          <w:rtl/>
        </w:rPr>
        <w:t>قُلْ يَتَوَفَّاكُم مَّلَكُ الْمَوْتِ الَّذِي وُكِّلَ بِكُمْ ثُمَّ إِلَى رَبِّكُمْ تُرْجَعُونَ</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52"/>
      </w:r>
      <w:r w:rsidRPr="0051412C">
        <w:rPr>
          <w:rFonts w:ascii="Traditional Arabic" w:hAnsi="Traditional Arabic" w:cs="Traditional Arabic"/>
          <w:sz w:val="32"/>
          <w:szCs w:val="32"/>
          <w:rtl/>
        </w:rPr>
        <w:t>.</w:t>
      </w:r>
    </w:p>
    <w:p w14:paraId="1A4864B2"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 xml:space="preserve">ولعلّ من أكبر سكرات الموت مواجهة ملك الموت الذي أوكله الله قبض الأرواح، هذا الملك الذي يتجلّى لكلّ إنسان بما يتناسب مع حقيقته وجوهره، ثمّ إنّ الله أعطاه من القدرة ما قدّره على قبض الأرواح في أيّ مكان من الأرض، فعن </w:t>
      </w:r>
      <w:r w:rsidR="00FB39BC">
        <w:rPr>
          <w:rFonts w:ascii="Traditional Arabic" w:hAnsi="Traditional Arabic" w:cs="Traditional Arabic"/>
          <w:sz w:val="32"/>
          <w:szCs w:val="32"/>
          <w:rtl/>
        </w:rPr>
        <w:t>أمير المؤمنين</w:t>
      </w:r>
      <w:r w:rsidRPr="0051412C">
        <w:rPr>
          <w:rFonts w:ascii="Traditional Arabic" w:hAnsi="Traditional Arabic" w:cs="Traditional Arabic"/>
          <w:sz w:val="32"/>
          <w:szCs w:val="32"/>
          <w:rtl/>
        </w:rPr>
        <w:t xml:space="preserve"> (ع): </w:t>
      </w:r>
      <w:r w:rsidRPr="0051412C">
        <w:rPr>
          <w:rFonts w:ascii="Traditional Arabic" w:hAnsi="Traditional Arabic" w:cs="Traditional Arabic"/>
          <w:b/>
          <w:bCs/>
          <w:sz w:val="32"/>
          <w:szCs w:val="32"/>
          <w:rtl/>
        </w:rPr>
        <w:t>«قيل لملك الموت (ع): كيف تقبض الأرواح وبعضها في المغرب وبعضها في المشرق في ساعة واحدة</w:t>
      </w:r>
      <w:r w:rsidR="00102475">
        <w:rPr>
          <w:rFonts w:ascii="Traditional Arabic" w:hAnsi="Traditional Arabic" w:cs="Traditional Arabic"/>
          <w:b/>
          <w:bCs/>
          <w:sz w:val="32"/>
          <w:szCs w:val="32"/>
          <w:rtl/>
        </w:rPr>
        <w:t>؟</w:t>
      </w:r>
      <w:r w:rsidRPr="0051412C">
        <w:rPr>
          <w:rFonts w:ascii="Traditional Arabic" w:hAnsi="Traditional Arabic" w:cs="Traditional Arabic"/>
          <w:b/>
          <w:bCs/>
          <w:sz w:val="32"/>
          <w:szCs w:val="32"/>
          <w:rtl/>
        </w:rPr>
        <w:t xml:space="preserve"> فقال: أدعوها فتجيبني. قال: وقال ملك الموت (ع): إنّ الدنيا بين يديّ كالقصعة بين يديّ أحدكم، يتناول منها ما يشاء، والدنيا عندي كالدرهم في كفّ أحدكم يُقلّبه كيف شاء»</w:t>
      </w:r>
      <w:r w:rsidRPr="0051412C">
        <w:rPr>
          <w:rStyle w:val="FootnoteReference"/>
          <w:rFonts w:ascii="Traditional Arabic" w:hAnsi="Traditional Arabic" w:cs="Traditional Arabic"/>
          <w:sz w:val="32"/>
          <w:szCs w:val="32"/>
          <w:rtl/>
        </w:rPr>
        <w:footnoteReference w:id="953"/>
      </w:r>
      <w:r w:rsidRPr="0051412C">
        <w:rPr>
          <w:rFonts w:ascii="Traditional Arabic" w:hAnsi="Traditional Arabic" w:cs="Traditional Arabic"/>
          <w:sz w:val="32"/>
          <w:szCs w:val="32"/>
          <w:rtl/>
        </w:rPr>
        <w:t>.</w:t>
      </w:r>
    </w:p>
    <w:p w14:paraId="664BB21D"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t>وفي حوارٍ لافت لأمير المؤمنين (ع) مع الزنديق الذي ادّعى التناقض في القرآن: ﴿</w:t>
      </w:r>
      <w:r w:rsidRPr="0051412C">
        <w:rPr>
          <w:rFonts w:ascii="Traditional Arabic" w:hAnsi="Traditional Arabic" w:cs="Traditional Arabic"/>
          <w:b/>
          <w:bCs/>
          <w:sz w:val="32"/>
          <w:szCs w:val="32"/>
          <w:rtl/>
        </w:rPr>
        <w:t>اللَّهُ يَتَوَفَّى الْأَنفُسَ حِينَ مَوْتِهَا</w:t>
      </w:r>
      <w:r w:rsidRPr="0051412C">
        <w:rPr>
          <w:rFonts w:ascii="Traditional Arabic" w:hAnsi="Traditional Arabic" w:cs="Traditional Arabic"/>
          <w:sz w:val="32"/>
          <w:szCs w:val="32"/>
          <w:rtl/>
        </w:rPr>
        <w:t>﴾، وقوله: ﴿</w:t>
      </w:r>
      <w:r w:rsidRPr="0051412C">
        <w:rPr>
          <w:rFonts w:ascii="Traditional Arabic" w:hAnsi="Traditional Arabic" w:cs="Traditional Arabic"/>
          <w:b/>
          <w:bCs/>
          <w:sz w:val="32"/>
          <w:szCs w:val="32"/>
          <w:rtl/>
        </w:rPr>
        <w:t>يَتَوَفَّاكُم مَّلَكُ الْمَوْتِ</w:t>
      </w:r>
      <w:r w:rsidRPr="0051412C">
        <w:rPr>
          <w:rFonts w:ascii="Traditional Arabic" w:hAnsi="Traditional Arabic" w:cs="Traditional Arabic"/>
          <w:sz w:val="32"/>
          <w:szCs w:val="32"/>
          <w:rtl/>
        </w:rPr>
        <w:t>﴾ و﴿</w:t>
      </w:r>
      <w:r w:rsidRPr="0051412C">
        <w:rPr>
          <w:rFonts w:ascii="Traditional Arabic" w:hAnsi="Traditional Arabic" w:cs="Traditional Arabic"/>
          <w:b/>
          <w:bCs/>
          <w:sz w:val="32"/>
          <w:szCs w:val="32"/>
          <w:rtl/>
        </w:rPr>
        <w:t>تَوَفَّتْهُ رُسُلُنَا</w:t>
      </w:r>
      <w:r w:rsidRPr="0051412C">
        <w:rPr>
          <w:rFonts w:ascii="Traditional Arabic" w:hAnsi="Traditional Arabic" w:cs="Traditional Arabic"/>
          <w:sz w:val="32"/>
          <w:szCs w:val="32"/>
          <w:rtl/>
        </w:rPr>
        <w:t>﴾ و﴿</w:t>
      </w:r>
      <w:r w:rsidRPr="0051412C">
        <w:rPr>
          <w:rFonts w:ascii="Traditional Arabic" w:hAnsi="Traditional Arabic" w:cs="Traditional Arabic"/>
          <w:b/>
          <w:bCs/>
          <w:sz w:val="32"/>
          <w:szCs w:val="32"/>
          <w:rtl/>
        </w:rPr>
        <w:t>تَتَوَفَّاهُمُ الْمَلآئِكَةُ طَيِّبِينَ</w:t>
      </w:r>
      <w:r w:rsidRPr="0051412C">
        <w:rPr>
          <w:rFonts w:ascii="Traditional Arabic" w:hAnsi="Traditional Arabic" w:cs="Traditional Arabic"/>
          <w:sz w:val="32"/>
          <w:szCs w:val="32"/>
          <w:rtl/>
        </w:rPr>
        <w:t>﴾ و﴿</w:t>
      </w:r>
      <w:r w:rsidRPr="0051412C">
        <w:rPr>
          <w:rFonts w:ascii="Traditional Arabic" w:hAnsi="Traditional Arabic" w:cs="Traditional Arabic"/>
          <w:b/>
          <w:bCs/>
          <w:sz w:val="32"/>
          <w:szCs w:val="32"/>
          <w:rtl/>
        </w:rPr>
        <w:t>الَّذِينَ تَتَوَفَّاهُمُ</w:t>
      </w:r>
      <w:r w:rsidRPr="0051412C">
        <w:rPr>
          <w:rFonts w:ascii="Traditional Arabic" w:hAnsi="Traditional Arabic" w:cs="Traditional Arabic"/>
          <w:sz w:val="32"/>
          <w:szCs w:val="32"/>
          <w:rtl/>
        </w:rPr>
        <w:t xml:space="preserve"> </w:t>
      </w:r>
      <w:r w:rsidRPr="0051412C">
        <w:rPr>
          <w:rFonts w:ascii="Traditional Arabic" w:hAnsi="Traditional Arabic" w:cs="Traditional Arabic"/>
          <w:b/>
          <w:bCs/>
          <w:sz w:val="32"/>
          <w:szCs w:val="32"/>
          <w:rtl/>
        </w:rPr>
        <w:t>الْمَلائِكَةُ ظَالِمِي أَنفُسِهِمْ</w:t>
      </w:r>
      <w:r w:rsidRPr="0051412C">
        <w:rPr>
          <w:rFonts w:ascii="Traditional Arabic" w:hAnsi="Traditional Arabic" w:cs="Traditional Arabic"/>
          <w:sz w:val="32"/>
          <w:szCs w:val="32"/>
          <w:rtl/>
        </w:rPr>
        <w:t>﴾: «</w:t>
      </w:r>
      <w:r w:rsidRPr="0051412C">
        <w:rPr>
          <w:rFonts w:ascii="Traditional Arabic" w:hAnsi="Traditional Arabic" w:cs="Traditional Arabic"/>
          <w:b/>
          <w:bCs/>
          <w:sz w:val="32"/>
          <w:szCs w:val="32"/>
          <w:rtl/>
        </w:rPr>
        <w:t>فهو تبارك وتعالى أجلّ وأعظم من أن يتولّى ذلك بنفسه، وفعل رسله وملائكته فعله؛ لأنّهم بأمره يعملون... فمن كان من أهل الطاعة تولّى قبض روحه ملائكة الرحمة، ومن كان من أهل المعصية تولّى قبض روحه ملائكة النقمة، ولملك الموت أعوان من ملائكة الرحمة والنقمة يصدرون عن أمره، وفعلهم فعله، وكلّ ما يأتونه منسوب إليه، وإذا كان فعلهم فعل ملك الموت، وفعل ملك الموت فعل الله؛ لأنّه يتوفّى الأنفس على يد من يشاء</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54"/>
      </w:r>
      <w:r w:rsidRPr="0051412C">
        <w:rPr>
          <w:rFonts w:ascii="Traditional Arabic" w:hAnsi="Traditional Arabic" w:cs="Traditional Arabic"/>
          <w:sz w:val="32"/>
          <w:szCs w:val="32"/>
          <w:rtl/>
        </w:rPr>
        <w:t>.</w:t>
      </w:r>
    </w:p>
    <w:p w14:paraId="00FCFE3F" w14:textId="77777777" w:rsidR="003D7AA7" w:rsidRPr="0051412C" w:rsidRDefault="003D7AA7" w:rsidP="003D7AA7">
      <w:pPr>
        <w:bidi/>
        <w:spacing w:after="120" w:line="240" w:lineRule="auto"/>
        <w:jc w:val="both"/>
        <w:rPr>
          <w:rFonts w:ascii="Traditional Arabic" w:hAnsi="Traditional Arabic" w:cs="Traditional Arabic"/>
          <w:b/>
          <w:bCs/>
          <w:sz w:val="32"/>
          <w:szCs w:val="32"/>
          <w:rtl/>
        </w:rPr>
      </w:pPr>
    </w:p>
    <w:p w14:paraId="04B26618" w14:textId="77777777" w:rsidR="003D7AA7" w:rsidRPr="0051412C" w:rsidRDefault="003D7AA7" w:rsidP="003D7AA7">
      <w:pPr>
        <w:bidi/>
        <w:spacing w:after="120" w:line="240" w:lineRule="auto"/>
        <w:jc w:val="both"/>
        <w:rPr>
          <w:rFonts w:ascii="Traditional Arabic" w:hAnsi="Traditional Arabic" w:cs="Traditional Arabic"/>
          <w:b/>
          <w:bCs/>
          <w:sz w:val="32"/>
          <w:szCs w:val="32"/>
          <w:rtl/>
        </w:rPr>
      </w:pPr>
      <w:r w:rsidRPr="0051412C">
        <w:rPr>
          <w:rFonts w:ascii="Traditional Arabic" w:hAnsi="Traditional Arabic" w:cs="Traditional Arabic"/>
          <w:b/>
          <w:bCs/>
          <w:sz w:val="32"/>
          <w:szCs w:val="32"/>
          <w:rtl/>
        </w:rPr>
        <w:t>ما يهوّن الموت وسكراته</w:t>
      </w:r>
    </w:p>
    <w:p w14:paraId="4B036AD4"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1. إنفاق المال:</w:t>
      </w:r>
      <w:r w:rsidRPr="0051412C">
        <w:rPr>
          <w:rFonts w:ascii="Traditional Arabic" w:hAnsi="Traditional Arabic" w:cs="Traditional Arabic"/>
          <w:sz w:val="32"/>
          <w:szCs w:val="32"/>
          <w:rtl/>
        </w:rPr>
        <w:t xml:space="preserve"> عن رسول الله (ص): «</w:t>
      </w:r>
      <w:r w:rsidRPr="0051412C">
        <w:rPr>
          <w:rFonts w:ascii="Traditional Arabic" w:hAnsi="Traditional Arabic" w:cs="Traditional Arabic"/>
          <w:b/>
          <w:bCs/>
          <w:sz w:val="32"/>
          <w:szCs w:val="32"/>
          <w:rtl/>
        </w:rPr>
        <w:t>قدّم مالك أمامك يسرّك اللّحاق به»</w:t>
      </w:r>
      <w:r w:rsidRPr="0051412C">
        <w:rPr>
          <w:rStyle w:val="FootnoteReference"/>
          <w:rFonts w:ascii="Traditional Arabic" w:hAnsi="Traditional Arabic" w:cs="Traditional Arabic"/>
          <w:sz w:val="32"/>
          <w:szCs w:val="32"/>
          <w:rtl/>
        </w:rPr>
        <w:footnoteReference w:id="955"/>
      </w:r>
      <w:r w:rsidRPr="0051412C">
        <w:rPr>
          <w:rFonts w:ascii="Traditional Arabic" w:hAnsi="Traditional Arabic" w:cs="Traditional Arabic"/>
          <w:sz w:val="32"/>
          <w:szCs w:val="32"/>
          <w:rtl/>
        </w:rPr>
        <w:t>.</w:t>
      </w:r>
    </w:p>
    <w:p w14:paraId="5D26309F"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sz w:val="32"/>
          <w:szCs w:val="32"/>
          <w:rtl/>
        </w:rPr>
        <w:lastRenderedPageBreak/>
        <w:t xml:space="preserve">فمساعدة الفقراء والتحنّن عليهم وكسوتهم في الشتاء والصيف ممّا يخفّف سكرات الموت. وفي الرواية عن الإمام الصادق (ع): </w:t>
      </w:r>
      <w:r w:rsidRPr="0051412C">
        <w:rPr>
          <w:rFonts w:ascii="Traditional Arabic" w:hAnsi="Traditional Arabic" w:cs="Traditional Arabic"/>
          <w:b/>
          <w:bCs/>
          <w:sz w:val="32"/>
          <w:szCs w:val="32"/>
          <w:rtl/>
        </w:rPr>
        <w:t>«من كسا أخاه كسوة شتاءٍ أو صيف، كان حقّاً على الله أن يكسوَه من ثياب الجنّة، وأن يهوّن عليه سكرات الموت، وأن يوسّع عليه في قبره»</w:t>
      </w:r>
      <w:r w:rsidRPr="0051412C">
        <w:rPr>
          <w:rStyle w:val="FootnoteReference"/>
          <w:rFonts w:ascii="Traditional Arabic" w:hAnsi="Traditional Arabic" w:cs="Traditional Arabic"/>
          <w:sz w:val="32"/>
          <w:szCs w:val="32"/>
          <w:rtl/>
        </w:rPr>
        <w:footnoteReference w:id="956"/>
      </w:r>
      <w:r w:rsidRPr="0051412C">
        <w:rPr>
          <w:rFonts w:ascii="Traditional Arabic" w:hAnsi="Traditional Arabic" w:cs="Traditional Arabic"/>
          <w:sz w:val="32"/>
          <w:szCs w:val="32"/>
          <w:rtl/>
        </w:rPr>
        <w:t>.</w:t>
      </w:r>
    </w:p>
    <w:p w14:paraId="1D242A0B"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2. الابتعاد عن المعاصي:</w:t>
      </w:r>
      <w:r w:rsidRPr="0051412C">
        <w:rPr>
          <w:rFonts w:ascii="Traditional Arabic" w:hAnsi="Traditional Arabic" w:cs="Traditional Arabic"/>
          <w:sz w:val="32"/>
          <w:szCs w:val="32"/>
          <w:rtl/>
        </w:rPr>
        <w:t xml:space="preserve"> عن رسول الله (ص) لرجل وهو يوصيه: </w:t>
      </w:r>
      <w:r w:rsidRPr="0051412C">
        <w:rPr>
          <w:rFonts w:ascii="Traditional Arabic" w:hAnsi="Traditional Arabic" w:cs="Traditional Arabic"/>
          <w:b/>
          <w:bCs/>
          <w:sz w:val="32"/>
          <w:szCs w:val="32"/>
          <w:rtl/>
        </w:rPr>
        <w:t>«أقلل من الشهوات يسهل عليك الفقر، وأقلل من الذنوب يسهل عليك الموت»</w:t>
      </w:r>
      <w:r w:rsidRPr="0051412C">
        <w:rPr>
          <w:rStyle w:val="FootnoteReference"/>
          <w:rFonts w:ascii="Traditional Arabic" w:hAnsi="Traditional Arabic" w:cs="Traditional Arabic"/>
          <w:sz w:val="32"/>
          <w:szCs w:val="32"/>
          <w:rtl/>
        </w:rPr>
        <w:footnoteReference w:id="957"/>
      </w:r>
      <w:r w:rsidRPr="0051412C">
        <w:rPr>
          <w:rFonts w:ascii="Traditional Arabic" w:hAnsi="Traditional Arabic" w:cs="Traditional Arabic"/>
          <w:sz w:val="32"/>
          <w:szCs w:val="32"/>
          <w:rtl/>
        </w:rPr>
        <w:t>.</w:t>
      </w:r>
    </w:p>
    <w:p w14:paraId="0F6D9927" w14:textId="77777777" w:rsidR="003D7AA7" w:rsidRPr="0051412C" w:rsidRDefault="003D7AA7" w:rsidP="003D7AA7">
      <w:pPr>
        <w:bidi/>
        <w:spacing w:after="120" w:line="240" w:lineRule="auto"/>
        <w:jc w:val="both"/>
        <w:rPr>
          <w:rFonts w:ascii="Traditional Arabic" w:hAnsi="Traditional Arabic" w:cs="Traditional Arabic"/>
          <w:sz w:val="32"/>
          <w:szCs w:val="32"/>
          <w:rtl/>
        </w:rPr>
      </w:pPr>
      <w:r w:rsidRPr="0051412C">
        <w:rPr>
          <w:rFonts w:ascii="Traditional Arabic" w:hAnsi="Traditional Arabic" w:cs="Traditional Arabic"/>
          <w:b/>
          <w:bCs/>
          <w:sz w:val="32"/>
          <w:szCs w:val="32"/>
          <w:rtl/>
        </w:rPr>
        <w:t>3. صلة الرحم وبرّ الوالدين:</w:t>
      </w:r>
      <w:r w:rsidRPr="0051412C">
        <w:rPr>
          <w:rFonts w:ascii="Traditional Arabic" w:hAnsi="Traditional Arabic" w:cs="Traditional Arabic"/>
          <w:sz w:val="32"/>
          <w:szCs w:val="32"/>
          <w:rtl/>
        </w:rPr>
        <w:t xml:space="preserve"> عن الإمام الصادق (ع):</w:t>
      </w:r>
      <w:r w:rsidRPr="0051412C">
        <w:rPr>
          <w:rFonts w:ascii="Traditional Arabic" w:hAnsi="Traditional Arabic" w:cs="Traditional Arabic"/>
          <w:b/>
          <w:bCs/>
          <w:sz w:val="32"/>
          <w:szCs w:val="32"/>
          <w:rtl/>
        </w:rPr>
        <w:t xml:space="preserve"> «من أحبّ أن يخفّف الله عزَّ وجلَّ عنه سكرات الموت، فليكن لقرابته وصولاً وبوالديه بارّ</w:t>
      </w:r>
      <w:r w:rsidR="0045603D">
        <w:rPr>
          <w:rFonts w:ascii="Traditional Arabic" w:hAnsi="Traditional Arabic" w:cs="Traditional Arabic"/>
          <w:b/>
          <w:bCs/>
          <w:sz w:val="32"/>
          <w:szCs w:val="32"/>
          <w:rtl/>
        </w:rPr>
        <w:t>اً</w:t>
      </w:r>
      <w:r w:rsidRPr="0051412C">
        <w:rPr>
          <w:rFonts w:ascii="Traditional Arabic" w:hAnsi="Traditional Arabic" w:cs="Traditional Arabic"/>
          <w:b/>
          <w:bCs/>
          <w:sz w:val="32"/>
          <w:szCs w:val="32"/>
          <w:rtl/>
        </w:rPr>
        <w:t>، فإذا كان كذلك هوّن الله عزَّ وجلَّ عليه سكرات الموت، ولم يصبه في حياته فقر أبداً</w:t>
      </w:r>
      <w:r w:rsidRPr="0051412C">
        <w:rPr>
          <w:rFonts w:ascii="Traditional Arabic" w:hAnsi="Traditional Arabic" w:cs="Traditional Arabic"/>
          <w:sz w:val="32"/>
          <w:szCs w:val="32"/>
          <w:rtl/>
        </w:rPr>
        <w:t>»</w:t>
      </w:r>
      <w:r w:rsidRPr="0051412C">
        <w:rPr>
          <w:rStyle w:val="FootnoteReference"/>
          <w:rFonts w:ascii="Traditional Arabic" w:hAnsi="Traditional Arabic" w:cs="Traditional Arabic"/>
          <w:sz w:val="32"/>
          <w:szCs w:val="32"/>
          <w:rtl/>
        </w:rPr>
        <w:footnoteReference w:id="958"/>
      </w:r>
      <w:r w:rsidRPr="0051412C">
        <w:rPr>
          <w:rFonts w:ascii="Traditional Arabic" w:hAnsi="Traditional Arabic" w:cs="Traditional Arabic"/>
          <w:sz w:val="32"/>
          <w:szCs w:val="32"/>
          <w:rtl/>
        </w:rPr>
        <w:t>.</w:t>
      </w:r>
    </w:p>
    <w:p w14:paraId="7A9926A2" w14:textId="77777777" w:rsidR="003D7AA7" w:rsidRPr="0051412C" w:rsidRDefault="003D7AA7" w:rsidP="003D7AA7">
      <w:pPr>
        <w:bidi/>
        <w:spacing w:after="120" w:line="240" w:lineRule="auto"/>
        <w:jc w:val="both"/>
        <w:rPr>
          <w:rFonts w:ascii="Traditional Arabic" w:hAnsi="Traditional Arabic" w:cs="Traditional Arabic"/>
          <w:sz w:val="32"/>
          <w:szCs w:val="32"/>
        </w:rPr>
      </w:pPr>
      <w:r w:rsidRPr="0051412C">
        <w:rPr>
          <w:rFonts w:ascii="Traditional Arabic" w:hAnsi="Traditional Arabic" w:cs="Traditional Arabic"/>
          <w:sz w:val="32"/>
          <w:szCs w:val="32"/>
          <w:rtl/>
        </w:rPr>
        <w:t>وفي الروايات أمورٌ كثيرة تهوّن سكرات الموت، منها: قراءة سورة الزلزلة، والمواظبة على الفرائض اليوميّة، والإكثار من قراءة آية: ﴿</w:t>
      </w:r>
      <w:r w:rsidRPr="0051412C">
        <w:rPr>
          <w:rFonts w:ascii="Traditional Arabic" w:hAnsi="Traditional Arabic" w:cs="Traditional Arabic"/>
          <w:b/>
          <w:bCs/>
          <w:sz w:val="32"/>
          <w:szCs w:val="32"/>
          <w:rtl/>
        </w:rPr>
        <w:t>رَبَّنَا لاَ تُزِغْ قُلُوبَنَا...</w:t>
      </w:r>
      <w:r w:rsidRPr="0051412C">
        <w:rPr>
          <w:rFonts w:ascii="Traditional Arabic" w:hAnsi="Traditional Arabic" w:cs="Traditional Arabic"/>
          <w:sz w:val="32"/>
          <w:szCs w:val="32"/>
          <w:rtl/>
        </w:rPr>
        <w:t>﴾</w:t>
      </w:r>
      <w:r w:rsidRPr="0051412C">
        <w:rPr>
          <w:rFonts w:ascii="Traditional Arabic" w:hAnsi="Traditional Arabic" w:cs="Traditional Arabic"/>
          <w:b/>
          <w:bCs/>
          <w:sz w:val="32"/>
          <w:szCs w:val="32"/>
          <w:rtl/>
        </w:rPr>
        <w:t>،</w:t>
      </w:r>
      <w:r w:rsidRPr="0051412C">
        <w:rPr>
          <w:rFonts w:ascii="Traditional Arabic" w:hAnsi="Traditional Arabic" w:cs="Traditional Arabic"/>
          <w:sz w:val="32"/>
          <w:szCs w:val="32"/>
          <w:rtl/>
        </w:rPr>
        <w:t xml:space="preserve"> والمواظبة على تسبيح الزهراء (عليها السلام)، وقراءة سورة المؤمنون كلّ يوم جمعة، وغير ذلك ممّا يُشوّق المرء للقاء ربّه، فقد ورد عن </w:t>
      </w:r>
      <w:r w:rsidR="00FB39BC">
        <w:rPr>
          <w:rFonts w:ascii="Traditional Arabic" w:hAnsi="Traditional Arabic" w:cs="Traditional Arabic"/>
          <w:sz w:val="32"/>
          <w:szCs w:val="32"/>
          <w:rtl/>
        </w:rPr>
        <w:t>أمير المؤمنين</w:t>
      </w:r>
      <w:r w:rsidRPr="0051412C">
        <w:rPr>
          <w:rFonts w:ascii="Traditional Arabic" w:hAnsi="Traditional Arabic" w:cs="Traditional Arabic"/>
          <w:sz w:val="32"/>
          <w:szCs w:val="32"/>
          <w:rtl/>
        </w:rPr>
        <w:t xml:space="preserve"> (ع): </w:t>
      </w:r>
      <w:r w:rsidRPr="0051412C">
        <w:rPr>
          <w:rFonts w:ascii="Traditional Arabic" w:hAnsi="Traditional Arabic" w:cs="Traditional Arabic"/>
          <w:b/>
          <w:bCs/>
          <w:sz w:val="32"/>
          <w:szCs w:val="32"/>
          <w:rtl/>
        </w:rPr>
        <w:t>«شوّقوا أنفسكم إلى نعيم الجنّة تحبّوا الموت وتمقتوا الحياة».</w:t>
      </w:r>
    </w:p>
    <w:p w14:paraId="606C2144" w14:textId="77777777" w:rsidR="003D7AA7" w:rsidRPr="0051412C" w:rsidRDefault="003D7AA7" w:rsidP="003D7AA7">
      <w:pPr>
        <w:bidi/>
        <w:jc w:val="both"/>
        <w:rPr>
          <w:rFonts w:ascii="Traditional Arabic" w:hAnsi="Traditional Arabic" w:cs="Traditional Arabic"/>
          <w:sz w:val="32"/>
          <w:szCs w:val="32"/>
        </w:rPr>
      </w:pPr>
      <w:r w:rsidRPr="0051412C">
        <w:rPr>
          <w:rFonts w:ascii="Traditional Arabic" w:hAnsi="Traditional Arabic" w:cs="Traditional Arabic"/>
          <w:sz w:val="32"/>
          <w:szCs w:val="32"/>
        </w:rPr>
        <w:br w:type="page"/>
      </w:r>
    </w:p>
    <w:p w14:paraId="2F4516D4" w14:textId="77777777" w:rsidR="003D7AA7" w:rsidRDefault="003D7AA7" w:rsidP="003D7AA7">
      <w:pPr>
        <w:bidi/>
        <w:spacing w:after="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الثالثة والسبعون</w:t>
      </w:r>
    </w:p>
    <w:p w14:paraId="088996CA" w14:textId="77777777" w:rsidR="003D7AA7" w:rsidRPr="0051412C" w:rsidRDefault="003D7AA7" w:rsidP="003D7AA7">
      <w:pPr>
        <w:bidi/>
        <w:spacing w:after="0" w:line="240" w:lineRule="auto"/>
        <w:jc w:val="center"/>
        <w:rPr>
          <w:rFonts w:ascii="Traditional Arabic" w:hAnsi="Traditional Arabic" w:cs="Traditional Arabic"/>
          <w:b/>
          <w:bCs/>
          <w:sz w:val="32"/>
          <w:szCs w:val="32"/>
          <w:lang w:bidi="ar-LB"/>
        </w:rPr>
      </w:pPr>
      <w:r w:rsidRPr="0051412C">
        <w:rPr>
          <w:rFonts w:ascii="Traditional Arabic" w:hAnsi="Traditional Arabic" w:cs="Traditional Arabic"/>
          <w:b/>
          <w:bCs/>
          <w:sz w:val="32"/>
          <w:szCs w:val="32"/>
          <w:rtl/>
          <w:lang w:bidi="ar-LB"/>
        </w:rPr>
        <w:t>من محطّات يوم القيامة</w:t>
      </w:r>
    </w:p>
    <w:p w14:paraId="216A79B5"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 xml:space="preserve">هدف الموعظة </w:t>
      </w:r>
    </w:p>
    <w:p w14:paraId="0CCBE2AF"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بيان ما يفيد في تجاوز بعض محطّات الحساب وعقباته.</w:t>
      </w:r>
    </w:p>
    <w:p w14:paraId="04C40375"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محاور الموعظة</w:t>
      </w:r>
    </w:p>
    <w:p w14:paraId="6EC55599"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الميزان</w:t>
      </w:r>
    </w:p>
    <w:p w14:paraId="2371D455"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صحائف الأعمال</w:t>
      </w:r>
    </w:p>
    <w:p w14:paraId="60EB7D32"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الصراط</w:t>
      </w:r>
    </w:p>
    <w:p w14:paraId="452EC978" w14:textId="77777777" w:rsidR="003D7AA7"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تصدير الموعظة</w:t>
      </w:r>
    </w:p>
    <w:p w14:paraId="2EF3E66C" w14:textId="77777777" w:rsidR="003D7AA7" w:rsidRPr="002628BF" w:rsidRDefault="003D7AA7" w:rsidP="003D7AA7">
      <w:pPr>
        <w:bidi/>
        <w:spacing w:after="0" w:line="240" w:lineRule="auto"/>
        <w:jc w:val="both"/>
        <w:rPr>
          <w:rFonts w:ascii="Traditional Arabic" w:hAnsi="Traditional Arabic" w:cs="Traditional Arabic"/>
          <w:b/>
          <w:bCs/>
          <w:sz w:val="32"/>
          <w:szCs w:val="32"/>
          <w:lang w:bidi="ar-LB"/>
        </w:rPr>
      </w:pPr>
      <w:r w:rsidRPr="0051412C">
        <w:rPr>
          <w:rFonts w:ascii="Traditional Arabic" w:hAnsi="Traditional Arabic" w:cs="Traditional Arabic"/>
          <w:sz w:val="32"/>
          <w:szCs w:val="32"/>
          <w:rtl/>
          <w:lang w:bidi="ar-LB"/>
        </w:rPr>
        <w:t>﴿</w:t>
      </w:r>
      <w:r w:rsidRPr="0051412C">
        <w:rPr>
          <w:rFonts w:ascii="Traditional Arabic" w:hAnsi="Traditional Arabic" w:cs="Traditional Arabic"/>
          <w:b/>
          <w:bCs/>
          <w:sz w:val="32"/>
          <w:szCs w:val="32"/>
          <w:rtl/>
          <w:lang w:bidi="ar-LB"/>
        </w:rPr>
        <w:t>وَالْوَزْنُ يَوْمَئِذٍ الْحَقُّ فَمَن ثَقُلَتْ مَوَازِينُهُ فَأُوْلَئِكَ هُمُ الْمُفْلِحُونَ * وَمَنْ خَفَّتْ مَوَازِينُهُ فَأُوْلَئِكَ الَّذِينَ خَسِرُواْ أَنفُسَهُم بِمَا كَانُواْ بِآيَاتِنَا يِظْلِمُونَ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59"/>
      </w:r>
      <w:r w:rsidRPr="0051412C">
        <w:rPr>
          <w:rFonts w:ascii="Traditional Arabic" w:hAnsi="Traditional Arabic" w:cs="Traditional Arabic"/>
          <w:sz w:val="32"/>
          <w:szCs w:val="32"/>
          <w:rtl/>
          <w:lang w:bidi="ar-LB"/>
        </w:rPr>
        <w:t>.</w:t>
      </w:r>
    </w:p>
    <w:p w14:paraId="5DDB914D"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p>
    <w:p w14:paraId="4B622F88"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sz w:val="32"/>
          <w:szCs w:val="32"/>
          <w:rtl/>
          <w:lang w:bidi="ar-LB"/>
        </w:rPr>
        <w:t>لا شكّ في أنّ أحد أهمّ مشاهد يوم القيامة ومفرادته هو أنّه يومٌ للحساب والجزاء. ومن هنا تحدّث القرآن الكريم عن مراحل وعقبات وآليّات الجزاء بالتفصيل، وشدّدت على ذلك الآيات الشريفة، وبيّنت الكثير من التفاصيل التي ينبغي على المرء فهمها والاعتقاد بها، بل الاستعداد لها قبل فوات الأوان، فإنّ الإنسان ما لم يكن حاضراً عنده تفاصيل ذلك اليوم، فإنّه لن يتمكّن من الاستعداد له.</w:t>
      </w:r>
    </w:p>
    <w:p w14:paraId="10C65837"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p>
    <w:p w14:paraId="2432E75C"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الميزان</w:t>
      </w:r>
    </w:p>
    <w:p w14:paraId="4FE282CC" w14:textId="77777777" w:rsidR="003D7AA7" w:rsidRPr="0051412C" w:rsidRDefault="003D7AA7" w:rsidP="003D7AA7">
      <w:pPr>
        <w:bidi/>
        <w:spacing w:after="0" w:line="240" w:lineRule="auto"/>
        <w:jc w:val="both"/>
        <w:rPr>
          <w:rFonts w:ascii="Traditional Arabic" w:hAnsi="Traditional Arabic" w:cs="Traditional Arabic"/>
          <w:b/>
          <w:bCs/>
          <w:sz w:val="32"/>
          <w:szCs w:val="32"/>
          <w:lang w:bidi="ar-LB"/>
        </w:rPr>
      </w:pPr>
      <w:r w:rsidRPr="0051412C">
        <w:rPr>
          <w:rFonts w:ascii="Traditional Arabic" w:hAnsi="Traditional Arabic" w:cs="Traditional Arabic"/>
          <w:sz w:val="32"/>
          <w:szCs w:val="32"/>
          <w:rtl/>
          <w:lang w:bidi="ar-LB"/>
        </w:rPr>
        <w:t>قال تعالى: ﴿</w:t>
      </w:r>
      <w:r w:rsidRPr="0051412C">
        <w:rPr>
          <w:rFonts w:ascii="Traditional Arabic" w:hAnsi="Traditional Arabic" w:cs="Traditional Arabic"/>
          <w:b/>
          <w:bCs/>
          <w:sz w:val="32"/>
          <w:szCs w:val="32"/>
          <w:rtl/>
          <w:lang w:bidi="ar-LB"/>
        </w:rPr>
        <w:t>وَنَضَعُ الْمَوَازِينَ الْقِسْطَ لِيَوْمِ الْقِيَامَةِ فَلَا تُظْلَمُ نَفْسٌ شَيْئ</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وَإِن كَانَ مِثْقَالَ حَبَّةٍ مِّنْ خَرْدَلٍ أَتَيْنَا بِهَا وَكَفَى بِنَا حَاسِبِينَ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0"/>
      </w:r>
      <w:r w:rsidRPr="0051412C">
        <w:rPr>
          <w:rFonts w:ascii="Traditional Arabic" w:hAnsi="Traditional Arabic" w:cs="Traditional Arabic"/>
          <w:sz w:val="32"/>
          <w:szCs w:val="32"/>
          <w:rtl/>
          <w:lang w:bidi="ar-LB"/>
        </w:rPr>
        <w:t>.</w:t>
      </w:r>
    </w:p>
    <w:p w14:paraId="3FC0A5CD"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وفي الرواية عن هشام بن سالم قال: سألت أبا عبد الله (ع) عن قول الله عزّ وجلّ: ﴿</w:t>
      </w:r>
      <w:r w:rsidRPr="0051412C">
        <w:rPr>
          <w:rFonts w:ascii="Traditional Arabic" w:hAnsi="Traditional Arabic" w:cs="Traditional Arabic"/>
          <w:b/>
          <w:bCs/>
          <w:sz w:val="32"/>
          <w:szCs w:val="32"/>
          <w:rtl/>
          <w:lang w:bidi="ar-LB"/>
        </w:rPr>
        <w:t>وَنَضَعُ الْمَوَازِينَ الْقِسْطَ</w:t>
      </w:r>
      <w:r w:rsidRPr="0051412C">
        <w:rPr>
          <w:rFonts w:ascii="Traditional Arabic" w:hAnsi="Traditional Arabic" w:cs="Traditional Arabic"/>
          <w:sz w:val="32"/>
          <w:szCs w:val="32"/>
          <w:rtl/>
          <w:lang w:bidi="ar-LB"/>
        </w:rPr>
        <w:t>﴾، قال: «</w:t>
      </w:r>
      <w:r w:rsidRPr="0051412C">
        <w:rPr>
          <w:rFonts w:ascii="Traditional Arabic" w:hAnsi="Traditional Arabic" w:cs="Traditional Arabic"/>
          <w:b/>
          <w:bCs/>
          <w:sz w:val="32"/>
          <w:szCs w:val="32"/>
          <w:rtl/>
          <w:lang w:bidi="ar-LB"/>
        </w:rPr>
        <w:t>هم الأنبياء والأوصياء</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1"/>
      </w:r>
      <w:r w:rsidRPr="0051412C">
        <w:rPr>
          <w:rFonts w:ascii="Traditional Arabic" w:hAnsi="Traditional Arabic" w:cs="Traditional Arabic"/>
          <w:sz w:val="32"/>
          <w:szCs w:val="32"/>
          <w:rtl/>
          <w:lang w:bidi="ar-LB"/>
        </w:rPr>
        <w:t>.</w:t>
      </w:r>
    </w:p>
    <w:p w14:paraId="5CA56D35"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ومن أبرز ميزات هذا الميزان أمران أساسيّان:</w:t>
      </w:r>
    </w:p>
    <w:p w14:paraId="515B6BE2"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lastRenderedPageBreak/>
        <w:t>1. الدقّة في الحساب:</w:t>
      </w:r>
      <w:r w:rsidRPr="0051412C">
        <w:rPr>
          <w:rFonts w:ascii="Traditional Arabic" w:hAnsi="Traditional Arabic" w:cs="Traditional Arabic"/>
          <w:sz w:val="32"/>
          <w:szCs w:val="32"/>
          <w:rtl/>
          <w:lang w:bidi="ar-LB"/>
        </w:rPr>
        <w:t xml:space="preserve"> قال تعالى: ﴿</w:t>
      </w:r>
      <w:r w:rsidRPr="0051412C">
        <w:rPr>
          <w:rFonts w:ascii="Traditional Arabic" w:hAnsi="Traditional Arabic" w:cs="Traditional Arabic"/>
          <w:b/>
          <w:bCs/>
          <w:sz w:val="32"/>
          <w:szCs w:val="32"/>
          <w:rtl/>
          <w:lang w:bidi="ar-LB"/>
        </w:rPr>
        <w:t>فَمَن يَعْمَلْ مِثْقَالَ ذَرَّةٍ خَيْر</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يَرَهُ</w:t>
      </w:r>
      <w:r w:rsidR="005301A8">
        <w:rPr>
          <w:rFonts w:ascii="Traditional Arabic" w:hAnsi="Traditional Arabic" w:cs="Traditional Arabic"/>
          <w:b/>
          <w:bCs/>
          <w:sz w:val="32"/>
          <w:szCs w:val="32"/>
          <w:rtl/>
          <w:lang w:bidi="ar-LB"/>
        </w:rPr>
        <w:t xml:space="preserve"> </w:t>
      </w:r>
      <w:r w:rsidRPr="0051412C">
        <w:rPr>
          <w:rFonts w:ascii="Traditional Arabic" w:hAnsi="Traditional Arabic" w:cs="Traditional Arabic"/>
          <w:b/>
          <w:bCs/>
          <w:sz w:val="32"/>
          <w:szCs w:val="32"/>
          <w:rtl/>
          <w:lang w:bidi="ar-LB"/>
        </w:rPr>
        <w:t>* وَمَن يَعْمَلْ مِثْقَالَ ذَرَّةٍ شَرّ</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يَرَهُ</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2"/>
      </w:r>
      <w:r w:rsidRPr="0051412C">
        <w:rPr>
          <w:rFonts w:ascii="Traditional Arabic" w:hAnsi="Traditional Arabic" w:cs="Traditional Arabic"/>
          <w:sz w:val="32"/>
          <w:szCs w:val="32"/>
          <w:rtl/>
          <w:lang w:bidi="ar-LB"/>
        </w:rPr>
        <w:t>. فالإنسان يرى أعماله على كلّ حال، سواء شملته الرحمة الإلهيّة في ما بعد أم لا. ومن هنا ضرورة الالتفات إلى صغائر الذنوب واجتنابها، وضرورة عدم استصغار أيّ عملٍ صالح وفعلٍ من أفعال الخير.</w:t>
      </w:r>
    </w:p>
    <w:p w14:paraId="3B46B0F1"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2. وزن الحق:</w:t>
      </w:r>
      <w:r w:rsidRPr="0051412C">
        <w:rPr>
          <w:rFonts w:ascii="Traditional Arabic" w:hAnsi="Traditional Arabic" w:cs="Traditional Arabic"/>
          <w:sz w:val="32"/>
          <w:szCs w:val="32"/>
          <w:rtl/>
          <w:lang w:bidi="ar-LB"/>
        </w:rPr>
        <w:t xml:space="preserve"> قال تعالى: ﴿</w:t>
      </w:r>
      <w:r w:rsidRPr="0051412C">
        <w:rPr>
          <w:rFonts w:ascii="Traditional Arabic" w:hAnsi="Traditional Arabic" w:cs="Traditional Arabic"/>
          <w:b/>
          <w:bCs/>
          <w:sz w:val="32"/>
          <w:szCs w:val="32"/>
          <w:rtl/>
          <w:lang w:bidi="ar-LB"/>
        </w:rPr>
        <w:t xml:space="preserve"> وَالْوَزْنُ يَوْمَئِذٍ الْحَقُّ فَمَن ثَقُلَتْ مَوَازِينُهُ فَأُوْلَئِكَ هُمُ الْمُفْلِحُونَ*وَمَنْ خَفَّتْ مَوَازِينُهُ فَأُوْلَئِكَ الَّذِينَ خَسِرُواْ أَنفُسَهُم بِمَا كَانُواْ بِآيَاتِنَا يِظْلِمُونَ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3"/>
      </w:r>
      <w:r w:rsidRPr="0051412C">
        <w:rPr>
          <w:rFonts w:ascii="Traditional Arabic" w:hAnsi="Traditional Arabic" w:cs="Traditional Arabic"/>
          <w:sz w:val="32"/>
          <w:szCs w:val="32"/>
          <w:rtl/>
          <w:lang w:bidi="ar-LB"/>
        </w:rPr>
        <w:t>.</w:t>
      </w:r>
    </w:p>
    <w:p w14:paraId="21FEE059" w14:textId="5FF24263"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sz w:val="32"/>
          <w:szCs w:val="32"/>
          <w:rtl/>
          <w:lang w:bidi="ar-LB"/>
        </w:rPr>
        <w:t>ورد في تفسير هذه الآية أنّ الله لم يقل</w:t>
      </w:r>
      <w:r w:rsidR="00AE0CAD">
        <w:rPr>
          <w:rFonts w:ascii="Traditional Arabic" w:hAnsi="Traditional Arabic" w:cs="Traditional Arabic" w:hint="cs"/>
          <w:sz w:val="32"/>
          <w:szCs w:val="32"/>
          <w:rtl/>
          <w:lang w:bidi="ar-LB"/>
        </w:rPr>
        <w:t xml:space="preserve">: </w:t>
      </w:r>
      <w:r w:rsidRPr="0051412C">
        <w:rPr>
          <w:rFonts w:ascii="Traditional Arabic" w:hAnsi="Traditional Arabic" w:cs="Traditional Arabic"/>
          <w:sz w:val="32"/>
          <w:szCs w:val="32"/>
          <w:rtl/>
          <w:lang w:bidi="ar-LB"/>
        </w:rPr>
        <w:t>من ثقلت موازينه شرّاً</w:t>
      </w:r>
      <w:r w:rsidR="00AE0CAD">
        <w:rPr>
          <w:rFonts w:ascii="Traditional Arabic" w:hAnsi="Traditional Arabic" w:cs="Traditional Arabic" w:hint="cs"/>
          <w:sz w:val="32"/>
          <w:szCs w:val="32"/>
          <w:rtl/>
          <w:lang w:bidi="ar-LB"/>
        </w:rPr>
        <w:t>،</w:t>
      </w:r>
      <w:r w:rsidRPr="0051412C">
        <w:rPr>
          <w:rFonts w:ascii="Traditional Arabic" w:hAnsi="Traditional Arabic" w:cs="Traditional Arabic"/>
          <w:sz w:val="32"/>
          <w:szCs w:val="32"/>
          <w:rtl/>
          <w:lang w:bidi="ar-LB"/>
        </w:rPr>
        <w:t xml:space="preserve"> في مقابل</w:t>
      </w:r>
      <w:r w:rsidR="00AE0CAD">
        <w:rPr>
          <w:rFonts w:ascii="Traditional Arabic" w:hAnsi="Traditional Arabic" w:cs="Traditional Arabic" w:hint="cs"/>
          <w:sz w:val="32"/>
          <w:szCs w:val="32"/>
          <w:rtl/>
          <w:lang w:bidi="ar-LB"/>
        </w:rPr>
        <w:t>:</w:t>
      </w:r>
      <w:r w:rsidRPr="0051412C">
        <w:rPr>
          <w:rFonts w:ascii="Traditional Arabic" w:hAnsi="Traditional Arabic" w:cs="Traditional Arabic"/>
          <w:sz w:val="32"/>
          <w:szCs w:val="32"/>
          <w:rtl/>
          <w:lang w:bidi="ar-LB"/>
        </w:rPr>
        <w:t xml:space="preserve"> من ثقلت موازينه شرّاً؛ لأنّ الوزن لمّا كان هو الحقّ والعدل، فإنّه لا يوزن إلّا الأفعال الحسنة. وأمّا الأفعال السيّئة، فلا يوزنها أصلاً، ولذلك قال تعالى في آيةٍ أخرى: ﴿</w:t>
      </w:r>
      <w:r w:rsidRPr="0051412C">
        <w:rPr>
          <w:rFonts w:ascii="Traditional Arabic" w:hAnsi="Traditional Arabic" w:cs="Traditional Arabic"/>
          <w:b/>
          <w:bCs/>
          <w:sz w:val="32"/>
          <w:szCs w:val="32"/>
          <w:rtl/>
          <w:lang w:bidi="ar-LB"/>
        </w:rPr>
        <w:t>أُولَئِكَ الَّذِينَ كَفَرُوا بِآيَاتِ رَبِّهِمْ وَلِقَائِهِ فَحَبِطَتْ أَعْمَالُهُمْ فَلَا نُقِيمُ لَهُمْ يَوْمَ الْقِيَامَةِ وَزْن</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4"/>
      </w:r>
      <w:r w:rsidRPr="0051412C">
        <w:rPr>
          <w:rFonts w:ascii="Traditional Arabic" w:hAnsi="Traditional Arabic" w:cs="Traditional Arabic"/>
          <w:sz w:val="32"/>
          <w:szCs w:val="32"/>
          <w:rtl/>
          <w:lang w:bidi="ar-LB"/>
        </w:rPr>
        <w:t>.</w:t>
      </w:r>
    </w:p>
    <w:p w14:paraId="49F18528"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p>
    <w:p w14:paraId="518E2CAB"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صحائف الأعمال</w:t>
      </w:r>
    </w:p>
    <w:p w14:paraId="56546D7E"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قال تعالى: ﴿</w:t>
      </w:r>
      <w:r w:rsidRPr="0051412C">
        <w:rPr>
          <w:rFonts w:ascii="Traditional Arabic" w:hAnsi="Traditional Arabic" w:cs="Traditional Arabic"/>
          <w:b/>
          <w:bCs/>
          <w:sz w:val="32"/>
          <w:szCs w:val="32"/>
          <w:rtl/>
          <w:lang w:bidi="ar-LB"/>
        </w:rPr>
        <w:t>وَكُلَّ إِنسَانٍ أَلْزَمْنَاهُ طَآئِرَهُ فِي عُنُقِهِ وَنُخْرِجُ لَهُ يَوْمَ الْقِيَامَةِ كِتَاب</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يَلْقَاهُ مَنشُور</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 اقْرَأْ كَتَابَكَ كَفَى بِنَفْسِكَ الْيَوْمَ عَلَيْكَ حَسِيب</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5"/>
      </w:r>
      <w:r w:rsidRPr="0051412C">
        <w:rPr>
          <w:rFonts w:ascii="Traditional Arabic" w:hAnsi="Traditional Arabic" w:cs="Traditional Arabic"/>
          <w:sz w:val="32"/>
          <w:szCs w:val="32"/>
          <w:rtl/>
          <w:lang w:bidi="ar-LB"/>
        </w:rPr>
        <w:t>.</w:t>
      </w:r>
    </w:p>
    <w:p w14:paraId="7FF95EA6"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1. رؤية الأعمال:</w:t>
      </w:r>
      <w:r w:rsidRPr="0051412C">
        <w:rPr>
          <w:rFonts w:ascii="Traditional Arabic" w:hAnsi="Traditional Arabic" w:cs="Traditional Arabic"/>
          <w:sz w:val="32"/>
          <w:szCs w:val="32"/>
          <w:rtl/>
          <w:lang w:bidi="ar-LB"/>
        </w:rPr>
        <w:t xml:space="preserve"> قال تعالى: ﴿</w:t>
      </w:r>
      <w:r w:rsidRPr="0051412C">
        <w:rPr>
          <w:rFonts w:ascii="Traditional Arabic" w:hAnsi="Traditional Arabic" w:cs="Traditional Arabic"/>
          <w:b/>
          <w:bCs/>
          <w:sz w:val="32"/>
          <w:szCs w:val="32"/>
          <w:rtl/>
          <w:lang w:bidi="ar-LB"/>
        </w:rPr>
        <w:t>يَوْمَئِذٍ يَصْدُرُ النَّاسُ أَشْتَات</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لِّيُرَوْا أَعْمَالَهُمْ</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6"/>
      </w:r>
      <w:r w:rsidRPr="0051412C">
        <w:rPr>
          <w:rFonts w:ascii="Traditional Arabic" w:hAnsi="Traditional Arabic" w:cs="Traditional Arabic"/>
          <w:sz w:val="32"/>
          <w:szCs w:val="32"/>
          <w:rtl/>
          <w:lang w:bidi="ar-LB"/>
        </w:rPr>
        <w:t>، وقال تعالى: ﴿</w:t>
      </w:r>
      <w:r w:rsidRPr="0051412C">
        <w:rPr>
          <w:rFonts w:ascii="Traditional Arabic" w:hAnsi="Traditional Arabic" w:cs="Traditional Arabic"/>
          <w:b/>
          <w:bCs/>
          <w:sz w:val="32"/>
          <w:szCs w:val="32"/>
          <w:rtl/>
          <w:lang w:bidi="ar-LB"/>
        </w:rPr>
        <w:t>هَلْ تُجْزَوْنَ إِلَّا مَا كُنتُمْ تَعْمَلُونَ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7"/>
      </w:r>
      <w:r w:rsidRPr="0051412C">
        <w:rPr>
          <w:rFonts w:ascii="Traditional Arabic" w:hAnsi="Traditional Arabic" w:cs="Traditional Arabic"/>
          <w:sz w:val="32"/>
          <w:szCs w:val="32"/>
          <w:rtl/>
          <w:lang w:bidi="ar-LB"/>
        </w:rPr>
        <w:t>. هذه الآية استدلّ بها العلماء على تجسّد الأعمال يوم القيامة، وأنّ الإنسان يرى عمله أمامه ويُجزى به، فعبّر الله بقوله: ﴿</w:t>
      </w:r>
      <w:r w:rsidRPr="0051412C">
        <w:rPr>
          <w:rFonts w:ascii="Traditional Arabic" w:hAnsi="Traditional Arabic" w:cs="Traditional Arabic"/>
          <w:b/>
          <w:bCs/>
          <w:sz w:val="32"/>
          <w:szCs w:val="32"/>
          <w:rtl/>
          <w:lang w:bidi="ar-LB"/>
        </w:rPr>
        <w:t>لِّيُرَوْا أَعْمَالَهُمْ</w:t>
      </w:r>
      <w:r w:rsidRPr="0051412C">
        <w:rPr>
          <w:rFonts w:ascii="Traditional Arabic" w:hAnsi="Traditional Arabic" w:cs="Traditional Arabic"/>
          <w:sz w:val="32"/>
          <w:szCs w:val="32"/>
          <w:rtl/>
          <w:lang w:bidi="ar-LB"/>
        </w:rPr>
        <w:t>﴾، وليس جزاء أعمالهم، وقال: ﴿</w:t>
      </w:r>
      <w:r w:rsidRPr="0051412C">
        <w:rPr>
          <w:rFonts w:ascii="Traditional Arabic" w:hAnsi="Traditional Arabic" w:cs="Traditional Arabic"/>
          <w:b/>
          <w:bCs/>
          <w:sz w:val="32"/>
          <w:szCs w:val="32"/>
          <w:rtl/>
          <w:lang w:bidi="ar-LB"/>
        </w:rPr>
        <w:t>هَلْ تُجْزَوْنَ إِلَّا مَا كُنتُمْ تَعْمَلُون</w:t>
      </w:r>
      <w:r w:rsidRPr="0051412C">
        <w:rPr>
          <w:rFonts w:ascii="Traditional Arabic" w:hAnsi="Traditional Arabic" w:cs="Traditional Arabic"/>
          <w:sz w:val="32"/>
          <w:szCs w:val="32"/>
          <w:rtl/>
          <w:lang w:bidi="ar-LB"/>
        </w:rPr>
        <w:t>﴾، وليس بما كنتم تعملون.</w:t>
      </w:r>
    </w:p>
    <w:p w14:paraId="1CB10B61"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ويؤكّد على حضور الأعمال قوله تعالى: ﴿</w:t>
      </w:r>
      <w:r w:rsidRPr="0051412C">
        <w:rPr>
          <w:rFonts w:ascii="Traditional Arabic" w:hAnsi="Traditional Arabic" w:cs="Traditional Arabic"/>
          <w:b/>
          <w:bCs/>
          <w:sz w:val="32"/>
          <w:szCs w:val="32"/>
          <w:rtl/>
          <w:lang w:bidi="ar-LB"/>
        </w:rPr>
        <w:t>يَوْمَ تَجِدُ كُلُّ نَفْسٍ مَّا عَمِلَتْ مِنْ خَيْرٍ مُّحْضَر</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وَمَا عَمِلَتْ مِن سُوَءٍ تَوَدُّ لَوْ أَنَّ بَيْنَهَا وَبَيْنَهُ أَمَد</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بَعِيد</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8"/>
      </w:r>
      <w:r w:rsidRPr="0051412C">
        <w:rPr>
          <w:rFonts w:ascii="Traditional Arabic" w:hAnsi="Traditional Arabic" w:cs="Traditional Arabic"/>
          <w:sz w:val="32"/>
          <w:szCs w:val="32"/>
          <w:rtl/>
          <w:lang w:bidi="ar-LB"/>
        </w:rPr>
        <w:t>.</w:t>
      </w:r>
    </w:p>
    <w:p w14:paraId="4F0E527E"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2. إحصاء الأعمال كافّة:</w:t>
      </w:r>
      <w:r w:rsidRPr="0051412C">
        <w:rPr>
          <w:rFonts w:ascii="Traditional Arabic" w:hAnsi="Traditional Arabic" w:cs="Traditional Arabic"/>
          <w:sz w:val="32"/>
          <w:szCs w:val="32"/>
          <w:rtl/>
          <w:lang w:bidi="ar-LB"/>
        </w:rPr>
        <w:t xml:space="preserve"> قال تعالى: ﴿</w:t>
      </w:r>
      <w:r w:rsidRPr="0051412C">
        <w:rPr>
          <w:rFonts w:ascii="Traditional Arabic" w:hAnsi="Traditional Arabic" w:cs="Traditional Arabic"/>
          <w:b/>
          <w:bCs/>
          <w:sz w:val="32"/>
          <w:szCs w:val="32"/>
          <w:rtl/>
          <w:lang w:bidi="ar-LB"/>
        </w:rPr>
        <w:t>يَا وَيْلَتَنَا مَالِ هَذَا الْكِتَابِ لَا يُغَادِرُ صَغِيرَةً وَلَا كَبِيرَةً إِلَّا أَحْصَاهَا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69"/>
      </w:r>
      <w:r w:rsidRPr="0051412C">
        <w:rPr>
          <w:rFonts w:ascii="Traditional Arabic" w:hAnsi="Traditional Arabic" w:cs="Traditional Arabic"/>
          <w:sz w:val="32"/>
          <w:szCs w:val="32"/>
          <w:rtl/>
          <w:lang w:bidi="ar-LB"/>
        </w:rPr>
        <w:t>.</w:t>
      </w:r>
    </w:p>
    <w:p w14:paraId="737F85D6" w14:textId="210CBE4E"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lastRenderedPageBreak/>
        <w:t>3. نسيان الإنسان لأعماله:</w:t>
      </w:r>
      <w:r w:rsidRPr="0051412C">
        <w:rPr>
          <w:rFonts w:ascii="Traditional Arabic" w:hAnsi="Traditional Arabic" w:cs="Traditional Arabic"/>
          <w:sz w:val="32"/>
          <w:szCs w:val="32"/>
          <w:rtl/>
          <w:lang w:bidi="ar-LB"/>
        </w:rPr>
        <w:t xml:space="preserve"> قال تعالى: ﴿</w:t>
      </w:r>
      <w:r w:rsidRPr="0051412C">
        <w:rPr>
          <w:rFonts w:ascii="Traditional Arabic" w:hAnsi="Traditional Arabic" w:cs="Traditional Arabic"/>
          <w:b/>
          <w:bCs/>
          <w:sz w:val="32"/>
          <w:szCs w:val="32"/>
          <w:rtl/>
          <w:lang w:bidi="ar-LB"/>
        </w:rPr>
        <w:t>أَحْصَاهُ اللَّهُ وَنَسُوهُ</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0"/>
      </w:r>
      <w:r w:rsidRPr="0051412C">
        <w:rPr>
          <w:rFonts w:ascii="Traditional Arabic" w:hAnsi="Traditional Arabic" w:cs="Traditional Arabic"/>
          <w:sz w:val="32"/>
          <w:szCs w:val="32"/>
          <w:rtl/>
          <w:lang w:bidi="ar-LB"/>
        </w:rPr>
        <w:t>. يعبّر الله تعالى</w:t>
      </w:r>
      <w:r w:rsidR="00AE0CAD">
        <w:rPr>
          <w:rFonts w:ascii="Traditional Arabic" w:hAnsi="Traditional Arabic" w:cs="Traditional Arabic" w:hint="cs"/>
          <w:sz w:val="32"/>
          <w:szCs w:val="32"/>
          <w:rtl/>
          <w:lang w:bidi="ar-LB"/>
        </w:rPr>
        <w:t xml:space="preserve">: </w:t>
      </w:r>
      <w:r w:rsidRPr="0051412C">
        <w:rPr>
          <w:rFonts w:ascii="Traditional Arabic" w:hAnsi="Traditional Arabic" w:cs="Traditional Arabic"/>
          <w:sz w:val="32"/>
          <w:szCs w:val="32"/>
          <w:rtl/>
          <w:lang w:bidi="ar-LB"/>
        </w:rPr>
        <w:t>نسوه؛ لأنّ الإنسان بطبعه ينسى الأمور التي لا يوليها اهتماماً في حياته. ولمّا كان هؤلاء من الذين لا يقيمون وزناً لتعاليم السماء، فغفلوا عنها ونسوها.</w:t>
      </w:r>
    </w:p>
    <w:p w14:paraId="7E3E4951"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قال تعالى: ﴿</w:t>
      </w:r>
      <w:r w:rsidRPr="0051412C">
        <w:rPr>
          <w:rFonts w:ascii="Traditional Arabic" w:hAnsi="Traditional Arabic" w:cs="Traditional Arabic"/>
          <w:b/>
          <w:bCs/>
          <w:sz w:val="32"/>
          <w:szCs w:val="32"/>
          <w:rtl/>
          <w:lang w:bidi="ar-LB"/>
        </w:rPr>
        <w:t>الْيَوْمَ نَنسَاهُمْ كَمَا نَسُواْ لِقَاء يَوْمِهِمْ هَذَا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1"/>
      </w:r>
      <w:r w:rsidRPr="0051412C">
        <w:rPr>
          <w:rFonts w:ascii="Traditional Arabic" w:hAnsi="Traditional Arabic" w:cs="Traditional Arabic"/>
          <w:sz w:val="32"/>
          <w:szCs w:val="32"/>
          <w:rtl/>
          <w:lang w:bidi="ar-LB"/>
        </w:rPr>
        <w:t>. ومعنى هذا أنّ الله ينساهم عدم شمولهم بالرحمة الإلهيّة، ولذلك استحقّوا العقاب، قال تعالى: ﴿</w:t>
      </w:r>
      <w:r w:rsidRPr="0051412C">
        <w:rPr>
          <w:rFonts w:ascii="Traditional Arabic" w:hAnsi="Traditional Arabic" w:cs="Traditional Arabic"/>
          <w:b/>
          <w:bCs/>
          <w:sz w:val="32"/>
          <w:szCs w:val="32"/>
          <w:rtl/>
          <w:lang w:bidi="ar-LB"/>
        </w:rPr>
        <w:t>فَذُوقُوا بِمَا نَسِيتُمْ لِقَاء يَوْمِكُمْ هَذَا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2"/>
      </w:r>
      <w:r w:rsidRPr="0051412C">
        <w:rPr>
          <w:rFonts w:ascii="Traditional Arabic" w:hAnsi="Traditional Arabic" w:cs="Traditional Arabic"/>
          <w:sz w:val="32"/>
          <w:szCs w:val="32"/>
          <w:rtl/>
          <w:lang w:bidi="ar-LB"/>
        </w:rPr>
        <w:t>.</w:t>
      </w:r>
    </w:p>
    <w:p w14:paraId="368F9BE4"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p>
    <w:p w14:paraId="3E5C5039"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الصراط</w:t>
      </w:r>
    </w:p>
    <w:p w14:paraId="767E5EBD"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عن رسول الله (ص): «</w:t>
      </w:r>
      <w:r w:rsidRPr="0051412C">
        <w:rPr>
          <w:rFonts w:ascii="Traditional Arabic" w:hAnsi="Traditional Arabic" w:cs="Traditional Arabic"/>
          <w:b/>
          <w:bCs/>
          <w:sz w:val="32"/>
          <w:szCs w:val="32"/>
          <w:rtl/>
          <w:lang w:bidi="ar-LB"/>
        </w:rPr>
        <w:t>أثبتكم قدماً على الصراط أشدّكم حبّاً لأهل بيتي</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3"/>
      </w:r>
      <w:r w:rsidRPr="0051412C">
        <w:rPr>
          <w:rFonts w:ascii="Traditional Arabic" w:hAnsi="Traditional Arabic" w:cs="Traditional Arabic"/>
          <w:sz w:val="32"/>
          <w:szCs w:val="32"/>
          <w:rtl/>
          <w:lang w:bidi="ar-LB"/>
        </w:rPr>
        <w:t xml:space="preserve">. لعلّ هذا الحديث ناظرٌ إلى أنّ الصراط مهمّته النظر في الأمور الاعتقاديّة ومدى رسوخها وتجذّرها في قلب الإنسان. </w:t>
      </w:r>
    </w:p>
    <w:p w14:paraId="6905762A"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من هنا كانت الدقّة المتناهية في الصراط، فعن الإمام الصادق (ع): «</w:t>
      </w:r>
      <w:r w:rsidRPr="0051412C">
        <w:rPr>
          <w:rFonts w:ascii="Traditional Arabic" w:hAnsi="Traditional Arabic" w:cs="Traditional Arabic"/>
          <w:b/>
          <w:bCs/>
          <w:sz w:val="32"/>
          <w:szCs w:val="32"/>
          <w:rtl/>
          <w:lang w:bidi="ar-LB"/>
        </w:rPr>
        <w:t>الصراط أدقّ من الشعرة وأحدّ من السيف</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4"/>
      </w:r>
      <w:r w:rsidRPr="0051412C">
        <w:rPr>
          <w:rFonts w:ascii="Traditional Arabic" w:hAnsi="Traditional Arabic" w:cs="Traditional Arabic"/>
          <w:sz w:val="32"/>
          <w:szCs w:val="32"/>
          <w:rtl/>
          <w:lang w:bidi="ar-LB"/>
        </w:rPr>
        <w:t>. لما هو واضح أنّ الأمور الاعتقاديّة ليست مبنيّة على التسامح، فلا مجال للإيمان بعصمة الأنبياء أو الاعتقاد بالمعاد أو الرسالة أو الرسول، أو أيّ أمرٍ آخر إيماناً إجماليّاً بلا دليل أو برهان.</w:t>
      </w:r>
    </w:p>
    <w:p w14:paraId="11930CB1"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لذلك نجد أنّ أيّ خلل في هذه القضايا من شأنه أن يُزلزل قدم المرء على الصراط، فقد ورد عن الإمام الصادق (ع): «</w:t>
      </w:r>
      <w:r w:rsidRPr="0051412C">
        <w:rPr>
          <w:rFonts w:ascii="Traditional Arabic" w:hAnsi="Traditional Arabic" w:cs="Traditional Arabic"/>
          <w:b/>
          <w:bCs/>
          <w:sz w:val="32"/>
          <w:szCs w:val="32"/>
          <w:rtl/>
          <w:lang w:bidi="ar-LB"/>
        </w:rPr>
        <w:t>الناس يمرّون على الصراط طبقات: ... فمنهم من يمرّ مرّ البرق، ومنهم من يمرّ مرّ عدو الفرس، ومنهم من يمرّ حبواً، ومنهم من يمرّ مشياً، ومنهم من يمرّ متعلّقاً، قد تأخذ النار منه شيئاً وتترك شيئاً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5"/>
      </w:r>
      <w:r w:rsidRPr="0051412C">
        <w:rPr>
          <w:rFonts w:ascii="Traditional Arabic" w:hAnsi="Traditional Arabic" w:cs="Traditional Arabic"/>
          <w:sz w:val="32"/>
          <w:szCs w:val="32"/>
          <w:rtl/>
          <w:lang w:bidi="ar-LB"/>
        </w:rPr>
        <w:t>.</w:t>
      </w:r>
    </w:p>
    <w:p w14:paraId="515A9733" w14:textId="77777777" w:rsidR="003D7AA7" w:rsidRPr="0051412C" w:rsidRDefault="003D7AA7" w:rsidP="003D7AA7">
      <w:pPr>
        <w:bidi/>
        <w:spacing w:after="0" w:line="240" w:lineRule="auto"/>
        <w:jc w:val="both"/>
        <w:rPr>
          <w:rFonts w:ascii="Traditional Arabic" w:hAnsi="Traditional Arabic" w:cs="Traditional Arabic"/>
          <w:sz w:val="32"/>
          <w:szCs w:val="32"/>
        </w:rPr>
      </w:pPr>
    </w:p>
    <w:p w14:paraId="1B676283" w14:textId="77777777" w:rsidR="003D7AA7" w:rsidRPr="0051412C" w:rsidRDefault="003D7AA7" w:rsidP="003D7AA7">
      <w:pPr>
        <w:bidi/>
        <w:jc w:val="both"/>
        <w:rPr>
          <w:rFonts w:ascii="Traditional Arabic" w:hAnsi="Traditional Arabic" w:cs="Traditional Arabic"/>
          <w:sz w:val="32"/>
          <w:szCs w:val="32"/>
        </w:rPr>
      </w:pPr>
      <w:r w:rsidRPr="0051412C">
        <w:rPr>
          <w:rFonts w:ascii="Traditional Arabic" w:hAnsi="Traditional Arabic" w:cs="Traditional Arabic"/>
          <w:sz w:val="32"/>
          <w:szCs w:val="32"/>
        </w:rPr>
        <w:br w:type="page"/>
      </w:r>
    </w:p>
    <w:p w14:paraId="683AED0A" w14:textId="77777777" w:rsidR="003D7AA7" w:rsidRDefault="003D7AA7" w:rsidP="003D7AA7">
      <w:pPr>
        <w:bidi/>
        <w:spacing w:after="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الرابعة والسبعون</w:t>
      </w:r>
    </w:p>
    <w:p w14:paraId="37A49457" w14:textId="77777777" w:rsidR="003D7AA7" w:rsidRPr="0051412C" w:rsidRDefault="003D7AA7" w:rsidP="003D7AA7">
      <w:pPr>
        <w:bidi/>
        <w:spacing w:after="0" w:line="240" w:lineRule="auto"/>
        <w:jc w:val="center"/>
        <w:rPr>
          <w:rFonts w:ascii="Traditional Arabic" w:hAnsi="Traditional Arabic" w:cs="Traditional Arabic"/>
          <w:b/>
          <w:bCs/>
          <w:sz w:val="32"/>
          <w:szCs w:val="32"/>
          <w:lang w:bidi="ar-LB"/>
        </w:rPr>
      </w:pPr>
      <w:r w:rsidRPr="0051412C">
        <w:rPr>
          <w:rFonts w:ascii="Traditional Arabic" w:hAnsi="Traditional Arabic" w:cs="Traditional Arabic"/>
          <w:b/>
          <w:bCs/>
          <w:sz w:val="32"/>
          <w:szCs w:val="32"/>
          <w:rtl/>
          <w:lang w:bidi="ar-LB"/>
        </w:rPr>
        <w:t>أحوال الناس يوم القيامة</w:t>
      </w:r>
    </w:p>
    <w:p w14:paraId="3FDBA32D"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 xml:space="preserve">هدف الموعظة </w:t>
      </w:r>
    </w:p>
    <w:p w14:paraId="680FB975"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بيان أصناف الناس وبعض أحوالهم يوم القيامة في القرآن الكريم، ومحاولة ربط مشاعر الناس وأحاسيسهم بها.</w:t>
      </w:r>
    </w:p>
    <w:p w14:paraId="3E4A9B9D"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محاور الموعظة</w:t>
      </w:r>
    </w:p>
    <w:p w14:paraId="4F40B545"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أصناف الناس يوم القيامة</w:t>
      </w:r>
    </w:p>
    <w:p w14:paraId="0076ECBD"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 xml:space="preserve">بعض أحوال الناس يوم القيامة </w:t>
      </w:r>
    </w:p>
    <w:p w14:paraId="6D64CBE0"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تصدير الموعظة</w:t>
      </w:r>
    </w:p>
    <w:p w14:paraId="4EEE3993"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w:t>
      </w:r>
      <w:r w:rsidRPr="0051412C">
        <w:rPr>
          <w:rFonts w:ascii="Traditional Arabic" w:hAnsi="Traditional Arabic" w:cs="Traditional Arabic"/>
          <w:b/>
          <w:bCs/>
          <w:sz w:val="32"/>
          <w:szCs w:val="32"/>
          <w:rtl/>
          <w:lang w:bidi="ar-LB"/>
        </w:rPr>
        <w:t>اللّهُ لا إِلَهَ إِلاَّ هُوَ لَيَجْمَعَنَّكُمْ إِلَى يَوْمِ الْقِيَامَةِ لاَ رَيْبَ فِيهِ</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6"/>
      </w:r>
      <w:r w:rsidRPr="0051412C">
        <w:rPr>
          <w:rFonts w:ascii="Traditional Arabic" w:hAnsi="Traditional Arabic" w:cs="Traditional Arabic"/>
          <w:sz w:val="32"/>
          <w:szCs w:val="32"/>
          <w:rtl/>
          <w:lang w:bidi="ar-LB"/>
        </w:rPr>
        <w:t>.</w:t>
      </w:r>
    </w:p>
    <w:p w14:paraId="2423A2AE"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p>
    <w:p w14:paraId="0624C4BB"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كثيرةٌ هي الآيات التي تحدّثت عن أهوال يوم القيامة وأحوال أهل الإيمان وأهل الشرك فيه وصفاتهم وما يجري عليهم. والقرآن الكريم إذ تعرَّض لهذه الآيات إنّما أراد أن يُشدِّد على التوازن في حالتَيْ الخوف والرجاء، أو اليأس والأمل، فيكون ذلك مدعاة لأهل الإيمان في تثبيت إيمانهم، وحافزاً لأهل المعاصي للتوبة والرجوع إلى الله.</w:t>
      </w:r>
    </w:p>
    <w:p w14:paraId="4B9BF367" w14:textId="77777777" w:rsidR="003D7AA7" w:rsidRPr="0051412C" w:rsidRDefault="003D7AA7" w:rsidP="003D7AA7">
      <w:pPr>
        <w:bidi/>
        <w:spacing w:after="0" w:line="240" w:lineRule="auto"/>
        <w:jc w:val="both"/>
        <w:rPr>
          <w:rFonts w:ascii="Traditional Arabic" w:hAnsi="Traditional Arabic" w:cs="Traditional Arabic"/>
          <w:b/>
          <w:bCs/>
          <w:sz w:val="32"/>
          <w:szCs w:val="32"/>
          <w:lang w:bidi="ar-LB"/>
        </w:rPr>
      </w:pPr>
      <w:r w:rsidRPr="0051412C">
        <w:rPr>
          <w:rFonts w:ascii="Traditional Arabic" w:hAnsi="Traditional Arabic" w:cs="Traditional Arabic"/>
          <w:b/>
          <w:bCs/>
          <w:sz w:val="32"/>
          <w:szCs w:val="32"/>
          <w:rtl/>
          <w:lang w:bidi="ar-LB"/>
        </w:rPr>
        <w:t>أصناف الناس يوم القيامة</w:t>
      </w:r>
    </w:p>
    <w:p w14:paraId="38D59C79"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يبيّن القرآن الكريم أنّ الناس يوم القيامة ثلاث فئات، قال تعالى: ﴿</w:t>
      </w:r>
      <w:r w:rsidRPr="0051412C">
        <w:rPr>
          <w:rFonts w:ascii="Traditional Arabic" w:hAnsi="Traditional Arabic" w:cs="Traditional Arabic"/>
          <w:b/>
          <w:bCs/>
          <w:sz w:val="32"/>
          <w:szCs w:val="32"/>
          <w:rtl/>
          <w:lang w:bidi="ar-LB"/>
        </w:rPr>
        <w:t>وَكُنتُمْ أَزْوَاج</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ثَلَاثَةً * فَأَصْحَابُ الْمَيْمَنَةِ مَا أَصْحَابُ الْمَيْمَنَةِ * وَأَصْحَابُ الْمَشْأَمَةِ مَا أَصْحَابُ الْمَشْأَمَةِ * وَالسَّابِقُونَ السَّابِقُونَ * أُوْلَئِكَ الْمُقَرَّبُونَ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7"/>
      </w:r>
      <w:r w:rsidRPr="0051412C">
        <w:rPr>
          <w:rFonts w:ascii="Traditional Arabic" w:hAnsi="Traditional Arabic" w:cs="Traditional Arabic"/>
          <w:sz w:val="32"/>
          <w:szCs w:val="32"/>
          <w:rtl/>
          <w:lang w:bidi="ar-LB"/>
        </w:rPr>
        <w:t>.</w:t>
      </w:r>
    </w:p>
    <w:p w14:paraId="75E09091"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وقال تعالى مبيِّناً حال أصحاب المشأمة: ﴿</w:t>
      </w:r>
      <w:r w:rsidRPr="0051412C">
        <w:rPr>
          <w:rFonts w:ascii="Traditional Arabic" w:hAnsi="Traditional Arabic" w:cs="Traditional Arabic"/>
          <w:b/>
          <w:bCs/>
          <w:sz w:val="32"/>
          <w:szCs w:val="32"/>
          <w:rtl/>
          <w:lang w:bidi="ar-LB"/>
        </w:rPr>
        <w:t>وَأَمَّا مَنْ أُوتِيَ كِتَابَهُ بِشِمَالِهِ فَيَقُولُ يَا لَيْتَنِي لَمْ أُوتَ كِتَابِيهْ * وَلَمْ أَدْرِ مَا حِسَابِيهْ</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8"/>
      </w:r>
      <w:r w:rsidRPr="0051412C">
        <w:rPr>
          <w:rFonts w:ascii="Traditional Arabic" w:hAnsi="Traditional Arabic" w:cs="Traditional Arabic"/>
          <w:sz w:val="32"/>
          <w:szCs w:val="32"/>
          <w:rtl/>
          <w:lang w:bidi="ar-LB"/>
        </w:rPr>
        <w:t>، فيُصاب الكافر بالخيبة والحسرة والخسران يوم لن ينفعه ذلك، ولن يُنجيَه من عذاب النار.</w:t>
      </w:r>
    </w:p>
    <w:p w14:paraId="4316F6DF"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وقال تعالى: ﴿</w:t>
      </w:r>
      <w:r w:rsidRPr="0051412C">
        <w:rPr>
          <w:rFonts w:ascii="Traditional Arabic" w:hAnsi="Traditional Arabic" w:cs="Traditional Arabic"/>
          <w:b/>
          <w:bCs/>
          <w:sz w:val="32"/>
          <w:szCs w:val="32"/>
          <w:rtl/>
          <w:lang w:bidi="ar-LB"/>
        </w:rPr>
        <w:t>وَيَوْمَ تَقُومُ السَّاعَةُ يَوْمَئِذٍ يَتَفَرَّقُونَ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79"/>
      </w:r>
      <w:r w:rsidRPr="0051412C">
        <w:rPr>
          <w:rFonts w:ascii="Traditional Arabic" w:hAnsi="Traditional Arabic" w:cs="Traditional Arabic"/>
          <w:sz w:val="32"/>
          <w:szCs w:val="32"/>
          <w:rtl/>
          <w:lang w:bidi="ar-LB"/>
        </w:rPr>
        <w:t>؛ أيّ يصير المؤمنون أصحاب اليمين والمشركون أصحاب الشمال، فيتفرّقون تفرّقاً لا يجتمعون بعده.</w:t>
      </w:r>
    </w:p>
    <w:p w14:paraId="6309ADF0"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lastRenderedPageBreak/>
        <w:t>وقال تعالى: ﴿</w:t>
      </w:r>
      <w:r w:rsidRPr="0051412C">
        <w:rPr>
          <w:rFonts w:ascii="Traditional Arabic" w:hAnsi="Traditional Arabic" w:cs="Traditional Arabic"/>
          <w:b/>
          <w:bCs/>
          <w:sz w:val="32"/>
          <w:szCs w:val="32"/>
          <w:rtl/>
          <w:lang w:bidi="ar-LB"/>
        </w:rPr>
        <w:t>وَأَمَّا إِن كَانَ مِنَ أَصْحَابِ الْيَمِينِ * فَسَلَامٌ لَّكَ مِنْ أَصْحَابِ الْيَمِينِ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0"/>
      </w:r>
      <w:r w:rsidRPr="0051412C">
        <w:rPr>
          <w:rFonts w:ascii="Traditional Arabic" w:hAnsi="Traditional Arabic" w:cs="Traditional Arabic"/>
          <w:sz w:val="32"/>
          <w:szCs w:val="32"/>
          <w:rtl/>
          <w:lang w:bidi="ar-LB"/>
        </w:rPr>
        <w:t>، فوعدهم بالأمن والسلام نافياً عنهم أيّ خوفٍ أو قلقٍ أو وجل.</w:t>
      </w:r>
    </w:p>
    <w:p w14:paraId="0562C3BB" w14:textId="77777777" w:rsidR="003D7AA7" w:rsidRPr="0051412C" w:rsidRDefault="003D7AA7" w:rsidP="003D7AA7">
      <w:pPr>
        <w:bidi/>
        <w:spacing w:after="0" w:line="240" w:lineRule="auto"/>
        <w:jc w:val="both"/>
        <w:rPr>
          <w:rFonts w:ascii="Traditional Arabic" w:hAnsi="Traditional Arabic" w:cs="Traditional Arabic"/>
          <w:b/>
          <w:bCs/>
          <w:sz w:val="32"/>
          <w:szCs w:val="32"/>
          <w:lang w:bidi="ar-LB"/>
        </w:rPr>
      </w:pPr>
      <w:r w:rsidRPr="0051412C">
        <w:rPr>
          <w:rFonts w:ascii="Traditional Arabic" w:hAnsi="Traditional Arabic" w:cs="Traditional Arabic"/>
          <w:b/>
          <w:bCs/>
          <w:sz w:val="32"/>
          <w:szCs w:val="32"/>
          <w:rtl/>
          <w:lang w:bidi="ar-LB"/>
        </w:rPr>
        <w:t xml:space="preserve">بعض أحوال الناس يوم القيامة </w:t>
      </w:r>
    </w:p>
    <w:p w14:paraId="38FB93DB"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1. أصناف الوجوه:</w:t>
      </w:r>
      <w:r w:rsidRPr="0051412C">
        <w:rPr>
          <w:rFonts w:ascii="Traditional Arabic" w:hAnsi="Traditional Arabic" w:cs="Traditional Arabic"/>
          <w:sz w:val="32"/>
          <w:szCs w:val="32"/>
          <w:rtl/>
          <w:lang w:bidi="ar-LB"/>
        </w:rPr>
        <w:t xml:space="preserve"> قال تعالى: ﴿</w:t>
      </w:r>
      <w:r w:rsidRPr="0051412C">
        <w:rPr>
          <w:rFonts w:ascii="Traditional Arabic" w:hAnsi="Traditional Arabic" w:cs="Traditional Arabic"/>
          <w:b/>
          <w:bCs/>
          <w:sz w:val="32"/>
          <w:szCs w:val="32"/>
          <w:rtl/>
          <w:lang w:bidi="ar-LB"/>
        </w:rPr>
        <w:t>وُجُوهٌ يَوْمَئِذٍ مُّسْفِرَةٌ * ضَاحِكَةٌ مُّسْتَبْشِرَةٌ</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1"/>
      </w:r>
      <w:r w:rsidRPr="0051412C">
        <w:rPr>
          <w:rFonts w:ascii="Traditional Arabic" w:hAnsi="Traditional Arabic" w:cs="Traditional Arabic"/>
          <w:sz w:val="32"/>
          <w:szCs w:val="32"/>
          <w:rtl/>
          <w:lang w:bidi="ar-LB"/>
        </w:rPr>
        <w:t>، وقال تعالى: ﴿</w:t>
      </w:r>
      <w:r w:rsidRPr="0051412C">
        <w:rPr>
          <w:rFonts w:ascii="Traditional Arabic" w:hAnsi="Traditional Arabic" w:cs="Traditional Arabic"/>
          <w:b/>
          <w:bCs/>
          <w:sz w:val="32"/>
          <w:szCs w:val="32"/>
          <w:rtl/>
          <w:lang w:bidi="ar-LB"/>
        </w:rPr>
        <w:t>وُجُوهٌ يَوْمَئِذٍ نَّاضِرَةٌ * إِلَى رَبِّهَا نَاظِرَةٌ * وَوُجُوهٌ يَوْمَئِذٍ بَاسِرَةٌ * تَظُنُّ أَن يُفْعَلَ بِهَا فَاقِرَةٌ</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2"/>
      </w:r>
      <w:r w:rsidRPr="0051412C">
        <w:rPr>
          <w:rFonts w:ascii="Traditional Arabic" w:hAnsi="Traditional Arabic" w:cs="Traditional Arabic"/>
          <w:sz w:val="32"/>
          <w:szCs w:val="32"/>
          <w:rtl/>
          <w:lang w:bidi="ar-LB"/>
        </w:rPr>
        <w:t>، وقال تعالى: ﴿</w:t>
      </w:r>
      <w:r w:rsidRPr="0051412C">
        <w:rPr>
          <w:rFonts w:ascii="Traditional Arabic" w:hAnsi="Traditional Arabic" w:cs="Traditional Arabic"/>
          <w:b/>
          <w:bCs/>
          <w:sz w:val="32"/>
          <w:szCs w:val="32"/>
          <w:rtl/>
          <w:lang w:bidi="ar-LB"/>
        </w:rPr>
        <w:t>وَوُجُوهٌ يَوْمَئِذٍ عَلَيْهَا غَبَرَةٌ * تَرْهَقُهَا قَتَرَةٌ * أُوْلَئِكَ هُمُ الْكَفَرَةُ الْفَجَرَةُ</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3"/>
      </w:r>
      <w:r w:rsidRPr="0051412C">
        <w:rPr>
          <w:rFonts w:ascii="Traditional Arabic" w:hAnsi="Traditional Arabic" w:cs="Traditional Arabic"/>
          <w:sz w:val="32"/>
          <w:szCs w:val="32"/>
          <w:rtl/>
          <w:lang w:bidi="ar-LB"/>
        </w:rPr>
        <w:t>، وقال تعالى: ﴿</w:t>
      </w:r>
      <w:r w:rsidRPr="0051412C">
        <w:rPr>
          <w:rFonts w:ascii="Traditional Arabic" w:hAnsi="Traditional Arabic" w:cs="Traditional Arabic"/>
          <w:b/>
          <w:bCs/>
          <w:sz w:val="32"/>
          <w:szCs w:val="32"/>
          <w:rtl/>
          <w:lang w:bidi="ar-LB"/>
        </w:rPr>
        <w:t>وُجُوهٌ يَوْمَئِذٍ خَاشِعَةٌ * عَامِلَةٌ نَّاصِبَةٌ * تَصْلَى نَار</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حَامِيَةً * تُسْقَى مِنْ عَيْنٍ آنِيَةٍ</w:t>
      </w:r>
      <w:r w:rsidRPr="0051412C">
        <w:rPr>
          <w:rFonts w:ascii="Traditional Arabic" w:hAnsi="Traditional Arabic" w:cs="Traditional Arabic"/>
          <w:sz w:val="32"/>
          <w:szCs w:val="32"/>
          <w:rtl/>
          <w:lang w:bidi="ar-LB"/>
        </w:rPr>
        <w:t xml:space="preserve"> * </w:t>
      </w:r>
      <w:r w:rsidRPr="0051412C">
        <w:rPr>
          <w:rFonts w:ascii="Traditional Arabic" w:hAnsi="Traditional Arabic" w:cs="Traditional Arabic"/>
          <w:b/>
          <w:bCs/>
          <w:sz w:val="32"/>
          <w:szCs w:val="32"/>
          <w:rtl/>
          <w:lang w:bidi="ar-LB"/>
        </w:rPr>
        <w:t>وُجُوهٌ يَوْمَئِذٍ نَّاضِرَةٌ * إِلَى رَبِّهَا نَاظِرَةٌ</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4"/>
      </w:r>
      <w:r w:rsidRPr="0051412C">
        <w:rPr>
          <w:rFonts w:ascii="Traditional Arabic" w:hAnsi="Traditional Arabic" w:cs="Traditional Arabic"/>
          <w:sz w:val="32"/>
          <w:szCs w:val="32"/>
          <w:rtl/>
          <w:lang w:bidi="ar-LB"/>
        </w:rPr>
        <w:t>.</w:t>
      </w:r>
    </w:p>
    <w:p w14:paraId="266417DF"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2. الذلّة ونكس الرؤوس:</w:t>
      </w:r>
      <w:r w:rsidRPr="0051412C">
        <w:rPr>
          <w:rFonts w:ascii="Traditional Arabic" w:hAnsi="Traditional Arabic" w:cs="Traditional Arabic"/>
          <w:sz w:val="32"/>
          <w:szCs w:val="32"/>
          <w:rtl/>
          <w:lang w:bidi="ar-LB"/>
        </w:rPr>
        <w:t xml:space="preserve"> قال تعالى: ﴿</w:t>
      </w:r>
      <w:r w:rsidRPr="0051412C">
        <w:rPr>
          <w:rFonts w:ascii="Traditional Arabic" w:hAnsi="Traditional Arabic" w:cs="Traditional Arabic"/>
          <w:b/>
          <w:bCs/>
          <w:sz w:val="32"/>
          <w:szCs w:val="32"/>
          <w:rtl/>
          <w:lang w:bidi="ar-LB"/>
        </w:rPr>
        <w:t>يَوْمَ يَخْرُجُونَ مِنَ الْأَجْدَاثِ سِرَاع</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كَأَنَّهُمْ إِلَى نُصُبٍ يُوفِضُونَ * خَاشِعَةً أَبْصَارُهُمْ تَرْهَقُهُمْ ذِلَّةٌ ذَلِكَ الْيَوْمُ الَّذِي كَانُوا يُوعَدُونَ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5"/>
      </w:r>
      <w:r w:rsidRPr="0051412C">
        <w:rPr>
          <w:rFonts w:ascii="Traditional Arabic" w:hAnsi="Traditional Arabic" w:cs="Traditional Arabic"/>
          <w:sz w:val="32"/>
          <w:szCs w:val="32"/>
          <w:rtl/>
          <w:lang w:bidi="ar-LB"/>
        </w:rPr>
        <w:t>.</w:t>
      </w:r>
    </w:p>
    <w:p w14:paraId="68F47B49"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هذه الآية تشير إلى كون الإنسان في ذلك اليوم يُساق بغير إرادته، فيتّبع الإجراءات التي لا يقوى على مخالفتها أو نقاشها أو الامتناع عنها.</w:t>
      </w:r>
    </w:p>
    <w:p w14:paraId="062A7EFB"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قال تعالى: ﴿</w:t>
      </w:r>
      <w:r w:rsidRPr="0051412C">
        <w:rPr>
          <w:rFonts w:ascii="Traditional Arabic" w:hAnsi="Traditional Arabic" w:cs="Traditional Arabic"/>
          <w:b/>
          <w:bCs/>
          <w:sz w:val="32"/>
          <w:szCs w:val="32"/>
          <w:rtl/>
          <w:lang w:bidi="ar-LB"/>
        </w:rPr>
        <w:t>يَوْمَ يَدْعُ الدَّاعِ إِلَى شَيْءٍ نُّكُر ٍ*خُشَّع</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أَبْصَارُهُمْ يَخْرُجُونَ مِنَ الْأَجْدَاثِ كَأَنَّهُمْ جَرَادٌ مُّنتَشِرٌ * مُّهْطِعِينَ إِلَى الدَّاعِ يَقُولُ الْكَافِرُونَ هَذَا يَوْمٌ عَسِرٌ</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6"/>
      </w:r>
      <w:r w:rsidRPr="0051412C">
        <w:rPr>
          <w:rFonts w:ascii="Traditional Arabic" w:hAnsi="Traditional Arabic" w:cs="Traditional Arabic"/>
          <w:sz w:val="32"/>
          <w:szCs w:val="32"/>
          <w:rtl/>
          <w:lang w:bidi="ar-LB"/>
        </w:rPr>
        <w:t>.</w:t>
      </w:r>
    </w:p>
    <w:p w14:paraId="27562665"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3. الخوف والرعب:</w:t>
      </w:r>
      <w:r w:rsidRPr="0051412C">
        <w:rPr>
          <w:rFonts w:ascii="Traditional Arabic" w:hAnsi="Traditional Arabic" w:cs="Traditional Arabic"/>
          <w:sz w:val="32"/>
          <w:szCs w:val="32"/>
          <w:rtl/>
          <w:lang w:bidi="ar-LB"/>
        </w:rPr>
        <w:t xml:space="preserve"> قال تعالى: ﴿</w:t>
      </w:r>
      <w:r w:rsidRPr="0051412C">
        <w:rPr>
          <w:rFonts w:ascii="Traditional Arabic" w:hAnsi="Traditional Arabic" w:cs="Traditional Arabic"/>
          <w:b/>
          <w:bCs/>
          <w:sz w:val="32"/>
          <w:szCs w:val="32"/>
          <w:rtl/>
          <w:lang w:bidi="ar-LB"/>
        </w:rPr>
        <w:t>يَوْمَ تَرَوْنَهَا تَذْهَلُ كُلُّ مُرْضِعَةٍ عَمَّا أَرْضَعَتْ وَتَضَعُ كُلُّ ذَاتِ حَمْلٍ حَمْلَهَا وَتَرَى النَّاسَ سُكَارَى وَمَا هُم بِسُكَارَى وَلَكِنَّ عَذَابَ اللَّهِ شَدِيدٌ</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7"/>
      </w:r>
      <w:r w:rsidRPr="0051412C">
        <w:rPr>
          <w:rFonts w:ascii="Traditional Arabic" w:hAnsi="Traditional Arabic" w:cs="Traditional Arabic"/>
          <w:sz w:val="32"/>
          <w:szCs w:val="32"/>
          <w:rtl/>
          <w:lang w:bidi="ar-LB"/>
        </w:rPr>
        <w:t xml:space="preserve">. أيّ مشهدٍ أشدّ من أن تغفل المُرضِعة عن رضيعها الذي هو ألصق شيء بها، أو أن تُجهضَ الحامل فتضع حملها، والأشدّ أنّك ترى الناس أشبه بالسكارى، أيّ الذين لا يعون ما يجري حولهم لشدّة ما أصابهم من الخوف والرعب، إلّا أنّ هذا الخوف والرعب لا يشمل أهل التقوى والإيمان </w:t>
      </w:r>
      <w:r w:rsidRPr="0051412C">
        <w:rPr>
          <w:rFonts w:ascii="Traditional Arabic" w:hAnsi="Traditional Arabic" w:cs="Traditional Arabic"/>
          <w:sz w:val="32"/>
          <w:szCs w:val="32"/>
          <w:rtl/>
          <w:lang w:bidi="ar-LB"/>
        </w:rPr>
        <w:lastRenderedPageBreak/>
        <w:t>الذين عملوا لتلك الساعة. قال تعالى: ﴿</w:t>
      </w:r>
      <w:r w:rsidRPr="0051412C">
        <w:rPr>
          <w:rFonts w:ascii="Traditional Arabic" w:hAnsi="Traditional Arabic" w:cs="Traditional Arabic"/>
          <w:b/>
          <w:bCs/>
          <w:sz w:val="32"/>
          <w:szCs w:val="32"/>
          <w:rtl/>
          <w:lang w:bidi="ar-LB"/>
        </w:rPr>
        <w:t>لَا يَحْزُنُهُمُ الْفَزَعُ الْأَكْبَرُ وَتَتَلَقَّاهُمُ الْمَلَائِكَةُ هَذَا يَوْمُكُمُ الَّذِي كُنتُمْ تُوعَدُونَ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8"/>
      </w:r>
      <w:r w:rsidRPr="0051412C">
        <w:rPr>
          <w:rFonts w:ascii="Traditional Arabic" w:hAnsi="Traditional Arabic" w:cs="Traditional Arabic"/>
          <w:sz w:val="32"/>
          <w:szCs w:val="32"/>
          <w:rtl/>
          <w:lang w:bidi="ar-LB"/>
        </w:rPr>
        <w:t>.</w:t>
      </w:r>
    </w:p>
    <w:p w14:paraId="2F0BC7E9"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4. السكون والترقّب:</w:t>
      </w:r>
      <w:r w:rsidRPr="0051412C">
        <w:rPr>
          <w:rFonts w:ascii="Traditional Arabic" w:hAnsi="Traditional Arabic" w:cs="Traditional Arabic"/>
          <w:sz w:val="32"/>
          <w:szCs w:val="32"/>
          <w:rtl/>
          <w:lang w:bidi="ar-LB"/>
        </w:rPr>
        <w:t xml:space="preserve"> قال تعالى: ﴿يو</w:t>
      </w:r>
      <w:r w:rsidRPr="0051412C">
        <w:rPr>
          <w:rFonts w:ascii="Traditional Arabic" w:hAnsi="Traditional Arabic" w:cs="Traditional Arabic"/>
          <w:b/>
          <w:bCs/>
          <w:sz w:val="32"/>
          <w:szCs w:val="32"/>
          <w:rtl/>
          <w:lang w:bidi="ar-LB"/>
        </w:rPr>
        <w:t>مئذ يَتَّبِعُونَ الدَّاعِيَ لَا عِوَجَ لَهُ وَخَشَعَت الْأَصْوَاتُ لِلرَّحْمَنِ فَلَا تَسْمَعُ إِلَّا هَمْس</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89"/>
      </w:r>
      <w:r w:rsidRPr="0051412C">
        <w:rPr>
          <w:rFonts w:ascii="Traditional Arabic" w:hAnsi="Traditional Arabic" w:cs="Traditional Arabic"/>
          <w:sz w:val="32"/>
          <w:szCs w:val="32"/>
          <w:rtl/>
          <w:lang w:bidi="ar-LB"/>
        </w:rPr>
        <w:t>، فلم يعد علوّ الصوت وارتفاعه والتطاول على الآخرين كما في الدنيا يجدي نفع</w:t>
      </w:r>
      <w:r w:rsidR="0045603D">
        <w:rPr>
          <w:rFonts w:ascii="Traditional Arabic" w:hAnsi="Traditional Arabic" w:cs="Traditional Arabic"/>
          <w:sz w:val="32"/>
          <w:szCs w:val="32"/>
          <w:rtl/>
          <w:lang w:bidi="ar-LB"/>
        </w:rPr>
        <w:t>اً</w:t>
      </w:r>
      <w:r w:rsidRPr="0051412C">
        <w:rPr>
          <w:rFonts w:ascii="Traditional Arabic" w:hAnsi="Traditional Arabic" w:cs="Traditional Arabic"/>
          <w:sz w:val="32"/>
          <w:szCs w:val="32"/>
          <w:rtl/>
          <w:lang w:bidi="ar-LB"/>
        </w:rPr>
        <w:t>، فالصوت الحاكم يومئذٍ هو صوت الله.</w:t>
      </w:r>
    </w:p>
    <w:p w14:paraId="7200F99A"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5. التسليم لحكم الله:</w:t>
      </w:r>
      <w:r w:rsidRPr="0051412C">
        <w:rPr>
          <w:rFonts w:ascii="Traditional Arabic" w:hAnsi="Traditional Arabic" w:cs="Traditional Arabic"/>
          <w:sz w:val="32"/>
          <w:szCs w:val="32"/>
          <w:rtl/>
          <w:lang w:bidi="ar-LB"/>
        </w:rPr>
        <w:t xml:space="preserve"> قال تعالى: ﴿</w:t>
      </w:r>
      <w:r w:rsidRPr="0051412C">
        <w:rPr>
          <w:rFonts w:ascii="Traditional Arabic" w:hAnsi="Traditional Arabic" w:cs="Traditional Arabic"/>
          <w:b/>
          <w:bCs/>
          <w:sz w:val="32"/>
          <w:szCs w:val="32"/>
          <w:rtl/>
          <w:lang w:bidi="ar-LB"/>
        </w:rPr>
        <w:t>وَعَنَتِ الْوُجُوهُ لِلْحَيِّ الْقَيُّومِ وَقَدْ خَابَ مَنْ حَمَلَ ظُلْم</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0"/>
      </w:r>
      <w:r w:rsidRPr="0051412C">
        <w:rPr>
          <w:rFonts w:ascii="Traditional Arabic" w:hAnsi="Traditional Arabic" w:cs="Traditional Arabic"/>
          <w:sz w:val="32"/>
          <w:szCs w:val="32"/>
          <w:rtl/>
          <w:lang w:bidi="ar-LB"/>
        </w:rPr>
        <w:t>. فلا مكان لاستجداء الرحمة أو طلب العفو، أو توسّم الشفاعة، أو استدرار المغفرة، أو التلطّف بالحساب إلّا من الله سبحانه، ولذلك عنت الوجوه له وحده.</w:t>
      </w:r>
    </w:p>
    <w:p w14:paraId="2A747F7C"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6. الشعور بمجيء الساعة فجأة:</w:t>
      </w:r>
      <w:r w:rsidRPr="0051412C">
        <w:rPr>
          <w:rFonts w:ascii="Traditional Arabic" w:hAnsi="Traditional Arabic" w:cs="Traditional Arabic"/>
          <w:sz w:val="32"/>
          <w:szCs w:val="32"/>
          <w:rtl/>
          <w:lang w:bidi="ar-LB"/>
        </w:rPr>
        <w:t xml:space="preserve"> يشعر الإنسان بمجيئها فجأة لعدم استعداده لها وغفلته عنها، فالإنسان لا يتفاجأ بأعظم المصائب وأشدّها إذا كان مستعدّاً لها ومُلتفتاً إليها، ويتفاجأ بأبسط الأمور إذا لم يكن مستعدّاً لذلك. قال تعالى: ﴿</w:t>
      </w:r>
      <w:r w:rsidRPr="0051412C">
        <w:rPr>
          <w:rFonts w:ascii="Traditional Arabic" w:hAnsi="Traditional Arabic" w:cs="Traditional Arabic"/>
          <w:b/>
          <w:bCs/>
          <w:sz w:val="32"/>
          <w:szCs w:val="32"/>
          <w:rtl/>
          <w:lang w:bidi="ar-LB"/>
        </w:rPr>
        <w:t>فَهَلْ يَنظُرُونَ إِلَّا السَّاعَةَ أَن تَأْتِيَهُم بَغْتَةً فَقَدْ جَاء أَشْرَاطُهَا فَأَنَّى لَهُمْ إِذَا جَاءتْهُمْ ذِكْرَاهُمْ</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1"/>
      </w:r>
      <w:r w:rsidRPr="0051412C">
        <w:rPr>
          <w:rFonts w:ascii="Traditional Arabic" w:hAnsi="Traditional Arabic" w:cs="Traditional Arabic"/>
          <w:sz w:val="32"/>
          <w:szCs w:val="32"/>
          <w:rtl/>
          <w:lang w:bidi="ar-LB"/>
        </w:rPr>
        <w:t>.</w:t>
      </w:r>
    </w:p>
    <w:p w14:paraId="524B794F"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وقال تعالى حاكياً استغرابهم مجيء الساعة سريعاً: ﴿</w:t>
      </w:r>
      <w:r w:rsidRPr="0051412C">
        <w:rPr>
          <w:rFonts w:ascii="Traditional Arabic" w:hAnsi="Traditional Arabic" w:cs="Traditional Arabic"/>
          <w:b/>
          <w:bCs/>
          <w:sz w:val="32"/>
          <w:szCs w:val="32"/>
          <w:rtl/>
          <w:lang w:bidi="ar-LB"/>
        </w:rPr>
        <w:t>يَسْأَلُونَكَ عَنِ السَّاعَةِ أَيَّانَ مُرْسَاهَا * فِيمَ أَنتَ مِن ذِكْرَاهَا * إِلَى رَبِّكَ مُنتَهَاهَا * إِنَّمَا أَنتَ مُنذِرُ مَن يَخْشَاهَا * كَأَنَّهُمْ يَوْمَ يَرَوْنَهَا لَمْ يَلْبَثُوا إِلَّا عَشِيَّةً أَوْ ضُحَاهَا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2"/>
      </w:r>
      <w:r w:rsidRPr="0051412C">
        <w:rPr>
          <w:rFonts w:ascii="Traditional Arabic" w:hAnsi="Traditional Arabic" w:cs="Traditional Arabic"/>
          <w:sz w:val="32"/>
          <w:szCs w:val="32"/>
          <w:rtl/>
          <w:lang w:bidi="ar-LB"/>
        </w:rPr>
        <w:t>.</w:t>
      </w:r>
    </w:p>
    <w:p w14:paraId="3479AD8E"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b/>
          <w:bCs/>
          <w:sz w:val="32"/>
          <w:szCs w:val="32"/>
          <w:rtl/>
          <w:lang w:bidi="ar-LB"/>
        </w:rPr>
        <w:t>يوم الحشر:</w:t>
      </w:r>
      <w:r w:rsidRPr="0051412C">
        <w:rPr>
          <w:rFonts w:ascii="Traditional Arabic" w:hAnsi="Traditional Arabic" w:cs="Traditional Arabic"/>
          <w:sz w:val="32"/>
          <w:szCs w:val="32"/>
          <w:rtl/>
          <w:lang w:bidi="ar-LB"/>
        </w:rPr>
        <w:t xml:space="preserve"> فيوم القيامة يوم يُحشر فيه الخلائق أجمعون من الأوّلين والآخرين ليوم الحساب. قال تعالى: ﴿</w:t>
      </w:r>
      <w:r w:rsidRPr="0051412C">
        <w:rPr>
          <w:rFonts w:ascii="Traditional Arabic" w:hAnsi="Traditional Arabic" w:cs="Traditional Arabic"/>
          <w:b/>
          <w:bCs/>
          <w:sz w:val="32"/>
          <w:szCs w:val="32"/>
          <w:rtl/>
          <w:lang w:bidi="ar-LB"/>
        </w:rPr>
        <w:t>يَوْمَ تَشَقَّقُ الْأَرْضُ عَنْهُمْ سِرَاع</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ذَلِكَ حَشْرٌ عَلَيْنَا يَسِيرٌ</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3"/>
      </w:r>
      <w:r w:rsidRPr="0051412C">
        <w:rPr>
          <w:rFonts w:ascii="Traditional Arabic" w:hAnsi="Traditional Arabic" w:cs="Traditional Arabic"/>
          <w:sz w:val="32"/>
          <w:szCs w:val="32"/>
          <w:rtl/>
          <w:lang w:bidi="ar-LB"/>
        </w:rPr>
        <w:t>، وقال تعالى: ﴿</w:t>
      </w:r>
      <w:r w:rsidRPr="0051412C">
        <w:rPr>
          <w:rFonts w:ascii="Traditional Arabic" w:hAnsi="Traditional Arabic" w:cs="Traditional Arabic"/>
          <w:b/>
          <w:bCs/>
          <w:sz w:val="32"/>
          <w:szCs w:val="32"/>
          <w:rtl/>
          <w:lang w:bidi="ar-LB"/>
        </w:rPr>
        <w:t>يَوْمَ يَخْرُجُونَ مِنَ الْأَجْدَاثِ سِرَاع</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كَأَنَّهُمْ إِلَى نُصُبٍ يُوفِضُونَ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4"/>
      </w:r>
      <w:r w:rsidRPr="0051412C">
        <w:rPr>
          <w:rFonts w:ascii="Traditional Arabic" w:hAnsi="Traditional Arabic" w:cs="Traditional Arabic"/>
          <w:sz w:val="32"/>
          <w:szCs w:val="32"/>
          <w:rtl/>
          <w:lang w:bidi="ar-LB"/>
        </w:rPr>
        <w:t>. وتصف الآيات الناس يوم الحشر بقوله تعالى: ﴿</w:t>
      </w:r>
      <w:r w:rsidRPr="0051412C">
        <w:rPr>
          <w:rFonts w:ascii="Traditional Arabic" w:hAnsi="Traditional Arabic" w:cs="Traditional Arabic"/>
          <w:b/>
          <w:bCs/>
          <w:sz w:val="32"/>
          <w:szCs w:val="32"/>
          <w:rtl/>
          <w:lang w:bidi="ar-LB"/>
        </w:rPr>
        <w:t>يَوْمَ يَكُونُ النَّاسُ كَالْفَرَاشِ الْمَبْثُوثِ</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5"/>
      </w:r>
      <w:r w:rsidRPr="0051412C">
        <w:rPr>
          <w:rFonts w:ascii="Traditional Arabic" w:hAnsi="Traditional Arabic" w:cs="Traditional Arabic"/>
          <w:sz w:val="32"/>
          <w:szCs w:val="32"/>
          <w:rtl/>
          <w:lang w:bidi="ar-LB"/>
        </w:rPr>
        <w:t>.</w:t>
      </w:r>
    </w:p>
    <w:p w14:paraId="3B0402F8" w14:textId="77777777" w:rsidR="003D7AA7" w:rsidRPr="0051412C" w:rsidRDefault="003D7AA7" w:rsidP="003D7AA7">
      <w:pPr>
        <w:bidi/>
        <w:spacing w:after="0" w:line="240" w:lineRule="auto"/>
        <w:jc w:val="both"/>
        <w:rPr>
          <w:rFonts w:ascii="Traditional Arabic" w:hAnsi="Traditional Arabic" w:cs="Traditional Arabic"/>
          <w:sz w:val="32"/>
          <w:szCs w:val="32"/>
        </w:rPr>
      </w:pPr>
    </w:p>
    <w:p w14:paraId="23F2AA87" w14:textId="77777777" w:rsidR="003D7AA7" w:rsidRPr="0051412C" w:rsidRDefault="003D7AA7" w:rsidP="003D7AA7">
      <w:pPr>
        <w:bidi/>
        <w:spacing w:after="0" w:line="240" w:lineRule="auto"/>
        <w:jc w:val="both"/>
        <w:rPr>
          <w:rFonts w:ascii="Traditional Arabic" w:hAnsi="Traditional Arabic" w:cs="Traditional Arabic"/>
          <w:sz w:val="32"/>
          <w:szCs w:val="32"/>
        </w:rPr>
      </w:pPr>
    </w:p>
    <w:p w14:paraId="2F84CCFE" w14:textId="77777777" w:rsidR="003D7AA7" w:rsidRPr="0051412C" w:rsidRDefault="003D7AA7" w:rsidP="003D7AA7">
      <w:pPr>
        <w:bidi/>
        <w:jc w:val="both"/>
        <w:rPr>
          <w:rFonts w:ascii="Traditional Arabic" w:hAnsi="Traditional Arabic" w:cs="Traditional Arabic"/>
          <w:sz w:val="32"/>
          <w:szCs w:val="32"/>
        </w:rPr>
      </w:pPr>
      <w:r w:rsidRPr="0051412C">
        <w:rPr>
          <w:rFonts w:ascii="Traditional Arabic" w:hAnsi="Traditional Arabic" w:cs="Traditional Arabic"/>
          <w:sz w:val="32"/>
          <w:szCs w:val="32"/>
        </w:rPr>
        <w:lastRenderedPageBreak/>
        <w:br w:type="page"/>
      </w:r>
    </w:p>
    <w:p w14:paraId="14B8FED9" w14:textId="77777777" w:rsidR="003D7AA7" w:rsidRDefault="003D7AA7" w:rsidP="003D7AA7">
      <w:pPr>
        <w:bidi/>
        <w:spacing w:after="0" w:line="240" w:lineRule="auto"/>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الموعظة الخامسة والسبعون</w:t>
      </w:r>
    </w:p>
    <w:p w14:paraId="181584C1" w14:textId="77777777" w:rsidR="003D7AA7" w:rsidRPr="0051412C" w:rsidRDefault="003D7AA7" w:rsidP="003D7AA7">
      <w:pPr>
        <w:bidi/>
        <w:spacing w:after="0" w:line="240" w:lineRule="auto"/>
        <w:jc w:val="center"/>
        <w:rPr>
          <w:rFonts w:ascii="Traditional Arabic" w:hAnsi="Traditional Arabic" w:cs="Traditional Arabic"/>
          <w:b/>
          <w:bCs/>
          <w:sz w:val="32"/>
          <w:szCs w:val="32"/>
          <w:lang w:bidi="ar-LB"/>
        </w:rPr>
      </w:pPr>
      <w:r w:rsidRPr="0051412C">
        <w:rPr>
          <w:rFonts w:ascii="Traditional Arabic" w:hAnsi="Traditional Arabic" w:cs="Traditional Arabic"/>
          <w:b/>
          <w:bCs/>
          <w:sz w:val="32"/>
          <w:szCs w:val="32"/>
          <w:rtl/>
          <w:lang w:bidi="ar-LB"/>
        </w:rPr>
        <w:t>قوانين يوم الحساب</w:t>
      </w:r>
    </w:p>
    <w:p w14:paraId="0C92A341"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 xml:space="preserve">هدف الموعظة </w:t>
      </w:r>
    </w:p>
    <w:p w14:paraId="708D9E7F"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sz w:val="32"/>
          <w:szCs w:val="32"/>
          <w:rtl/>
          <w:lang w:bidi="ar-LB"/>
        </w:rPr>
        <w:t>بيان بعض القواعد التي قد تخدم الإنسان في دار الدنيا، لكنّها لا تنفعه يوم العدل الإلهيّ.</w:t>
      </w:r>
    </w:p>
    <w:p w14:paraId="04065C96"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محاور الموعظة</w:t>
      </w:r>
    </w:p>
    <w:p w14:paraId="031A9015"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sz w:val="32"/>
          <w:szCs w:val="32"/>
          <w:rtl/>
          <w:lang w:bidi="ar-LB"/>
        </w:rPr>
        <w:t>عدم جزاء نفس عن نفس</w:t>
      </w:r>
    </w:p>
    <w:p w14:paraId="2D1621D7"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sz w:val="32"/>
          <w:szCs w:val="32"/>
          <w:rtl/>
          <w:lang w:bidi="ar-LB"/>
        </w:rPr>
        <w:t xml:space="preserve">عدم جزاء الشفاعة غير الحقّة </w:t>
      </w:r>
    </w:p>
    <w:p w14:paraId="451CEF07"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sz w:val="32"/>
          <w:szCs w:val="32"/>
          <w:rtl/>
          <w:lang w:bidi="ar-LB"/>
        </w:rPr>
        <w:t>عدم قبول الافتداء</w:t>
      </w:r>
    </w:p>
    <w:p w14:paraId="020AB9B0"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sz w:val="32"/>
          <w:szCs w:val="32"/>
          <w:rtl/>
          <w:lang w:bidi="ar-LB"/>
        </w:rPr>
        <w:t xml:space="preserve">عدم التأييد الإلهيّ </w:t>
      </w:r>
    </w:p>
    <w:p w14:paraId="708235C1" w14:textId="77777777" w:rsidR="003D7AA7" w:rsidRPr="0051412C" w:rsidRDefault="003D7AA7" w:rsidP="003D7AA7">
      <w:pPr>
        <w:bidi/>
        <w:spacing w:after="0" w:line="240" w:lineRule="auto"/>
        <w:jc w:val="both"/>
        <w:rPr>
          <w:rFonts w:ascii="Traditional Arabic" w:hAnsi="Traditional Arabic" w:cs="Traditional Arabic"/>
          <w:b/>
          <w:bCs/>
          <w:sz w:val="32"/>
          <w:szCs w:val="32"/>
          <w:lang w:bidi="ar-LB"/>
        </w:rPr>
      </w:pPr>
      <w:r w:rsidRPr="0051412C">
        <w:rPr>
          <w:rFonts w:ascii="Traditional Arabic" w:hAnsi="Traditional Arabic" w:cs="Traditional Arabic"/>
          <w:b/>
          <w:bCs/>
          <w:sz w:val="32"/>
          <w:szCs w:val="32"/>
          <w:rtl/>
          <w:lang w:bidi="ar-LB"/>
        </w:rPr>
        <w:t>تصدير الموعظة</w:t>
      </w:r>
    </w:p>
    <w:p w14:paraId="4E551C62"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w:t>
      </w:r>
      <w:r w:rsidRPr="0051412C">
        <w:rPr>
          <w:rFonts w:ascii="Traditional Arabic" w:hAnsi="Traditional Arabic" w:cs="Traditional Arabic"/>
          <w:b/>
          <w:bCs/>
          <w:sz w:val="32"/>
          <w:szCs w:val="32"/>
          <w:rtl/>
          <w:lang w:bidi="ar-LB"/>
        </w:rPr>
        <w:t>وَاتَّقُواْ يَوْماً لاَّ تَجْزِي نَفْسٌ عَن نَّفْسٍ شَيْئاً وَلاَ يُقْبَلُ مِنْهَا شَفَاعَةٌ وَلاَ يُؤْخَذُ مِنْهَا عَدْلٌ وَلاَ هُمْ يُنصَرُونَ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6"/>
      </w:r>
      <w:r w:rsidRPr="0051412C">
        <w:rPr>
          <w:rFonts w:ascii="Traditional Arabic" w:hAnsi="Traditional Arabic" w:cs="Traditional Arabic"/>
          <w:sz w:val="32"/>
          <w:szCs w:val="32"/>
          <w:rtl/>
          <w:lang w:bidi="ar-LB"/>
        </w:rPr>
        <w:t>.</w:t>
      </w:r>
    </w:p>
    <w:p w14:paraId="322EC254"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p>
    <w:p w14:paraId="46E1EB7A"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إنّ من تجلّيات الرحمة الإلهيّة على الإنسان تعريفه بالقوانين العادلة ليوم الحساب، وتذكيره الدائم بها، وذلك لاختلافها عن طبيعة القوانين التي يدأب الإنسان على تسيير أموره بها في الحياة الدنيا، فيأتي القرآن ليُذكِّره بها ويجعلها نصب عينيه، فلا يغفل عنها، فيدخل في عالم الحساب وهو يحسب أنّه أحسن صنعاً، فإذا به أمام هشيم تذروه الرياح، وزبد لا يُسمن ولا يُغني من جوع.</w:t>
      </w:r>
    </w:p>
    <w:p w14:paraId="641394CA"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إنّ الآية المتقدّمة تشير إلى أربعة أمور أساسيّة من الأمور التي اعتاد المرء على تسيير شؤون حياته في الحياة الدنيا من خلالها، إلّا أنّ أيّاً من هذه القواعد التي تُخالف موازين العدل الإلهيّ لن تنفع من اعتاد عليها وتوهّم أنّ الأزمات كلّها تحلّ وفقها، ومن هنا أهمّيّة أن يُربّيَ الإنسان نفسه على القواعد المرعيّة الإجراء في الدار الآخرة.</w:t>
      </w:r>
    </w:p>
    <w:p w14:paraId="5E3FF1AE"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p>
    <w:p w14:paraId="56279A6B"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r w:rsidRPr="0051412C">
        <w:rPr>
          <w:rFonts w:ascii="Traditional Arabic" w:hAnsi="Traditional Arabic" w:cs="Traditional Arabic"/>
          <w:b/>
          <w:bCs/>
          <w:sz w:val="32"/>
          <w:szCs w:val="32"/>
          <w:rtl/>
          <w:lang w:bidi="ar-LB"/>
        </w:rPr>
        <w:t>عدم جزاء نفس عن نفس</w:t>
      </w:r>
    </w:p>
    <w:p w14:paraId="485BDE87"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lastRenderedPageBreak/>
        <w:t>قال تعالى: ﴿</w:t>
      </w:r>
      <w:r w:rsidRPr="0051412C">
        <w:rPr>
          <w:rFonts w:ascii="Traditional Arabic" w:hAnsi="Traditional Arabic" w:cs="Traditional Arabic"/>
          <w:b/>
          <w:bCs/>
          <w:sz w:val="32"/>
          <w:szCs w:val="32"/>
          <w:rtl/>
          <w:lang w:bidi="ar-LB"/>
        </w:rPr>
        <w:t>يَوْمَ يَفِرُّ الْمَرْءُ مِنْ أَخِيهِ * وَأُمِّهِ وَأَبِيهِ * وَصَاحِبَتِهِ وَبَنِيهِ * لِكُلِّ امْرِئٍ مِّنْهُمْ يَوْمَئِذٍ شَأْنٌ يُغْنِيهِ</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7"/>
      </w:r>
      <w:r w:rsidRPr="0051412C">
        <w:rPr>
          <w:rFonts w:ascii="Traditional Arabic" w:hAnsi="Traditional Arabic" w:cs="Traditional Arabic"/>
          <w:sz w:val="32"/>
          <w:szCs w:val="32"/>
          <w:rtl/>
          <w:lang w:bidi="ar-LB"/>
        </w:rPr>
        <w:t>، وقال تعالى: ﴿</w:t>
      </w:r>
      <w:r w:rsidRPr="0051412C">
        <w:rPr>
          <w:rFonts w:ascii="Traditional Arabic" w:hAnsi="Traditional Arabic" w:cs="Traditional Arabic"/>
          <w:b/>
          <w:bCs/>
          <w:sz w:val="32"/>
          <w:szCs w:val="32"/>
          <w:rtl/>
          <w:lang w:bidi="ar-LB"/>
        </w:rPr>
        <w:t>وَلاَ تَزِرُ وَازِرَةٌ وِزْرَ أُخْرَى</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8"/>
      </w:r>
      <w:r w:rsidRPr="0051412C">
        <w:rPr>
          <w:rFonts w:ascii="Traditional Arabic" w:hAnsi="Traditional Arabic" w:cs="Traditional Arabic"/>
          <w:sz w:val="32"/>
          <w:szCs w:val="32"/>
          <w:rtl/>
          <w:lang w:bidi="ar-LB"/>
        </w:rPr>
        <w:t>، وقال تعالى: ﴿</w:t>
      </w:r>
      <w:r w:rsidRPr="0051412C">
        <w:rPr>
          <w:rFonts w:ascii="Traditional Arabic" w:hAnsi="Traditional Arabic" w:cs="Traditional Arabic"/>
          <w:b/>
          <w:bCs/>
          <w:sz w:val="32"/>
          <w:szCs w:val="32"/>
          <w:rtl/>
          <w:lang w:bidi="ar-LB"/>
        </w:rPr>
        <w:t>يَوْمَ لَا يُغْنِي مَوْلًى عَن مَّوْلًى شَيْئ</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وَلَا هُمْ يُنصَرُونَ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999"/>
      </w:r>
      <w:r w:rsidRPr="0051412C">
        <w:rPr>
          <w:rFonts w:ascii="Traditional Arabic" w:hAnsi="Traditional Arabic" w:cs="Traditional Arabic"/>
          <w:sz w:val="32"/>
          <w:szCs w:val="32"/>
          <w:rtl/>
          <w:lang w:bidi="ar-LB"/>
        </w:rPr>
        <w:t>، وقال تعالى: ﴿</w:t>
      </w:r>
      <w:r w:rsidRPr="0051412C">
        <w:rPr>
          <w:rFonts w:ascii="Traditional Arabic" w:hAnsi="Traditional Arabic" w:cs="Traditional Arabic"/>
          <w:b/>
          <w:bCs/>
          <w:sz w:val="32"/>
          <w:szCs w:val="32"/>
          <w:rtl/>
          <w:lang w:bidi="ar-LB"/>
        </w:rPr>
        <w:t>يَوْمَ لَا تَمْلِكُ نَفْسٌ لِّنَفْسٍ شَيْئ</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1000"/>
      </w:r>
      <w:r w:rsidRPr="0051412C">
        <w:rPr>
          <w:rFonts w:ascii="Traditional Arabic" w:hAnsi="Traditional Arabic" w:cs="Traditional Arabic"/>
          <w:sz w:val="32"/>
          <w:szCs w:val="32"/>
          <w:rtl/>
          <w:lang w:bidi="ar-LB"/>
        </w:rPr>
        <w:t xml:space="preserve">. </w:t>
      </w:r>
    </w:p>
    <w:p w14:paraId="0774AADA"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وقال تعالى: ﴿</w:t>
      </w:r>
      <w:r w:rsidRPr="0051412C">
        <w:rPr>
          <w:rFonts w:ascii="Traditional Arabic" w:hAnsi="Traditional Arabic" w:cs="Traditional Arabic"/>
          <w:b/>
          <w:bCs/>
          <w:sz w:val="32"/>
          <w:szCs w:val="32"/>
          <w:rtl/>
          <w:lang w:bidi="ar-LB"/>
        </w:rPr>
        <w:t>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1001"/>
      </w:r>
      <w:r w:rsidRPr="0051412C">
        <w:rPr>
          <w:rFonts w:ascii="Traditional Arabic" w:hAnsi="Traditional Arabic" w:cs="Traditional Arabic"/>
          <w:sz w:val="32"/>
          <w:szCs w:val="32"/>
          <w:rtl/>
          <w:lang w:bidi="ar-LB"/>
        </w:rPr>
        <w:t xml:space="preserve">. </w:t>
      </w:r>
    </w:p>
    <w:p w14:paraId="21CB1D74"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 xml:space="preserve">فتُبيِّن هذه الآية أنّ على الإنسان ألّا يتعلق بمتاع الدنيا ولا بالروابط المادّيّة، ولا بالأصدقاء والشفعاء، إذ إنّ الإِنسان إذا ما فارقت روحه بدنه انفصمت عراه المادّيّة كلّها بجسمه، وعندئذ ينتبه إلى أنّ الاستقلاليّة التي قال بها للعلل المادّيّة كانت‏ باطلة، ويُدرك أَنّ ليس معه من شفعائه أحد وييأَس منهم. </w:t>
      </w:r>
    </w:p>
    <w:p w14:paraId="08359DB9"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p>
    <w:p w14:paraId="0BF066A0"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b/>
          <w:bCs/>
          <w:sz w:val="32"/>
          <w:szCs w:val="32"/>
          <w:rtl/>
          <w:lang w:bidi="ar-LB"/>
        </w:rPr>
        <w:t>عدم جزاء الشفاعة غير الحقّة</w:t>
      </w:r>
      <w:r w:rsidRPr="0051412C">
        <w:rPr>
          <w:rFonts w:ascii="Traditional Arabic" w:hAnsi="Traditional Arabic" w:cs="Traditional Arabic"/>
          <w:sz w:val="32"/>
          <w:szCs w:val="32"/>
          <w:rtl/>
          <w:lang w:bidi="ar-LB"/>
        </w:rPr>
        <w:t xml:space="preserve"> </w:t>
      </w:r>
    </w:p>
    <w:p w14:paraId="209DC63E"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 xml:space="preserve">بطبيعة الحال، إنّ المراد بالشفاعة هنا هو الشفاعة الباطلة التي لا يَرتضيها الله؛ لأنّ الشفاعة مقامٌ استحقاقيّ يبلغه المرء بسعيه وعمله، وليست وساطة شخصيّة لا تقوم على أسس وقواعد ومعايير واضحة. </w:t>
      </w:r>
    </w:p>
    <w:p w14:paraId="5FCB0240"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قال تعالى: ﴿</w:t>
      </w:r>
      <w:r w:rsidRPr="0051412C">
        <w:rPr>
          <w:rFonts w:ascii="Traditional Arabic" w:hAnsi="Traditional Arabic" w:cs="Traditional Arabic"/>
          <w:b/>
          <w:bCs/>
          <w:sz w:val="32"/>
          <w:szCs w:val="32"/>
          <w:rtl/>
          <w:lang w:bidi="ar-LB"/>
        </w:rPr>
        <w:t>وَيَوْمَ تَقُومُ السَّاعَةُ يُبْلِسُ الْمُجْرِمُونَ * وَلَمْ يَكُن لَّهُم مِّن شُرَكَائِهِمْ شُفَعَاء وَكَانُوا بِشُرَكَائِهِمْ كَافِرِينَ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1002"/>
      </w:r>
      <w:r w:rsidRPr="0051412C">
        <w:rPr>
          <w:rFonts w:ascii="Traditional Arabic" w:hAnsi="Traditional Arabic" w:cs="Traditional Arabic"/>
          <w:sz w:val="32"/>
          <w:szCs w:val="32"/>
          <w:rtl/>
          <w:lang w:bidi="ar-LB"/>
        </w:rPr>
        <w:t>. فهؤلاء الكفار يائسون من الرحمة الإلهيّة بما ارتكبوا من أعمال، وقانطون من شفاعة الآلهة التي أشركوها مع الله.</w:t>
      </w:r>
    </w:p>
    <w:p w14:paraId="0A224744" w14:textId="77777777" w:rsidR="003D7AA7" w:rsidRPr="0051412C" w:rsidRDefault="003D7AA7" w:rsidP="003D7AA7">
      <w:pPr>
        <w:bidi/>
        <w:spacing w:after="0" w:line="240" w:lineRule="auto"/>
        <w:jc w:val="both"/>
        <w:rPr>
          <w:rFonts w:ascii="Traditional Arabic" w:hAnsi="Traditional Arabic" w:cs="Traditional Arabic"/>
          <w:b/>
          <w:bCs/>
          <w:sz w:val="32"/>
          <w:szCs w:val="32"/>
          <w:rtl/>
          <w:lang w:bidi="ar-LB"/>
        </w:rPr>
      </w:pPr>
    </w:p>
    <w:p w14:paraId="6014B266"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b/>
          <w:bCs/>
          <w:sz w:val="32"/>
          <w:szCs w:val="32"/>
          <w:rtl/>
          <w:lang w:bidi="ar-LB"/>
        </w:rPr>
        <w:t>عدم قبول الافتداء</w:t>
      </w:r>
    </w:p>
    <w:p w14:paraId="150CE3D3"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هذا من أكثر الأمور رواجاً ونفعاً في دار الدنيا، إذ نجد أنّ الإنسان يفتدي الكثير من القضايا ويدرأ خطرها أو يجلب بعض المنافع من خلال ماله أو علاقاته أو منصبه أو قبيلته أو سوى ذلك من الأمور التي تفيده والتي يؤكّد الله تعالى أن لا مكان لها في الدار الآخرة، وأمام موازين العدل الإلهيّ، قال تعالى: ﴿</w:t>
      </w:r>
      <w:r w:rsidRPr="0051412C">
        <w:rPr>
          <w:rFonts w:ascii="Traditional Arabic" w:hAnsi="Traditional Arabic" w:cs="Traditional Arabic"/>
          <w:b/>
          <w:bCs/>
          <w:sz w:val="32"/>
          <w:szCs w:val="32"/>
          <w:rtl/>
          <w:lang w:bidi="ar-LB"/>
        </w:rPr>
        <w:t>إِنَّ الَّذِينَ كَفَرُواْ لَوْ أَنَّ لَهُم مَّا فِي الأَرْضِ جَمِيع</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وَمِثْلَهُ مَعَهُ لِيَفْتَدُواْ بِهِ مِنْ عَذَابِ يَوْمِ الْقِيَامَةِ مَا تُقُبِّلَ مِنْهُمْ وَلَهُمْ عَذَابٌ أَلِيمٌ</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1003"/>
      </w:r>
      <w:r w:rsidRPr="0051412C">
        <w:rPr>
          <w:rFonts w:ascii="Traditional Arabic" w:hAnsi="Traditional Arabic" w:cs="Traditional Arabic"/>
          <w:sz w:val="32"/>
          <w:szCs w:val="32"/>
          <w:rtl/>
          <w:lang w:bidi="ar-LB"/>
        </w:rPr>
        <w:t>.</w:t>
      </w:r>
    </w:p>
    <w:p w14:paraId="2A8CD74B"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lastRenderedPageBreak/>
        <w:t>وقال تعالى: ﴿</w:t>
      </w:r>
      <w:r w:rsidRPr="0051412C">
        <w:rPr>
          <w:rFonts w:ascii="Traditional Arabic" w:hAnsi="Traditional Arabic" w:cs="Traditional Arabic"/>
          <w:b/>
          <w:bCs/>
          <w:sz w:val="32"/>
          <w:szCs w:val="32"/>
          <w:rtl/>
          <w:lang w:bidi="ar-LB"/>
        </w:rPr>
        <w:t>يَوَدُّ الْمُجْرِمُ لَوْ يَفْتَدِي مِنْ عَذَابِ يَوْمِئِذٍ بِبَنِيهِ * وَصَاحِبَتِهِ وَأَخِيهِ * وَفَصِيلَتِهِ الَّتِي تُؤْويهِ * وَمَن فِي الْأَرْضِ جَمِيع</w:t>
      </w:r>
      <w:r w:rsidR="0045603D">
        <w:rPr>
          <w:rFonts w:ascii="Traditional Arabic" w:hAnsi="Traditional Arabic" w:cs="Traditional Arabic"/>
          <w:b/>
          <w:bCs/>
          <w:sz w:val="32"/>
          <w:szCs w:val="32"/>
          <w:rtl/>
          <w:lang w:bidi="ar-LB"/>
        </w:rPr>
        <w:t>اً</w:t>
      </w:r>
      <w:r w:rsidRPr="0051412C">
        <w:rPr>
          <w:rFonts w:ascii="Traditional Arabic" w:hAnsi="Traditional Arabic" w:cs="Traditional Arabic"/>
          <w:b/>
          <w:bCs/>
          <w:sz w:val="32"/>
          <w:szCs w:val="32"/>
          <w:rtl/>
          <w:lang w:bidi="ar-LB"/>
        </w:rPr>
        <w:t xml:space="preserve"> ثُمَّ يُنجِيهِ * كَلَّا إِنَّهَا لَظَى * نَزَّاعَةً لِّلشَّوَى * تَدْعُو مَنْ أَدْبَرَ وَتَوَلَّى * وَجَمَعَ فَأَوْعَى</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1004"/>
      </w:r>
      <w:r w:rsidRPr="0051412C">
        <w:rPr>
          <w:rFonts w:ascii="Traditional Arabic" w:hAnsi="Traditional Arabic" w:cs="Traditional Arabic"/>
          <w:sz w:val="32"/>
          <w:szCs w:val="32"/>
          <w:rtl/>
          <w:lang w:bidi="ar-LB"/>
        </w:rPr>
        <w:t>.</w:t>
      </w:r>
    </w:p>
    <w:p w14:paraId="782C1037" w14:textId="77777777" w:rsidR="003D7AA7" w:rsidRPr="0051412C"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b/>
          <w:bCs/>
          <w:sz w:val="32"/>
          <w:szCs w:val="32"/>
          <w:rtl/>
          <w:lang w:bidi="ar-LB"/>
        </w:rPr>
        <w:t>عدم التأييد الإلهيّ</w:t>
      </w:r>
      <w:r w:rsidRPr="0051412C">
        <w:rPr>
          <w:rFonts w:ascii="Traditional Arabic" w:hAnsi="Traditional Arabic" w:cs="Traditional Arabic"/>
          <w:sz w:val="32"/>
          <w:szCs w:val="32"/>
          <w:rtl/>
          <w:lang w:bidi="ar-LB"/>
        </w:rPr>
        <w:t xml:space="preserve"> </w:t>
      </w:r>
    </w:p>
    <w:p w14:paraId="4D77021E"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لن يبدّل الله سننه وآياته يوم القيامة، فينتصر لهؤلاء الكفار، فيسامحهم ويعفو عنهم، بل ستأخذ هذه السنن مجراها الذي بيّنه الله تعالى في كتبه وعبر الأنبياء والرسل التي بعثها إلى الخلق.</w:t>
      </w:r>
    </w:p>
    <w:p w14:paraId="699927B7" w14:textId="77777777" w:rsidR="003D7AA7" w:rsidRPr="0051412C" w:rsidRDefault="003D7AA7" w:rsidP="003D7AA7">
      <w:pPr>
        <w:bidi/>
        <w:spacing w:after="0" w:line="240" w:lineRule="auto"/>
        <w:jc w:val="both"/>
        <w:rPr>
          <w:rFonts w:ascii="Traditional Arabic" w:hAnsi="Traditional Arabic" w:cs="Traditional Arabic"/>
          <w:sz w:val="32"/>
          <w:szCs w:val="32"/>
          <w:lang w:bidi="ar-LB"/>
        </w:rPr>
      </w:pPr>
      <w:r w:rsidRPr="0051412C">
        <w:rPr>
          <w:rFonts w:ascii="Traditional Arabic" w:hAnsi="Traditional Arabic" w:cs="Traditional Arabic"/>
          <w:sz w:val="32"/>
          <w:szCs w:val="32"/>
          <w:rtl/>
          <w:lang w:bidi="ar-LB"/>
        </w:rPr>
        <w:t>وقال تعالى: ﴿</w:t>
      </w:r>
      <w:r w:rsidRPr="0051412C">
        <w:rPr>
          <w:rFonts w:ascii="Traditional Arabic" w:hAnsi="Traditional Arabic" w:cs="Traditional Arabic"/>
          <w:b/>
          <w:bCs/>
          <w:sz w:val="32"/>
          <w:szCs w:val="32"/>
          <w:rtl/>
          <w:lang w:bidi="ar-LB"/>
        </w:rPr>
        <w:t>يَا أَيُّهَا الَّذِينَ آمَنُواْ أَنفِقُواْ مِمَّا رَزَقْنَاكُم مِّن قَبْلِ أَن يَأْتِيَ يَوْمٌ لاَّ بَيْعٌ فِيهِ وَلاَ خُلَّةٌ وَلاَ شَفَاعَةٌ وَالْكَافِرُونَ هُمُ الظَّالِمُونَ</w:t>
      </w:r>
      <w:r w:rsidRPr="0051412C">
        <w:rPr>
          <w:rFonts w:ascii="Traditional Arabic" w:hAnsi="Traditional Arabic" w:cs="Traditional Arabic"/>
          <w:sz w:val="32"/>
          <w:szCs w:val="32"/>
          <w:rtl/>
          <w:lang w:bidi="ar-LB"/>
        </w:rPr>
        <w:t>﴾</w:t>
      </w:r>
      <w:r w:rsidRPr="0051412C">
        <w:rPr>
          <w:rStyle w:val="FootnoteReference"/>
          <w:rFonts w:ascii="Traditional Arabic" w:hAnsi="Traditional Arabic" w:cs="Traditional Arabic"/>
          <w:sz w:val="32"/>
          <w:szCs w:val="32"/>
          <w:rtl/>
          <w:lang w:bidi="ar-LB"/>
        </w:rPr>
        <w:footnoteReference w:id="1005"/>
      </w:r>
      <w:r w:rsidRPr="0051412C">
        <w:rPr>
          <w:rFonts w:ascii="Traditional Arabic" w:hAnsi="Traditional Arabic" w:cs="Traditional Arabic"/>
          <w:sz w:val="32"/>
          <w:szCs w:val="32"/>
          <w:rtl/>
          <w:lang w:bidi="ar-LB"/>
        </w:rPr>
        <w:t xml:space="preserve">. </w:t>
      </w:r>
    </w:p>
    <w:p w14:paraId="33958A1F" w14:textId="77777777" w:rsidR="003D7AA7" w:rsidRDefault="003D7AA7" w:rsidP="003D7AA7">
      <w:pPr>
        <w:bidi/>
        <w:spacing w:after="0" w:line="240" w:lineRule="auto"/>
        <w:jc w:val="both"/>
        <w:rPr>
          <w:rFonts w:ascii="Traditional Arabic" w:hAnsi="Traditional Arabic" w:cs="Traditional Arabic"/>
          <w:sz w:val="32"/>
          <w:szCs w:val="32"/>
          <w:rtl/>
          <w:lang w:bidi="ar-LB"/>
        </w:rPr>
      </w:pPr>
      <w:r w:rsidRPr="0051412C">
        <w:rPr>
          <w:rFonts w:ascii="Traditional Arabic" w:hAnsi="Traditional Arabic" w:cs="Traditional Arabic"/>
          <w:sz w:val="32"/>
          <w:szCs w:val="32"/>
          <w:rtl/>
          <w:lang w:bidi="ar-LB"/>
        </w:rPr>
        <w:t>تشير هذه الآية إلى عدم وجود تجارة ولا صداقة ولا شفاعة في يوم القيامة؛ ذلك لأنّ جميع المذنبين الآثمين أعداء بعضهم بعضاً، وقيل أنّ كلَّ فرد في ذلك اليوم يكون مشغولاً بنفسه ومصيره. وهناك آيات أخرى تؤكّد عدم وجود الناصر والمعين يومئذٍ.</w:t>
      </w:r>
    </w:p>
    <w:p w14:paraId="0AE09DA8" w14:textId="77777777" w:rsidR="003D7AA7" w:rsidRDefault="003D7AA7">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14:paraId="660CFA10"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المحور العاشر</w:t>
      </w:r>
    </w:p>
    <w:p w14:paraId="1AE23552"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الجهاد والشهادة</w:t>
      </w:r>
    </w:p>
    <w:p w14:paraId="732447C7"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Pr>
          <w:rFonts w:ascii="Traditional Arabic" w:hAnsi="Traditional Arabic" w:cs="Traditional Arabic" w:hint="cs"/>
          <w:b/>
          <w:bCs/>
          <w:sz w:val="32"/>
          <w:szCs w:val="32"/>
          <w:rtl/>
        </w:rPr>
        <w:lastRenderedPageBreak/>
        <w:t>الموعظة السادسة والسبعون</w:t>
      </w:r>
    </w:p>
    <w:p w14:paraId="51E297F3" w14:textId="77777777" w:rsidR="003D7AA7" w:rsidRPr="00AE05AF" w:rsidRDefault="003D7AA7" w:rsidP="003D7AA7">
      <w:pPr>
        <w:bidi/>
        <w:spacing w:after="0" w:line="240" w:lineRule="auto"/>
        <w:jc w:val="center"/>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مقام المجاهدين</w:t>
      </w:r>
    </w:p>
    <w:p w14:paraId="7CEC2C73"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هدف الموعظة</w:t>
      </w:r>
    </w:p>
    <w:p w14:paraId="0B723C8E"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بيان المقام الروحيّ والمعنويّ الذي خصّ به الإسلام أهل الجهاد في سبيله، وضرورة إعانتهم وذمّ إيذائهم.</w:t>
      </w:r>
    </w:p>
    <w:p w14:paraId="3889C1F8" w14:textId="77777777" w:rsidR="003D7AA7" w:rsidRDefault="003D7AA7" w:rsidP="003D7AA7">
      <w:pPr>
        <w:bidi/>
        <w:spacing w:after="0" w:line="240" w:lineRule="auto"/>
        <w:jc w:val="both"/>
        <w:rPr>
          <w:rFonts w:ascii="Traditional Arabic" w:hAnsi="Traditional Arabic" w:cs="Traditional Arabic"/>
          <w:b/>
          <w:bCs/>
          <w:sz w:val="32"/>
          <w:szCs w:val="32"/>
        </w:rPr>
      </w:pPr>
      <w:r w:rsidRPr="00AE05AF">
        <w:rPr>
          <w:rFonts w:ascii="Traditional Arabic" w:hAnsi="Traditional Arabic" w:cs="Traditional Arabic"/>
          <w:b/>
          <w:bCs/>
          <w:sz w:val="32"/>
          <w:szCs w:val="32"/>
          <w:rtl/>
        </w:rPr>
        <w:t>محاور الموعظة</w:t>
      </w:r>
    </w:p>
    <w:p w14:paraId="17E30B48" w14:textId="77777777" w:rsidR="003D7AA7" w:rsidRPr="007A1556" w:rsidRDefault="003D7AA7" w:rsidP="003D7AA7">
      <w:pPr>
        <w:bidi/>
        <w:spacing w:after="0" w:line="240" w:lineRule="auto"/>
        <w:jc w:val="both"/>
        <w:rPr>
          <w:rFonts w:ascii="Traditional Arabic" w:hAnsi="Traditional Arabic" w:cs="Traditional Arabic"/>
          <w:sz w:val="32"/>
          <w:szCs w:val="32"/>
          <w:rtl/>
        </w:rPr>
      </w:pPr>
      <w:r w:rsidRPr="007A1556">
        <w:rPr>
          <w:rFonts w:ascii="Traditional Arabic" w:hAnsi="Traditional Arabic" w:cs="Traditional Arabic"/>
          <w:sz w:val="32"/>
          <w:szCs w:val="32"/>
          <w:rtl/>
        </w:rPr>
        <w:t>فضل أعمال المجاهدين</w:t>
      </w:r>
    </w:p>
    <w:p w14:paraId="7C3487DE" w14:textId="77777777" w:rsidR="003D7AA7" w:rsidRPr="007A1556" w:rsidRDefault="003D7AA7" w:rsidP="003D7AA7">
      <w:pPr>
        <w:bidi/>
        <w:spacing w:after="0" w:line="240" w:lineRule="auto"/>
        <w:jc w:val="both"/>
        <w:rPr>
          <w:rFonts w:ascii="Traditional Arabic" w:hAnsi="Traditional Arabic" w:cs="Traditional Arabic"/>
          <w:sz w:val="32"/>
          <w:szCs w:val="32"/>
          <w:rtl/>
          <w:lang w:bidi="ar-LB"/>
        </w:rPr>
      </w:pPr>
      <w:r w:rsidRPr="007A1556">
        <w:rPr>
          <w:rFonts w:ascii="Traditional Arabic" w:hAnsi="Traditional Arabic" w:cs="Traditional Arabic" w:hint="cs"/>
          <w:sz w:val="32"/>
          <w:szCs w:val="32"/>
          <w:rtl/>
          <w:lang w:bidi="ar-LB"/>
        </w:rPr>
        <w:t>أوصاف المجاهدين من كلام أمير المؤمنين (ع)</w:t>
      </w:r>
    </w:p>
    <w:p w14:paraId="064D5121"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تصدير الموعظة</w:t>
      </w:r>
    </w:p>
    <w:p w14:paraId="5F2E0DAB"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عن رسول الله (ص): </w:t>
      </w:r>
      <w:r w:rsidRPr="00AE05AF">
        <w:rPr>
          <w:rFonts w:ascii="Traditional Arabic" w:hAnsi="Traditional Arabic" w:cs="Traditional Arabic"/>
          <w:b/>
          <w:bCs/>
          <w:sz w:val="32"/>
          <w:szCs w:val="32"/>
          <w:rtl/>
        </w:rPr>
        <w:t>«خير الناس رجلٌ حَبَسَ نفسَه في سبيل الله يجاهد أعداءه يلتمس الموت أو القتل في مصافّه»</w:t>
      </w:r>
      <w:r w:rsidRPr="00AE05AF">
        <w:rPr>
          <w:rStyle w:val="FootnoteReference"/>
          <w:rFonts w:ascii="Traditional Arabic" w:hAnsi="Traditional Arabic" w:cs="Traditional Arabic"/>
          <w:sz w:val="32"/>
          <w:szCs w:val="32"/>
          <w:rtl/>
        </w:rPr>
        <w:footnoteReference w:id="1006"/>
      </w:r>
      <w:r w:rsidRPr="00AE05AF">
        <w:rPr>
          <w:rFonts w:ascii="Traditional Arabic" w:hAnsi="Traditional Arabic" w:cs="Traditional Arabic"/>
          <w:sz w:val="32"/>
          <w:szCs w:val="32"/>
          <w:rtl/>
        </w:rPr>
        <w:t>.</w:t>
      </w:r>
    </w:p>
    <w:p w14:paraId="04CF392F" w14:textId="77777777" w:rsidR="003D7AA7" w:rsidRDefault="003D7AA7" w:rsidP="003D7AA7">
      <w:pPr>
        <w:bidi/>
        <w:spacing w:after="0" w:line="240" w:lineRule="auto"/>
        <w:jc w:val="both"/>
        <w:rPr>
          <w:rFonts w:ascii="Traditional Arabic" w:hAnsi="Traditional Arabic" w:cs="Traditional Arabic"/>
          <w:sz w:val="32"/>
          <w:szCs w:val="32"/>
          <w:rtl/>
        </w:rPr>
      </w:pPr>
    </w:p>
    <w:p w14:paraId="1CD16E4F"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الحديث عن أهل الجهاد وصفاتهم ومقامهم هو كالحديث عن أولياء الله، بل عن خاصّة أوليائه، كما وصفهم أمير المؤمنين (ع)؛ هؤلاء الذين عزفوا عن لذائذ الدنيا ومشتهياتها كلّها، وخلّفوا وراء ظهورهم ما يلهث خلفه كثيرون ويحيون من أجله، ووجدوا أنسهم وسعادتهم في ساحات المواجهة؛ لأنّها الساحات الأقرب إلى الله وإلى رضوانه، فرشفوا من كأس كربلاء ما جعلهم لا يرون لأنفسهم وجوداً إلّا بمقدار تضحياتها وبذلها وإزهاقها في الحبّ الإلهيّ والعشق الأبديّ، حيث لا يجرؤ العقل على الولوج إلى هذا العالم ليصف ما يشعرون به، فلا يمكن لأحد أن يصف شعورهم إلّا من يشاركهم هذه اللذّة وهذه الكرامة الإلهيّة.</w:t>
      </w:r>
    </w:p>
    <w:p w14:paraId="298182F3" w14:textId="77777777" w:rsidR="003D7AA7" w:rsidRDefault="003D7AA7" w:rsidP="003D7AA7">
      <w:pPr>
        <w:bidi/>
        <w:spacing w:after="0" w:line="240" w:lineRule="auto"/>
        <w:jc w:val="both"/>
        <w:rPr>
          <w:rFonts w:ascii="Traditional Arabic" w:hAnsi="Traditional Arabic" w:cs="Traditional Arabic"/>
          <w:b/>
          <w:bCs/>
          <w:sz w:val="32"/>
          <w:szCs w:val="32"/>
          <w:rtl/>
        </w:rPr>
      </w:pPr>
    </w:p>
    <w:p w14:paraId="68896B3B"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فضل أعمال المجاهدين</w:t>
      </w:r>
    </w:p>
    <w:p w14:paraId="7AE3B728"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عمل المجاهد لا يساويه أيّ عمل آخر؛ لأنّ المجاهد وحده الذي يوقّر للأمّة ظروف العبادة وعمل الخير، لذلك ورد عن رسول الله (ص): </w:t>
      </w:r>
      <w:r w:rsidRPr="00AE05AF">
        <w:rPr>
          <w:rFonts w:ascii="Traditional Arabic" w:hAnsi="Traditional Arabic" w:cs="Traditional Arabic"/>
          <w:b/>
          <w:bCs/>
          <w:sz w:val="32"/>
          <w:szCs w:val="32"/>
          <w:rtl/>
        </w:rPr>
        <w:t>«ما أعمال العباد كلّهم عند المجاهدين في سبيل الله إلّا كمثل خطاف أخذ بمنقاره من ماء البحر»</w:t>
      </w:r>
      <w:r w:rsidRPr="00AE05AF">
        <w:rPr>
          <w:rStyle w:val="FootnoteReference"/>
          <w:rFonts w:ascii="Traditional Arabic" w:hAnsi="Traditional Arabic" w:cs="Traditional Arabic"/>
          <w:sz w:val="32"/>
          <w:szCs w:val="32"/>
          <w:rtl/>
        </w:rPr>
        <w:footnoteReference w:id="1007"/>
      </w:r>
      <w:r w:rsidRPr="00AE05AF">
        <w:rPr>
          <w:rFonts w:ascii="Traditional Arabic" w:hAnsi="Traditional Arabic" w:cs="Traditional Arabic"/>
          <w:sz w:val="32"/>
          <w:szCs w:val="32"/>
          <w:rtl/>
        </w:rPr>
        <w:t>.</w:t>
      </w:r>
    </w:p>
    <w:p w14:paraId="0CF67BFC"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فمثل عمل المجاهد كمثل نور الشمس التي يغفل كثيرون عن أنّهم لا يستطيعون القيام بأيّ عمل من دونه، وعمل المجاهد هو الذي يوفّر لشرائح الأمّة كافّة الظروف الكريمة التي يَحيون بها ويتنعمّون بظلالها.</w:t>
      </w:r>
    </w:p>
    <w:p w14:paraId="66FF2F29"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lastRenderedPageBreak/>
        <w:t xml:space="preserve">حتّى </w:t>
      </w:r>
      <w:r w:rsidRPr="00AE05AF">
        <w:rPr>
          <w:rFonts w:ascii="Traditional Arabic" w:hAnsi="Traditional Arabic" w:cs="Traditional Arabic"/>
          <w:sz w:val="32"/>
          <w:szCs w:val="32"/>
          <w:rtl/>
          <w:lang w:bidi="ar-LB"/>
        </w:rPr>
        <w:t>أ</w:t>
      </w:r>
      <w:r w:rsidRPr="00AE05AF">
        <w:rPr>
          <w:rFonts w:ascii="Traditional Arabic" w:hAnsi="Traditional Arabic" w:cs="Traditional Arabic"/>
          <w:sz w:val="32"/>
          <w:szCs w:val="32"/>
          <w:rtl/>
        </w:rPr>
        <w:t xml:space="preserve">نّ الله يفتخر به ويباهي به الملائكة، كما عبّر رسول الله (ص) بقوله: </w:t>
      </w:r>
      <w:r w:rsidRPr="00AE05AF">
        <w:rPr>
          <w:rFonts w:ascii="Traditional Arabic" w:hAnsi="Traditional Arabic" w:cs="Traditional Arabic"/>
          <w:b/>
          <w:bCs/>
          <w:sz w:val="32"/>
          <w:szCs w:val="32"/>
          <w:rtl/>
        </w:rPr>
        <w:t>«إنّ الله عزَّ وجلَّ يباهي بالمتقلّد سيفه في سبيل الله ملائكته، وهم يصلّون عليه ما دام متقلّده»</w:t>
      </w:r>
      <w:r w:rsidRPr="00AE05AF">
        <w:rPr>
          <w:rStyle w:val="FootnoteReference"/>
          <w:rFonts w:ascii="Traditional Arabic" w:hAnsi="Traditional Arabic" w:cs="Traditional Arabic"/>
          <w:sz w:val="32"/>
          <w:szCs w:val="32"/>
          <w:rtl/>
        </w:rPr>
        <w:footnoteReference w:id="1008"/>
      </w:r>
      <w:r w:rsidRPr="00AE05AF">
        <w:rPr>
          <w:rFonts w:ascii="Traditional Arabic" w:hAnsi="Traditional Arabic" w:cs="Traditional Arabic"/>
          <w:sz w:val="32"/>
          <w:szCs w:val="32"/>
          <w:rtl/>
        </w:rPr>
        <w:t>.</w:t>
      </w:r>
    </w:p>
    <w:p w14:paraId="66C13612"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وصلاة الملائكة هي صلاة الرحمة والاستغفار، ولذلك كانت عبادته وصلاته لها أجرها المضاعف، فقد ورد عن رسول الله (ص): </w:t>
      </w:r>
      <w:r w:rsidRPr="00AE05AF">
        <w:rPr>
          <w:rFonts w:ascii="Traditional Arabic" w:hAnsi="Traditional Arabic" w:cs="Traditional Arabic"/>
          <w:b/>
          <w:bCs/>
          <w:sz w:val="32"/>
          <w:szCs w:val="32"/>
          <w:rtl/>
        </w:rPr>
        <w:t>«صلاة الرجل متقلّداً بسيفه تفضّل على صلاته غير متقلّد بسبعمئة ضعف»</w:t>
      </w:r>
      <w:r w:rsidRPr="00AE05AF">
        <w:rPr>
          <w:rStyle w:val="FootnoteReference"/>
          <w:rFonts w:ascii="Traditional Arabic" w:hAnsi="Traditional Arabic" w:cs="Traditional Arabic"/>
          <w:sz w:val="32"/>
          <w:szCs w:val="32"/>
          <w:rtl/>
        </w:rPr>
        <w:footnoteReference w:id="1009"/>
      </w:r>
      <w:r w:rsidRPr="00AE05AF">
        <w:rPr>
          <w:rFonts w:ascii="Traditional Arabic" w:hAnsi="Traditional Arabic" w:cs="Traditional Arabic"/>
          <w:sz w:val="32"/>
          <w:szCs w:val="32"/>
          <w:rtl/>
        </w:rPr>
        <w:t>.</w:t>
      </w:r>
    </w:p>
    <w:p w14:paraId="1D444C40"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والأعمال كلّها تنقطع عن صاحبها إلّا الجهاد، فعن رسول الله (ص): </w:t>
      </w:r>
      <w:r w:rsidRPr="00AE05AF">
        <w:rPr>
          <w:rFonts w:ascii="Traditional Arabic" w:hAnsi="Traditional Arabic" w:cs="Traditional Arabic"/>
          <w:b/>
          <w:bCs/>
          <w:sz w:val="32"/>
          <w:szCs w:val="32"/>
          <w:rtl/>
        </w:rPr>
        <w:t>«كلّ عمل منقطع عن صاحبه إذا مات، إلّا المرابط في سبيل الله، فإنّه ينمى له عمله ويُجرى عليه رزقه إلى يوم القيامة</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10"/>
      </w:r>
      <w:r w:rsidRPr="00AE05AF">
        <w:rPr>
          <w:rFonts w:ascii="Traditional Arabic" w:hAnsi="Traditional Arabic" w:cs="Traditional Arabic"/>
          <w:sz w:val="32"/>
          <w:szCs w:val="32"/>
          <w:rtl/>
        </w:rPr>
        <w:t>.</w:t>
      </w:r>
    </w:p>
    <w:p w14:paraId="602DE274" w14:textId="77777777" w:rsidR="003D7AA7" w:rsidRDefault="003D7AA7" w:rsidP="003D7AA7">
      <w:pPr>
        <w:bidi/>
        <w:spacing w:after="0" w:line="240" w:lineRule="auto"/>
        <w:jc w:val="both"/>
        <w:rPr>
          <w:rFonts w:ascii="Traditional Arabic" w:hAnsi="Traditional Arabic" w:cs="Traditional Arabic"/>
          <w:b/>
          <w:bCs/>
          <w:sz w:val="32"/>
          <w:szCs w:val="32"/>
          <w:rtl/>
          <w:lang w:bidi="ar-LB"/>
        </w:rPr>
      </w:pPr>
    </w:p>
    <w:p w14:paraId="5B55669D" w14:textId="77777777" w:rsidR="003D7AA7" w:rsidRPr="00A61D80" w:rsidRDefault="003D7AA7" w:rsidP="003D7AA7">
      <w:pPr>
        <w:bidi/>
        <w:spacing w:after="0" w:line="240" w:lineRule="auto"/>
        <w:jc w:val="both"/>
        <w:rPr>
          <w:rFonts w:ascii="Traditional Arabic" w:hAnsi="Traditional Arabic" w:cs="Traditional Arabic"/>
          <w:b/>
          <w:bCs/>
          <w:sz w:val="32"/>
          <w:szCs w:val="32"/>
          <w:rtl/>
          <w:lang w:bidi="ar-LB"/>
        </w:rPr>
      </w:pPr>
      <w:r w:rsidRPr="00A61D80">
        <w:rPr>
          <w:rFonts w:ascii="Traditional Arabic" w:hAnsi="Traditional Arabic" w:cs="Traditional Arabic" w:hint="cs"/>
          <w:b/>
          <w:bCs/>
          <w:sz w:val="32"/>
          <w:szCs w:val="32"/>
          <w:rtl/>
          <w:lang w:bidi="ar-LB"/>
        </w:rPr>
        <w:t>أوصاف المجاهدين من كلام أمير المؤمنين (ع)</w:t>
      </w:r>
    </w:p>
    <w:p w14:paraId="764E7324" w14:textId="77777777" w:rsidR="003D7AA7"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في حديثٍ لأمير المؤمنين (ع) يصف فيه المجاهدين الذين شاركوا في حرب الجمل، ويبيّن المقام الشامخ الذي يحظون به، فيقول (ع): </w:t>
      </w:r>
      <w:r w:rsidRPr="00AE05AF">
        <w:rPr>
          <w:rFonts w:ascii="Traditional Arabic" w:hAnsi="Traditional Arabic" w:cs="Traditional Arabic"/>
          <w:b/>
          <w:bCs/>
          <w:sz w:val="32"/>
          <w:szCs w:val="32"/>
          <w:rtl/>
        </w:rPr>
        <w:t>«أنتم الأنصار على الحقّ، والإخوان على الدين، والجُنن يوم البأس، والبطانة دون الناس، بكم أضرب الم</w:t>
      </w:r>
      <w:r>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rPr>
        <w:t>دب</w:t>
      </w:r>
      <w:r>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rPr>
        <w:t>ر، وأرجو طاعة الم</w:t>
      </w:r>
      <w:r>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rPr>
        <w:t>قب</w:t>
      </w:r>
      <w:r>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rPr>
        <w:t>ل، فأعينوني بمناصحةٍ خليّةٍ من الغشّ، سليمةٍ من الريب، فوالله إنّي لأولى الناس بالناس»</w:t>
      </w:r>
      <w:r w:rsidRPr="00AE05AF">
        <w:rPr>
          <w:rFonts w:ascii="Traditional Arabic" w:hAnsi="Traditional Arabic" w:cs="Traditional Arabic"/>
          <w:sz w:val="32"/>
          <w:szCs w:val="32"/>
          <w:vertAlign w:val="superscript"/>
          <w:rtl/>
        </w:rPr>
        <w:t>6</w:t>
      </w:r>
      <w:r w:rsidRPr="00AE05AF">
        <w:rPr>
          <w:rFonts w:ascii="Traditional Arabic" w:hAnsi="Traditional Arabic" w:cs="Traditional Arabic"/>
          <w:sz w:val="32"/>
          <w:szCs w:val="32"/>
          <w:rtl/>
        </w:rPr>
        <w:t>.</w:t>
      </w:r>
    </w:p>
    <w:p w14:paraId="3AA431AD"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وفي هذا النصّ يرفع أمير المؤمنين (ع) من مقام المجاهدين، عندما وصفهم بسبع خصال هي:</w:t>
      </w:r>
    </w:p>
    <w:p w14:paraId="48128E97"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1. أنتم الأنصار على الحقّ:</w:t>
      </w:r>
      <w:r w:rsidRPr="00AE05AF">
        <w:rPr>
          <w:rFonts w:ascii="Traditional Arabic" w:hAnsi="Traditional Arabic" w:cs="Traditional Arabic"/>
          <w:sz w:val="32"/>
          <w:szCs w:val="32"/>
          <w:rtl/>
        </w:rPr>
        <w:t xml:space="preserve"> هم يحملون الحقّ قضيّةً في حياتهم، ينصرونه ويعزِّزونه، فحياتهم رسالةٌ بحدّ ذاتها في الدعوة إلى الحقّ والذود عنه، وبهذا المعنى ورد قوله تعالى على لسان نبيّ الله عيسى (ع): ﴿</w:t>
      </w:r>
      <w:r w:rsidRPr="00AE05AF">
        <w:rPr>
          <w:rFonts w:ascii="Traditional Arabic" w:hAnsi="Traditional Arabic" w:cs="Traditional Arabic"/>
          <w:b/>
          <w:bCs/>
          <w:sz w:val="32"/>
          <w:szCs w:val="32"/>
          <w:rtl/>
        </w:rPr>
        <w:t>مَنْ أَنصَارِي إِلَى اللّهِ قَالَ الْحَوَارِيُّونَ نَحْنُ أَنصَارُ اللّهِ آمَنَّا بِاللّهِ وَاشْهَدْ بِأَنَّا مُسْلِمُونَ</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11"/>
      </w:r>
      <w:r w:rsidRPr="00AE05AF">
        <w:rPr>
          <w:rFonts w:ascii="Traditional Arabic" w:hAnsi="Traditional Arabic" w:cs="Traditional Arabic"/>
          <w:sz w:val="32"/>
          <w:szCs w:val="32"/>
          <w:rtl/>
        </w:rPr>
        <w:t>.</w:t>
      </w:r>
    </w:p>
    <w:p w14:paraId="0AF52168"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2. الإخوان على الدين</w:t>
      </w:r>
      <w:r w:rsidRPr="00AE05AF">
        <w:rPr>
          <w:rFonts w:ascii="Traditional Arabic" w:hAnsi="Traditional Arabic" w:cs="Traditional Arabic"/>
          <w:sz w:val="32"/>
          <w:szCs w:val="32"/>
          <w:rtl/>
        </w:rPr>
        <w:t xml:space="preserve">: ما يربطهم بأمير المؤمنين (ع) أخوّة الإيمان والعقيدة، لا علاقة المصالح والمنافع المشتركة التي تربط أعداء الأمّة بعضهم ببعضهم الآخر، ووحدها هذه العلاقة التي تستمرّ يوم القيامة </w:t>
      </w:r>
      <w:r w:rsidR="00293D1F">
        <w:rPr>
          <w:rFonts w:ascii="Traditional Arabic" w:hAnsi="Traditional Arabic" w:cs="Traditional Arabic"/>
          <w:sz w:val="32"/>
          <w:szCs w:val="32"/>
          <w:rtl/>
        </w:rPr>
        <w:t>فيما</w:t>
      </w:r>
      <w:r w:rsidRPr="00AE05AF">
        <w:rPr>
          <w:rFonts w:ascii="Traditional Arabic" w:hAnsi="Traditional Arabic" w:cs="Traditional Arabic"/>
          <w:sz w:val="32"/>
          <w:szCs w:val="32"/>
          <w:rtl/>
        </w:rPr>
        <w:t xml:space="preserve"> تتبدّد سائر أنواع العلاقات التي كان الناس يتمسّكون بها في الحياة الدنيا.</w:t>
      </w:r>
    </w:p>
    <w:p w14:paraId="790F517E"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3. الجُنن يوم البأس:</w:t>
      </w:r>
      <w:r w:rsidRPr="00AE05AF">
        <w:rPr>
          <w:rFonts w:ascii="Traditional Arabic" w:hAnsi="Traditional Arabic" w:cs="Traditional Arabic"/>
          <w:sz w:val="32"/>
          <w:szCs w:val="32"/>
          <w:rtl/>
        </w:rPr>
        <w:t xml:space="preserve"> المجاهدون هم الذين يقون الأمّة بأس الأعداء، ويدرؤون عنها شرّهم، فهم أشبه بالصخرة التي تتحطّم عليها أحلام المجرمين، الذين يريدون النيل من الأمّة، فكأنّهم يفدون الأمّة بما أُريد لها من شرٍّ، فيحملونه بأنفسهم ويدرؤونه عنها.</w:t>
      </w:r>
    </w:p>
    <w:p w14:paraId="5BB65040"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lastRenderedPageBreak/>
        <w:t>4. البطانة دون الناس:</w:t>
      </w:r>
      <w:r w:rsidRPr="00AE05AF">
        <w:rPr>
          <w:rFonts w:ascii="Traditional Arabic" w:hAnsi="Traditional Arabic" w:cs="Traditional Arabic"/>
          <w:sz w:val="32"/>
          <w:szCs w:val="32"/>
          <w:rtl/>
        </w:rPr>
        <w:t xml:space="preserve"> أي خواصّه الذين يأنس بهم ويستشيرهم، ويُسرّ إليهم، وبابه إلى الأمور لما أكرمهم الله تعالى بخاصيّة الجهاد، فرفعهم دون غيرهم من الناس. فالجهاد هو الذي صفّى نفوسهم، وطهّر سرائرهم، وأبدع أفكارهم، فجعلهم أرقى من غيرهم شأناً ومنزلةً. </w:t>
      </w:r>
    </w:p>
    <w:p w14:paraId="7C317C4A"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عن أمير المؤمنين (ع):</w:t>
      </w:r>
    </w:p>
    <w:p w14:paraId="117A294F"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5. بكم أضرب المدبر:</w:t>
      </w:r>
      <w:r w:rsidRPr="00AE05AF">
        <w:rPr>
          <w:rFonts w:ascii="Traditional Arabic" w:hAnsi="Traditional Arabic" w:cs="Traditional Arabic"/>
          <w:sz w:val="32"/>
          <w:szCs w:val="32"/>
          <w:rtl/>
        </w:rPr>
        <w:t xml:space="preserve"> أي كأنّهم ساعده ويمينه التي يقاتل بها أعداء الدين والمنحرفين عن جادّة الإيمان، فيجتثّ بهم رؤوس الفساد، ويقتلعها بسواعدهم، وأيّ كرامةٍ بعد أن يكون المؤمن يد الإمام المعصوم التي يحارب بها أعداء الشريعة؟!</w:t>
      </w:r>
    </w:p>
    <w:p w14:paraId="168F6A15"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6. أرجو طاعة المقبل:</w:t>
      </w:r>
      <w:r w:rsidRPr="00AE05AF">
        <w:rPr>
          <w:rFonts w:ascii="Traditional Arabic" w:hAnsi="Traditional Arabic" w:cs="Traditional Arabic"/>
          <w:sz w:val="32"/>
          <w:szCs w:val="32"/>
          <w:rtl/>
        </w:rPr>
        <w:t xml:space="preserve"> لأنّهم بجهادهم أضحوا قدوةً للآخرين، يتأسّون بهم ويقتدون بأعمالهم، فباتوا ممّن يُرجى طاعة الآخرين، وانضمامهم إلى طائفة الحقّ، فكما أنّ العلم والتقوى والعمل الصالح أبوابٌ إلى الله، فإنّ المجاهد بجهاده وتضحياته يصبح دليلاً للناس، يقبلون به إلى رحاب الإسلام.</w:t>
      </w:r>
    </w:p>
    <w:p w14:paraId="16E56BD1"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7. فأعينوني بمناصحةٍ خليّةٍ من الغشّ، سليمةٍ من الريب:</w:t>
      </w:r>
      <w:r w:rsidRPr="00AE05AF">
        <w:rPr>
          <w:rFonts w:ascii="Traditional Arabic" w:hAnsi="Traditional Arabic" w:cs="Traditional Arabic"/>
          <w:sz w:val="32"/>
          <w:szCs w:val="32"/>
          <w:rtl/>
        </w:rPr>
        <w:t xml:space="preserve"> أخيراً، يعطيهم أمير المؤمنين (ع) لياقة ومكانة وأهليّة من يقدّم له النصيحة والعون، فهم أهلٌ للنصيحة الخالية من الغشّ والريب، وهُم ليسوا كسواهم ممّن يقدّمون النصيحة ويستبطنون المنفعة لهم، أو يساهمون برأيٍ، ويضمرون السوء من ورائه.</w:t>
      </w:r>
    </w:p>
    <w:p w14:paraId="7A65EFA3"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قال تعالى: ﴿</w:t>
      </w:r>
      <w:r w:rsidRPr="00AE05AF">
        <w:rPr>
          <w:rFonts w:ascii="Traditional Arabic" w:hAnsi="Traditional Arabic" w:cs="Traditional Arabic"/>
          <w:b/>
          <w:bCs/>
          <w:sz w:val="32"/>
          <w:szCs w:val="32"/>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12"/>
      </w:r>
      <w:r w:rsidRPr="00AE05AF">
        <w:rPr>
          <w:rFonts w:ascii="Traditional Arabic" w:hAnsi="Traditional Arabic" w:cs="Traditional Arabic"/>
          <w:sz w:val="32"/>
          <w:szCs w:val="32"/>
          <w:rtl/>
        </w:rPr>
        <w:t>.</w:t>
      </w:r>
    </w:p>
    <w:p w14:paraId="33A741B1" w14:textId="77777777" w:rsidR="003D7AA7" w:rsidRDefault="003D7AA7" w:rsidP="003D7AA7">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Pr>
          <w:rFonts w:ascii="Traditional Arabic" w:hAnsi="Traditional Arabic" w:cs="Traditional Arabic" w:hint="cs"/>
          <w:b/>
          <w:bCs/>
          <w:sz w:val="32"/>
          <w:szCs w:val="32"/>
          <w:rtl/>
        </w:rPr>
        <w:lastRenderedPageBreak/>
        <w:t>الموعظة السابعة والسبعون</w:t>
      </w:r>
    </w:p>
    <w:p w14:paraId="328FF858" w14:textId="77777777" w:rsidR="003D7AA7" w:rsidRPr="00AE05AF" w:rsidRDefault="003D7AA7" w:rsidP="003D7AA7">
      <w:pPr>
        <w:bidi/>
        <w:spacing w:after="0" w:line="240" w:lineRule="auto"/>
        <w:jc w:val="center"/>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حقوق المجاهدين</w:t>
      </w:r>
    </w:p>
    <w:p w14:paraId="58372807"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هدف الموعظة</w:t>
      </w:r>
    </w:p>
    <w:p w14:paraId="57076923"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بيان الحقوق التي ينبغي للأمّة تأديتها للمجاهدين، وبيان ثوابها، وذمّ الشريعة لمن يبادلهم الأذى.</w:t>
      </w:r>
    </w:p>
    <w:p w14:paraId="52594053" w14:textId="77777777" w:rsidR="003D7AA7"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محاور الموعظة</w:t>
      </w:r>
    </w:p>
    <w:p w14:paraId="45059D79" w14:textId="77777777" w:rsidR="003D7AA7" w:rsidRPr="007A1556" w:rsidRDefault="003D7AA7" w:rsidP="003D7AA7">
      <w:pPr>
        <w:bidi/>
        <w:spacing w:after="0" w:line="240" w:lineRule="auto"/>
        <w:jc w:val="both"/>
        <w:rPr>
          <w:rFonts w:ascii="Traditional Arabic" w:hAnsi="Traditional Arabic" w:cs="Traditional Arabic"/>
          <w:sz w:val="32"/>
          <w:szCs w:val="32"/>
          <w:rtl/>
        </w:rPr>
      </w:pPr>
      <w:r w:rsidRPr="007A1556">
        <w:rPr>
          <w:rFonts w:ascii="Traditional Arabic" w:hAnsi="Traditional Arabic" w:cs="Traditional Arabic"/>
          <w:sz w:val="32"/>
          <w:szCs w:val="32"/>
          <w:rtl/>
        </w:rPr>
        <w:t>حقوق المجاهدين</w:t>
      </w:r>
    </w:p>
    <w:p w14:paraId="03770553" w14:textId="77777777" w:rsidR="003D7AA7" w:rsidRPr="007A1556" w:rsidRDefault="003D7AA7" w:rsidP="003D7AA7">
      <w:pPr>
        <w:bidi/>
        <w:spacing w:after="0" w:line="240" w:lineRule="auto"/>
        <w:jc w:val="both"/>
        <w:rPr>
          <w:rFonts w:ascii="Traditional Arabic" w:hAnsi="Traditional Arabic" w:cs="Traditional Arabic"/>
          <w:sz w:val="32"/>
          <w:szCs w:val="32"/>
          <w:rtl/>
        </w:rPr>
      </w:pPr>
      <w:r w:rsidRPr="007A1556">
        <w:rPr>
          <w:rFonts w:ascii="Traditional Arabic" w:hAnsi="Traditional Arabic" w:cs="Traditional Arabic"/>
          <w:sz w:val="32"/>
          <w:szCs w:val="32"/>
          <w:rtl/>
        </w:rPr>
        <w:t>ذم</w:t>
      </w:r>
      <w:r w:rsidRPr="007A1556">
        <w:rPr>
          <w:rFonts w:ascii="Traditional Arabic" w:hAnsi="Traditional Arabic" w:cs="Traditional Arabic" w:hint="cs"/>
          <w:sz w:val="32"/>
          <w:szCs w:val="32"/>
          <w:rtl/>
        </w:rPr>
        <w:t>ّ</w:t>
      </w:r>
      <w:r w:rsidRPr="007A1556">
        <w:rPr>
          <w:rFonts w:ascii="Traditional Arabic" w:hAnsi="Traditional Arabic" w:cs="Traditional Arabic"/>
          <w:sz w:val="32"/>
          <w:szCs w:val="32"/>
          <w:rtl/>
        </w:rPr>
        <w:t xml:space="preserve"> إيذاء المجاهدين</w:t>
      </w:r>
    </w:p>
    <w:p w14:paraId="0813F6E1"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تصدير الموعظة</w:t>
      </w:r>
    </w:p>
    <w:p w14:paraId="00F2D249"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w:t>
      </w:r>
      <w:r w:rsidRPr="00AE05AF">
        <w:rPr>
          <w:rFonts w:ascii="Traditional Arabic" w:hAnsi="Traditional Arabic" w:cs="Traditional Arabic"/>
          <w:b/>
          <w:bCs/>
          <w:sz w:val="32"/>
          <w:szCs w:val="32"/>
          <w:rtl/>
        </w:rPr>
        <w:t>الَّذِينَ قَالَ لَهُمُ النَّاسُ إِنَّ النَّاسَ قَدْ جَمَعُواْ لَكُمْ فَاخْشَوْهُمْ فَزَادَهُمْ إِيمَاناً وَقَالُواْ حَسْبُنَا اللّهُ وَنِعْمَ الْوَكِيلُ</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13"/>
      </w:r>
      <w:r w:rsidRPr="00AE05AF">
        <w:rPr>
          <w:rFonts w:ascii="Traditional Arabic" w:hAnsi="Traditional Arabic" w:cs="Traditional Arabic"/>
          <w:sz w:val="32"/>
          <w:szCs w:val="32"/>
          <w:rtl/>
        </w:rPr>
        <w:t>.</w:t>
      </w:r>
    </w:p>
    <w:p w14:paraId="7E79E500" w14:textId="77777777" w:rsidR="003D7AA7" w:rsidRDefault="003D7AA7" w:rsidP="003D7AA7">
      <w:pPr>
        <w:bidi/>
        <w:spacing w:after="0" w:line="240" w:lineRule="auto"/>
        <w:jc w:val="both"/>
        <w:rPr>
          <w:rFonts w:ascii="Traditional Arabic" w:hAnsi="Traditional Arabic" w:cs="Traditional Arabic"/>
          <w:sz w:val="32"/>
          <w:szCs w:val="32"/>
          <w:rtl/>
        </w:rPr>
      </w:pPr>
    </w:p>
    <w:p w14:paraId="255330D5"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لعلّ المجاهد من أكثر الناس حقّاً على الأمّة، بل لعلّ النصوص تشير إلى أنّ المجاهد لا يتقدّم عليه في الحقّ أحدٌ إلّا وليّ الأمر، وحقوقه من أكثر الحقوق تقديساً في الشريعة، وأكثرها ثواباً وأجراً، فالجهاد بالنفس قد لا يتسنّى للجميع، لكن يمكن للجميع أن يشاركوا المجاهدين بإعانتهم بكلّ ما يفيدهم في قتالهم، فمن المهمّ أن يشعر المجاهد بأنّه ينتمي إلى مجتمعٍ مقاوِم، يقف خلفه في مواجهته للأعداء، ولهذه الإعانة الفضل الكبير والجزاء الحسن.</w:t>
      </w:r>
    </w:p>
    <w:p w14:paraId="038515C1"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حقوق المجاهدين</w:t>
      </w:r>
    </w:p>
    <w:p w14:paraId="23A02D56"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يمكن الوقوف عبر النصوص على جملة من الأمور التي يمكن إعانة المجاهدين بها، والتي تعدّ حقّاً من حقوقهم:</w:t>
      </w:r>
    </w:p>
    <w:p w14:paraId="52F7F3C3"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1. التجهيز:</w:t>
      </w:r>
      <w:r w:rsidRPr="00AE05AF">
        <w:rPr>
          <w:rFonts w:ascii="Traditional Arabic" w:hAnsi="Traditional Arabic" w:cs="Traditional Arabic"/>
          <w:sz w:val="32"/>
          <w:szCs w:val="32"/>
          <w:rtl/>
        </w:rPr>
        <w:t xml:space="preserve"> ذلك بمدّ المجاهدين بكلّ ما يساعدهم في تحقيق أهدافهم وانتصاراتهم، فعن رسول الله (ص):</w:t>
      </w:r>
      <w:r w:rsidRPr="00AE05AF">
        <w:rPr>
          <w:rFonts w:ascii="Traditional Arabic" w:hAnsi="Traditional Arabic" w:cs="Traditional Arabic"/>
          <w:b/>
          <w:bCs/>
          <w:sz w:val="32"/>
          <w:szCs w:val="32"/>
          <w:rtl/>
        </w:rPr>
        <w:t xml:space="preserve"> «من جهّز غازياً بسلك أو إبرة غفر الله له ما تقدّم من ذنبه وما تأخّر»</w:t>
      </w:r>
      <w:r w:rsidRPr="00AE05AF">
        <w:rPr>
          <w:rStyle w:val="FootnoteReference"/>
          <w:rFonts w:ascii="Traditional Arabic" w:hAnsi="Traditional Arabic" w:cs="Traditional Arabic"/>
          <w:sz w:val="32"/>
          <w:szCs w:val="32"/>
          <w:rtl/>
        </w:rPr>
        <w:footnoteReference w:id="1014"/>
      </w:r>
      <w:r w:rsidRPr="00AE05AF">
        <w:rPr>
          <w:rFonts w:ascii="Traditional Arabic" w:hAnsi="Traditional Arabic" w:cs="Traditional Arabic"/>
          <w:sz w:val="32"/>
          <w:szCs w:val="32"/>
          <w:rtl/>
        </w:rPr>
        <w:t>.</w:t>
      </w:r>
    </w:p>
    <w:p w14:paraId="0D4F7089"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ولم يستثنِ أمير المؤمنين حتّى أصحاب القلوب الضعيفة من الجهاد، فقال (ع): </w:t>
      </w:r>
      <w:r w:rsidRPr="00AE05AF">
        <w:rPr>
          <w:rFonts w:ascii="Traditional Arabic" w:hAnsi="Traditional Arabic" w:cs="Traditional Arabic"/>
          <w:b/>
          <w:bCs/>
          <w:sz w:val="32"/>
          <w:szCs w:val="32"/>
          <w:rtl/>
        </w:rPr>
        <w:t>«الجبان لا يَحلّ له أن يغزوَ؛ لأنّ الجبان يَنهزم سريعاً، ولكن ينظر ما كان يريد أن يغزوَ به فليجهّز به غيره، فإنّ له مثل أجره في كلّ شيء ولا ينقص من أجره شيئاً</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15"/>
      </w:r>
      <w:r w:rsidRPr="00AE05AF">
        <w:rPr>
          <w:rFonts w:ascii="Traditional Arabic" w:hAnsi="Traditional Arabic" w:cs="Traditional Arabic"/>
          <w:sz w:val="32"/>
          <w:szCs w:val="32"/>
          <w:rtl/>
        </w:rPr>
        <w:t>.</w:t>
      </w:r>
    </w:p>
    <w:p w14:paraId="3B9CF270"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2. الإعانة بالمال:</w:t>
      </w:r>
      <w:r w:rsidRPr="00AE05AF">
        <w:rPr>
          <w:rFonts w:ascii="Traditional Arabic" w:hAnsi="Traditional Arabic" w:cs="Traditional Arabic"/>
          <w:sz w:val="32"/>
          <w:szCs w:val="32"/>
          <w:rtl/>
        </w:rPr>
        <w:t xml:space="preserve"> يفصّل </w:t>
      </w:r>
      <w:r w:rsidR="00FB39BC">
        <w:rPr>
          <w:rFonts w:ascii="Traditional Arabic" w:hAnsi="Traditional Arabic" w:cs="Traditional Arabic"/>
          <w:sz w:val="32"/>
          <w:szCs w:val="32"/>
          <w:rtl/>
        </w:rPr>
        <w:t>أمير المؤمنين</w:t>
      </w:r>
      <w:r w:rsidRPr="00AE05AF">
        <w:rPr>
          <w:rFonts w:ascii="Traditional Arabic" w:hAnsi="Traditional Arabic" w:cs="Traditional Arabic"/>
          <w:sz w:val="32"/>
          <w:szCs w:val="32"/>
          <w:rtl/>
        </w:rPr>
        <w:t xml:space="preserve"> (ع) هذا الأجر بقوله، لمّا سئل عن النفقة في الجهاد إذا لزم أو استحبّ: </w:t>
      </w:r>
      <w:r w:rsidRPr="00AE05AF">
        <w:rPr>
          <w:rFonts w:ascii="Traditional Arabic" w:hAnsi="Traditional Arabic" w:cs="Traditional Arabic"/>
          <w:b/>
          <w:bCs/>
          <w:sz w:val="32"/>
          <w:szCs w:val="32"/>
          <w:rtl/>
        </w:rPr>
        <w:t xml:space="preserve">«أمّا إذا لزم الجهاد بأن لا يكون بإزاء الكافرين من ينوب عن سائر المسلمين، فالنفقة هناك الدرهم بسبعمئة ألف، فأمّا </w:t>
      </w:r>
      <w:r w:rsidRPr="00AE05AF">
        <w:rPr>
          <w:rFonts w:ascii="Traditional Arabic" w:hAnsi="Traditional Arabic" w:cs="Traditional Arabic"/>
          <w:b/>
          <w:bCs/>
          <w:sz w:val="32"/>
          <w:szCs w:val="32"/>
          <w:rtl/>
        </w:rPr>
        <w:lastRenderedPageBreak/>
        <w:t>المستحبّ الذي هو قصد الرجل وقد ناب عليه من سبعة واستغنى عنه، فالدرهم بسبعمئة حسنة، كلّ حسنة خير من الدنيا وما فيها مئة ألف مرة</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16"/>
      </w:r>
      <w:r w:rsidRPr="00AE05AF">
        <w:rPr>
          <w:rFonts w:ascii="Traditional Arabic" w:hAnsi="Traditional Arabic" w:cs="Traditional Arabic"/>
          <w:sz w:val="32"/>
          <w:szCs w:val="32"/>
          <w:rtl/>
        </w:rPr>
        <w:t>.</w:t>
      </w:r>
    </w:p>
    <w:p w14:paraId="0F0D9526"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3. عدم إذاعة أسرار المجاهدين:</w:t>
      </w:r>
      <w:r w:rsidRPr="00AE05AF">
        <w:rPr>
          <w:rFonts w:ascii="Traditional Arabic" w:hAnsi="Traditional Arabic" w:cs="Traditional Arabic"/>
          <w:sz w:val="32"/>
          <w:szCs w:val="32"/>
          <w:rtl/>
        </w:rPr>
        <w:t xml:space="preserve"> قال تعالى: ﴿</w:t>
      </w:r>
      <w:r w:rsidRPr="00AE05AF">
        <w:rPr>
          <w:rFonts w:ascii="Traditional Arabic" w:hAnsi="Traditional Arabic" w:cs="Traditional Arabic"/>
          <w:b/>
          <w:bCs/>
          <w:sz w:val="32"/>
          <w:szCs w:val="32"/>
          <w:rtl/>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17"/>
      </w:r>
      <w:r w:rsidRPr="00AE05AF">
        <w:rPr>
          <w:rFonts w:ascii="Traditional Arabic" w:hAnsi="Traditional Arabic" w:cs="Traditional Arabic"/>
          <w:sz w:val="32"/>
          <w:szCs w:val="32"/>
          <w:rtl/>
        </w:rPr>
        <w:t>.</w:t>
      </w:r>
    </w:p>
    <w:p w14:paraId="171F79D8"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فإنّ نشر الإشاعات وإذاعة الخوف بين الناس يجعلان من مجتمع المقاومة مجتمعاً أقلّ تماسكاً، وبالتالي أقلّ حمايةً لأهل الجهاد الذين يرابطون على الثغور حفظاً لرسالة الإسلام وصوناً لكرامة الأمّة.</w:t>
      </w:r>
    </w:p>
    <w:p w14:paraId="2D921F4C"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يُستفاد من الآية ضرورة التنظيم والرجوع إلى أُولي الأمر، وعدم الاجتهاد في الأمور الجهاديّة، بل ضرورة التقيّد بما يصدر عن وليّ الأمر، وإرجاع الناس إليه كونه حجّة الله في أرضه، كما عبّر الله تعالى: ﴿</w:t>
      </w:r>
      <w:r w:rsidRPr="00AE05AF">
        <w:rPr>
          <w:rFonts w:ascii="Traditional Arabic" w:hAnsi="Traditional Arabic" w:cs="Traditional Arabic"/>
          <w:b/>
          <w:bCs/>
          <w:sz w:val="32"/>
          <w:szCs w:val="32"/>
          <w:rtl/>
        </w:rPr>
        <w:t>إِنَّ اللَّهَ يُحِبُّ الَّذِينَ يُقَاتِلُونَ فِي سَبِيلِهِ صَفّ</w:t>
      </w:r>
      <w:r w:rsidR="0045603D">
        <w:rPr>
          <w:rFonts w:ascii="Traditional Arabic" w:hAnsi="Traditional Arabic" w:cs="Traditional Arabic"/>
          <w:b/>
          <w:bCs/>
          <w:sz w:val="32"/>
          <w:szCs w:val="32"/>
          <w:rtl/>
        </w:rPr>
        <w:t>اً</w:t>
      </w:r>
      <w:r w:rsidRPr="00AE05AF">
        <w:rPr>
          <w:rFonts w:ascii="Traditional Arabic" w:hAnsi="Traditional Arabic" w:cs="Traditional Arabic"/>
          <w:b/>
          <w:bCs/>
          <w:sz w:val="32"/>
          <w:szCs w:val="32"/>
          <w:rtl/>
        </w:rPr>
        <w:t xml:space="preserve"> كَأَنَّهُم بُنيَانٌ مَّرْصُوصٌ</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18"/>
      </w:r>
      <w:r w:rsidRPr="00AE05AF">
        <w:rPr>
          <w:rFonts w:ascii="Traditional Arabic" w:hAnsi="Traditional Arabic" w:cs="Traditional Arabic"/>
          <w:sz w:val="32"/>
          <w:szCs w:val="32"/>
          <w:rtl/>
        </w:rPr>
        <w:t>.</w:t>
      </w:r>
    </w:p>
    <w:p w14:paraId="59C7798E"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4. إشاعة الروح المعنويّة العالية:</w:t>
      </w:r>
      <w:r w:rsidRPr="00AE05AF">
        <w:rPr>
          <w:rFonts w:ascii="Traditional Arabic" w:hAnsi="Traditional Arabic" w:cs="Traditional Arabic"/>
          <w:sz w:val="32"/>
          <w:szCs w:val="32"/>
          <w:rtl/>
        </w:rPr>
        <w:t xml:space="preserve"> قال تعالى: ﴿</w:t>
      </w:r>
      <w:r w:rsidRPr="00AE05AF">
        <w:rPr>
          <w:rFonts w:ascii="Traditional Arabic" w:hAnsi="Traditional Arabic" w:cs="Traditional Arabic"/>
          <w:b/>
          <w:bCs/>
          <w:sz w:val="32"/>
          <w:szCs w:val="32"/>
          <w:rtl/>
        </w:rPr>
        <w:t>الَّذِينَ قَالَ لَهُمُ النَّاسُ إِنَّ النَّاسَ قَدْ جَمَعُواْ لَكُمْ فَاخْشَوْهُمْ فَزَادَهُمْ إِيمَاناً وَقَالُواْ حَسْبُنَا اللّهُ وَنِعْمَ الْوَكِيلُ</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19"/>
      </w:r>
      <w:r w:rsidRPr="00AE05AF">
        <w:rPr>
          <w:rFonts w:ascii="Traditional Arabic" w:hAnsi="Traditional Arabic" w:cs="Traditional Arabic"/>
          <w:sz w:val="32"/>
          <w:szCs w:val="32"/>
          <w:rtl/>
        </w:rPr>
        <w:t>؛ وذلك لأنّ تثبيط عزائم المجاهدين يُضعِف روحيّة المجاهد؛ كالحديث عن قدرة العدوّ وعدّته وتفوّقه وانتصاراته المتكرّرة، وعدم إمكانيّة النصر عليه، والموت بلا طائل، وغيرها من الأحاديث التي راجت في مجتمعاتنا مع بدايات الجهاد ضدّ العدوّ الإسرائيليّ، والتي أثبتت التجربة أنّها مجرّد أوهام، وأنّ من يتوكّل على الله، فإنّ الله حسبه، وهو يدافع عنه، وأنّ الله ينصر من ينصره.</w:t>
      </w:r>
    </w:p>
    <w:p w14:paraId="548F1959"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5. إيصال رسائله:</w:t>
      </w:r>
      <w:r w:rsidRPr="00AE05AF">
        <w:rPr>
          <w:rFonts w:ascii="Traditional Arabic" w:hAnsi="Traditional Arabic" w:cs="Traditional Arabic"/>
          <w:sz w:val="32"/>
          <w:szCs w:val="32"/>
          <w:rtl/>
        </w:rPr>
        <w:t xml:space="preserve"> الرسالة هنا قد تكون شخصيّة، وقد تكون رسالة الجهاد التي يحملها المجاهد ويقاتل من أجلها، وبالتالي فالمطلوب أن يحمل مجتمع المقاومة رسالة الجهاد التي من أجلها يقدّم المجاهد دمه وروحه. فعن رسول الله (ص): </w:t>
      </w:r>
      <w:r w:rsidRPr="00AE05AF">
        <w:rPr>
          <w:rFonts w:ascii="Traditional Arabic" w:hAnsi="Traditional Arabic" w:cs="Traditional Arabic"/>
          <w:b/>
          <w:bCs/>
          <w:sz w:val="32"/>
          <w:szCs w:val="32"/>
          <w:rtl/>
        </w:rPr>
        <w:t>«من بلّغ رسالة غازٍ كمن أعتق رقبة، وهو شريكه في باب غزوته»</w:t>
      </w:r>
      <w:r w:rsidRPr="00AE05AF">
        <w:rPr>
          <w:rStyle w:val="FootnoteReference"/>
          <w:rFonts w:ascii="Traditional Arabic" w:hAnsi="Traditional Arabic" w:cs="Traditional Arabic"/>
          <w:sz w:val="32"/>
          <w:szCs w:val="32"/>
          <w:rtl/>
        </w:rPr>
        <w:footnoteReference w:id="1020"/>
      </w:r>
      <w:r w:rsidRPr="00AE05AF">
        <w:rPr>
          <w:rFonts w:ascii="Traditional Arabic" w:hAnsi="Traditional Arabic" w:cs="Traditional Arabic"/>
          <w:sz w:val="32"/>
          <w:szCs w:val="32"/>
          <w:rtl/>
        </w:rPr>
        <w:t>.</w:t>
      </w:r>
    </w:p>
    <w:p w14:paraId="10CC403B"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6. الدعاء لهم:</w:t>
      </w:r>
      <w:r w:rsidRPr="00AE05AF">
        <w:rPr>
          <w:rFonts w:ascii="Traditional Arabic" w:hAnsi="Traditional Arabic" w:cs="Traditional Arabic"/>
          <w:sz w:val="32"/>
          <w:szCs w:val="32"/>
          <w:rtl/>
        </w:rPr>
        <w:t xml:space="preserve"> نذكر هنا مقطعاً من الدعاء المعروف بدعاء أهل الثغور، المرويّ عن الإمام السجّاد (ع)، الذي يقول فيه: </w:t>
      </w:r>
      <w:r w:rsidRPr="00AE05AF">
        <w:rPr>
          <w:rFonts w:ascii="Traditional Arabic" w:hAnsi="Traditional Arabic" w:cs="Traditional Arabic"/>
          <w:b/>
          <w:bCs/>
          <w:sz w:val="32"/>
          <w:szCs w:val="32"/>
          <w:rtl/>
        </w:rPr>
        <w:t xml:space="preserve">«اللهمّ صلّ على محمّد وآل محمّد، وكثّر عددهم، واشحذ أسلحتهم، واحرس حوزتهم، وامنع حومتهم، وألّف جمعهم، ودبّر أمرهم، وواتر بين ميرهم، وتوحّد بكفاية مؤنهم، واعضدهم بالنصر، وأعنهم بالصبر، والطف لهم في المكر»، </w:t>
      </w:r>
      <w:r w:rsidRPr="00AE05AF">
        <w:rPr>
          <w:rFonts w:ascii="Traditional Arabic" w:hAnsi="Traditional Arabic" w:cs="Traditional Arabic"/>
          <w:sz w:val="32"/>
          <w:szCs w:val="32"/>
          <w:rtl/>
        </w:rPr>
        <w:t>إلى أن يقول بعد أن يدعوَ على الكافرين</w:t>
      </w:r>
      <w:r w:rsidRPr="00AE05AF">
        <w:rPr>
          <w:rFonts w:ascii="Traditional Arabic" w:hAnsi="Traditional Arabic" w:cs="Traditional Arabic"/>
          <w:b/>
          <w:bCs/>
          <w:sz w:val="32"/>
          <w:szCs w:val="32"/>
          <w:rtl/>
        </w:rPr>
        <w:t xml:space="preserve">: «اللهمّ وقوِّ بذلك محالّ أهل الإسلام، وحصّن به ديارهم، وثمرّ </w:t>
      </w:r>
      <w:r w:rsidRPr="00AE05AF">
        <w:rPr>
          <w:rFonts w:ascii="Traditional Arabic" w:hAnsi="Traditional Arabic" w:cs="Traditional Arabic"/>
          <w:b/>
          <w:bCs/>
          <w:sz w:val="32"/>
          <w:szCs w:val="32"/>
          <w:rtl/>
        </w:rPr>
        <w:lastRenderedPageBreak/>
        <w:t>به أموالهم، وفرّغهم عن محاربتهم لعبادتك، وعن منابذتهم للخلوة بك، حتّى لا يُعبد في بقاع الأرض غيرك، ولا تُعفّر لأحد منهم جبهة دونك»</w:t>
      </w:r>
      <w:r w:rsidRPr="00AE05AF">
        <w:rPr>
          <w:rStyle w:val="FootnoteReference"/>
          <w:rFonts w:ascii="Traditional Arabic" w:hAnsi="Traditional Arabic" w:cs="Traditional Arabic"/>
          <w:sz w:val="32"/>
          <w:szCs w:val="32"/>
          <w:rtl/>
        </w:rPr>
        <w:footnoteReference w:id="1021"/>
      </w:r>
      <w:r w:rsidRPr="00AE05AF">
        <w:rPr>
          <w:rFonts w:ascii="Traditional Arabic" w:hAnsi="Traditional Arabic" w:cs="Traditional Arabic"/>
          <w:sz w:val="32"/>
          <w:szCs w:val="32"/>
          <w:rtl/>
        </w:rPr>
        <w:t>.</w:t>
      </w:r>
    </w:p>
    <w:p w14:paraId="06C8C332"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7. مواساة عوائل الشهداء والعناية بهم:</w:t>
      </w:r>
      <w:r w:rsidRPr="00AE05AF">
        <w:rPr>
          <w:rFonts w:ascii="Traditional Arabic" w:hAnsi="Traditional Arabic" w:cs="Traditional Arabic"/>
          <w:sz w:val="32"/>
          <w:szCs w:val="32"/>
          <w:rtl/>
        </w:rPr>
        <w:t xml:space="preserve"> هذا أقلّ ما يمكن تقديمه للمجاهدين الذين يرابطون على الثغور، تاركين عوائلهم وفلذات أكبادهم، فمن الضروريّ أن يحميَ مجتمع المقاومة هذه العوائل، ويقدّم لها كلّ ما تحتاج إليه من الأمور المعيشيّة والعلميّة والتربويّة وغير ذلك.</w:t>
      </w:r>
    </w:p>
    <w:p w14:paraId="5EF50BA3"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8. تحمّل أعباء الجهاد:</w:t>
      </w:r>
      <w:r w:rsidRPr="00AE05AF">
        <w:rPr>
          <w:rFonts w:ascii="Traditional Arabic" w:hAnsi="Traditional Arabic" w:cs="Traditional Arabic"/>
          <w:sz w:val="32"/>
          <w:szCs w:val="32"/>
          <w:rtl/>
        </w:rPr>
        <w:t xml:space="preserve"> الجهاد من الفرائض التي تترك آثاراً كثيرة على المجتمع، كالقتل، والجرحى، والأسرى، وإعاقة بعض المجاهدين، فضلاً عن التشريد، وبعض الأعباء المادّيّة، كالخراب والدمار، وتلف المحاصيل والمزروعات، وسوى ذلك من الأمور التي ينبغي للأمّة الاستعداد لتحمّل أعبائها وعدم الانكسار أو الرضوخ مهما بلغت التقديمات، ولعلّه إلى ذلك أشار القرآن بعد تعداده لأنواع الابتلاءات التي تمرّ على الأمّة بقوله: ﴿</w:t>
      </w:r>
      <w:r w:rsidRPr="00AE05AF">
        <w:rPr>
          <w:rFonts w:ascii="Traditional Arabic" w:hAnsi="Traditional Arabic" w:cs="Traditional Arabic"/>
          <w:b/>
          <w:bCs/>
          <w:sz w:val="32"/>
          <w:szCs w:val="32"/>
          <w:rtl/>
        </w:rPr>
        <w:t>وَبَشِّرِ الصَّابِرِينَ</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22"/>
      </w:r>
      <w:r w:rsidRPr="00AE05AF">
        <w:rPr>
          <w:rFonts w:ascii="Traditional Arabic" w:hAnsi="Traditional Arabic" w:cs="Traditional Arabic"/>
          <w:sz w:val="32"/>
          <w:szCs w:val="32"/>
          <w:rtl/>
        </w:rPr>
        <w:t>.</w:t>
      </w:r>
    </w:p>
    <w:p w14:paraId="79CC4813"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9. إعداد القوّة:</w:t>
      </w:r>
      <w:r w:rsidRPr="00AE05AF">
        <w:rPr>
          <w:rFonts w:ascii="Traditional Arabic" w:hAnsi="Traditional Arabic" w:cs="Traditional Arabic"/>
          <w:sz w:val="32"/>
          <w:szCs w:val="32"/>
          <w:rtl/>
        </w:rPr>
        <w:t xml:space="preserve"> قال تعالى: ﴿</w:t>
      </w:r>
      <w:r w:rsidRPr="00AE05AF">
        <w:rPr>
          <w:rFonts w:ascii="Traditional Arabic" w:hAnsi="Traditional Arabic" w:cs="Traditional Arabic"/>
          <w:b/>
          <w:bCs/>
          <w:sz w:val="32"/>
          <w:szCs w:val="32"/>
          <w:rtl/>
        </w:rPr>
        <w:t>وَأَعِدُّواْ لَهُم مَّا اسْتَطَعْتُم مِّن قُوَّةٍ وَمِن رِّبَاطِ الْخَيْلِ تُرْهِبُونَ بِهِ عَدْوَّ اللّهِ وَعَدُوَّكُمْ وَآخَرِينَ مِن دُونِهِمْ</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23"/>
      </w:r>
      <w:r w:rsidRPr="00AE05AF">
        <w:rPr>
          <w:rFonts w:ascii="Traditional Arabic" w:hAnsi="Traditional Arabic" w:cs="Traditional Arabic"/>
          <w:sz w:val="32"/>
          <w:szCs w:val="32"/>
          <w:rtl/>
        </w:rPr>
        <w:t>.</w:t>
      </w:r>
    </w:p>
    <w:p w14:paraId="2CF5F544"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الأمر الإلهيّ بالإعداد والجهوزيّة الكاملة والاستعداد التامّ لمواجهة الكفّار، وعلى المستويات كلّها، هو تكليف الأمّة جمعاء الذين لا يغفلون عنّا حتّى لو غفلنا عنهم، بل هم يترصّدون لحظة غفلة الأمّة للانقضاض عليها، والنيل منها، ولذا كان من الضروريّ ألّا نستصغر أيّ عملٍ جهاديّ، فإنّ له موقعه وفضله وإيجابيّاته على كلّ حال.</w:t>
      </w:r>
    </w:p>
    <w:p w14:paraId="72CF0EFC"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وقد بيّن ذلك أمير المؤمنين (ع) بقوله: </w:t>
      </w:r>
      <w:r w:rsidRPr="00AE05AF">
        <w:rPr>
          <w:rFonts w:ascii="Traditional Arabic" w:hAnsi="Traditional Arabic" w:cs="Traditional Arabic"/>
          <w:b/>
          <w:bCs/>
          <w:sz w:val="32"/>
          <w:szCs w:val="32"/>
          <w:rtl/>
        </w:rPr>
        <w:t>«الجهاد على أربع شعب: على الأمر بالمعروف والنهي عن المنكر والصدق في المواطن وشنآن الفاسقين، فمن أمر بالمعروف شدّ ظهر المؤمن، ومن نهى عن المنكر أرغم أنف المنافق، ومن صدق في المواطن قضى الذي عليه، ومن شنأ الفاسقين وغضب لله عزَّ وجلَّ غضب الله له»</w:t>
      </w:r>
      <w:r w:rsidRPr="00AE05AF">
        <w:rPr>
          <w:rStyle w:val="FootnoteReference"/>
          <w:rFonts w:ascii="Traditional Arabic" w:hAnsi="Traditional Arabic" w:cs="Traditional Arabic"/>
          <w:sz w:val="32"/>
          <w:szCs w:val="32"/>
          <w:rtl/>
        </w:rPr>
        <w:footnoteReference w:id="1024"/>
      </w:r>
      <w:r w:rsidRPr="00AE05AF">
        <w:rPr>
          <w:rFonts w:ascii="Traditional Arabic" w:hAnsi="Traditional Arabic" w:cs="Traditional Arabic"/>
          <w:sz w:val="32"/>
          <w:szCs w:val="32"/>
          <w:rtl/>
        </w:rPr>
        <w:t>.</w:t>
      </w:r>
    </w:p>
    <w:p w14:paraId="0C7EDF39" w14:textId="77777777" w:rsidR="003D7AA7" w:rsidRDefault="003D7AA7" w:rsidP="003D7AA7">
      <w:pPr>
        <w:bidi/>
        <w:spacing w:after="0" w:line="240" w:lineRule="auto"/>
        <w:jc w:val="both"/>
        <w:rPr>
          <w:rFonts w:ascii="Traditional Arabic" w:hAnsi="Traditional Arabic" w:cs="Traditional Arabic"/>
          <w:b/>
          <w:bCs/>
          <w:sz w:val="32"/>
          <w:szCs w:val="32"/>
          <w:rtl/>
        </w:rPr>
      </w:pPr>
    </w:p>
    <w:p w14:paraId="7A4642FA"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ذمّ إيذاء المجاهدين</w:t>
      </w:r>
    </w:p>
    <w:p w14:paraId="748476A4" w14:textId="77777777" w:rsidR="003D7AA7"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إيذاء المجاهدين من أقبح الأعمال التي جعلها الله في مقام الاعتداء على ساحة قدسه، وذلك بتشويه رسالتهم، أو اتّهامهم بالعمالة لغيرهم، أو تجريم أعمالهم علناً، أو تصويرهم بأنّهم على غير الهدى وأنّ أعمالهم لا تَخدم الشريعة، بل الأصعب من ذلك ما قرأناه في الماضي ونشاهده في الحاضر من إطلاق الفتاوى الشرعيّة ضدّهم، وإباحة دمائهم </w:t>
      </w:r>
      <w:r w:rsidRPr="00AE05AF">
        <w:rPr>
          <w:rFonts w:ascii="Traditional Arabic" w:hAnsi="Traditional Arabic" w:cs="Traditional Arabic"/>
          <w:sz w:val="32"/>
          <w:szCs w:val="32"/>
          <w:rtl/>
        </w:rPr>
        <w:lastRenderedPageBreak/>
        <w:t xml:space="preserve">وأعراضهم وأموالهم، وبذل المال وتقديم السلاح لحربهم، وغير ذلك ممّا يفعله أئمّة الكفر عبر التاريخ. وما زال تاريخ هؤلاء حتّى الساعة شاهداً على قذارة أفعالهم ومواقفهم، وقد ورد عن رسول الله (ص): </w:t>
      </w:r>
      <w:r w:rsidRPr="00AE05AF">
        <w:rPr>
          <w:rFonts w:ascii="Traditional Arabic" w:hAnsi="Traditional Arabic" w:cs="Traditional Arabic"/>
          <w:b/>
          <w:bCs/>
          <w:sz w:val="32"/>
          <w:szCs w:val="32"/>
          <w:rtl/>
        </w:rPr>
        <w:t>«من اغتاب غازياً أو آذاه أو خلّفه في أهله بخلافة سوء، نُصب له يوم القيامة علم، فليستفرغ لحسابه ويركس في النار»</w:t>
      </w:r>
      <w:r w:rsidRPr="00AE05AF">
        <w:rPr>
          <w:rStyle w:val="FootnoteReference"/>
          <w:rFonts w:ascii="Traditional Arabic" w:hAnsi="Traditional Arabic" w:cs="Traditional Arabic"/>
          <w:sz w:val="32"/>
          <w:szCs w:val="32"/>
          <w:rtl/>
        </w:rPr>
        <w:footnoteReference w:id="1025"/>
      </w:r>
      <w:r w:rsidRPr="00AE05AF">
        <w:rPr>
          <w:rFonts w:ascii="Traditional Arabic" w:hAnsi="Traditional Arabic" w:cs="Traditional Arabic"/>
          <w:sz w:val="32"/>
          <w:szCs w:val="32"/>
          <w:rtl/>
        </w:rPr>
        <w:t>.</w:t>
      </w:r>
    </w:p>
    <w:p w14:paraId="18C85B4E" w14:textId="77777777" w:rsidR="003D7AA7" w:rsidRPr="00AE05AF" w:rsidRDefault="003D7AA7" w:rsidP="003D7AA7">
      <w:pPr>
        <w:bidi/>
        <w:spacing w:after="0" w:line="240" w:lineRule="auto"/>
        <w:jc w:val="both"/>
        <w:rPr>
          <w:rFonts w:ascii="Traditional Arabic" w:hAnsi="Traditional Arabic" w:cs="Traditional Arabic"/>
          <w:sz w:val="32"/>
          <w:szCs w:val="32"/>
          <w:vertAlign w:val="superscript"/>
        </w:rPr>
      </w:pPr>
      <w:r w:rsidRPr="00AE05AF">
        <w:rPr>
          <w:rFonts w:ascii="Traditional Arabic" w:hAnsi="Traditional Arabic" w:cs="Traditional Arabic"/>
          <w:sz w:val="32"/>
          <w:szCs w:val="32"/>
          <w:rtl/>
        </w:rPr>
        <w:t xml:space="preserve">وعنه (ص): </w:t>
      </w:r>
      <w:r w:rsidRPr="00AE05AF">
        <w:rPr>
          <w:rFonts w:ascii="Traditional Arabic" w:hAnsi="Traditional Arabic" w:cs="Traditional Arabic"/>
          <w:b/>
          <w:bCs/>
          <w:sz w:val="32"/>
          <w:szCs w:val="32"/>
          <w:rtl/>
        </w:rPr>
        <w:t>«اتقوا أذى المجاهدين في سبيل الله، فإنّ الله يغضب لهم كما يغضب للرسل، ويستجيب لهم كما يستجيب لهم»</w:t>
      </w:r>
      <w:r w:rsidRPr="00AE05AF">
        <w:rPr>
          <w:rStyle w:val="FootnoteReference"/>
          <w:rFonts w:ascii="Traditional Arabic" w:hAnsi="Traditional Arabic" w:cs="Traditional Arabic"/>
          <w:sz w:val="32"/>
          <w:szCs w:val="32"/>
          <w:rtl/>
        </w:rPr>
        <w:footnoteReference w:id="1026"/>
      </w:r>
      <w:r w:rsidRPr="00AE05AF">
        <w:rPr>
          <w:rFonts w:ascii="Traditional Arabic" w:hAnsi="Traditional Arabic" w:cs="Traditional Arabic"/>
          <w:sz w:val="32"/>
          <w:szCs w:val="32"/>
          <w:rtl/>
        </w:rPr>
        <w:t>.</w:t>
      </w:r>
    </w:p>
    <w:p w14:paraId="59637E33" w14:textId="77777777" w:rsidR="003D7AA7" w:rsidRDefault="003D7AA7" w:rsidP="003D7AA7">
      <w:pPr>
        <w:bidi/>
        <w:spacing w:after="0" w:line="240" w:lineRule="auto"/>
        <w:jc w:val="center"/>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br w:type="page"/>
      </w:r>
      <w:r>
        <w:rPr>
          <w:rFonts w:ascii="Traditional Arabic" w:hAnsi="Traditional Arabic" w:cs="Traditional Arabic" w:hint="cs"/>
          <w:b/>
          <w:bCs/>
          <w:sz w:val="32"/>
          <w:szCs w:val="32"/>
          <w:rtl/>
        </w:rPr>
        <w:lastRenderedPageBreak/>
        <w:t>الموعظة الثامنة والسبعون</w:t>
      </w:r>
    </w:p>
    <w:p w14:paraId="58ED5393" w14:textId="77777777" w:rsidR="003D7AA7" w:rsidRPr="00AE05AF" w:rsidRDefault="003D7AA7" w:rsidP="003D7AA7">
      <w:pPr>
        <w:bidi/>
        <w:spacing w:after="0" w:line="240" w:lineRule="auto"/>
        <w:jc w:val="center"/>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ثواب المجاهدين</w:t>
      </w:r>
    </w:p>
    <w:p w14:paraId="23AC2192"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هدف الموعظة</w:t>
      </w:r>
    </w:p>
    <w:p w14:paraId="1D90987C"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بيان بعض ما أعدّ الله من الأجر والثواب ورفيع المقام في الآخرة للمجاهدين في سبيله.</w:t>
      </w:r>
    </w:p>
    <w:p w14:paraId="4F369A99" w14:textId="77777777" w:rsidR="003D7AA7"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محاور الموعظة</w:t>
      </w:r>
    </w:p>
    <w:p w14:paraId="7CD5B958" w14:textId="77777777" w:rsidR="003D7AA7" w:rsidRPr="007A1556" w:rsidRDefault="003D7AA7" w:rsidP="003D7AA7">
      <w:pPr>
        <w:bidi/>
        <w:spacing w:after="0" w:line="240" w:lineRule="auto"/>
        <w:jc w:val="both"/>
        <w:rPr>
          <w:rFonts w:ascii="Traditional Arabic" w:hAnsi="Traditional Arabic" w:cs="Traditional Arabic"/>
          <w:sz w:val="32"/>
          <w:szCs w:val="32"/>
          <w:rtl/>
        </w:rPr>
      </w:pPr>
      <w:r w:rsidRPr="007A1556">
        <w:rPr>
          <w:rFonts w:ascii="Traditional Arabic" w:hAnsi="Traditional Arabic" w:cs="Traditional Arabic"/>
          <w:sz w:val="32"/>
          <w:szCs w:val="32"/>
          <w:rtl/>
        </w:rPr>
        <w:t>ثواب المجاهدين</w:t>
      </w:r>
    </w:p>
    <w:p w14:paraId="2E345609"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تصدير الموعظة</w:t>
      </w:r>
    </w:p>
    <w:p w14:paraId="28D574DB"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w:t>
      </w:r>
      <w:r w:rsidRPr="00AE05AF">
        <w:rPr>
          <w:rFonts w:ascii="Traditional Arabic" w:hAnsi="Traditional Arabic" w:cs="Traditional Arabic"/>
          <w:b/>
          <w:bCs/>
          <w:sz w:val="32"/>
          <w:szCs w:val="32"/>
          <w:rtl/>
        </w:rPr>
        <w:t>لاَّ يَسْتَوِي الْقَاعِدُونَ مِنَ الْمُؤْمِنِينَ غَيْرُ أُوْلِي الضَّرَرِ وَالْمُجَاهِدُونَ فِي سَبِيلِ اللّهِ بِأَمْوَالِهِمْ وَأَنفُسِهِمْ</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27"/>
      </w:r>
      <w:r w:rsidRPr="00AE05AF">
        <w:rPr>
          <w:rFonts w:ascii="Traditional Arabic" w:hAnsi="Traditional Arabic" w:cs="Traditional Arabic"/>
          <w:sz w:val="32"/>
          <w:szCs w:val="32"/>
          <w:rtl/>
        </w:rPr>
        <w:t>.</w:t>
      </w:r>
    </w:p>
    <w:p w14:paraId="1FF0CA61" w14:textId="77777777" w:rsidR="003D7AA7" w:rsidRDefault="003D7AA7" w:rsidP="003D7AA7">
      <w:pPr>
        <w:bidi/>
        <w:spacing w:after="0" w:line="240" w:lineRule="auto"/>
        <w:jc w:val="both"/>
        <w:rPr>
          <w:rFonts w:ascii="Traditional Arabic" w:hAnsi="Traditional Arabic" w:cs="Traditional Arabic"/>
          <w:b/>
          <w:bCs/>
          <w:sz w:val="32"/>
          <w:szCs w:val="32"/>
          <w:rtl/>
        </w:rPr>
      </w:pPr>
    </w:p>
    <w:p w14:paraId="7390B663"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إذا كان الجهاد عزّ الأمة وقوتها، فأجر المجاهد هو أجر من أعزّ هذه الأمّة وأعطاها القوّة والمنعة. وبكلمةٍ أوضح فإنّ أجر المجاهد ليس أجراً على سلوكٍ فرديّ وذكرٍ خاصّ وإحياء ليلةٍ بالطاعة والعبادة، بل أجره أجر من حبس نفسه للمصالح الكبيرة للأمّة، وتحمّل المشقّات والآلام عن سواه من المسلمين توفيراً لحياةٍ كريمةٍ لهم، لذلك ورد عن بعض العرفاء أنّ ساعة من ساعات الجهاد في سبيل الله تفوق عبادة سنين طويلة يقضيها الإنسان في الدعاء والتضرّع والصلاة والذكر. هذا المعنى أشار إليه رسول الله (ص) في حديثٍ مرويّ أنّ رجلاً أتى جبلاً ليعبد الله فيه، فجاء به أهله إلى الرسول (ص)، فنهاه عن ذلك، وقال: </w:t>
      </w:r>
      <w:r w:rsidRPr="00AE05AF">
        <w:rPr>
          <w:rFonts w:ascii="Traditional Arabic" w:hAnsi="Traditional Arabic" w:cs="Traditional Arabic"/>
          <w:b/>
          <w:bCs/>
          <w:sz w:val="32"/>
          <w:szCs w:val="32"/>
          <w:rtl/>
        </w:rPr>
        <w:t>«إنّ صبر المسلم في بعض مواطن الجهاد يوماً واحداً خير له من عبادة أربعين سنة»</w:t>
      </w:r>
      <w:r w:rsidRPr="00AE05AF">
        <w:rPr>
          <w:rStyle w:val="FootnoteReference"/>
          <w:rFonts w:ascii="Traditional Arabic" w:hAnsi="Traditional Arabic" w:cs="Traditional Arabic"/>
          <w:sz w:val="32"/>
          <w:szCs w:val="32"/>
          <w:rtl/>
        </w:rPr>
        <w:footnoteReference w:id="1028"/>
      </w:r>
      <w:r w:rsidRPr="00AE05AF">
        <w:rPr>
          <w:rFonts w:ascii="Traditional Arabic" w:hAnsi="Traditional Arabic" w:cs="Traditional Arabic"/>
          <w:sz w:val="32"/>
          <w:szCs w:val="32"/>
          <w:rtl/>
        </w:rPr>
        <w:t>.</w:t>
      </w:r>
    </w:p>
    <w:p w14:paraId="11B1FB4A" w14:textId="77777777" w:rsidR="003D7AA7" w:rsidRDefault="003D7AA7" w:rsidP="003D7AA7">
      <w:pPr>
        <w:bidi/>
        <w:spacing w:after="0" w:line="240" w:lineRule="auto"/>
        <w:jc w:val="both"/>
        <w:rPr>
          <w:rFonts w:ascii="Traditional Arabic" w:hAnsi="Traditional Arabic" w:cs="Traditional Arabic"/>
          <w:b/>
          <w:bCs/>
          <w:sz w:val="32"/>
          <w:szCs w:val="32"/>
          <w:rtl/>
        </w:rPr>
      </w:pPr>
    </w:p>
    <w:p w14:paraId="7401FB27"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ثواب المجاهدين</w:t>
      </w:r>
    </w:p>
    <w:p w14:paraId="0B0D0CFE"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من الواضح في كتاب الله تفضيل أهل الجهاد على غيرهم بقوله تعالى: ﴿</w:t>
      </w:r>
      <w:r w:rsidRPr="00AE05AF">
        <w:rPr>
          <w:rFonts w:ascii="Traditional Arabic" w:hAnsi="Traditional Arabic" w:cs="Traditional Arabic"/>
          <w:b/>
          <w:bCs/>
          <w:sz w:val="32"/>
          <w:szCs w:val="32"/>
          <w:rtl/>
        </w:rPr>
        <w:t>فَضَّلَ اللّهُ الْمُجَاهِدِينَ بِأَمْوَالِهِمْ وَأَنفُسِهِمْ عَلَى الْقَاعِدِينَ دَرَجَةً</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29"/>
      </w:r>
      <w:r w:rsidRPr="00AE05AF">
        <w:rPr>
          <w:rFonts w:ascii="Traditional Arabic" w:hAnsi="Traditional Arabic" w:cs="Traditional Arabic"/>
          <w:sz w:val="32"/>
          <w:szCs w:val="32"/>
          <w:rtl/>
        </w:rPr>
        <w:t>، ثمّ يوضّح هذه الدرجة بقوله تعالى: ﴿</w:t>
      </w:r>
      <w:r w:rsidRPr="00AE05AF">
        <w:rPr>
          <w:rFonts w:ascii="Traditional Arabic" w:hAnsi="Traditional Arabic" w:cs="Traditional Arabic"/>
          <w:b/>
          <w:bCs/>
          <w:sz w:val="32"/>
          <w:szCs w:val="32"/>
          <w:rtl/>
        </w:rPr>
        <w:t>وَفَضَّلَ اللّهُ الْمُجَاهِدِينَ عَلَى الْقَاعِدِينَ أَجْر</w:t>
      </w:r>
      <w:r w:rsidR="0045603D">
        <w:rPr>
          <w:rFonts w:ascii="Traditional Arabic" w:hAnsi="Traditional Arabic" w:cs="Traditional Arabic"/>
          <w:b/>
          <w:bCs/>
          <w:sz w:val="32"/>
          <w:szCs w:val="32"/>
          <w:rtl/>
        </w:rPr>
        <w:t>اً</w:t>
      </w:r>
      <w:r w:rsidRPr="00AE05AF">
        <w:rPr>
          <w:rFonts w:ascii="Traditional Arabic" w:hAnsi="Traditional Arabic" w:cs="Traditional Arabic"/>
          <w:b/>
          <w:bCs/>
          <w:sz w:val="32"/>
          <w:szCs w:val="32"/>
          <w:rtl/>
        </w:rPr>
        <w:t xml:space="preserve"> عَظِيم</w:t>
      </w:r>
      <w:r w:rsidR="0045603D">
        <w:rPr>
          <w:rFonts w:ascii="Traditional Arabic" w:hAnsi="Traditional Arabic" w:cs="Traditional Arabic"/>
          <w:b/>
          <w:bCs/>
          <w:sz w:val="32"/>
          <w:szCs w:val="32"/>
          <w:rtl/>
        </w:rPr>
        <w:t>اً</w:t>
      </w:r>
      <w:r w:rsidRPr="00AE05AF">
        <w:rPr>
          <w:rFonts w:ascii="Traditional Arabic" w:hAnsi="Traditional Arabic" w:cs="Traditional Arabic"/>
          <w:b/>
          <w:bCs/>
          <w:sz w:val="32"/>
          <w:szCs w:val="32"/>
          <w:rtl/>
        </w:rPr>
        <w:t xml:space="preserve"> * دَرَجَاتٍ مِّنْهُ وَمَغْفِرَةً وَرَحْمَةً وَكَانَ اللّهُ غَفُور</w:t>
      </w:r>
      <w:r w:rsidR="0045603D">
        <w:rPr>
          <w:rFonts w:ascii="Traditional Arabic" w:hAnsi="Traditional Arabic" w:cs="Traditional Arabic"/>
          <w:b/>
          <w:bCs/>
          <w:sz w:val="32"/>
          <w:szCs w:val="32"/>
          <w:rtl/>
        </w:rPr>
        <w:t>اً</w:t>
      </w:r>
      <w:r w:rsidRPr="00AE05AF">
        <w:rPr>
          <w:rFonts w:ascii="Traditional Arabic" w:hAnsi="Traditional Arabic" w:cs="Traditional Arabic"/>
          <w:b/>
          <w:bCs/>
          <w:sz w:val="32"/>
          <w:szCs w:val="32"/>
          <w:rtl/>
        </w:rPr>
        <w:t xml:space="preserve"> رَّحِيم</w:t>
      </w:r>
      <w:r w:rsidR="0045603D">
        <w:rPr>
          <w:rFonts w:ascii="Traditional Arabic" w:hAnsi="Traditional Arabic" w:cs="Traditional Arabic"/>
          <w:b/>
          <w:bCs/>
          <w:sz w:val="32"/>
          <w:szCs w:val="32"/>
          <w:rtl/>
        </w:rPr>
        <w:t>اً</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30"/>
      </w:r>
      <w:r w:rsidRPr="00AE05AF">
        <w:rPr>
          <w:rFonts w:ascii="Traditional Arabic" w:hAnsi="Traditional Arabic" w:cs="Traditional Arabic"/>
          <w:sz w:val="32"/>
          <w:szCs w:val="32"/>
          <w:rtl/>
        </w:rPr>
        <w:t xml:space="preserve">. </w:t>
      </w:r>
    </w:p>
    <w:p w14:paraId="0EB82FA3" w14:textId="77777777" w:rsidR="003D7AA7" w:rsidRPr="00AE05AF" w:rsidRDefault="003D7AA7" w:rsidP="003D7AA7">
      <w:pPr>
        <w:bidi/>
        <w:spacing w:after="0" w:line="240" w:lineRule="auto"/>
        <w:jc w:val="both"/>
        <w:rPr>
          <w:rFonts w:ascii="Traditional Arabic" w:hAnsi="Traditional Arabic" w:cs="Traditional Arabic"/>
          <w:sz w:val="32"/>
          <w:szCs w:val="32"/>
        </w:rPr>
      </w:pPr>
      <w:r w:rsidRPr="00AE05AF">
        <w:rPr>
          <w:rFonts w:ascii="Traditional Arabic" w:hAnsi="Traditional Arabic" w:cs="Traditional Arabic"/>
          <w:sz w:val="32"/>
          <w:szCs w:val="32"/>
          <w:rtl/>
        </w:rPr>
        <w:t>لقد أشارت الآيات والروايات إلى بعض ما أعدّه الله أجراً للمجاهدين، نقف هنا على بعضها، فمنها:</w:t>
      </w:r>
    </w:p>
    <w:p w14:paraId="4B083F01" w14:textId="3CEF68C0"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lastRenderedPageBreak/>
        <w:t xml:space="preserve">1. تخصيصهم بباب لهم: </w:t>
      </w:r>
      <w:r w:rsidRPr="00AE05AF">
        <w:rPr>
          <w:rFonts w:ascii="Traditional Arabic" w:hAnsi="Traditional Arabic" w:cs="Traditional Arabic"/>
          <w:sz w:val="32"/>
          <w:szCs w:val="32"/>
          <w:rtl/>
        </w:rPr>
        <w:t xml:space="preserve">هذا التخصيص يعني إبرازهم وتعريفهم لعموم الخلق يوم القيامة، والدلالة إلى إنجازاتهم وتضحياتهم، بل فضلهم على الآخرين، فعن رسول الله (ص): </w:t>
      </w:r>
      <w:r w:rsidRPr="00AE05AF">
        <w:rPr>
          <w:rFonts w:ascii="Traditional Arabic" w:hAnsi="Traditional Arabic" w:cs="Traditional Arabic"/>
          <w:b/>
          <w:bCs/>
          <w:sz w:val="32"/>
          <w:szCs w:val="32"/>
          <w:rtl/>
        </w:rPr>
        <w:t xml:space="preserve">«للجنّة بابٌ يُقال له: باب </w:t>
      </w:r>
      <w:r w:rsidR="0014316C">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rPr>
        <w:t>المجاهدون</w:t>
      </w:r>
      <w:r w:rsidR="0014316C">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rPr>
        <w:t xml:space="preserve"> يمضون إليه فإذا هو مفتوح، وهم متقلّدون بسيوفهم، والجمع في الموقف والملائكة ترحّب بهم</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31"/>
      </w:r>
      <w:r w:rsidRPr="00AE05AF">
        <w:rPr>
          <w:rFonts w:ascii="Traditional Arabic" w:hAnsi="Traditional Arabic" w:cs="Traditional Arabic"/>
          <w:sz w:val="32"/>
          <w:szCs w:val="32"/>
          <w:rtl/>
        </w:rPr>
        <w:t>.</w:t>
      </w:r>
    </w:p>
    <w:p w14:paraId="1665EB73"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2. الخير على كلّ حال</w:t>
      </w:r>
      <w:r w:rsidRPr="00AE05AF">
        <w:rPr>
          <w:rFonts w:ascii="Traditional Arabic" w:hAnsi="Traditional Arabic" w:cs="Traditional Arabic"/>
          <w:sz w:val="32"/>
          <w:szCs w:val="32"/>
          <w:rtl/>
        </w:rPr>
        <w:t xml:space="preserve">: المجاهد في عين الله ورعايته لا يُقدِم إلّا على خير، ولا ينال إلّا الخير، كيفما وقع الحال عليه. فعن مولانا الإمام الباقر (ع): </w:t>
      </w:r>
      <w:r w:rsidRPr="00AE05AF">
        <w:rPr>
          <w:rFonts w:ascii="Traditional Arabic" w:hAnsi="Traditional Arabic" w:cs="Traditional Arabic"/>
          <w:b/>
          <w:bCs/>
          <w:sz w:val="32"/>
          <w:szCs w:val="32"/>
          <w:rtl/>
        </w:rPr>
        <w:t>«أتى رجل رسول الله (ص)، فقال: إنّي راغب نشيط في الجهاد، قال: فجاهد في سبيل الله، فإنّك إن تُقتل كنت حيّ</w:t>
      </w:r>
      <w:r w:rsidR="0045603D">
        <w:rPr>
          <w:rFonts w:ascii="Traditional Arabic" w:hAnsi="Traditional Arabic" w:cs="Traditional Arabic"/>
          <w:b/>
          <w:bCs/>
          <w:sz w:val="32"/>
          <w:szCs w:val="32"/>
          <w:rtl/>
        </w:rPr>
        <w:t>اً</w:t>
      </w:r>
      <w:r w:rsidRPr="00AE05AF">
        <w:rPr>
          <w:rFonts w:ascii="Traditional Arabic" w:hAnsi="Traditional Arabic" w:cs="Traditional Arabic"/>
          <w:b/>
          <w:bCs/>
          <w:sz w:val="32"/>
          <w:szCs w:val="32"/>
          <w:rtl/>
        </w:rPr>
        <w:t xml:space="preserve"> عند الله تُرزق، وإن متَّ فقد وقع أجرك على الله، وإن رجعت خرجت من الذنوب إلى الله»</w:t>
      </w:r>
      <w:r w:rsidRPr="00AE05AF">
        <w:rPr>
          <w:rStyle w:val="FootnoteReference"/>
          <w:rFonts w:ascii="Traditional Arabic" w:hAnsi="Traditional Arabic" w:cs="Traditional Arabic"/>
          <w:sz w:val="32"/>
          <w:szCs w:val="32"/>
          <w:rtl/>
        </w:rPr>
        <w:footnoteReference w:id="1032"/>
      </w:r>
      <w:r w:rsidRPr="00AE05AF">
        <w:rPr>
          <w:rFonts w:ascii="Traditional Arabic" w:hAnsi="Traditional Arabic" w:cs="Traditional Arabic"/>
          <w:sz w:val="32"/>
          <w:szCs w:val="32"/>
          <w:rtl/>
        </w:rPr>
        <w:t>.</w:t>
      </w:r>
    </w:p>
    <w:p w14:paraId="5F064556"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3. النجاة من النار</w:t>
      </w:r>
      <w:r w:rsidRPr="00AE05AF">
        <w:rPr>
          <w:rFonts w:ascii="Traditional Arabic" w:hAnsi="Traditional Arabic" w:cs="Traditional Arabic"/>
          <w:sz w:val="32"/>
          <w:szCs w:val="32"/>
          <w:rtl/>
        </w:rPr>
        <w:t xml:space="preserve">: هذا ممّا لا ريب فيه، إلّا أنّ تعبير رسول الله (ص): </w:t>
      </w:r>
      <w:r w:rsidRPr="00AE05AF">
        <w:rPr>
          <w:rFonts w:ascii="Traditional Arabic" w:hAnsi="Traditional Arabic" w:cs="Traditional Arabic"/>
          <w:b/>
          <w:bCs/>
          <w:sz w:val="32"/>
          <w:szCs w:val="32"/>
          <w:rtl/>
        </w:rPr>
        <w:t>«لا يجتمع غبارٌ في سبيل الله ودخان في جهنّم»</w:t>
      </w:r>
      <w:r w:rsidRPr="00AE05AF">
        <w:rPr>
          <w:rFonts w:ascii="Traditional Arabic" w:hAnsi="Traditional Arabic" w:cs="Traditional Arabic"/>
          <w:sz w:val="32"/>
          <w:szCs w:val="32"/>
          <w:rtl/>
        </w:rPr>
        <w:t xml:space="preserve"> إشارة إلى أبعد من ذلك، فعبّر بالغبار ليقول إنّ غبار ثيابهم ونعالهم ووجوههم وأسلحتهم وعرقهم وسوى ذلك إنّما هو مبارك ويستحبّ التبرّك به</w:t>
      </w:r>
      <w:r w:rsidRPr="00AE05AF">
        <w:rPr>
          <w:rStyle w:val="FootnoteReference"/>
          <w:rFonts w:ascii="Traditional Arabic" w:hAnsi="Traditional Arabic" w:cs="Traditional Arabic"/>
          <w:sz w:val="32"/>
          <w:szCs w:val="32"/>
          <w:rtl/>
        </w:rPr>
        <w:footnoteReference w:id="1033"/>
      </w:r>
      <w:r w:rsidRPr="00AE05AF">
        <w:rPr>
          <w:rFonts w:ascii="Traditional Arabic" w:hAnsi="Traditional Arabic" w:cs="Traditional Arabic"/>
          <w:sz w:val="32"/>
          <w:szCs w:val="32"/>
          <w:rtl/>
        </w:rPr>
        <w:t xml:space="preserve">. وعنه (ص): </w:t>
      </w:r>
      <w:r w:rsidRPr="00AE05AF">
        <w:rPr>
          <w:rFonts w:ascii="Traditional Arabic" w:hAnsi="Traditional Arabic" w:cs="Traditional Arabic"/>
          <w:b/>
          <w:bCs/>
          <w:sz w:val="32"/>
          <w:szCs w:val="32"/>
          <w:rtl/>
        </w:rPr>
        <w:t>«عينان لا تمسّهما النار: عين بكت من خشية الله، وعين باتت تحرس في سبيل الله»</w:t>
      </w:r>
      <w:r w:rsidRPr="00AE05AF">
        <w:rPr>
          <w:rStyle w:val="FootnoteReference"/>
          <w:rFonts w:ascii="Traditional Arabic" w:hAnsi="Traditional Arabic" w:cs="Traditional Arabic"/>
          <w:sz w:val="32"/>
          <w:szCs w:val="32"/>
          <w:rtl/>
        </w:rPr>
        <w:footnoteReference w:id="1034"/>
      </w:r>
      <w:r w:rsidRPr="00AE05AF">
        <w:rPr>
          <w:rFonts w:ascii="Traditional Arabic" w:hAnsi="Traditional Arabic" w:cs="Traditional Arabic"/>
          <w:sz w:val="32"/>
          <w:szCs w:val="32"/>
          <w:rtl/>
        </w:rPr>
        <w:t>.</w:t>
      </w:r>
    </w:p>
    <w:p w14:paraId="0E9ED4AE"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 xml:space="preserve">4. الفوز بالجنّة: </w:t>
      </w:r>
      <w:r w:rsidRPr="00AE05AF">
        <w:rPr>
          <w:rFonts w:ascii="Traditional Arabic" w:hAnsi="Traditional Arabic" w:cs="Traditional Arabic"/>
          <w:sz w:val="32"/>
          <w:szCs w:val="32"/>
          <w:rtl/>
        </w:rPr>
        <w:t>قال تعالى: ﴿</w:t>
      </w:r>
      <w:r w:rsidRPr="00AE05AF">
        <w:rPr>
          <w:rFonts w:ascii="Traditional Arabic" w:hAnsi="Traditional Arabic" w:cs="Traditional Arabic"/>
          <w:b/>
          <w:bCs/>
          <w:sz w:val="32"/>
          <w:szCs w:val="32"/>
          <w:rtl/>
        </w:rPr>
        <w:t>أَمْ حَسِبْتُمْ أَن تَدْخُلُواْ الْجَنَّةَ وَلَمَّا يَعْلَمِ اللّهُ الَّذِينَ جَاهَدُواْ مِنكُمْ وَيَعْلَمَ الصَّابِرِينَ</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35"/>
      </w:r>
      <w:r w:rsidRPr="00AE05AF">
        <w:rPr>
          <w:rFonts w:ascii="Traditional Arabic" w:hAnsi="Traditional Arabic" w:cs="Traditional Arabic"/>
          <w:sz w:val="32"/>
          <w:szCs w:val="32"/>
          <w:rtl/>
        </w:rPr>
        <w:t>، وفي قوله: ﴿</w:t>
      </w:r>
      <w:r w:rsidRPr="00AE05AF">
        <w:rPr>
          <w:rFonts w:ascii="Traditional Arabic" w:hAnsi="Traditional Arabic" w:cs="Traditional Arabic"/>
          <w:b/>
          <w:bCs/>
          <w:sz w:val="32"/>
          <w:szCs w:val="32"/>
          <w:rtl/>
        </w:rPr>
        <w:t>أم حسبتم</w:t>
      </w:r>
      <w:r w:rsidRPr="00AE05AF">
        <w:rPr>
          <w:rFonts w:ascii="Traditional Arabic" w:hAnsi="Traditional Arabic" w:cs="Traditional Arabic"/>
          <w:sz w:val="32"/>
          <w:szCs w:val="32"/>
          <w:rtl/>
        </w:rPr>
        <w:t>﴾ إشارة واضحة إلى أنّ الفوز بالجنان يلازم شرطاً أكيداً وهو الجهاد في سبيل الله، وعن رسول الله (ص): «</w:t>
      </w:r>
      <w:r w:rsidRPr="00AE05AF">
        <w:rPr>
          <w:rFonts w:ascii="Traditional Arabic" w:hAnsi="Traditional Arabic" w:cs="Traditional Arabic"/>
          <w:b/>
          <w:bCs/>
          <w:sz w:val="32"/>
          <w:szCs w:val="32"/>
          <w:rtl/>
        </w:rPr>
        <w:t>السيوف مفاتيح الجنّة»</w:t>
      </w:r>
      <w:r w:rsidRPr="00AE05AF">
        <w:rPr>
          <w:rStyle w:val="FootnoteReference"/>
          <w:rFonts w:ascii="Traditional Arabic" w:hAnsi="Traditional Arabic" w:cs="Traditional Arabic"/>
          <w:sz w:val="32"/>
          <w:szCs w:val="32"/>
          <w:rtl/>
        </w:rPr>
        <w:footnoteReference w:id="1036"/>
      </w:r>
      <w:r w:rsidRPr="00AE05AF">
        <w:rPr>
          <w:rFonts w:ascii="Traditional Arabic" w:hAnsi="Traditional Arabic" w:cs="Traditional Arabic"/>
          <w:sz w:val="32"/>
          <w:szCs w:val="32"/>
          <w:rtl/>
        </w:rPr>
        <w:t>.</w:t>
      </w:r>
    </w:p>
    <w:p w14:paraId="7E51C1EB"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5. تخصيصهم بسبل الهداية الإلهيّة</w:t>
      </w:r>
      <w:r w:rsidRPr="00AE05AF">
        <w:rPr>
          <w:rFonts w:ascii="Traditional Arabic" w:hAnsi="Traditional Arabic" w:cs="Traditional Arabic"/>
          <w:sz w:val="32"/>
          <w:szCs w:val="32"/>
          <w:rtl/>
        </w:rPr>
        <w:t>: قال تعالى: ﴿</w:t>
      </w:r>
      <w:r w:rsidRPr="00AE05AF">
        <w:rPr>
          <w:rFonts w:ascii="Traditional Arabic" w:hAnsi="Traditional Arabic" w:cs="Traditional Arabic"/>
          <w:b/>
          <w:bCs/>
          <w:sz w:val="32"/>
          <w:szCs w:val="32"/>
          <w:rtl/>
        </w:rPr>
        <w:t>وَالَّذِينَ جَاهَدُوا فِينَا لَنَهْدِيَنَّهُمْ سُبُلَنَا وَإِنَّ اللَّهَ لَمَعَ الْمُحْسِنِينَ</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37"/>
      </w:r>
      <w:r w:rsidRPr="00AE05AF">
        <w:rPr>
          <w:rFonts w:ascii="Traditional Arabic" w:hAnsi="Traditional Arabic" w:cs="Traditional Arabic"/>
          <w:sz w:val="32"/>
          <w:szCs w:val="32"/>
          <w:rtl/>
        </w:rPr>
        <w:t xml:space="preserve">. هذه الآية تتحدّث عن معادلة وسنّة إلهيّة لازمة، تقضي بإفاضة الله أنوار هدايته وسبل التقرّب إليه، خاصّة المجاهدين في الله. ولعلّه إلى ذلك أشار </w:t>
      </w:r>
      <w:r w:rsidR="00370EBA">
        <w:rPr>
          <w:rFonts w:ascii="Traditional Arabic" w:hAnsi="Traditional Arabic" w:cs="Traditional Arabic" w:hint="cs"/>
          <w:sz w:val="32"/>
          <w:szCs w:val="32"/>
          <w:rtl/>
        </w:rPr>
        <w:t>أمير المؤمنين</w:t>
      </w:r>
      <w:r w:rsidRPr="00AE05AF">
        <w:rPr>
          <w:rFonts w:ascii="Traditional Arabic" w:hAnsi="Traditional Arabic" w:cs="Traditional Arabic"/>
          <w:sz w:val="32"/>
          <w:szCs w:val="32"/>
          <w:rtl/>
        </w:rPr>
        <w:t xml:space="preserve"> (ع) بقوله:</w:t>
      </w:r>
      <w:r w:rsidR="00370EBA">
        <w:rPr>
          <w:rFonts w:ascii="Traditional Arabic" w:hAnsi="Traditional Arabic" w:cs="Traditional Arabic" w:hint="cs"/>
          <w:sz w:val="32"/>
          <w:szCs w:val="32"/>
          <w:rtl/>
        </w:rPr>
        <w:t xml:space="preserve"> </w:t>
      </w:r>
      <w:r w:rsidR="00370EBA">
        <w:rPr>
          <w:rFonts w:ascii="Traditional Arabic" w:hAnsi="Traditional Arabic" w:cs="Traditional Arabic" w:hint="eastAsia"/>
          <w:sz w:val="32"/>
          <w:szCs w:val="32"/>
          <w:rtl/>
        </w:rPr>
        <w:t>«</w:t>
      </w:r>
      <w:r w:rsidRPr="00AE05AF">
        <w:rPr>
          <w:rFonts w:ascii="Traditional Arabic" w:hAnsi="Traditional Arabic" w:cs="Traditional Arabic"/>
          <w:b/>
          <w:bCs/>
          <w:sz w:val="32"/>
          <w:szCs w:val="32"/>
          <w:rtl/>
        </w:rPr>
        <w:t>المجاهد تُفتح له أبواب السماء</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38"/>
      </w:r>
      <w:r w:rsidRPr="00AE05AF">
        <w:rPr>
          <w:rFonts w:ascii="Traditional Arabic" w:hAnsi="Traditional Arabic" w:cs="Traditional Arabic"/>
          <w:sz w:val="32"/>
          <w:szCs w:val="32"/>
          <w:rtl/>
        </w:rPr>
        <w:t>.</w:t>
      </w:r>
    </w:p>
    <w:p w14:paraId="218942BE"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lastRenderedPageBreak/>
        <w:t>6. الخيرات في الآخرة:</w:t>
      </w:r>
      <w:r w:rsidRPr="00AE05AF">
        <w:rPr>
          <w:rFonts w:ascii="Traditional Arabic" w:hAnsi="Traditional Arabic" w:cs="Traditional Arabic"/>
          <w:sz w:val="32"/>
          <w:szCs w:val="32"/>
          <w:rtl/>
        </w:rPr>
        <w:t xml:space="preserve"> قال تعالى: ﴿</w:t>
      </w:r>
      <w:r w:rsidRPr="00AE05AF">
        <w:rPr>
          <w:rFonts w:ascii="Traditional Arabic" w:hAnsi="Traditional Arabic" w:cs="Traditional Arabic"/>
          <w:b/>
          <w:bCs/>
          <w:sz w:val="32"/>
          <w:szCs w:val="32"/>
          <w:rtl/>
        </w:rPr>
        <w:t>لَكِنِ الرَّسُولُ وَالَّذِينَ آمَنُواْ مَعَهُ جَاهَدُواْ بِأَمْوَالِهِمْ وَأَنفُسِهِمْ وَأُوْلَئِكَ لَهُمُ الْخَيْرَاتُ وَأُوْلَئِكَ هُمُ الْمُفْلِحُونَ</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39"/>
      </w:r>
      <w:r w:rsidRPr="00AE05AF">
        <w:rPr>
          <w:rFonts w:ascii="Traditional Arabic" w:hAnsi="Traditional Arabic" w:cs="Traditional Arabic"/>
          <w:sz w:val="32"/>
          <w:szCs w:val="32"/>
          <w:rtl/>
        </w:rPr>
        <w:t>. أطلق الله كلمة الخيرات لتعمّ كلّ ما تشتهي الأنفس وما يخطر وما لا يخطر على قلب بشر.</w:t>
      </w:r>
    </w:p>
    <w:p w14:paraId="29D23BEE"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والإنسان على كلّ حال، سينتقل من هذه الدار، إمّا قتلاً وإمّا بالموت، إلّا أنّ الخير سيكون جزاء المجاهدين في سبيل الله، فعن </w:t>
      </w:r>
      <w:r w:rsidR="00FB39BC">
        <w:rPr>
          <w:rFonts w:ascii="Traditional Arabic" w:hAnsi="Traditional Arabic" w:cs="Traditional Arabic"/>
          <w:sz w:val="32"/>
          <w:szCs w:val="32"/>
          <w:rtl/>
        </w:rPr>
        <w:t>أمير المؤمنين</w:t>
      </w:r>
      <w:r w:rsidRPr="00AE05AF">
        <w:rPr>
          <w:rFonts w:ascii="Traditional Arabic" w:hAnsi="Traditional Arabic" w:cs="Traditional Arabic"/>
          <w:sz w:val="32"/>
          <w:szCs w:val="32"/>
          <w:rtl/>
        </w:rPr>
        <w:t xml:space="preserve"> (ع): «</w:t>
      </w:r>
      <w:r w:rsidRPr="00AE05AF">
        <w:rPr>
          <w:rFonts w:ascii="Traditional Arabic" w:hAnsi="Traditional Arabic" w:cs="Traditional Arabic"/>
          <w:b/>
          <w:bCs/>
          <w:sz w:val="32"/>
          <w:szCs w:val="32"/>
          <w:rtl/>
        </w:rPr>
        <w:t>إنّ الله كتب القتل على قوم والموت على آخرين، وكلٌّ آتيه منيّته كما كتب الله له، فطوبى للمجاهدين في سبيله، والمقتولين في طاعته</w:t>
      </w:r>
      <w:r w:rsidRPr="00AE05AF">
        <w:rPr>
          <w:rFonts w:ascii="Traditional Arabic" w:hAnsi="Traditional Arabic" w:cs="Traditional Arabic"/>
          <w:sz w:val="32"/>
          <w:szCs w:val="32"/>
          <w:rtl/>
        </w:rPr>
        <w:t>».</w:t>
      </w:r>
    </w:p>
    <w:p w14:paraId="0151E930"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ثمّ إنّ الجهاد إذا اجتمع مع الهجرة، كان المجاهد ممّن يرجو رحمة الله. قال تعالى: ﴿</w:t>
      </w:r>
      <w:r w:rsidRPr="00AE05AF">
        <w:rPr>
          <w:rFonts w:ascii="Traditional Arabic" w:hAnsi="Traditional Arabic" w:cs="Traditional Arabic"/>
          <w:b/>
          <w:bCs/>
          <w:sz w:val="32"/>
          <w:szCs w:val="32"/>
          <w:rtl/>
        </w:rPr>
        <w:t>وَالَّذِينَ هَاجَرُواْ وَجَاهَدُواْ فِي سَبِيلِ اللّهِ أُوْلَئِكَ يَرْجُونَ رَحْمَتَ اللّهِ</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40"/>
      </w:r>
      <w:r w:rsidRPr="00AE05AF">
        <w:rPr>
          <w:rFonts w:ascii="Traditional Arabic" w:hAnsi="Traditional Arabic" w:cs="Traditional Arabic"/>
          <w:sz w:val="32"/>
          <w:szCs w:val="32"/>
          <w:rtl/>
        </w:rPr>
        <w:t>. وفي آيةٍ أخرى اعتبرهم الله أعظم درجة، إذ قال تعالى: ﴿</w:t>
      </w:r>
      <w:r w:rsidRPr="00AE05AF">
        <w:rPr>
          <w:rFonts w:ascii="Traditional Arabic" w:hAnsi="Traditional Arabic" w:cs="Traditional Arabic"/>
          <w:b/>
          <w:bCs/>
          <w:sz w:val="32"/>
          <w:szCs w:val="32"/>
          <w:rtl/>
        </w:rPr>
        <w:t>الَّذِينَ آمَنُواْ وَهَاجَرُواْ وَجَاهَدُواْ فِي سَبِيلِ اللّهِ بِأَمْوَالِهِمْ وَأَنفُسِهِمْ أَعْظَمُ دَرَجَةً عِندَ اللّهِ</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41"/>
      </w:r>
      <w:r w:rsidRPr="00AE05AF">
        <w:rPr>
          <w:rFonts w:ascii="Traditional Arabic" w:hAnsi="Traditional Arabic" w:cs="Traditional Arabic"/>
          <w:sz w:val="32"/>
          <w:szCs w:val="32"/>
          <w:rtl/>
        </w:rPr>
        <w:t>.</w:t>
      </w:r>
    </w:p>
    <w:p w14:paraId="3E6B941B"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7. مضاعفة الأجر والثواب:</w:t>
      </w:r>
      <w:r w:rsidRPr="00AE05AF">
        <w:rPr>
          <w:rFonts w:ascii="Traditional Arabic" w:hAnsi="Traditional Arabic" w:cs="Traditional Arabic"/>
          <w:sz w:val="32"/>
          <w:szCs w:val="32"/>
          <w:rtl/>
        </w:rPr>
        <w:t xml:space="preserve"> لأنّ أيّ طاعة يقوم بها المجاهد من صلاةٍ أو صومٍ أو دعاء أو سوى ذلك هي مقترنة بجهاده وثباته على محاور القتال، فمن الطبيعيّ أن يتضاعفَ أجرها، فعن رسول الله (ص)</w:t>
      </w:r>
      <w:r w:rsidRPr="00AE05AF">
        <w:rPr>
          <w:rFonts w:ascii="Traditional Arabic" w:hAnsi="Traditional Arabic" w:cs="Traditional Arabic"/>
          <w:b/>
          <w:bCs/>
          <w:sz w:val="32"/>
          <w:szCs w:val="32"/>
          <w:rtl/>
        </w:rPr>
        <w:t>: «رباط يوم في سبيل الله خير من الدنيا وما عليها»</w:t>
      </w:r>
      <w:r w:rsidRPr="00AE05AF">
        <w:rPr>
          <w:rStyle w:val="FootnoteReference"/>
          <w:rFonts w:ascii="Traditional Arabic" w:hAnsi="Traditional Arabic" w:cs="Traditional Arabic"/>
          <w:sz w:val="32"/>
          <w:szCs w:val="32"/>
          <w:rtl/>
        </w:rPr>
        <w:footnoteReference w:id="1042"/>
      </w:r>
      <w:r w:rsidRPr="00AE05AF">
        <w:rPr>
          <w:rFonts w:ascii="Traditional Arabic" w:hAnsi="Traditional Arabic" w:cs="Traditional Arabic"/>
          <w:sz w:val="32"/>
          <w:szCs w:val="32"/>
          <w:rtl/>
        </w:rPr>
        <w:t xml:space="preserve">. </w:t>
      </w:r>
    </w:p>
    <w:p w14:paraId="401D9618" w14:textId="77777777" w:rsidR="003D7AA7"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وعنه (ص): </w:t>
      </w:r>
      <w:r w:rsidRPr="00AE05AF">
        <w:rPr>
          <w:rFonts w:ascii="Traditional Arabic" w:hAnsi="Traditional Arabic" w:cs="Traditional Arabic"/>
          <w:b/>
          <w:bCs/>
          <w:sz w:val="32"/>
          <w:szCs w:val="32"/>
          <w:rtl/>
        </w:rPr>
        <w:t>«رباط يوم خير من صيام شهر وقيامه»</w:t>
      </w:r>
      <w:r w:rsidRPr="00AE05AF">
        <w:rPr>
          <w:rStyle w:val="FootnoteReference"/>
          <w:rFonts w:ascii="Traditional Arabic" w:hAnsi="Traditional Arabic" w:cs="Traditional Arabic"/>
          <w:sz w:val="32"/>
          <w:szCs w:val="32"/>
          <w:rtl/>
        </w:rPr>
        <w:footnoteReference w:id="1043"/>
      </w:r>
      <w:r w:rsidRPr="00AE05AF">
        <w:rPr>
          <w:rFonts w:ascii="Traditional Arabic" w:hAnsi="Traditional Arabic" w:cs="Traditional Arabic"/>
          <w:sz w:val="32"/>
          <w:szCs w:val="32"/>
          <w:rtl/>
        </w:rPr>
        <w:t>.</w:t>
      </w:r>
    </w:p>
    <w:p w14:paraId="4A13E432"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وعنه (ص): </w:t>
      </w:r>
      <w:r w:rsidRPr="00AE05AF">
        <w:rPr>
          <w:rFonts w:ascii="Traditional Arabic" w:hAnsi="Traditional Arabic" w:cs="Traditional Arabic"/>
          <w:b/>
          <w:bCs/>
          <w:sz w:val="32"/>
          <w:szCs w:val="32"/>
          <w:rtl/>
        </w:rPr>
        <w:t>«إنّ صلاة المرابط تعدل خمسمئة صلاة</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44"/>
      </w:r>
      <w:r w:rsidRPr="00AE05AF">
        <w:rPr>
          <w:rFonts w:ascii="Traditional Arabic" w:hAnsi="Traditional Arabic" w:cs="Traditional Arabic"/>
          <w:sz w:val="32"/>
          <w:szCs w:val="32"/>
          <w:rtl/>
        </w:rPr>
        <w:t>.</w:t>
      </w:r>
    </w:p>
    <w:p w14:paraId="782624F5"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وعنه (ص): </w:t>
      </w:r>
      <w:r w:rsidRPr="00AE05AF">
        <w:rPr>
          <w:rFonts w:ascii="Traditional Arabic" w:hAnsi="Traditional Arabic" w:cs="Traditional Arabic"/>
          <w:b/>
          <w:bCs/>
          <w:sz w:val="32"/>
          <w:szCs w:val="32"/>
          <w:rtl/>
        </w:rPr>
        <w:t>«رس ليلة في سبيل الله عزَّ وجلَّ أفضل من ألف ليلة يُقام ليلها ويُصام نهارها»</w:t>
      </w:r>
      <w:r w:rsidRPr="00AE05AF">
        <w:rPr>
          <w:rStyle w:val="FootnoteReference"/>
          <w:rFonts w:ascii="Traditional Arabic" w:hAnsi="Traditional Arabic" w:cs="Traditional Arabic"/>
          <w:sz w:val="32"/>
          <w:szCs w:val="32"/>
          <w:rtl/>
        </w:rPr>
        <w:footnoteReference w:id="1045"/>
      </w:r>
      <w:r w:rsidRPr="00AE05AF">
        <w:rPr>
          <w:rFonts w:ascii="Traditional Arabic" w:hAnsi="Traditional Arabic" w:cs="Traditional Arabic"/>
          <w:sz w:val="32"/>
          <w:szCs w:val="32"/>
          <w:rtl/>
        </w:rPr>
        <w:t>.</w:t>
      </w:r>
    </w:p>
    <w:p w14:paraId="6A64C031" w14:textId="77777777" w:rsidR="003D7AA7" w:rsidRPr="00AE05AF" w:rsidRDefault="003D7AA7" w:rsidP="003D7AA7">
      <w:pPr>
        <w:bidi/>
        <w:spacing w:after="0" w:line="240" w:lineRule="auto"/>
        <w:jc w:val="both"/>
        <w:rPr>
          <w:rFonts w:ascii="Traditional Arabic" w:hAnsi="Traditional Arabic" w:cs="Traditional Arabic"/>
          <w:b/>
          <w:bCs/>
          <w:sz w:val="32"/>
          <w:szCs w:val="32"/>
        </w:rPr>
      </w:pPr>
      <w:r w:rsidRPr="00AE05AF">
        <w:rPr>
          <w:rFonts w:ascii="Traditional Arabic" w:hAnsi="Traditional Arabic" w:cs="Traditional Arabic"/>
          <w:sz w:val="32"/>
          <w:szCs w:val="32"/>
          <w:rtl/>
        </w:rPr>
        <w:t>وعنه (ص): «</w:t>
      </w:r>
      <w:r w:rsidRPr="00AE05AF">
        <w:rPr>
          <w:rFonts w:ascii="Traditional Arabic" w:hAnsi="Traditional Arabic" w:cs="Traditional Arabic"/>
          <w:b/>
          <w:bCs/>
          <w:sz w:val="32"/>
          <w:szCs w:val="32"/>
          <w:rtl/>
        </w:rPr>
        <w:t>ل</w:t>
      </w:r>
      <w:r>
        <w:rPr>
          <w:rFonts w:ascii="Traditional Arabic" w:hAnsi="Traditional Arabic" w:cs="Traditional Arabic" w:hint="cs"/>
          <w:b/>
          <w:bCs/>
          <w:sz w:val="32"/>
          <w:szCs w:val="32"/>
          <w:rtl/>
        </w:rPr>
        <w:t>ئ</w:t>
      </w:r>
      <w:r w:rsidRPr="00AE05AF">
        <w:rPr>
          <w:rFonts w:ascii="Traditional Arabic" w:hAnsi="Traditional Arabic" w:cs="Traditional Arabic"/>
          <w:b/>
          <w:bCs/>
          <w:sz w:val="32"/>
          <w:szCs w:val="32"/>
          <w:rtl/>
        </w:rPr>
        <w:t>ن أحرس ثلاث ليال مرابطاً من وراء بيضة المسلمين</w:t>
      </w:r>
      <w:r>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rPr>
        <w:t xml:space="preserve"> أحبّ إليّ من أن تصيبني ليلة القدر في أحد المسجدين: المدينة أو بيت المقدس</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46"/>
      </w:r>
      <w:r w:rsidRPr="00AE05AF">
        <w:rPr>
          <w:rFonts w:ascii="Traditional Arabic" w:hAnsi="Traditional Arabic" w:cs="Traditional Arabic"/>
          <w:sz w:val="32"/>
          <w:szCs w:val="32"/>
          <w:rtl/>
        </w:rPr>
        <w:t>.</w:t>
      </w:r>
      <w:r w:rsidRPr="00AE05AF">
        <w:rPr>
          <w:rFonts w:ascii="Traditional Arabic" w:hAnsi="Traditional Arabic" w:cs="Traditional Arabic"/>
          <w:sz w:val="32"/>
          <w:szCs w:val="32"/>
          <w:rtl/>
        </w:rPr>
        <w:cr/>
      </w:r>
    </w:p>
    <w:p w14:paraId="362DF4F0" w14:textId="77777777" w:rsidR="003D7AA7" w:rsidRDefault="003D7AA7" w:rsidP="003D7AA7">
      <w:pPr>
        <w:bidi/>
        <w:spacing w:after="0" w:line="240" w:lineRule="auto"/>
        <w:jc w:val="center"/>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br w:type="page"/>
      </w:r>
      <w:r>
        <w:rPr>
          <w:rFonts w:ascii="Traditional Arabic" w:hAnsi="Traditional Arabic" w:cs="Traditional Arabic" w:hint="cs"/>
          <w:b/>
          <w:bCs/>
          <w:sz w:val="32"/>
          <w:szCs w:val="32"/>
          <w:rtl/>
        </w:rPr>
        <w:lastRenderedPageBreak/>
        <w:t>الموعظة التاسعة والسبعون</w:t>
      </w:r>
    </w:p>
    <w:p w14:paraId="1C1A6C90" w14:textId="77777777" w:rsidR="003D7AA7" w:rsidRPr="00AE05AF" w:rsidRDefault="003D7AA7" w:rsidP="003D7AA7">
      <w:pPr>
        <w:bidi/>
        <w:spacing w:after="0" w:line="240" w:lineRule="auto"/>
        <w:jc w:val="center"/>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مقام الشهادة</w:t>
      </w:r>
    </w:p>
    <w:p w14:paraId="3CC38DD4" w14:textId="77777777" w:rsidR="003D7AA7" w:rsidRPr="00AE05AF" w:rsidRDefault="003D7AA7" w:rsidP="003D7AA7">
      <w:pPr>
        <w:bidi/>
        <w:spacing w:after="0" w:line="240" w:lineRule="auto"/>
        <w:jc w:val="both"/>
        <w:rPr>
          <w:rFonts w:ascii="Traditional Arabic" w:hAnsi="Traditional Arabic" w:cs="Traditional Arabic"/>
          <w:b/>
          <w:bCs/>
          <w:i/>
          <w:iCs/>
          <w:sz w:val="32"/>
          <w:szCs w:val="32"/>
          <w:rtl/>
        </w:rPr>
      </w:pPr>
      <w:r w:rsidRPr="00AE05AF">
        <w:rPr>
          <w:rFonts w:ascii="Traditional Arabic" w:hAnsi="Traditional Arabic" w:cs="Traditional Arabic"/>
          <w:b/>
          <w:bCs/>
          <w:sz w:val="32"/>
          <w:szCs w:val="32"/>
          <w:rtl/>
        </w:rPr>
        <w:t>هدف الموعظة</w:t>
      </w:r>
    </w:p>
    <w:p w14:paraId="3524DCBA"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بيان علوّ المقام الذي يتمتّع به الشهيد في الآخرة، وفضله وعظمته على سائر الخلق في الدنيا.</w:t>
      </w:r>
    </w:p>
    <w:p w14:paraId="623495D3" w14:textId="77777777" w:rsidR="003D7AA7"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محاور الموعظة</w:t>
      </w:r>
    </w:p>
    <w:p w14:paraId="166499B8" w14:textId="77777777" w:rsidR="003D7AA7" w:rsidRPr="007A1556" w:rsidRDefault="003D7AA7" w:rsidP="003D7AA7">
      <w:pPr>
        <w:bidi/>
        <w:spacing w:after="0" w:line="240" w:lineRule="auto"/>
        <w:jc w:val="both"/>
        <w:rPr>
          <w:rFonts w:ascii="Traditional Arabic" w:hAnsi="Traditional Arabic" w:cs="Traditional Arabic"/>
          <w:sz w:val="32"/>
          <w:szCs w:val="32"/>
          <w:rtl/>
        </w:rPr>
      </w:pPr>
      <w:r w:rsidRPr="007A1556">
        <w:rPr>
          <w:rFonts w:ascii="Traditional Arabic" w:hAnsi="Traditional Arabic" w:cs="Traditional Arabic"/>
          <w:sz w:val="32"/>
          <w:szCs w:val="32"/>
          <w:rtl/>
        </w:rPr>
        <w:t>ثواب طلب الشهادة</w:t>
      </w:r>
    </w:p>
    <w:p w14:paraId="2C69E80F" w14:textId="77777777" w:rsidR="003D7AA7" w:rsidRPr="007A1556" w:rsidRDefault="003D7AA7" w:rsidP="003D7AA7">
      <w:pPr>
        <w:bidi/>
        <w:spacing w:after="0" w:line="240" w:lineRule="auto"/>
        <w:jc w:val="both"/>
        <w:rPr>
          <w:rFonts w:ascii="Traditional Arabic" w:hAnsi="Traditional Arabic" w:cs="Traditional Arabic"/>
          <w:sz w:val="32"/>
          <w:szCs w:val="32"/>
          <w:rtl/>
        </w:rPr>
      </w:pPr>
      <w:r w:rsidRPr="007A1556">
        <w:rPr>
          <w:rFonts w:ascii="Traditional Arabic" w:hAnsi="Traditional Arabic" w:cs="Traditional Arabic"/>
          <w:sz w:val="32"/>
          <w:szCs w:val="32"/>
          <w:rtl/>
        </w:rPr>
        <w:t>الشوق للشهادة</w:t>
      </w:r>
    </w:p>
    <w:p w14:paraId="75F85479" w14:textId="77777777" w:rsidR="003D7AA7" w:rsidRPr="007A1556" w:rsidRDefault="003D7AA7" w:rsidP="003D7AA7">
      <w:pPr>
        <w:bidi/>
        <w:spacing w:after="0" w:line="240" w:lineRule="auto"/>
        <w:jc w:val="both"/>
        <w:rPr>
          <w:rFonts w:ascii="Traditional Arabic" w:hAnsi="Traditional Arabic" w:cs="Traditional Arabic"/>
          <w:sz w:val="32"/>
          <w:szCs w:val="32"/>
          <w:rtl/>
        </w:rPr>
      </w:pPr>
      <w:r w:rsidRPr="007A1556">
        <w:rPr>
          <w:rFonts w:ascii="Traditional Arabic" w:hAnsi="Traditional Arabic" w:cs="Traditional Arabic"/>
          <w:sz w:val="32"/>
          <w:szCs w:val="32"/>
          <w:rtl/>
        </w:rPr>
        <w:t>فضل الشهادة</w:t>
      </w:r>
    </w:p>
    <w:p w14:paraId="52CD9BAB" w14:textId="77777777" w:rsidR="003D7AA7" w:rsidRPr="007A1556" w:rsidRDefault="003D7AA7" w:rsidP="003D7AA7">
      <w:pPr>
        <w:bidi/>
        <w:spacing w:after="0" w:line="240" w:lineRule="auto"/>
        <w:jc w:val="both"/>
        <w:rPr>
          <w:rFonts w:ascii="Traditional Arabic" w:hAnsi="Traditional Arabic" w:cs="Traditional Arabic"/>
          <w:sz w:val="32"/>
          <w:szCs w:val="32"/>
          <w:rtl/>
        </w:rPr>
      </w:pPr>
      <w:r w:rsidRPr="007A1556">
        <w:rPr>
          <w:rFonts w:ascii="Traditional Arabic" w:hAnsi="Traditional Arabic" w:cs="Traditional Arabic"/>
          <w:sz w:val="32"/>
          <w:szCs w:val="32"/>
          <w:rtl/>
        </w:rPr>
        <w:t>حياة الشهيد</w:t>
      </w:r>
    </w:p>
    <w:p w14:paraId="34D9D6BF"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p>
    <w:p w14:paraId="24103F3F"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تصدير الموعظة</w:t>
      </w:r>
    </w:p>
    <w:p w14:paraId="1E570FE8"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عن الإمام زين العابدين (ع): </w:t>
      </w:r>
      <w:r w:rsidRPr="00AE05AF">
        <w:rPr>
          <w:rFonts w:ascii="Traditional Arabic" w:hAnsi="Traditional Arabic" w:cs="Traditional Arabic"/>
          <w:b/>
          <w:bCs/>
          <w:sz w:val="32"/>
          <w:szCs w:val="32"/>
          <w:rtl/>
        </w:rPr>
        <w:t>«ما من قطرة أحبّ إلى الله عزَّ وجلَّ من قطرتين: قطرة دم في سبيل الله، وقطرة دمعة في سواد الليل لا يريد بها العبد إلّا الله عزَّ وجلَّ»</w:t>
      </w:r>
      <w:r w:rsidRPr="00AE05AF">
        <w:rPr>
          <w:rStyle w:val="FootnoteReference"/>
          <w:rFonts w:ascii="Traditional Arabic" w:hAnsi="Traditional Arabic" w:cs="Traditional Arabic"/>
          <w:sz w:val="32"/>
          <w:szCs w:val="32"/>
          <w:rtl/>
        </w:rPr>
        <w:footnoteReference w:id="1047"/>
      </w:r>
      <w:r w:rsidRPr="00AE05AF">
        <w:rPr>
          <w:rFonts w:ascii="Traditional Arabic" w:hAnsi="Traditional Arabic" w:cs="Traditional Arabic"/>
          <w:sz w:val="32"/>
          <w:szCs w:val="32"/>
          <w:rtl/>
        </w:rPr>
        <w:t>.</w:t>
      </w:r>
    </w:p>
    <w:p w14:paraId="0D09FDB8" w14:textId="77777777" w:rsidR="003D7AA7" w:rsidRDefault="003D7AA7" w:rsidP="003D7AA7">
      <w:pPr>
        <w:bidi/>
        <w:spacing w:after="0" w:line="240" w:lineRule="auto"/>
        <w:jc w:val="both"/>
        <w:rPr>
          <w:rFonts w:ascii="Traditional Arabic" w:hAnsi="Traditional Arabic" w:cs="Traditional Arabic"/>
          <w:b/>
          <w:bCs/>
          <w:sz w:val="32"/>
          <w:szCs w:val="32"/>
          <w:rtl/>
        </w:rPr>
      </w:pPr>
    </w:p>
    <w:p w14:paraId="5357256E"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لا يمكن لبيان أدبٍ أو شعرٍ أو كلامٍ أو سوى ذلك أن يتحدّث عن الشهادة ومقاماتها، وعشق المجاهدين والشهداء، وصفاء نفوسهم ونقاء سريرتهم، وهم الذين باعوا أنفسهم لله وحده، كما يقول الله تعالى: ﴿</w:t>
      </w:r>
      <w:r w:rsidRPr="00AE05AF">
        <w:rPr>
          <w:rFonts w:ascii="Traditional Arabic" w:hAnsi="Traditional Arabic" w:cs="Traditional Arabic"/>
          <w:b/>
          <w:bCs/>
          <w:sz w:val="32"/>
          <w:szCs w:val="32"/>
          <w:rtl/>
        </w:rPr>
        <w:t>إِنَّ اللّهَ اشْتَرَى مِنَ الْمُؤْمِنِينَ أَنفُسَهُمْ وَأَمْوَالَهُم بِأَنَّ لَهُمُ الجَنَّةَ يُقَاتِلُونَ فِي سَبِيلِ اللّهِ فَيَقْتُلُونَ وَيُقْتَلُونَ</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48"/>
      </w:r>
      <w:r w:rsidRPr="00AE05AF">
        <w:rPr>
          <w:rFonts w:ascii="Traditional Arabic" w:hAnsi="Traditional Arabic" w:cs="Traditional Arabic"/>
          <w:sz w:val="32"/>
          <w:szCs w:val="32"/>
          <w:rtl/>
        </w:rPr>
        <w:t>. واشترى الله هذه الأنفس بنعيم الأبد، فكانت نعم التجارة مع الله وأربح التجارة وأوفاها، وهل بعد التجارة مع الله مقام أو مرتبة أو درجة يمكن للعبد أن يبلغها؟</w:t>
      </w:r>
    </w:p>
    <w:p w14:paraId="5143BF88" w14:textId="77777777" w:rsidR="003D7AA7" w:rsidRDefault="003D7AA7" w:rsidP="003D7AA7">
      <w:pPr>
        <w:bidi/>
        <w:spacing w:after="0" w:line="240" w:lineRule="auto"/>
        <w:jc w:val="both"/>
        <w:rPr>
          <w:rFonts w:ascii="Traditional Arabic" w:hAnsi="Traditional Arabic" w:cs="Traditional Arabic"/>
          <w:b/>
          <w:bCs/>
          <w:sz w:val="32"/>
          <w:szCs w:val="32"/>
          <w:rtl/>
        </w:rPr>
      </w:pPr>
    </w:p>
    <w:p w14:paraId="2F17A4B1"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ثواب طلب الشهادة</w:t>
      </w:r>
    </w:p>
    <w:p w14:paraId="3915DD70"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طلب الشهادة معناه أن يجاهد المرء في سبيل الله طامعاً في الشهادة، وأن يدعوَ الله أن يرزقه إيّاها، فعن رسول الله (ص): «</w:t>
      </w:r>
      <w:r w:rsidRPr="00AE05AF">
        <w:rPr>
          <w:rFonts w:ascii="Traditional Arabic" w:hAnsi="Traditional Arabic" w:cs="Traditional Arabic"/>
          <w:b/>
          <w:bCs/>
          <w:sz w:val="32"/>
          <w:szCs w:val="32"/>
          <w:rtl/>
        </w:rPr>
        <w:t>من طلب الشهادة صادقاً أعطيها، ولو لم تصبه</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49"/>
      </w:r>
      <w:r w:rsidRPr="00AE05AF">
        <w:rPr>
          <w:rFonts w:ascii="Traditional Arabic" w:hAnsi="Traditional Arabic" w:cs="Traditional Arabic"/>
          <w:sz w:val="32"/>
          <w:szCs w:val="32"/>
          <w:rtl/>
        </w:rPr>
        <w:t>.</w:t>
      </w:r>
    </w:p>
    <w:p w14:paraId="16DCE1F0"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lastRenderedPageBreak/>
        <w:t>وعنه (ص)</w:t>
      </w:r>
      <w:r w:rsidRPr="00AE05AF">
        <w:rPr>
          <w:rFonts w:ascii="Traditional Arabic" w:hAnsi="Traditional Arabic" w:cs="Traditional Arabic"/>
          <w:b/>
          <w:bCs/>
          <w:sz w:val="32"/>
          <w:szCs w:val="32"/>
          <w:rtl/>
        </w:rPr>
        <w:t>: «من سأل الله الشهادة بصدقٍ بلّغه الله منازل الشهداء وإن مات على فراشه</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50"/>
      </w:r>
      <w:r w:rsidRPr="00AE05AF">
        <w:rPr>
          <w:rFonts w:ascii="Traditional Arabic" w:hAnsi="Traditional Arabic" w:cs="Traditional Arabic"/>
          <w:sz w:val="32"/>
          <w:szCs w:val="32"/>
          <w:rtl/>
        </w:rPr>
        <w:t>. فالمؤمن ينبغي أن يوطّن نفسه على الشهادة دائماً، أي أن يملك هذه الروحيّة.</w:t>
      </w:r>
    </w:p>
    <w:p w14:paraId="32D47C45" w14:textId="77777777" w:rsidR="003D7AA7" w:rsidRDefault="003D7AA7" w:rsidP="003D7AA7">
      <w:pPr>
        <w:bidi/>
        <w:spacing w:after="0" w:line="240" w:lineRule="auto"/>
        <w:jc w:val="both"/>
        <w:rPr>
          <w:rFonts w:ascii="Traditional Arabic" w:hAnsi="Traditional Arabic" w:cs="Traditional Arabic"/>
          <w:b/>
          <w:bCs/>
          <w:sz w:val="32"/>
          <w:szCs w:val="32"/>
          <w:rtl/>
        </w:rPr>
      </w:pPr>
    </w:p>
    <w:p w14:paraId="1CB032DE"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الشوق للشهادة</w:t>
      </w:r>
    </w:p>
    <w:p w14:paraId="2E9C3349"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حبّ الشهادة يجعل المرء يرغب بها ويميل إليها، فإذا أصبح عاشقاً لها تراه يفتقدها دائماً، وينتظر وقوعها بفارغ الصبر. فعن </w:t>
      </w:r>
      <w:r w:rsidR="00FB39BC">
        <w:rPr>
          <w:rFonts w:ascii="Traditional Arabic" w:hAnsi="Traditional Arabic" w:cs="Traditional Arabic"/>
          <w:sz w:val="32"/>
          <w:szCs w:val="32"/>
          <w:rtl/>
        </w:rPr>
        <w:t>أمير المؤمنين</w:t>
      </w:r>
      <w:r w:rsidRPr="00AE05AF">
        <w:rPr>
          <w:rFonts w:ascii="Traditional Arabic" w:hAnsi="Traditional Arabic" w:cs="Traditional Arabic"/>
          <w:sz w:val="32"/>
          <w:szCs w:val="32"/>
          <w:rtl/>
        </w:rPr>
        <w:t xml:space="preserve"> (ع): </w:t>
      </w:r>
      <w:r w:rsidRPr="00AE05AF">
        <w:rPr>
          <w:rFonts w:ascii="Traditional Arabic" w:hAnsi="Traditional Arabic" w:cs="Traditional Arabic"/>
          <w:b/>
          <w:bCs/>
          <w:sz w:val="32"/>
          <w:szCs w:val="32"/>
          <w:rtl/>
        </w:rPr>
        <w:t xml:space="preserve">«... </w:t>
      </w:r>
      <w:r w:rsidRPr="00A81595">
        <w:rPr>
          <w:rFonts w:ascii="Traditional Arabic" w:hAnsi="Traditional Arabic" w:cs="Traditional Arabic" w:hint="cs"/>
          <w:b/>
          <w:bCs/>
          <w:sz w:val="32"/>
          <w:szCs w:val="32"/>
          <w:rtl/>
        </w:rPr>
        <w:t>وَاللَّهِ لَابْنُ أَبِي طَالِبٍ آنَسُ‏ بِالْمَوْتِ‏ مِنَ الطِّفْلِ بِثَدْيِ أُمِّهِ</w:t>
      </w:r>
      <w:r w:rsidRPr="00AE05AF">
        <w:rPr>
          <w:rFonts w:ascii="Traditional Arabic" w:hAnsi="Traditional Arabic" w:cs="Traditional Arabic"/>
          <w:b/>
          <w:bCs/>
          <w:sz w:val="32"/>
          <w:szCs w:val="32"/>
          <w:rtl/>
        </w:rPr>
        <w:t>»</w:t>
      </w:r>
      <w:r w:rsidRPr="00AE05AF">
        <w:rPr>
          <w:rStyle w:val="FootnoteReference"/>
          <w:rFonts w:ascii="Traditional Arabic" w:hAnsi="Traditional Arabic" w:cs="Traditional Arabic"/>
          <w:sz w:val="32"/>
          <w:szCs w:val="32"/>
          <w:rtl/>
        </w:rPr>
        <w:footnoteReference w:id="1051"/>
      </w:r>
      <w:r w:rsidRPr="00AE05AF">
        <w:rPr>
          <w:rFonts w:ascii="Traditional Arabic" w:hAnsi="Traditional Arabic" w:cs="Traditional Arabic"/>
          <w:sz w:val="32"/>
          <w:szCs w:val="32"/>
          <w:rtl/>
        </w:rPr>
        <w:t>.</w:t>
      </w:r>
    </w:p>
    <w:p w14:paraId="396839AF"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وعنه (ع) عندما يوبّخ أصحابه على التواني عن الجهاد: </w:t>
      </w:r>
      <w:r w:rsidRPr="00AE05AF">
        <w:rPr>
          <w:rFonts w:ascii="Traditional Arabic" w:hAnsi="Traditional Arabic" w:cs="Traditional Arabic"/>
          <w:b/>
          <w:bCs/>
          <w:sz w:val="32"/>
          <w:szCs w:val="32"/>
          <w:rtl/>
        </w:rPr>
        <w:t>«</w:t>
      </w:r>
      <w:r>
        <w:rPr>
          <w:rFonts w:ascii="Traditional Arabic" w:hAnsi="Traditional Arabic" w:cs="Traditional Arabic" w:hint="cs"/>
          <w:b/>
          <w:bCs/>
          <w:sz w:val="32"/>
          <w:szCs w:val="32"/>
          <w:rtl/>
        </w:rPr>
        <w:t>وَ</w:t>
      </w:r>
      <w:r w:rsidRPr="00A81595">
        <w:rPr>
          <w:rFonts w:ascii="Traditional Arabic" w:hAnsi="Traditional Arabic" w:cs="Traditional Arabic" w:hint="cs"/>
          <w:b/>
          <w:bCs/>
          <w:sz w:val="32"/>
          <w:szCs w:val="32"/>
          <w:rtl/>
        </w:rPr>
        <w:t>إِنَّ أَحَبَّ مَا أَنَا لَاقٍ‏</w:t>
      </w:r>
      <w:r>
        <w:rPr>
          <w:rFonts w:ascii="Traditional Arabic" w:hAnsi="Traditional Arabic" w:cs="Traditional Arabic" w:hint="cs"/>
          <w:b/>
          <w:bCs/>
          <w:sz w:val="32"/>
          <w:szCs w:val="32"/>
          <w:rtl/>
        </w:rPr>
        <w:t xml:space="preserve"> إِلَيَّ الْمَوْتُ</w:t>
      </w:r>
      <w:r w:rsidRPr="00AE05AF">
        <w:rPr>
          <w:rFonts w:ascii="Traditional Arabic" w:hAnsi="Traditional Arabic" w:cs="Traditional Arabic"/>
          <w:b/>
          <w:bCs/>
          <w:sz w:val="32"/>
          <w:szCs w:val="32"/>
          <w:rtl/>
        </w:rPr>
        <w:t>»</w:t>
      </w:r>
      <w:r w:rsidRPr="00AE05AF">
        <w:rPr>
          <w:rStyle w:val="FootnoteReference"/>
          <w:rFonts w:ascii="Traditional Arabic" w:hAnsi="Traditional Arabic" w:cs="Traditional Arabic"/>
          <w:sz w:val="32"/>
          <w:szCs w:val="32"/>
          <w:rtl/>
        </w:rPr>
        <w:footnoteReference w:id="1052"/>
      </w:r>
      <w:r w:rsidRPr="00AE05AF">
        <w:rPr>
          <w:rFonts w:ascii="Traditional Arabic" w:hAnsi="Traditional Arabic" w:cs="Traditional Arabic"/>
          <w:sz w:val="32"/>
          <w:szCs w:val="32"/>
          <w:rtl/>
        </w:rPr>
        <w:t>.</w:t>
      </w:r>
    </w:p>
    <w:p w14:paraId="6E79B0F5" w14:textId="0E61BA2A"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وعنه (ع): «</w:t>
      </w:r>
      <w:r w:rsidRPr="00AE05AF">
        <w:rPr>
          <w:rFonts w:ascii="Traditional Arabic" w:hAnsi="Traditional Arabic" w:cs="Traditional Arabic"/>
          <w:b/>
          <w:bCs/>
          <w:sz w:val="32"/>
          <w:szCs w:val="32"/>
          <w:rtl/>
        </w:rPr>
        <w:t>فوالل</w:t>
      </w:r>
      <w:r w:rsidR="000D308C">
        <w:rPr>
          <w:rFonts w:ascii="Traditional Arabic" w:hAnsi="Traditional Arabic" w:cs="Traditional Arabic" w:hint="cs"/>
          <w:b/>
          <w:bCs/>
          <w:sz w:val="32"/>
          <w:szCs w:val="32"/>
          <w:rtl/>
        </w:rPr>
        <w:t xml:space="preserve">ه، </w:t>
      </w:r>
      <w:r w:rsidRPr="00AE05AF">
        <w:rPr>
          <w:rFonts w:ascii="Traditional Arabic" w:hAnsi="Traditional Arabic" w:cs="Traditional Arabic"/>
          <w:b/>
          <w:bCs/>
          <w:sz w:val="32"/>
          <w:szCs w:val="32"/>
          <w:rtl/>
        </w:rPr>
        <w:t>إنّي لعلى الحقّ، وإنّي للشهادة لمحبّ</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53"/>
      </w:r>
      <w:r w:rsidRPr="00AE05AF">
        <w:rPr>
          <w:rFonts w:ascii="Traditional Arabic" w:hAnsi="Traditional Arabic" w:cs="Traditional Arabic"/>
          <w:sz w:val="32"/>
          <w:szCs w:val="32"/>
          <w:rtl/>
        </w:rPr>
        <w:t>.</w:t>
      </w:r>
    </w:p>
    <w:p w14:paraId="4D86A4A8" w14:textId="7B1F20A9"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وعنه (ع): </w:t>
      </w:r>
      <w:r w:rsidRPr="00AE05AF">
        <w:rPr>
          <w:rFonts w:ascii="Traditional Arabic" w:hAnsi="Traditional Arabic" w:cs="Traditional Arabic"/>
          <w:b/>
          <w:bCs/>
          <w:sz w:val="32"/>
          <w:szCs w:val="32"/>
          <w:rtl/>
        </w:rPr>
        <w:t>«فوالله</w:t>
      </w:r>
      <w:r w:rsidR="000D308C">
        <w:rPr>
          <w:rFonts w:ascii="Traditional Arabic" w:hAnsi="Traditional Arabic" w:cs="Traditional Arabic" w:hint="cs"/>
          <w:b/>
          <w:bCs/>
          <w:sz w:val="32"/>
          <w:szCs w:val="32"/>
          <w:rtl/>
        </w:rPr>
        <w:t xml:space="preserve">، </w:t>
      </w:r>
      <w:r w:rsidRPr="00AE05AF">
        <w:rPr>
          <w:rFonts w:ascii="Traditional Arabic" w:hAnsi="Traditional Arabic" w:cs="Traditional Arabic"/>
          <w:b/>
          <w:bCs/>
          <w:sz w:val="32"/>
          <w:szCs w:val="32"/>
          <w:rtl/>
        </w:rPr>
        <w:t>لولا طمعي عند لقاء عدوّي في الشهادة وتوطيني نفسي عند ذلك، لأحببت ألّا أبقى مع هؤلاء يوماً واحداً</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54"/>
      </w:r>
      <w:r w:rsidRPr="00AE05AF">
        <w:rPr>
          <w:rFonts w:ascii="Traditional Arabic" w:hAnsi="Traditional Arabic" w:cs="Traditional Arabic"/>
          <w:sz w:val="32"/>
          <w:szCs w:val="32"/>
          <w:rtl/>
        </w:rPr>
        <w:t>.</w:t>
      </w:r>
    </w:p>
    <w:p w14:paraId="4167B266" w14:textId="768CC0C9"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وعنه (ع) بعدما ضربه ابن ملجم: </w:t>
      </w:r>
      <w:r w:rsidRPr="00AE05AF">
        <w:rPr>
          <w:rFonts w:ascii="Traditional Arabic" w:hAnsi="Traditional Arabic" w:cs="Traditional Arabic"/>
          <w:b/>
          <w:bCs/>
          <w:sz w:val="32"/>
          <w:szCs w:val="32"/>
          <w:rtl/>
        </w:rPr>
        <w:t>«</w:t>
      </w:r>
      <w:r w:rsidRPr="000F7938">
        <w:rPr>
          <w:rFonts w:ascii="Traditional Arabic" w:hAnsi="Traditional Arabic" w:cs="Traditional Arabic" w:hint="cs"/>
          <w:b/>
          <w:bCs/>
          <w:sz w:val="32"/>
          <w:szCs w:val="32"/>
          <w:rtl/>
        </w:rPr>
        <w:t>وَاللَّهِ</w:t>
      </w:r>
      <w:r w:rsidR="000D308C">
        <w:rPr>
          <w:rFonts w:ascii="Traditional Arabic" w:hAnsi="Traditional Arabic" w:cs="Traditional Arabic" w:hint="cs"/>
          <w:b/>
          <w:bCs/>
          <w:sz w:val="32"/>
          <w:szCs w:val="32"/>
          <w:rtl/>
        </w:rPr>
        <w:t xml:space="preserve">، </w:t>
      </w:r>
      <w:r w:rsidRPr="000F7938">
        <w:rPr>
          <w:rFonts w:ascii="Traditional Arabic" w:hAnsi="Traditional Arabic" w:cs="Traditional Arabic" w:hint="cs"/>
          <w:b/>
          <w:bCs/>
          <w:sz w:val="32"/>
          <w:szCs w:val="32"/>
          <w:rtl/>
        </w:rPr>
        <w:t>مَا فَجَأَنِي مِنَ الْمَوْتِ‏ وَارِدٌ كَرِهْتُهُ</w:t>
      </w:r>
      <w:r w:rsidR="000D308C">
        <w:rPr>
          <w:rFonts w:ascii="Traditional Arabic" w:hAnsi="Traditional Arabic" w:cs="Traditional Arabic" w:hint="cs"/>
          <w:b/>
          <w:bCs/>
          <w:sz w:val="32"/>
          <w:szCs w:val="32"/>
          <w:rtl/>
        </w:rPr>
        <w:t>،</w:t>
      </w:r>
      <w:r w:rsidRPr="000F7938">
        <w:rPr>
          <w:rFonts w:ascii="Traditional Arabic" w:hAnsi="Traditional Arabic" w:cs="Traditional Arabic" w:hint="cs"/>
          <w:b/>
          <w:bCs/>
          <w:sz w:val="32"/>
          <w:szCs w:val="32"/>
          <w:rtl/>
        </w:rPr>
        <w:t xml:space="preserve"> وَلَا طَالِعٌ أَنْكَرْتُهُ</w:t>
      </w:r>
      <w:r>
        <w:rPr>
          <w:rFonts w:ascii="Traditional Arabic" w:hAnsi="Traditional Arabic" w:cs="Traditional Arabic" w:hint="cs"/>
          <w:b/>
          <w:bCs/>
          <w:sz w:val="32"/>
          <w:szCs w:val="32"/>
          <w:rtl/>
        </w:rPr>
        <w:t>،</w:t>
      </w:r>
      <w:r w:rsidRPr="000F7938">
        <w:rPr>
          <w:rFonts w:ascii="Traditional Arabic" w:hAnsi="Traditional Arabic" w:cs="Traditional Arabic" w:hint="cs"/>
          <w:b/>
          <w:bCs/>
          <w:sz w:val="32"/>
          <w:szCs w:val="32"/>
          <w:rtl/>
        </w:rPr>
        <w:t xml:space="preserve"> وَمَا</w:t>
      </w:r>
      <w:r w:rsidRPr="000F7938">
        <w:rPr>
          <w:rFonts w:ascii="Traditional Arabic" w:hAnsi="Traditional Arabic" w:cs="Traditional Arabic"/>
          <w:b/>
          <w:bCs/>
          <w:sz w:val="32"/>
          <w:szCs w:val="32"/>
          <w:rtl/>
        </w:rPr>
        <w:t xml:space="preserve"> </w:t>
      </w:r>
      <w:r w:rsidRPr="000F7938">
        <w:rPr>
          <w:rFonts w:ascii="Traditional Arabic" w:hAnsi="Traditional Arabic" w:cs="Traditional Arabic" w:hint="cs"/>
          <w:b/>
          <w:bCs/>
          <w:sz w:val="32"/>
          <w:szCs w:val="32"/>
          <w:rtl/>
        </w:rPr>
        <w:t>كُنْتُ إِلَّا كَقَارِبٍ</w:t>
      </w:r>
      <w:r>
        <w:rPr>
          <w:rFonts w:ascii="Traditional Arabic" w:hAnsi="Traditional Arabic" w:cs="Traditional Arabic" w:hint="cs"/>
          <w:b/>
          <w:bCs/>
          <w:sz w:val="32"/>
          <w:szCs w:val="32"/>
          <w:rtl/>
        </w:rPr>
        <w:t xml:space="preserve"> </w:t>
      </w:r>
      <w:r w:rsidRPr="000F7938">
        <w:rPr>
          <w:rFonts w:ascii="Traditional Arabic" w:hAnsi="Traditional Arabic" w:cs="Traditional Arabic" w:hint="cs"/>
          <w:b/>
          <w:bCs/>
          <w:sz w:val="32"/>
          <w:szCs w:val="32"/>
          <w:rtl/>
        </w:rPr>
        <w:t>وَرَدَ وَطَالِبٍ وَجَدَ</w:t>
      </w:r>
      <w:r w:rsidRPr="00AE05AF">
        <w:rPr>
          <w:rFonts w:ascii="Traditional Arabic" w:hAnsi="Traditional Arabic" w:cs="Traditional Arabic"/>
          <w:b/>
          <w:bCs/>
          <w:sz w:val="32"/>
          <w:szCs w:val="32"/>
          <w:rtl/>
        </w:rPr>
        <w:t>»</w:t>
      </w:r>
      <w:r w:rsidRPr="00AE05AF">
        <w:rPr>
          <w:rStyle w:val="FootnoteReference"/>
          <w:rFonts w:ascii="Traditional Arabic" w:hAnsi="Traditional Arabic" w:cs="Traditional Arabic"/>
          <w:sz w:val="32"/>
          <w:szCs w:val="32"/>
          <w:rtl/>
        </w:rPr>
        <w:footnoteReference w:id="1055"/>
      </w:r>
      <w:r w:rsidRPr="00AE05AF">
        <w:rPr>
          <w:rFonts w:ascii="Traditional Arabic" w:hAnsi="Traditional Arabic" w:cs="Traditional Arabic"/>
          <w:sz w:val="32"/>
          <w:szCs w:val="32"/>
          <w:rtl/>
        </w:rPr>
        <w:t>.</w:t>
      </w:r>
    </w:p>
    <w:p w14:paraId="4233C613" w14:textId="77777777" w:rsidR="003D7AA7" w:rsidRDefault="003D7AA7" w:rsidP="003D7AA7">
      <w:pPr>
        <w:bidi/>
        <w:spacing w:after="0" w:line="240" w:lineRule="auto"/>
        <w:jc w:val="both"/>
        <w:rPr>
          <w:rFonts w:ascii="Traditional Arabic" w:hAnsi="Traditional Arabic" w:cs="Traditional Arabic"/>
          <w:b/>
          <w:bCs/>
          <w:sz w:val="32"/>
          <w:szCs w:val="32"/>
          <w:rtl/>
        </w:rPr>
      </w:pPr>
    </w:p>
    <w:p w14:paraId="5742AAA1"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t>حياة الشهيد</w:t>
      </w:r>
    </w:p>
    <w:p w14:paraId="3398D9A0"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يؤكّد القرآن الكريم أنّ الشهداء ينعمون بحياةٍ هانِئة سعيدة، وأنّ الشهادة ليست إلّا معبراً نحو هذه الحياة التي لا يَشعر بها بقيّة الناس.</w:t>
      </w:r>
    </w:p>
    <w:p w14:paraId="09E1A1A0"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قال تعالى: ﴿</w:t>
      </w:r>
      <w:r w:rsidRPr="00AE05AF">
        <w:rPr>
          <w:rFonts w:ascii="Traditional Arabic" w:hAnsi="Traditional Arabic" w:cs="Traditional Arabic"/>
          <w:b/>
          <w:bCs/>
          <w:sz w:val="32"/>
          <w:szCs w:val="32"/>
          <w:rtl/>
        </w:rPr>
        <w:t>وَلاَ تَحْسَبَنَّ الَّذِينَ قُتِلُواْ فِي سَبِيلِ اللّهِ أَمْوَات</w:t>
      </w:r>
      <w:r w:rsidR="0045603D">
        <w:rPr>
          <w:rFonts w:ascii="Traditional Arabic" w:hAnsi="Traditional Arabic" w:cs="Traditional Arabic"/>
          <w:b/>
          <w:bCs/>
          <w:sz w:val="32"/>
          <w:szCs w:val="32"/>
          <w:rtl/>
        </w:rPr>
        <w:t>اً</w:t>
      </w:r>
      <w:r w:rsidRPr="00AE05AF">
        <w:rPr>
          <w:rFonts w:ascii="Traditional Arabic" w:hAnsi="Traditional Arabic" w:cs="Traditional Arabic"/>
          <w:b/>
          <w:bCs/>
          <w:sz w:val="32"/>
          <w:szCs w:val="32"/>
          <w:rtl/>
        </w:rPr>
        <w:t xml:space="preserve"> بَلْ أَحْيَاء عِندَ رَبِّهِمْ يُرْزَقُونَ</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56"/>
      </w:r>
      <w:r w:rsidRPr="00AE05AF">
        <w:rPr>
          <w:rFonts w:ascii="Traditional Arabic" w:hAnsi="Traditional Arabic" w:cs="Traditional Arabic"/>
          <w:sz w:val="32"/>
          <w:szCs w:val="32"/>
          <w:rtl/>
        </w:rPr>
        <w:t>.</w:t>
      </w:r>
    </w:p>
    <w:p w14:paraId="30022A14"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وقال تعالى: ﴿</w:t>
      </w:r>
      <w:r w:rsidRPr="00AE05AF">
        <w:rPr>
          <w:rFonts w:ascii="Traditional Arabic" w:hAnsi="Traditional Arabic" w:cs="Traditional Arabic"/>
          <w:b/>
          <w:bCs/>
          <w:sz w:val="32"/>
          <w:szCs w:val="32"/>
          <w:rtl/>
        </w:rPr>
        <w:t>وَلاَ تَقُولُواْ لِمَنْ يُقْتَلُ فِي سَبيلِ اللّهِ أَمْوَاتٌ بَلْ أَحْيَاءٌ وَلَكِن لاَّ تَشْعُرُونَ</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57"/>
      </w:r>
      <w:r w:rsidRPr="00AE05AF">
        <w:rPr>
          <w:rFonts w:ascii="Traditional Arabic" w:hAnsi="Traditional Arabic" w:cs="Traditional Arabic"/>
          <w:sz w:val="32"/>
          <w:szCs w:val="32"/>
          <w:rtl/>
        </w:rPr>
        <w:t>.</w:t>
      </w:r>
    </w:p>
    <w:p w14:paraId="5E150885" w14:textId="77777777" w:rsidR="003D7AA7" w:rsidRDefault="003D7AA7" w:rsidP="003D7AA7">
      <w:pPr>
        <w:bidi/>
        <w:spacing w:after="0" w:line="240" w:lineRule="auto"/>
        <w:jc w:val="both"/>
        <w:rPr>
          <w:rFonts w:ascii="Traditional Arabic" w:hAnsi="Traditional Arabic" w:cs="Traditional Arabic"/>
          <w:b/>
          <w:bCs/>
          <w:sz w:val="32"/>
          <w:szCs w:val="32"/>
          <w:rtl/>
        </w:rPr>
      </w:pPr>
    </w:p>
    <w:p w14:paraId="67F4CC8D"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b/>
          <w:bCs/>
          <w:sz w:val="32"/>
          <w:szCs w:val="32"/>
          <w:rtl/>
        </w:rPr>
        <w:lastRenderedPageBreak/>
        <w:t>فضل الشهادة</w:t>
      </w:r>
    </w:p>
    <w:p w14:paraId="35582F31"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كرامة الشهادة والقتل في سبيل الله من أعظم الكرامات التي لا يُدانيها فضلٌ، فعن </w:t>
      </w:r>
      <w:r w:rsidR="00FB39BC">
        <w:rPr>
          <w:rFonts w:ascii="Traditional Arabic" w:hAnsi="Traditional Arabic" w:cs="Traditional Arabic"/>
          <w:sz w:val="32"/>
          <w:szCs w:val="32"/>
          <w:rtl/>
        </w:rPr>
        <w:t>أمير المؤمنين</w:t>
      </w:r>
      <w:r w:rsidRPr="00AE05AF">
        <w:rPr>
          <w:rFonts w:ascii="Traditional Arabic" w:hAnsi="Traditional Arabic" w:cs="Traditional Arabic"/>
          <w:sz w:val="32"/>
          <w:szCs w:val="32"/>
          <w:rtl/>
        </w:rPr>
        <w:t xml:space="preserve"> (ع): </w:t>
      </w:r>
      <w:r w:rsidRPr="000F7938">
        <w:rPr>
          <w:rFonts w:ascii="Traditional Arabic" w:hAnsi="Traditional Arabic" w:cs="Traditional Arabic"/>
          <w:b/>
          <w:bCs/>
          <w:sz w:val="32"/>
          <w:szCs w:val="32"/>
          <w:rtl/>
        </w:rPr>
        <w:t>«</w:t>
      </w:r>
      <w:r w:rsidRPr="000F7938">
        <w:rPr>
          <w:rFonts w:ascii="Traditional Arabic" w:hAnsi="Traditional Arabic" w:cs="Traditional Arabic" w:hint="cs"/>
          <w:b/>
          <w:bCs/>
          <w:sz w:val="32"/>
          <w:szCs w:val="32"/>
          <w:rtl/>
        </w:rPr>
        <w:t>إِنَّ أَكْرَمَ‏ الْمَوْتِ‏ الْقَتْلُ‏</w:t>
      </w:r>
      <w:r>
        <w:rPr>
          <w:rFonts w:ascii="Traditional Arabic" w:hAnsi="Traditional Arabic" w:cs="Traditional Arabic" w:hint="cs"/>
          <w:b/>
          <w:bCs/>
          <w:sz w:val="32"/>
          <w:szCs w:val="32"/>
          <w:rtl/>
        </w:rPr>
        <w:t>،</w:t>
      </w:r>
      <w:r w:rsidRPr="000F7938">
        <w:rPr>
          <w:rFonts w:ascii="Traditional Arabic" w:hAnsi="Traditional Arabic" w:cs="Traditional Arabic" w:hint="cs"/>
          <w:b/>
          <w:bCs/>
          <w:sz w:val="32"/>
          <w:szCs w:val="32"/>
          <w:rtl/>
        </w:rPr>
        <w:t xml:space="preserve"> وَالَّذِي نَفْسُ ابْنِ أَبِي طَالِبٍ بِيَدِهِ لَأَلْفُ ضَرْبَةٍ بِالسَّيْفِ أَهْوَنُ عَلَيَّ مِنْ مِيتَةٍ عَلَى الْفِرَاشِ فِي غَيْرِ طَاعَةِ اللَّهِ‏</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58"/>
      </w:r>
      <w:r w:rsidRPr="00AE05AF">
        <w:rPr>
          <w:rFonts w:ascii="Traditional Arabic" w:hAnsi="Traditional Arabic" w:cs="Traditional Arabic"/>
          <w:sz w:val="32"/>
          <w:szCs w:val="32"/>
          <w:rtl/>
        </w:rPr>
        <w:t>.</w:t>
      </w:r>
    </w:p>
    <w:p w14:paraId="131728D8"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وأمّا فضائل هذه الشهادة، فهي أعظم من أن تُحصى بركاتها، وأكبر من أن نُدرِكَ بعقولنا كرامة الشهيد عند ربّه، وما يُلاقيه من الأجر وعظيم المقام، والتي منها:</w:t>
      </w:r>
    </w:p>
    <w:p w14:paraId="7A86A93A"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1. اقتران الشهادة بالفوز</w:t>
      </w:r>
      <w:r w:rsidRPr="00AE05AF">
        <w:rPr>
          <w:rFonts w:ascii="Traditional Arabic" w:hAnsi="Traditional Arabic" w:cs="Traditional Arabic"/>
          <w:sz w:val="32"/>
          <w:szCs w:val="32"/>
          <w:rtl/>
        </w:rPr>
        <w:t xml:space="preserve">: هذا مبدأ لا يقبل الشكّ أو الترديد فيه. فعن </w:t>
      </w:r>
      <w:r w:rsidR="00FB39BC">
        <w:rPr>
          <w:rFonts w:ascii="Traditional Arabic" w:hAnsi="Traditional Arabic" w:cs="Traditional Arabic"/>
          <w:sz w:val="32"/>
          <w:szCs w:val="32"/>
          <w:rtl/>
        </w:rPr>
        <w:t>أمير المؤمنين</w:t>
      </w:r>
      <w:r w:rsidRPr="00AE05AF">
        <w:rPr>
          <w:rFonts w:ascii="Traditional Arabic" w:hAnsi="Traditional Arabic" w:cs="Traditional Arabic"/>
          <w:sz w:val="32"/>
          <w:szCs w:val="32"/>
          <w:rtl/>
        </w:rPr>
        <w:t xml:space="preserve"> (ع) لمّا ضربه ابن ملجم: «</w:t>
      </w:r>
      <w:r w:rsidRPr="00AE05AF">
        <w:rPr>
          <w:rFonts w:ascii="Traditional Arabic" w:hAnsi="Traditional Arabic" w:cs="Traditional Arabic"/>
          <w:b/>
          <w:bCs/>
          <w:sz w:val="32"/>
          <w:szCs w:val="32"/>
          <w:rtl/>
        </w:rPr>
        <w:t>فزت وربّ الكعبة</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59"/>
      </w:r>
      <w:r w:rsidRPr="00AE05AF">
        <w:rPr>
          <w:rFonts w:ascii="Traditional Arabic" w:hAnsi="Traditional Arabic" w:cs="Traditional Arabic"/>
          <w:sz w:val="32"/>
          <w:szCs w:val="32"/>
          <w:rtl/>
        </w:rPr>
        <w:t>.</w:t>
      </w:r>
    </w:p>
    <w:p w14:paraId="1B171035"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2. أعلى مقامات البِرّ:</w:t>
      </w:r>
      <w:r w:rsidRPr="00AE05AF">
        <w:rPr>
          <w:rFonts w:ascii="Traditional Arabic" w:hAnsi="Traditional Arabic" w:cs="Traditional Arabic"/>
          <w:sz w:val="32"/>
          <w:szCs w:val="32"/>
          <w:rtl/>
        </w:rPr>
        <w:t xml:space="preserve"> لأنّه لا يوجد في الحياة أغلى على الإنسان من نفسه، كذلك فإنّه عندما يجود بها، فيكون قد وصل إلى أعلى مراتب القرب من الله. فعن رسول الله (ص): </w:t>
      </w:r>
      <w:r w:rsidRPr="00AE05AF">
        <w:rPr>
          <w:rFonts w:ascii="Traditional Arabic" w:hAnsi="Traditional Arabic" w:cs="Traditional Arabic"/>
          <w:b/>
          <w:bCs/>
          <w:sz w:val="32"/>
          <w:szCs w:val="32"/>
          <w:rtl/>
        </w:rPr>
        <w:t>«فوق كلّ ذي بِرٍّ بَرٌّ حتّى يُقتل الرجل في سبيل الله، فإذا قُتل في سبيل الله فليس فوقه بَرّ</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60"/>
      </w:r>
      <w:r w:rsidRPr="00AE05AF">
        <w:rPr>
          <w:rFonts w:ascii="Traditional Arabic" w:hAnsi="Traditional Arabic" w:cs="Traditional Arabic"/>
          <w:sz w:val="32"/>
          <w:szCs w:val="32"/>
          <w:rtl/>
        </w:rPr>
        <w:t>.</w:t>
      </w:r>
    </w:p>
    <w:p w14:paraId="5ED577BA"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3. أشرف الموت:</w:t>
      </w:r>
      <w:r w:rsidRPr="00AE05AF">
        <w:rPr>
          <w:rFonts w:ascii="Traditional Arabic" w:hAnsi="Traditional Arabic" w:cs="Traditional Arabic"/>
          <w:sz w:val="32"/>
          <w:szCs w:val="32"/>
          <w:rtl/>
        </w:rPr>
        <w:t xml:space="preserve"> أسباب الموت كثيرة متنوّعة، إلّا أنّ قتل الشهادة يعني فناء الشهيد في الدفاع عن مقدّسات الأمة، فعن </w:t>
      </w:r>
      <w:r w:rsidRPr="000F7938">
        <w:rPr>
          <w:rFonts w:ascii="Traditional Arabic" w:hAnsi="Traditional Arabic" w:cs="Traditional Arabic"/>
          <w:sz w:val="32"/>
          <w:szCs w:val="32"/>
          <w:rtl/>
        </w:rPr>
        <w:t xml:space="preserve">رسول الله </w:t>
      </w:r>
      <w:r w:rsidRPr="000F7938">
        <w:rPr>
          <w:rFonts w:ascii="Traditional Arabic" w:hAnsi="Traditional Arabic" w:cs="Traditional Arabic" w:hint="cs"/>
          <w:sz w:val="32"/>
          <w:szCs w:val="32"/>
          <w:rtl/>
        </w:rPr>
        <w:t>(ص)</w:t>
      </w:r>
      <w:r w:rsidRPr="00AE05AF">
        <w:rPr>
          <w:rFonts w:ascii="Traditional Arabic" w:hAnsi="Traditional Arabic" w:cs="Traditional Arabic"/>
          <w:sz w:val="32"/>
          <w:szCs w:val="32"/>
          <w:rtl/>
        </w:rPr>
        <w:t xml:space="preserve">: </w:t>
      </w:r>
      <w:r w:rsidRPr="00AE05AF">
        <w:rPr>
          <w:rFonts w:ascii="Traditional Arabic" w:hAnsi="Traditional Arabic" w:cs="Traditional Arabic"/>
          <w:b/>
          <w:bCs/>
          <w:sz w:val="32"/>
          <w:szCs w:val="32"/>
          <w:rtl/>
        </w:rPr>
        <w:t>«أشرف الموت قتل الشهادة</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61"/>
      </w:r>
      <w:r w:rsidRPr="00AE05AF">
        <w:rPr>
          <w:rFonts w:ascii="Traditional Arabic" w:hAnsi="Traditional Arabic" w:cs="Traditional Arabic"/>
          <w:sz w:val="32"/>
          <w:szCs w:val="32"/>
          <w:rtl/>
        </w:rPr>
        <w:t>.</w:t>
      </w:r>
    </w:p>
    <w:p w14:paraId="3E5EF66F"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وعن الإمام زين العابدين (ع): «</w:t>
      </w:r>
      <w:r w:rsidRPr="00AE05AF">
        <w:rPr>
          <w:rFonts w:ascii="Traditional Arabic" w:hAnsi="Traditional Arabic" w:cs="Traditional Arabic"/>
          <w:b/>
          <w:bCs/>
          <w:sz w:val="32"/>
          <w:szCs w:val="32"/>
          <w:rtl/>
        </w:rPr>
        <w:t>ما من قطرة أحبّ إلى الله من قطرة دم في سبيل الله»</w:t>
      </w:r>
      <w:r w:rsidRPr="00AE05AF">
        <w:rPr>
          <w:rStyle w:val="FootnoteReference"/>
          <w:rFonts w:ascii="Traditional Arabic" w:hAnsi="Traditional Arabic" w:cs="Traditional Arabic"/>
          <w:sz w:val="32"/>
          <w:szCs w:val="32"/>
          <w:rtl/>
        </w:rPr>
        <w:footnoteReference w:id="1062"/>
      </w:r>
      <w:r w:rsidRPr="00AE05AF">
        <w:rPr>
          <w:rFonts w:ascii="Traditional Arabic" w:hAnsi="Traditional Arabic" w:cs="Traditional Arabic"/>
          <w:sz w:val="32"/>
          <w:szCs w:val="32"/>
          <w:rtl/>
        </w:rPr>
        <w:t>.</w:t>
      </w:r>
    </w:p>
    <w:p w14:paraId="5C20CE53" w14:textId="2D6AA99E"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وعن </w:t>
      </w:r>
      <w:r w:rsidR="00FB39BC">
        <w:rPr>
          <w:rFonts w:ascii="Traditional Arabic" w:hAnsi="Traditional Arabic" w:cs="Traditional Arabic"/>
          <w:sz w:val="32"/>
          <w:szCs w:val="32"/>
          <w:rtl/>
        </w:rPr>
        <w:t>أمير المؤمنين</w:t>
      </w:r>
      <w:r w:rsidRPr="00AE05AF">
        <w:rPr>
          <w:rFonts w:ascii="Traditional Arabic" w:hAnsi="Traditional Arabic" w:cs="Traditional Arabic"/>
          <w:sz w:val="32"/>
          <w:szCs w:val="32"/>
          <w:rtl/>
        </w:rPr>
        <w:t xml:space="preserve"> (ع): </w:t>
      </w:r>
      <w:r w:rsidRPr="00AE05AF">
        <w:rPr>
          <w:rFonts w:ascii="Traditional Arabic" w:hAnsi="Traditional Arabic" w:cs="Traditional Arabic"/>
          <w:b/>
          <w:bCs/>
          <w:sz w:val="32"/>
          <w:szCs w:val="32"/>
          <w:rtl/>
        </w:rPr>
        <w:t>«إنّ أكرم الموت القتل</w:t>
      </w:r>
      <w:r w:rsidR="000D308C">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rPr>
        <w:t xml:space="preserve"> والذي نفس ابن أبي طالب بيده</w:t>
      </w:r>
      <w:r w:rsidR="000D308C">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rPr>
        <w:t xml:space="preserve"> لألف ضربة بالسيف أهون عليّ من ميتة على الفراش في غير طاعة الله»</w:t>
      </w:r>
      <w:r w:rsidRPr="00AE05AF">
        <w:rPr>
          <w:rStyle w:val="FootnoteReference"/>
          <w:rFonts w:ascii="Traditional Arabic" w:hAnsi="Traditional Arabic" w:cs="Traditional Arabic"/>
          <w:sz w:val="32"/>
          <w:szCs w:val="32"/>
          <w:rtl/>
        </w:rPr>
        <w:footnoteReference w:id="1063"/>
      </w:r>
      <w:r w:rsidRPr="00AE05AF">
        <w:rPr>
          <w:rFonts w:ascii="Traditional Arabic" w:hAnsi="Traditional Arabic" w:cs="Traditional Arabic"/>
          <w:sz w:val="32"/>
          <w:szCs w:val="32"/>
          <w:rtl/>
        </w:rPr>
        <w:t>.</w:t>
      </w:r>
    </w:p>
    <w:p w14:paraId="7198235C"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b/>
          <w:bCs/>
          <w:sz w:val="32"/>
          <w:szCs w:val="32"/>
          <w:rtl/>
        </w:rPr>
        <w:t>4. أفضل ما تُختم به الحياة:</w:t>
      </w:r>
      <w:r w:rsidRPr="00AE05AF">
        <w:rPr>
          <w:rFonts w:ascii="Traditional Arabic" w:hAnsi="Traditional Arabic" w:cs="Traditional Arabic"/>
          <w:sz w:val="32"/>
          <w:szCs w:val="32"/>
          <w:rtl/>
        </w:rPr>
        <w:t xml:space="preserve"> اختتام الحياة بالشهادة يعني ثبات الإنسان على الصراط طيلة حياته. فعن </w:t>
      </w:r>
      <w:r w:rsidR="00FB39BC">
        <w:rPr>
          <w:rFonts w:ascii="Traditional Arabic" w:hAnsi="Traditional Arabic" w:cs="Traditional Arabic"/>
          <w:sz w:val="32"/>
          <w:szCs w:val="32"/>
          <w:rtl/>
        </w:rPr>
        <w:t>أمير المؤمنين</w:t>
      </w:r>
      <w:r w:rsidRPr="00AE05AF">
        <w:rPr>
          <w:rFonts w:ascii="Traditional Arabic" w:hAnsi="Traditional Arabic" w:cs="Traditional Arabic"/>
          <w:sz w:val="32"/>
          <w:szCs w:val="32"/>
          <w:rtl/>
        </w:rPr>
        <w:t xml:space="preserve"> (ع) في ختام كتابه للأشتر لمّا ولّاه مصر: </w:t>
      </w:r>
      <w:r w:rsidRPr="00AE05AF">
        <w:rPr>
          <w:rFonts w:ascii="Traditional Arabic" w:hAnsi="Traditional Arabic" w:cs="Traditional Arabic"/>
          <w:b/>
          <w:bCs/>
          <w:sz w:val="32"/>
          <w:szCs w:val="32"/>
          <w:rtl/>
        </w:rPr>
        <w:t>«</w:t>
      </w:r>
      <w:r w:rsidRPr="000F7938">
        <w:rPr>
          <w:rFonts w:ascii="Traditional Arabic" w:hAnsi="Traditional Arabic" w:cs="Traditional Arabic" w:hint="cs"/>
          <w:b/>
          <w:bCs/>
          <w:sz w:val="32"/>
          <w:szCs w:val="32"/>
          <w:rtl/>
        </w:rPr>
        <w:t>وَأَنَا أَسْأَلُ اللَّهَ بِسَعَةِ رَحْمَتِهِ وَعَظِيمِ قُدْرَتِهِ عَلَى إِعْطَاءِ كُلِّ رَغْبَةٍ</w:t>
      </w:r>
      <w:r>
        <w:rPr>
          <w:rFonts w:ascii="Traditional Arabic" w:hAnsi="Traditional Arabic" w:cs="Traditional Arabic" w:hint="cs"/>
          <w:b/>
          <w:bCs/>
          <w:sz w:val="32"/>
          <w:szCs w:val="32"/>
          <w:rtl/>
        </w:rPr>
        <w:t>،</w:t>
      </w:r>
      <w:r w:rsidRPr="000F7938">
        <w:rPr>
          <w:rFonts w:ascii="Traditional Arabic" w:hAnsi="Traditional Arabic" w:cs="Traditional Arabic" w:hint="cs"/>
          <w:b/>
          <w:bCs/>
          <w:sz w:val="32"/>
          <w:szCs w:val="32"/>
          <w:rtl/>
        </w:rPr>
        <w:t xml:space="preserve"> أَنْ يَخْتِمَ لِي وَ لَكَ بِالسَّعَادَةِ وَ الشَّهَادَةِ</w:t>
      </w:r>
      <w:r w:rsidRPr="00AE05AF">
        <w:rPr>
          <w:rFonts w:ascii="Traditional Arabic" w:hAnsi="Traditional Arabic" w:cs="Traditional Arabic"/>
          <w:b/>
          <w:bCs/>
          <w:sz w:val="32"/>
          <w:szCs w:val="32"/>
          <w:rtl/>
        </w:rPr>
        <w:t>»</w:t>
      </w:r>
      <w:r w:rsidRPr="00AE05AF">
        <w:rPr>
          <w:rStyle w:val="FootnoteReference"/>
          <w:rFonts w:ascii="Traditional Arabic" w:hAnsi="Traditional Arabic" w:cs="Traditional Arabic"/>
          <w:sz w:val="32"/>
          <w:szCs w:val="32"/>
          <w:rtl/>
        </w:rPr>
        <w:footnoteReference w:id="1064"/>
      </w:r>
      <w:r w:rsidRPr="00AE05AF">
        <w:rPr>
          <w:rFonts w:ascii="Traditional Arabic" w:hAnsi="Traditional Arabic" w:cs="Traditional Arabic"/>
          <w:sz w:val="32"/>
          <w:szCs w:val="32"/>
          <w:rtl/>
        </w:rPr>
        <w:t>.</w:t>
      </w:r>
    </w:p>
    <w:p w14:paraId="74917F1F" w14:textId="77777777" w:rsidR="003D7AA7" w:rsidRPr="00AE05AF" w:rsidRDefault="003D7AA7" w:rsidP="003D7AA7">
      <w:pPr>
        <w:bidi/>
        <w:spacing w:after="0" w:line="240" w:lineRule="auto"/>
        <w:jc w:val="both"/>
        <w:rPr>
          <w:rFonts w:ascii="Traditional Arabic" w:hAnsi="Traditional Arabic" w:cs="Traditional Arabic"/>
          <w:b/>
          <w:bCs/>
          <w:sz w:val="32"/>
          <w:szCs w:val="32"/>
        </w:rPr>
      </w:pPr>
      <w:r w:rsidRPr="00AE05AF">
        <w:rPr>
          <w:rFonts w:ascii="Traditional Arabic" w:hAnsi="Traditional Arabic" w:cs="Traditional Arabic"/>
          <w:b/>
          <w:bCs/>
          <w:sz w:val="32"/>
          <w:szCs w:val="32"/>
          <w:rtl/>
        </w:rPr>
        <w:lastRenderedPageBreak/>
        <w:t>5. السعادة الكبرى:</w:t>
      </w:r>
      <w:r w:rsidRPr="00AE05AF">
        <w:rPr>
          <w:rFonts w:ascii="Traditional Arabic" w:hAnsi="Traditional Arabic" w:cs="Traditional Arabic"/>
          <w:sz w:val="32"/>
          <w:szCs w:val="32"/>
          <w:rtl/>
        </w:rPr>
        <w:t xml:space="preserve"> باعتبارها مفتاح الحياة الأبديّة، فعن الإمام الحسين (ع): «</w:t>
      </w:r>
      <w:r w:rsidRPr="00AE05AF">
        <w:rPr>
          <w:rFonts w:ascii="Traditional Arabic" w:hAnsi="Traditional Arabic" w:cs="Traditional Arabic"/>
          <w:b/>
          <w:bCs/>
          <w:sz w:val="32"/>
          <w:szCs w:val="32"/>
          <w:rtl/>
        </w:rPr>
        <w:t>إنّي لا أرى الموت إلّا سعادة، ولا الحياة مع الظالمين إلّا برماً»</w:t>
      </w:r>
      <w:r w:rsidRPr="00AE05AF">
        <w:rPr>
          <w:rStyle w:val="FootnoteReference"/>
          <w:rFonts w:ascii="Traditional Arabic" w:hAnsi="Traditional Arabic" w:cs="Traditional Arabic"/>
          <w:sz w:val="32"/>
          <w:szCs w:val="32"/>
          <w:rtl/>
        </w:rPr>
        <w:footnoteReference w:id="1065"/>
      </w:r>
      <w:r w:rsidRPr="00AE05AF">
        <w:rPr>
          <w:rFonts w:ascii="Traditional Arabic" w:hAnsi="Traditional Arabic" w:cs="Traditional Arabic"/>
          <w:sz w:val="32"/>
          <w:szCs w:val="32"/>
          <w:rtl/>
        </w:rPr>
        <w:t>.</w:t>
      </w:r>
    </w:p>
    <w:p w14:paraId="0CC6CE76" w14:textId="77777777" w:rsidR="003D7AA7" w:rsidRPr="00AE05AF" w:rsidRDefault="003D7AA7" w:rsidP="003D7AA7">
      <w:pPr>
        <w:bidi/>
        <w:spacing w:after="0" w:line="240" w:lineRule="auto"/>
        <w:jc w:val="both"/>
        <w:rPr>
          <w:rFonts w:ascii="Traditional Arabic" w:hAnsi="Traditional Arabic" w:cs="Traditional Arabic"/>
          <w:b/>
          <w:bCs/>
          <w:sz w:val="32"/>
          <w:szCs w:val="32"/>
        </w:rPr>
      </w:pPr>
      <w:r w:rsidRPr="00AE05AF">
        <w:rPr>
          <w:rFonts w:ascii="Traditional Arabic" w:hAnsi="Traditional Arabic" w:cs="Traditional Arabic"/>
          <w:b/>
          <w:bCs/>
          <w:sz w:val="32"/>
          <w:szCs w:val="32"/>
          <w:rtl/>
        </w:rPr>
        <w:t>6. رفع عذاب القبر:</w:t>
      </w:r>
      <w:r w:rsidRPr="00AE05AF">
        <w:rPr>
          <w:rFonts w:ascii="Traditional Arabic" w:hAnsi="Traditional Arabic" w:cs="Traditional Arabic"/>
          <w:sz w:val="32"/>
          <w:szCs w:val="32"/>
          <w:rtl/>
        </w:rPr>
        <w:t xml:space="preserve"> عن الشهيد والمجاهد على حدٍّ سواء، فعن رسول الله (ص): «</w:t>
      </w:r>
      <w:r w:rsidRPr="00AE05AF">
        <w:rPr>
          <w:rFonts w:ascii="Traditional Arabic" w:hAnsi="Traditional Arabic" w:cs="Traditional Arabic"/>
          <w:b/>
          <w:bCs/>
          <w:sz w:val="32"/>
          <w:szCs w:val="32"/>
          <w:rtl/>
        </w:rPr>
        <w:t>من لَقِيَ العدوّ فصبر حتّى يُقتل أو يغلب لم يفتن في قبره»</w:t>
      </w:r>
      <w:r w:rsidRPr="00AE05AF">
        <w:rPr>
          <w:rStyle w:val="FootnoteReference"/>
          <w:rFonts w:ascii="Traditional Arabic" w:hAnsi="Traditional Arabic" w:cs="Traditional Arabic"/>
          <w:sz w:val="32"/>
          <w:szCs w:val="32"/>
          <w:rtl/>
        </w:rPr>
        <w:footnoteReference w:id="1066"/>
      </w:r>
      <w:r w:rsidRPr="00AE05AF">
        <w:rPr>
          <w:rFonts w:ascii="Traditional Arabic" w:hAnsi="Traditional Arabic" w:cs="Traditional Arabic"/>
          <w:sz w:val="32"/>
          <w:szCs w:val="32"/>
          <w:rtl/>
        </w:rPr>
        <w:t>.</w:t>
      </w:r>
    </w:p>
    <w:p w14:paraId="41EB44A2" w14:textId="77777777" w:rsidR="003D7AA7" w:rsidRPr="00AE05AF" w:rsidRDefault="003D7AA7" w:rsidP="003D7AA7">
      <w:pPr>
        <w:bidi/>
        <w:spacing w:after="0" w:line="240" w:lineRule="auto"/>
        <w:jc w:val="both"/>
        <w:rPr>
          <w:rFonts w:ascii="Traditional Arabic" w:hAnsi="Traditional Arabic" w:cs="Traditional Arabic"/>
          <w:b/>
          <w:bCs/>
          <w:sz w:val="32"/>
          <w:szCs w:val="32"/>
          <w:rtl/>
        </w:rPr>
      </w:pPr>
      <w:r w:rsidRPr="00AE05AF">
        <w:rPr>
          <w:rFonts w:ascii="Traditional Arabic" w:hAnsi="Traditional Arabic" w:cs="Traditional Arabic"/>
          <w:sz w:val="32"/>
          <w:szCs w:val="32"/>
          <w:rtl/>
        </w:rPr>
        <w:t xml:space="preserve">وعنه (ص) لمّا سُئل عن عدم افتتان الشهيد في القبر: </w:t>
      </w:r>
      <w:r w:rsidRPr="00AE05AF">
        <w:rPr>
          <w:rFonts w:ascii="Traditional Arabic" w:hAnsi="Traditional Arabic" w:cs="Traditional Arabic"/>
          <w:b/>
          <w:bCs/>
          <w:sz w:val="32"/>
          <w:szCs w:val="32"/>
          <w:rtl/>
        </w:rPr>
        <w:t>«كفى ببارقة السيوف على رأسه فتنة»</w:t>
      </w:r>
      <w:r w:rsidRPr="00AE05AF">
        <w:rPr>
          <w:rStyle w:val="FootnoteReference"/>
          <w:rFonts w:ascii="Traditional Arabic" w:hAnsi="Traditional Arabic" w:cs="Traditional Arabic"/>
          <w:sz w:val="32"/>
          <w:szCs w:val="32"/>
          <w:rtl/>
        </w:rPr>
        <w:footnoteReference w:id="1067"/>
      </w:r>
      <w:r w:rsidRPr="00AE05AF">
        <w:rPr>
          <w:rFonts w:ascii="Traditional Arabic" w:hAnsi="Traditional Arabic" w:cs="Traditional Arabic"/>
          <w:sz w:val="32"/>
          <w:szCs w:val="32"/>
          <w:rtl/>
        </w:rPr>
        <w:t>.</w:t>
      </w:r>
    </w:p>
    <w:p w14:paraId="79B4C46E" w14:textId="77777777" w:rsidR="003D7AA7" w:rsidRPr="00AE05AF" w:rsidRDefault="003D7AA7" w:rsidP="003D7AA7">
      <w:pPr>
        <w:bidi/>
        <w:spacing w:after="0" w:line="240" w:lineRule="auto"/>
        <w:jc w:val="both"/>
        <w:rPr>
          <w:rFonts w:ascii="Traditional Arabic" w:hAnsi="Traditional Arabic" w:cs="Traditional Arabic"/>
          <w:sz w:val="32"/>
          <w:szCs w:val="32"/>
        </w:rPr>
      </w:pPr>
      <w:r w:rsidRPr="00AE05AF">
        <w:rPr>
          <w:rFonts w:ascii="Traditional Arabic" w:hAnsi="Traditional Arabic" w:cs="Traditional Arabic"/>
          <w:b/>
          <w:bCs/>
          <w:sz w:val="32"/>
          <w:szCs w:val="32"/>
          <w:rtl/>
        </w:rPr>
        <w:t>7. الشهادة وتكفير الذنوب:</w:t>
      </w:r>
      <w:r w:rsidRPr="00AE05AF">
        <w:rPr>
          <w:rFonts w:ascii="Traditional Arabic" w:hAnsi="Traditional Arabic" w:cs="Traditional Arabic"/>
          <w:sz w:val="32"/>
          <w:szCs w:val="32"/>
          <w:rtl/>
        </w:rPr>
        <w:t xml:space="preserve"> هذه إحدى النعم والبركات الإلهيّة التي يمنّها الله على الشهيد، فعن الإمام الباقر (ع): «</w:t>
      </w:r>
      <w:r w:rsidRPr="00AE05AF">
        <w:rPr>
          <w:rFonts w:ascii="Traditional Arabic" w:hAnsi="Traditional Arabic" w:cs="Traditional Arabic"/>
          <w:b/>
          <w:bCs/>
          <w:sz w:val="32"/>
          <w:szCs w:val="32"/>
          <w:rtl/>
        </w:rPr>
        <w:t>كلّ ذنب يكفّره القتل في سبيل الله إلّا الدَّيْن، فإنّه لا كفّارة له إلّا أداؤه، أو يقضي صاحبه، أو يعفو الذي له الحقّ</w:t>
      </w:r>
      <w:r w:rsidRPr="00AE05AF">
        <w:rPr>
          <w:rFonts w:ascii="Traditional Arabic" w:hAnsi="Traditional Arabic" w:cs="Traditional Arabic"/>
          <w:sz w:val="32"/>
          <w:szCs w:val="32"/>
          <w:rtl/>
        </w:rPr>
        <w:t>»</w:t>
      </w:r>
      <w:r w:rsidRPr="00AE05AF">
        <w:rPr>
          <w:rStyle w:val="FootnoteReference"/>
          <w:rFonts w:ascii="Traditional Arabic" w:hAnsi="Traditional Arabic" w:cs="Traditional Arabic"/>
          <w:sz w:val="32"/>
          <w:szCs w:val="32"/>
          <w:rtl/>
        </w:rPr>
        <w:footnoteReference w:id="1068"/>
      </w:r>
      <w:r w:rsidRPr="00AE05AF">
        <w:rPr>
          <w:rFonts w:ascii="Traditional Arabic" w:hAnsi="Traditional Arabic" w:cs="Traditional Arabic"/>
          <w:sz w:val="32"/>
          <w:szCs w:val="32"/>
          <w:rtl/>
        </w:rPr>
        <w:t>.</w:t>
      </w:r>
    </w:p>
    <w:p w14:paraId="26E0980A" w14:textId="77777777" w:rsidR="003D7AA7" w:rsidRPr="00AE05AF" w:rsidRDefault="003D7AA7" w:rsidP="003D7AA7">
      <w:pPr>
        <w:bidi/>
        <w:spacing w:after="0" w:line="240" w:lineRule="auto"/>
        <w:jc w:val="both"/>
        <w:rPr>
          <w:rFonts w:ascii="Traditional Arabic" w:hAnsi="Traditional Arabic" w:cs="Traditional Arabic"/>
          <w:sz w:val="32"/>
          <w:szCs w:val="32"/>
          <w:rtl/>
        </w:rPr>
      </w:pPr>
      <w:r w:rsidRPr="00AE05AF">
        <w:rPr>
          <w:rFonts w:ascii="Traditional Arabic" w:hAnsi="Traditional Arabic" w:cs="Traditional Arabic"/>
          <w:sz w:val="32"/>
          <w:szCs w:val="32"/>
          <w:rtl/>
        </w:rPr>
        <w:t xml:space="preserve">وعن الإمام الصادق (ع): </w:t>
      </w:r>
      <w:r w:rsidRPr="00AE05AF">
        <w:rPr>
          <w:rFonts w:ascii="Traditional Arabic" w:hAnsi="Traditional Arabic" w:cs="Traditional Arabic"/>
          <w:b/>
          <w:bCs/>
          <w:sz w:val="32"/>
          <w:szCs w:val="32"/>
          <w:rtl/>
        </w:rPr>
        <w:t>«من قتل في سبيل الله لم يعرّفه الله شيئاً من سيّئاته»</w:t>
      </w:r>
      <w:r w:rsidRPr="00AE05AF">
        <w:rPr>
          <w:rStyle w:val="FootnoteReference"/>
          <w:rFonts w:ascii="Traditional Arabic" w:hAnsi="Traditional Arabic" w:cs="Traditional Arabic"/>
          <w:sz w:val="32"/>
          <w:szCs w:val="32"/>
          <w:rtl/>
        </w:rPr>
        <w:footnoteReference w:id="1069"/>
      </w:r>
      <w:r w:rsidRPr="00AE05AF">
        <w:rPr>
          <w:rFonts w:ascii="Traditional Arabic" w:hAnsi="Traditional Arabic" w:cs="Traditional Arabic"/>
          <w:sz w:val="32"/>
          <w:szCs w:val="32"/>
          <w:rtl/>
        </w:rPr>
        <w:t>.</w:t>
      </w:r>
    </w:p>
    <w:p w14:paraId="113576A7" w14:textId="77777777" w:rsidR="003D7AA7" w:rsidRPr="00AE05AF" w:rsidRDefault="005301A8" w:rsidP="003D7AA7">
      <w:pPr>
        <w:bidi/>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p>
    <w:p w14:paraId="4B158EED" w14:textId="77777777" w:rsidR="003D7AA7" w:rsidRPr="00C51ECE" w:rsidRDefault="003D7AA7" w:rsidP="003D7AA7">
      <w:pPr>
        <w:bidi/>
        <w:spacing w:after="0" w:line="240" w:lineRule="auto"/>
        <w:jc w:val="center"/>
        <w:rPr>
          <w:rFonts w:ascii="Traditional Arabic" w:hAnsi="Traditional Arabic" w:cs="Traditional Arabic"/>
          <w:b/>
          <w:bCs/>
          <w:sz w:val="32"/>
          <w:szCs w:val="32"/>
          <w:rtl/>
        </w:rPr>
      </w:pPr>
      <w:r w:rsidRPr="00AE05AF">
        <w:rPr>
          <w:rFonts w:ascii="Traditional Arabic" w:hAnsi="Traditional Arabic" w:cs="Traditional Arabic"/>
          <w:sz w:val="32"/>
          <w:szCs w:val="32"/>
          <w:rtl/>
        </w:rPr>
        <w:br w:type="page"/>
      </w:r>
      <w:r w:rsidRPr="00C51ECE">
        <w:rPr>
          <w:rFonts w:ascii="Traditional Arabic" w:hAnsi="Traditional Arabic" w:cs="Traditional Arabic" w:hint="cs"/>
          <w:b/>
          <w:bCs/>
          <w:sz w:val="32"/>
          <w:szCs w:val="32"/>
          <w:rtl/>
        </w:rPr>
        <w:lastRenderedPageBreak/>
        <w:t>الموعظة</w:t>
      </w:r>
      <w:r>
        <w:rPr>
          <w:rFonts w:ascii="Traditional Arabic" w:hAnsi="Traditional Arabic" w:cs="Traditional Arabic" w:hint="cs"/>
          <w:b/>
          <w:bCs/>
          <w:sz w:val="32"/>
          <w:szCs w:val="32"/>
          <w:rtl/>
        </w:rPr>
        <w:t xml:space="preserve"> الثمانون</w:t>
      </w:r>
    </w:p>
    <w:p w14:paraId="15190506" w14:textId="77777777" w:rsidR="003D7AA7" w:rsidRPr="00AE05AF" w:rsidRDefault="003D7AA7" w:rsidP="003D7AA7">
      <w:pPr>
        <w:bidi/>
        <w:spacing w:after="0" w:line="240" w:lineRule="auto"/>
        <w:jc w:val="center"/>
        <w:rPr>
          <w:rFonts w:ascii="Traditional Arabic" w:hAnsi="Traditional Arabic" w:cs="Traditional Arabic"/>
          <w:b/>
          <w:bCs/>
          <w:sz w:val="32"/>
          <w:szCs w:val="32"/>
          <w:rtl/>
          <w:lang w:bidi="ar-LB"/>
        </w:rPr>
      </w:pPr>
      <w:r w:rsidRPr="00AE05AF">
        <w:rPr>
          <w:rFonts w:ascii="Traditional Arabic" w:hAnsi="Traditional Arabic" w:cs="Traditional Arabic"/>
          <w:b/>
          <w:bCs/>
          <w:sz w:val="32"/>
          <w:szCs w:val="32"/>
          <w:rtl/>
          <w:lang w:bidi="ar-LB"/>
        </w:rPr>
        <w:t>شروط النصر في القرآن الكريم</w:t>
      </w:r>
    </w:p>
    <w:p w14:paraId="7BE2725F" w14:textId="77777777" w:rsidR="003D7AA7" w:rsidRPr="00AE05AF" w:rsidRDefault="003D7AA7" w:rsidP="003D7AA7">
      <w:pPr>
        <w:bidi/>
        <w:spacing w:after="0" w:line="240" w:lineRule="auto"/>
        <w:jc w:val="both"/>
        <w:rPr>
          <w:rFonts w:ascii="Traditional Arabic" w:hAnsi="Traditional Arabic" w:cs="Traditional Arabic"/>
          <w:b/>
          <w:bCs/>
          <w:sz w:val="32"/>
          <w:szCs w:val="32"/>
          <w:rtl/>
          <w:lang w:bidi="ar-LB"/>
        </w:rPr>
      </w:pPr>
      <w:r w:rsidRPr="00AE05AF">
        <w:rPr>
          <w:rFonts w:ascii="Traditional Arabic" w:hAnsi="Traditional Arabic" w:cs="Traditional Arabic"/>
          <w:b/>
          <w:bCs/>
          <w:sz w:val="32"/>
          <w:szCs w:val="32"/>
          <w:rtl/>
          <w:lang w:bidi="ar-LB"/>
        </w:rPr>
        <w:t>هدف الموعظة</w:t>
      </w:r>
    </w:p>
    <w:p w14:paraId="394A9362" w14:textId="77777777" w:rsidR="003D7AA7" w:rsidRPr="00AE05AF" w:rsidRDefault="003D7AA7" w:rsidP="003D7AA7">
      <w:pPr>
        <w:bidi/>
        <w:spacing w:after="0" w:line="240" w:lineRule="auto"/>
        <w:jc w:val="both"/>
        <w:rPr>
          <w:rFonts w:ascii="Traditional Arabic" w:hAnsi="Traditional Arabic" w:cs="Traditional Arabic"/>
          <w:sz w:val="32"/>
          <w:szCs w:val="32"/>
          <w:lang w:bidi="ar-LB"/>
        </w:rPr>
      </w:pPr>
      <w:r w:rsidRPr="00AE05AF">
        <w:rPr>
          <w:rFonts w:ascii="Traditional Arabic" w:hAnsi="Traditional Arabic" w:cs="Traditional Arabic"/>
          <w:sz w:val="32"/>
          <w:szCs w:val="32"/>
          <w:rtl/>
          <w:lang w:bidi="ar-LB"/>
        </w:rPr>
        <w:t>بيان الشرائط التي ذكرها الله تعالى في كتابه الكريم لاستنزال النصر.</w:t>
      </w:r>
    </w:p>
    <w:p w14:paraId="7D04ED97" w14:textId="77777777" w:rsidR="003D7AA7" w:rsidRDefault="003D7AA7" w:rsidP="003D7AA7">
      <w:pPr>
        <w:bidi/>
        <w:spacing w:after="0" w:line="240" w:lineRule="auto"/>
        <w:jc w:val="both"/>
        <w:rPr>
          <w:rFonts w:ascii="Traditional Arabic" w:hAnsi="Traditional Arabic" w:cs="Traditional Arabic"/>
          <w:b/>
          <w:bCs/>
          <w:sz w:val="32"/>
          <w:szCs w:val="32"/>
          <w:rtl/>
          <w:lang w:bidi="ar-LB"/>
        </w:rPr>
      </w:pPr>
      <w:r w:rsidRPr="00AE05AF">
        <w:rPr>
          <w:rFonts w:ascii="Traditional Arabic" w:hAnsi="Traditional Arabic" w:cs="Traditional Arabic"/>
          <w:b/>
          <w:bCs/>
          <w:sz w:val="32"/>
          <w:szCs w:val="32"/>
          <w:rtl/>
          <w:lang w:bidi="ar-LB"/>
        </w:rPr>
        <w:t>محاور الموعظة</w:t>
      </w:r>
    </w:p>
    <w:p w14:paraId="411BB5A3" w14:textId="77777777" w:rsidR="003D7AA7" w:rsidRDefault="003D7AA7" w:rsidP="003D7AA7">
      <w:pPr>
        <w:bidi/>
        <w:spacing w:after="0" w:line="240" w:lineRule="auto"/>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النصر من عند الله</w:t>
      </w:r>
    </w:p>
    <w:p w14:paraId="5F140AC0" w14:textId="77777777" w:rsidR="003D7AA7" w:rsidRPr="007A1556" w:rsidRDefault="003D7AA7" w:rsidP="003D7AA7">
      <w:pPr>
        <w:bidi/>
        <w:spacing w:after="0" w:line="240" w:lineRule="auto"/>
        <w:jc w:val="both"/>
        <w:rPr>
          <w:rFonts w:ascii="Traditional Arabic" w:hAnsi="Traditional Arabic" w:cs="Traditional Arabic"/>
          <w:sz w:val="32"/>
          <w:szCs w:val="32"/>
          <w:rtl/>
          <w:lang w:bidi="ar-LB"/>
        </w:rPr>
      </w:pPr>
      <w:r w:rsidRPr="007A1556">
        <w:rPr>
          <w:rFonts w:ascii="Traditional Arabic" w:hAnsi="Traditional Arabic" w:cs="Traditional Arabic"/>
          <w:sz w:val="32"/>
          <w:szCs w:val="32"/>
          <w:rtl/>
          <w:lang w:bidi="ar-LB"/>
        </w:rPr>
        <w:t>شروط النصر الإلهي</w:t>
      </w:r>
      <w:r w:rsidRPr="007A1556">
        <w:rPr>
          <w:rFonts w:ascii="Traditional Arabic" w:hAnsi="Traditional Arabic" w:cs="Traditional Arabic" w:hint="cs"/>
          <w:sz w:val="32"/>
          <w:szCs w:val="32"/>
          <w:rtl/>
          <w:lang w:bidi="ar-LB"/>
        </w:rPr>
        <w:t>ّ</w:t>
      </w:r>
    </w:p>
    <w:p w14:paraId="1EED4E1B" w14:textId="77777777" w:rsidR="003D7AA7" w:rsidRPr="00AE05AF" w:rsidRDefault="003D7AA7" w:rsidP="003D7AA7">
      <w:pPr>
        <w:bidi/>
        <w:spacing w:after="0" w:line="240" w:lineRule="auto"/>
        <w:jc w:val="both"/>
        <w:rPr>
          <w:rFonts w:ascii="Traditional Arabic" w:hAnsi="Traditional Arabic" w:cs="Traditional Arabic"/>
          <w:b/>
          <w:bCs/>
          <w:sz w:val="32"/>
          <w:szCs w:val="32"/>
          <w:rtl/>
          <w:lang w:bidi="ar-LB"/>
        </w:rPr>
      </w:pPr>
      <w:r w:rsidRPr="00AE05AF">
        <w:rPr>
          <w:rFonts w:ascii="Traditional Arabic" w:hAnsi="Traditional Arabic" w:cs="Traditional Arabic"/>
          <w:b/>
          <w:bCs/>
          <w:sz w:val="32"/>
          <w:szCs w:val="32"/>
          <w:rtl/>
          <w:lang w:bidi="ar-LB"/>
        </w:rPr>
        <w:t>تصدير الموعظة</w:t>
      </w:r>
    </w:p>
    <w:p w14:paraId="10DA19EF"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sz w:val="32"/>
          <w:szCs w:val="32"/>
          <w:rtl/>
          <w:lang w:bidi="ar-LB"/>
        </w:rPr>
        <w:t>﴿</w:t>
      </w:r>
      <w:r w:rsidRPr="00AE05AF">
        <w:rPr>
          <w:rFonts w:ascii="Traditional Arabic" w:hAnsi="Traditional Arabic" w:cs="Traditional Arabic"/>
          <w:b/>
          <w:bCs/>
          <w:sz w:val="32"/>
          <w:szCs w:val="32"/>
          <w:rtl/>
          <w:lang w:bidi="ar-LB"/>
        </w:rPr>
        <w:t>وَلَقَدْ نَصَرَكُمُ اللّهُ بِبَدْرٍ وَأَنتُمْ أَذِلَّةٌ فَاتَّقُواْ اللّهَ لَعَلَّكُمْ تَشْكُرُونَ</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70"/>
      </w:r>
      <w:r w:rsidRPr="00AE05AF">
        <w:rPr>
          <w:rFonts w:ascii="Traditional Arabic" w:hAnsi="Traditional Arabic" w:cs="Traditional Arabic"/>
          <w:sz w:val="32"/>
          <w:szCs w:val="32"/>
          <w:rtl/>
          <w:lang w:bidi="ar-LB"/>
        </w:rPr>
        <w:t>.</w:t>
      </w:r>
    </w:p>
    <w:p w14:paraId="1A219B2D" w14:textId="77777777" w:rsidR="003D7AA7" w:rsidRDefault="003D7AA7" w:rsidP="003D7AA7">
      <w:pPr>
        <w:bidi/>
        <w:spacing w:after="0" w:line="240" w:lineRule="auto"/>
        <w:jc w:val="both"/>
        <w:rPr>
          <w:rFonts w:ascii="Traditional Arabic" w:hAnsi="Traditional Arabic" w:cs="Traditional Arabic"/>
          <w:sz w:val="32"/>
          <w:szCs w:val="32"/>
          <w:rtl/>
          <w:lang w:bidi="ar-LB"/>
        </w:rPr>
      </w:pPr>
    </w:p>
    <w:p w14:paraId="164ACD6A" w14:textId="77777777" w:rsidR="003D7AA7" w:rsidRPr="00880BEF" w:rsidRDefault="003D7AA7" w:rsidP="003D7AA7">
      <w:pPr>
        <w:bidi/>
        <w:spacing w:after="0" w:line="240" w:lineRule="auto"/>
        <w:jc w:val="both"/>
        <w:rPr>
          <w:rFonts w:ascii="Traditional Arabic" w:hAnsi="Traditional Arabic" w:cs="Traditional Arabic"/>
          <w:b/>
          <w:bCs/>
          <w:sz w:val="32"/>
          <w:szCs w:val="32"/>
          <w:rtl/>
          <w:lang w:bidi="ar-LB"/>
        </w:rPr>
      </w:pPr>
      <w:r w:rsidRPr="00880BEF">
        <w:rPr>
          <w:rFonts w:ascii="Traditional Arabic" w:hAnsi="Traditional Arabic" w:cs="Traditional Arabic" w:hint="cs"/>
          <w:b/>
          <w:bCs/>
          <w:sz w:val="32"/>
          <w:szCs w:val="32"/>
          <w:rtl/>
          <w:lang w:bidi="ar-LB"/>
        </w:rPr>
        <w:t>النصر من عند الله</w:t>
      </w:r>
    </w:p>
    <w:p w14:paraId="4EB71A99"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sz w:val="32"/>
          <w:szCs w:val="32"/>
          <w:rtl/>
          <w:lang w:bidi="ar-LB"/>
        </w:rPr>
        <w:t>يسند القرآن الكريم في كثير من الآيات الكريمة النصر إلى الله تعالى. يقول تعالى: ﴿</w:t>
      </w:r>
      <w:r w:rsidRPr="00AE05AF">
        <w:rPr>
          <w:rFonts w:ascii="Traditional Arabic" w:hAnsi="Traditional Arabic" w:cs="Traditional Arabic"/>
          <w:b/>
          <w:bCs/>
          <w:sz w:val="32"/>
          <w:szCs w:val="32"/>
          <w:rtl/>
          <w:lang w:bidi="ar-LB"/>
        </w:rPr>
        <w:t>إِنَّ نَصْرَ اللّهِ قَرِيبٌ</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71"/>
      </w:r>
      <w:r w:rsidRPr="00AE05AF">
        <w:rPr>
          <w:rFonts w:ascii="Traditional Arabic" w:hAnsi="Traditional Arabic" w:cs="Traditional Arabic"/>
          <w:sz w:val="32"/>
          <w:szCs w:val="32"/>
          <w:rtl/>
          <w:lang w:bidi="ar-LB"/>
        </w:rPr>
        <w:t>، مؤكّداً على المؤمنين ألّا يستبعدوا نصر الله، ويقول تعالى: ﴿</w:t>
      </w:r>
      <w:r w:rsidRPr="00AE05AF">
        <w:rPr>
          <w:rFonts w:ascii="Traditional Arabic" w:hAnsi="Traditional Arabic" w:cs="Traditional Arabic"/>
          <w:b/>
          <w:bCs/>
          <w:sz w:val="32"/>
          <w:szCs w:val="32"/>
          <w:rtl/>
          <w:lang w:bidi="ar-LB"/>
        </w:rPr>
        <w:t>وَمَا النَّصْرُ إِلاَّ مِنْ عِندِ اللّهِ</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72"/>
      </w:r>
      <w:r w:rsidRPr="00AE05AF">
        <w:rPr>
          <w:rFonts w:ascii="Traditional Arabic" w:hAnsi="Traditional Arabic" w:cs="Traditional Arabic"/>
          <w:sz w:val="32"/>
          <w:szCs w:val="32"/>
          <w:rtl/>
          <w:lang w:bidi="ar-LB"/>
        </w:rPr>
        <w:t>، حتّى لا يتوهّم أحدٌ أنّه بقوّته أو تضحياته أعطى المؤمنين نصراً. ويقول تعالى: ﴿</w:t>
      </w:r>
      <w:r w:rsidRPr="00AE05AF">
        <w:rPr>
          <w:rFonts w:ascii="Traditional Arabic" w:hAnsi="Traditional Arabic" w:cs="Traditional Arabic"/>
          <w:b/>
          <w:bCs/>
          <w:sz w:val="32"/>
          <w:szCs w:val="32"/>
          <w:rtl/>
          <w:lang w:bidi="ar-LB"/>
        </w:rPr>
        <w:t>لَقَدْ نَصَرَكُمُ اللّهُ فِي مَوَاطِنَ كَثِيرَةٍ</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73"/>
      </w:r>
      <w:r w:rsidRPr="00AE05AF">
        <w:rPr>
          <w:rFonts w:ascii="Traditional Arabic" w:hAnsi="Traditional Arabic" w:cs="Traditional Arabic"/>
          <w:sz w:val="32"/>
          <w:szCs w:val="32"/>
          <w:rtl/>
          <w:lang w:bidi="ar-LB"/>
        </w:rPr>
        <w:t>، مؤكّداً على أنّ هذا النصر ليس استثناءً نادراً، وإنّما هو سنّة طبيعيّةٌ، إلى غير ذلك من الآيات الكريمة، والتي من جملتها الآية التي تحدّثت عن النصر الإلهيّ في معركة بدر الكبرى، ولا يخفى أنّ إضافة النصر إلى الله تعالى تعني أنّ النصر يحتاج إلى مدد إلهيّ، فإنّ كلّ شي‏ء في الوجود لا يمكن له أن يستغنيَ عن العون والمدد والتوفيق الإلهيّ، وهي إمدادات غيبيّة ترتفع عن المسائل الحسّيّة. فالإنسان المؤمن بحاجة إلى مثل تلك الألطاف الإلهيّة الخاصّة، والنصر من الله تعالى هو لُطفٌ منه على عباده المؤمنين، وهو مددٌ غيبيٌّ لا يتحقّق إلّا بشروط أقرّها الله تعالى.</w:t>
      </w:r>
    </w:p>
    <w:p w14:paraId="6184372C" w14:textId="77777777" w:rsidR="003D7AA7" w:rsidRDefault="003D7AA7" w:rsidP="003D7AA7">
      <w:pPr>
        <w:bidi/>
        <w:spacing w:after="0" w:line="240" w:lineRule="auto"/>
        <w:jc w:val="both"/>
        <w:rPr>
          <w:rFonts w:ascii="Traditional Arabic" w:hAnsi="Traditional Arabic" w:cs="Traditional Arabic"/>
          <w:b/>
          <w:bCs/>
          <w:sz w:val="32"/>
          <w:szCs w:val="32"/>
          <w:rtl/>
          <w:lang w:bidi="ar-LB"/>
        </w:rPr>
      </w:pPr>
    </w:p>
    <w:p w14:paraId="284579CA" w14:textId="77777777" w:rsidR="003D7AA7" w:rsidRPr="00AE05AF" w:rsidRDefault="003D7AA7" w:rsidP="003D7AA7">
      <w:pPr>
        <w:keepNext/>
        <w:bidi/>
        <w:spacing w:after="0" w:line="240" w:lineRule="auto"/>
        <w:jc w:val="both"/>
        <w:rPr>
          <w:rFonts w:ascii="Traditional Arabic" w:hAnsi="Traditional Arabic" w:cs="Traditional Arabic"/>
          <w:b/>
          <w:bCs/>
          <w:sz w:val="32"/>
          <w:szCs w:val="32"/>
          <w:rtl/>
          <w:lang w:bidi="ar-LB"/>
        </w:rPr>
      </w:pPr>
      <w:r w:rsidRPr="00AE05AF">
        <w:rPr>
          <w:rFonts w:ascii="Traditional Arabic" w:hAnsi="Traditional Arabic" w:cs="Traditional Arabic"/>
          <w:b/>
          <w:bCs/>
          <w:sz w:val="32"/>
          <w:szCs w:val="32"/>
          <w:rtl/>
          <w:lang w:bidi="ar-LB"/>
        </w:rPr>
        <w:lastRenderedPageBreak/>
        <w:t>شروط النصر الإلهيّ</w:t>
      </w:r>
    </w:p>
    <w:p w14:paraId="0C5DF5F4"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sz w:val="32"/>
          <w:szCs w:val="32"/>
          <w:rtl/>
          <w:lang w:bidi="ar-LB"/>
        </w:rPr>
        <w:t>أورد القرآن الكريم جملة من الشرائط لاستنزال النصر من عند الله، والتي من دونها لا يمكن أن تترتّب النتيجة الإلهيّة، وأهمّ هذه الشرائط:</w:t>
      </w:r>
    </w:p>
    <w:p w14:paraId="0BB154A1"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b/>
          <w:bCs/>
          <w:sz w:val="32"/>
          <w:szCs w:val="32"/>
          <w:rtl/>
          <w:lang w:bidi="ar-LB"/>
        </w:rPr>
        <w:t>1. الإيمان</w:t>
      </w:r>
      <w:r w:rsidRPr="00AE05AF">
        <w:rPr>
          <w:rFonts w:ascii="Traditional Arabic" w:hAnsi="Traditional Arabic" w:cs="Traditional Arabic"/>
          <w:sz w:val="32"/>
          <w:szCs w:val="32"/>
          <w:rtl/>
          <w:lang w:bidi="ar-LB"/>
        </w:rPr>
        <w:t>: يقول تعالى: ﴿</w:t>
      </w:r>
      <w:r w:rsidRPr="00AE05AF">
        <w:rPr>
          <w:rFonts w:ascii="Traditional Arabic" w:hAnsi="Traditional Arabic" w:cs="Traditional Arabic"/>
          <w:b/>
          <w:bCs/>
          <w:sz w:val="32"/>
          <w:szCs w:val="32"/>
          <w:rtl/>
          <w:lang w:bidi="ar-LB"/>
        </w:rPr>
        <w:t>وَكَانَ حَقّ</w:t>
      </w:r>
      <w:r w:rsidR="0045603D">
        <w:rPr>
          <w:rFonts w:ascii="Traditional Arabic" w:hAnsi="Traditional Arabic" w:cs="Traditional Arabic"/>
          <w:b/>
          <w:bCs/>
          <w:sz w:val="32"/>
          <w:szCs w:val="32"/>
          <w:rtl/>
          <w:lang w:bidi="ar-LB"/>
        </w:rPr>
        <w:t>اً</w:t>
      </w:r>
      <w:r w:rsidRPr="00AE05AF">
        <w:rPr>
          <w:rFonts w:ascii="Traditional Arabic" w:hAnsi="Traditional Arabic" w:cs="Traditional Arabic"/>
          <w:b/>
          <w:bCs/>
          <w:sz w:val="32"/>
          <w:szCs w:val="32"/>
          <w:rtl/>
          <w:lang w:bidi="ar-LB"/>
        </w:rPr>
        <w:t xml:space="preserve"> عَلَيْنَا نَصْرُ الْمُؤْمِنِينَ</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74"/>
      </w:r>
      <w:r w:rsidRPr="00AE05AF">
        <w:rPr>
          <w:rFonts w:ascii="Traditional Arabic" w:hAnsi="Traditional Arabic" w:cs="Traditional Arabic"/>
          <w:sz w:val="32"/>
          <w:szCs w:val="32"/>
          <w:rtl/>
          <w:lang w:bidi="ar-LB"/>
        </w:rPr>
        <w:t>. وهذا شرطٌ واضحٌ، إذ لا يمكن أن نفهم المدد الإلهيّ على قومٍ فاسقين أو كفّار.</w:t>
      </w:r>
    </w:p>
    <w:p w14:paraId="2D0866CD"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b/>
          <w:bCs/>
          <w:sz w:val="32"/>
          <w:szCs w:val="32"/>
          <w:rtl/>
          <w:lang w:bidi="ar-LB"/>
        </w:rPr>
        <w:t>2. العمل والجهاد</w:t>
      </w:r>
      <w:r w:rsidRPr="00AE05AF">
        <w:rPr>
          <w:rFonts w:ascii="Traditional Arabic" w:hAnsi="Traditional Arabic" w:cs="Traditional Arabic"/>
          <w:sz w:val="32"/>
          <w:szCs w:val="32"/>
          <w:rtl/>
          <w:lang w:bidi="ar-LB"/>
        </w:rPr>
        <w:t>: قال تعالى: ﴿</w:t>
      </w:r>
      <w:r w:rsidRPr="00AE05AF">
        <w:rPr>
          <w:rFonts w:ascii="Traditional Arabic" w:hAnsi="Traditional Arabic" w:cs="Traditional Arabic"/>
          <w:b/>
          <w:bCs/>
          <w:sz w:val="32"/>
          <w:szCs w:val="32"/>
          <w:rtl/>
          <w:lang w:bidi="ar-LB"/>
        </w:rPr>
        <w:t>يَا أَيُّهَا الَّذِينَ آمَنُوا إِن تَنصُرُوا اللَّهَ يَنصُرْكُمْ وَيُثَبِّتْ أَقْدَامَكُمْ</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75"/>
      </w:r>
      <w:r w:rsidRPr="00AE05AF">
        <w:rPr>
          <w:rFonts w:ascii="Traditional Arabic" w:hAnsi="Traditional Arabic" w:cs="Traditional Arabic"/>
          <w:sz w:val="32"/>
          <w:szCs w:val="32"/>
          <w:rtl/>
          <w:lang w:bidi="ar-LB"/>
        </w:rPr>
        <w:t>. فقوله: ﴿</w:t>
      </w:r>
      <w:r w:rsidRPr="00AE05AF">
        <w:rPr>
          <w:rFonts w:ascii="Traditional Arabic" w:hAnsi="Traditional Arabic" w:cs="Traditional Arabic"/>
          <w:b/>
          <w:bCs/>
          <w:sz w:val="32"/>
          <w:szCs w:val="32"/>
          <w:rtl/>
          <w:lang w:bidi="ar-LB"/>
        </w:rPr>
        <w:t>إِن تَنصُرُوا اللَّهَ</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76"/>
      </w:r>
      <w:r w:rsidRPr="00AE05AF">
        <w:rPr>
          <w:rFonts w:ascii="Traditional Arabic" w:hAnsi="Traditional Arabic" w:cs="Traditional Arabic"/>
          <w:sz w:val="32"/>
          <w:szCs w:val="32"/>
          <w:rtl/>
          <w:lang w:bidi="ar-LB"/>
        </w:rPr>
        <w:t xml:space="preserve"> في هذه الآية يُفهَم منه صريحاً أنّ إعطاء ومنح النصر مشروطٌ بمن يعمل وينصر ويجاهد في سبيل الله، والآيات الكريمة في الحثّ على الجهاد كثيرة، فليس الأمر كما قال اليهود للنبيّ موسى (ع) حين أمرهم بالقتال لدخول الأرض المقدّس</w:t>
      </w:r>
      <w:r w:rsidR="004556EC">
        <w:rPr>
          <w:rFonts w:ascii="Traditional Arabic" w:hAnsi="Traditional Arabic" w:cs="Traditional Arabic" w:hint="cs"/>
          <w:sz w:val="32"/>
          <w:szCs w:val="32"/>
          <w:rtl/>
          <w:lang w:bidi="ar-LB"/>
        </w:rPr>
        <w:t>ة: ﴿</w:t>
      </w:r>
      <w:r w:rsidRPr="004556EC">
        <w:rPr>
          <w:rFonts w:ascii="Traditional Arabic" w:hAnsi="Traditional Arabic" w:cs="Traditional Arabic"/>
          <w:b/>
          <w:bCs/>
          <w:sz w:val="32"/>
          <w:szCs w:val="32"/>
          <w:rtl/>
          <w:lang w:bidi="ar-LB"/>
        </w:rPr>
        <w:t>فَاذْهَبْ أَنتَ</w:t>
      </w:r>
      <w:r w:rsidRPr="00AE05AF">
        <w:rPr>
          <w:rFonts w:ascii="Traditional Arabic" w:hAnsi="Traditional Arabic" w:cs="Traditional Arabic"/>
          <w:b/>
          <w:bCs/>
          <w:sz w:val="32"/>
          <w:szCs w:val="32"/>
          <w:rtl/>
          <w:lang w:bidi="ar-LB"/>
        </w:rPr>
        <w:t xml:space="preserve"> وَرَبُّكَ فَقَاتِلا إِنَّا هَا هُنَا قَاعِدُونَ</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77"/>
      </w:r>
      <w:r w:rsidRPr="00AE05AF">
        <w:rPr>
          <w:rFonts w:ascii="Traditional Arabic" w:hAnsi="Traditional Arabic" w:cs="Traditional Arabic"/>
          <w:sz w:val="32"/>
          <w:szCs w:val="32"/>
          <w:rtl/>
          <w:lang w:bidi="ar-LB"/>
        </w:rPr>
        <w:t>.</w:t>
      </w:r>
    </w:p>
    <w:p w14:paraId="365C96CC"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b/>
          <w:bCs/>
          <w:sz w:val="32"/>
          <w:szCs w:val="32"/>
          <w:rtl/>
          <w:lang w:bidi="ar-LB"/>
        </w:rPr>
        <w:t>3. الأمل والصدق</w:t>
      </w:r>
      <w:r w:rsidRPr="00AE05AF">
        <w:rPr>
          <w:rFonts w:ascii="Traditional Arabic" w:hAnsi="Traditional Arabic" w:cs="Traditional Arabic"/>
          <w:sz w:val="32"/>
          <w:szCs w:val="32"/>
          <w:rtl/>
          <w:lang w:bidi="ar-LB"/>
        </w:rPr>
        <w:t>: يقول تعالى: ﴿</w:t>
      </w:r>
      <w:r w:rsidRPr="00AE05AF">
        <w:rPr>
          <w:rFonts w:ascii="Traditional Arabic" w:hAnsi="Traditional Arabic" w:cs="Traditional Arabic"/>
          <w:b/>
          <w:bCs/>
          <w:sz w:val="32"/>
          <w:szCs w:val="32"/>
          <w:rtl/>
          <w:lang w:bidi="ar-LB"/>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78"/>
      </w:r>
      <w:r w:rsidRPr="00AE05AF">
        <w:rPr>
          <w:rFonts w:ascii="Traditional Arabic" w:hAnsi="Traditional Arabic" w:cs="Traditional Arabic"/>
          <w:sz w:val="32"/>
          <w:szCs w:val="32"/>
          <w:rtl/>
          <w:lang w:bidi="ar-LB"/>
        </w:rPr>
        <w:t>.</w:t>
      </w:r>
    </w:p>
    <w:p w14:paraId="1911DF29"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sz w:val="32"/>
          <w:szCs w:val="32"/>
          <w:rtl/>
          <w:lang w:bidi="ar-LB"/>
        </w:rPr>
        <w:t>المُلاحَظ في الآية أنّ الله تعالى أراد للمؤمنين، رغم ما بهم من ضيق وضرّ وبأساء، أن يأملوا نصر الله فهو قريب. وهنا مسألة مهمّة، وهي أنّ هؤلاء المؤمنين ليسوا في مقام الاعتراض، وإلّا لقالوا: أين نصر الله؟</w:t>
      </w:r>
      <w:r w:rsidR="00A37C89">
        <w:rPr>
          <w:rFonts w:ascii="Traditional Arabic" w:hAnsi="Traditional Arabic" w:cs="Traditional Arabic" w:hint="cs"/>
          <w:sz w:val="32"/>
          <w:szCs w:val="32"/>
          <w:rtl/>
          <w:lang w:bidi="ar-LB"/>
        </w:rPr>
        <w:t xml:space="preserve"> </w:t>
      </w:r>
      <w:r w:rsidRPr="00AE05AF">
        <w:rPr>
          <w:rFonts w:ascii="Traditional Arabic" w:hAnsi="Traditional Arabic" w:cs="Traditional Arabic"/>
          <w:sz w:val="32"/>
          <w:szCs w:val="32"/>
          <w:rtl/>
          <w:lang w:bidi="ar-LB"/>
        </w:rPr>
        <w:t>لكنّهم في مقام استعجال ما هو يقين عندهم، ولذلك قالوا: متى نصر الله؟ والجواب الإلهي</w:t>
      </w:r>
      <w:r w:rsidR="00A37C89">
        <w:rPr>
          <w:rFonts w:ascii="Traditional Arabic" w:hAnsi="Traditional Arabic" w:cs="Traditional Arabic" w:hint="cs"/>
          <w:sz w:val="32"/>
          <w:szCs w:val="32"/>
          <w:rtl/>
          <w:lang w:bidi="ar-LB"/>
        </w:rPr>
        <w:t>ّ</w:t>
      </w:r>
      <w:r w:rsidRPr="00AE05AF">
        <w:rPr>
          <w:rFonts w:ascii="Traditional Arabic" w:hAnsi="Traditional Arabic" w:cs="Traditional Arabic"/>
          <w:sz w:val="32"/>
          <w:szCs w:val="32"/>
          <w:rtl/>
          <w:lang w:bidi="ar-LB"/>
        </w:rPr>
        <w:t xml:space="preserve"> بقرب النصر كاشفٌ عن هذه الحقيقة.</w:t>
      </w:r>
    </w:p>
    <w:p w14:paraId="5DAAF392"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sz w:val="32"/>
          <w:szCs w:val="32"/>
          <w:rtl/>
          <w:lang w:bidi="ar-LB"/>
        </w:rPr>
        <w:t xml:space="preserve">يقول أمير المؤمنين (ع): </w:t>
      </w:r>
      <w:r w:rsidRPr="00AE05AF">
        <w:rPr>
          <w:rFonts w:ascii="Traditional Arabic" w:hAnsi="Traditional Arabic" w:cs="Traditional Arabic"/>
          <w:b/>
          <w:bCs/>
          <w:sz w:val="32"/>
          <w:szCs w:val="32"/>
          <w:rtl/>
          <w:lang w:bidi="ar-LB"/>
        </w:rPr>
        <w:t xml:space="preserve">«... </w:t>
      </w:r>
      <w:r w:rsidRPr="007A1556">
        <w:rPr>
          <w:rFonts w:ascii="Traditional Arabic" w:hAnsi="Traditional Arabic" w:cs="Traditional Arabic" w:hint="cs"/>
          <w:b/>
          <w:bCs/>
          <w:sz w:val="32"/>
          <w:szCs w:val="32"/>
          <w:rtl/>
        </w:rPr>
        <w:t>وَلَقَدْ كَانَ الرَّجُلُ مِنَّا وَالْآخَرُ مِنْ عَدُوِّنَا يَتَصَاوَلَانِ تَصَاوُلَ</w:t>
      </w:r>
      <w:r>
        <w:rPr>
          <w:rFonts w:ascii="Traditional Arabic" w:hAnsi="Traditional Arabic" w:cs="Traditional Arabic" w:hint="cs"/>
          <w:b/>
          <w:bCs/>
          <w:sz w:val="32"/>
          <w:szCs w:val="32"/>
          <w:rtl/>
        </w:rPr>
        <w:t xml:space="preserve"> </w:t>
      </w:r>
      <w:r w:rsidRPr="007A1556">
        <w:rPr>
          <w:rFonts w:ascii="Traditional Arabic" w:hAnsi="Traditional Arabic" w:cs="Traditional Arabic" w:hint="cs"/>
          <w:b/>
          <w:bCs/>
          <w:sz w:val="32"/>
          <w:szCs w:val="32"/>
          <w:rtl/>
        </w:rPr>
        <w:t>الْفَحْلَيْنِ‏</w:t>
      </w:r>
      <w:r>
        <w:rPr>
          <w:rFonts w:ascii="Traditional Arabic" w:hAnsi="Traditional Arabic" w:cs="Traditional Arabic" w:hint="cs"/>
          <w:b/>
          <w:bCs/>
          <w:sz w:val="32"/>
          <w:szCs w:val="32"/>
          <w:rtl/>
        </w:rPr>
        <w:t>،</w:t>
      </w:r>
      <w:r w:rsidRPr="007A1556">
        <w:rPr>
          <w:rFonts w:ascii="Traditional Arabic" w:hAnsi="Traditional Arabic" w:cs="Traditional Arabic" w:hint="cs"/>
          <w:b/>
          <w:bCs/>
          <w:sz w:val="32"/>
          <w:szCs w:val="32"/>
          <w:rtl/>
        </w:rPr>
        <w:t xml:space="preserve"> يَتَخَالَسَانِ أَنْفُسَهُمَا أَيُّهُمَا يَسْقِي صَاحِبَهُ كَأْسَ الْمَنُونِ</w:t>
      </w:r>
      <w:r>
        <w:rPr>
          <w:rFonts w:ascii="Traditional Arabic" w:hAnsi="Traditional Arabic" w:cs="Traditional Arabic" w:hint="cs"/>
          <w:b/>
          <w:bCs/>
          <w:sz w:val="32"/>
          <w:szCs w:val="32"/>
          <w:rtl/>
        </w:rPr>
        <w:t>،</w:t>
      </w:r>
      <w:r w:rsidRPr="007A1556">
        <w:rPr>
          <w:rFonts w:ascii="Traditional Arabic" w:hAnsi="Traditional Arabic" w:cs="Traditional Arabic" w:hint="cs"/>
          <w:b/>
          <w:bCs/>
          <w:sz w:val="32"/>
          <w:szCs w:val="32"/>
          <w:rtl/>
        </w:rPr>
        <w:t xml:space="preserve"> فَم</w:t>
      </w:r>
      <w:r>
        <w:rPr>
          <w:rFonts w:ascii="Traditional Arabic" w:hAnsi="Traditional Arabic" w:cs="Traditional Arabic" w:hint="cs"/>
          <w:b/>
          <w:bCs/>
          <w:sz w:val="32"/>
          <w:szCs w:val="32"/>
          <w:rtl/>
        </w:rPr>
        <w:t>َرَّةً لَنَا مِنْ عَدُوِّنَا وَ</w:t>
      </w:r>
      <w:r w:rsidRPr="007A1556">
        <w:rPr>
          <w:rFonts w:ascii="Traditional Arabic" w:hAnsi="Traditional Arabic" w:cs="Traditional Arabic" w:hint="cs"/>
          <w:b/>
          <w:bCs/>
          <w:sz w:val="32"/>
          <w:szCs w:val="32"/>
          <w:rtl/>
        </w:rPr>
        <w:t>مَرَّةً لِعَدُوِّنَا مِنَّا</w:t>
      </w:r>
      <w:r>
        <w:rPr>
          <w:rFonts w:ascii="Traditional Arabic" w:hAnsi="Traditional Arabic" w:cs="Traditional Arabic" w:hint="cs"/>
          <w:b/>
          <w:bCs/>
          <w:sz w:val="32"/>
          <w:szCs w:val="32"/>
          <w:rtl/>
        </w:rPr>
        <w:t>،</w:t>
      </w:r>
      <w:r w:rsidRPr="007A1556">
        <w:rPr>
          <w:rFonts w:ascii="Traditional Arabic" w:hAnsi="Traditional Arabic" w:cs="Traditional Arabic" w:hint="cs"/>
          <w:b/>
          <w:bCs/>
          <w:sz w:val="32"/>
          <w:szCs w:val="32"/>
          <w:rtl/>
        </w:rPr>
        <w:t xml:space="preserve"> فَلَمَّا رَأَى اللَّهُ صِدْقَنَا أَنْزَلَ بِعَدُوِّنَا الْكَبْتَ‏</w:t>
      </w:r>
      <w:r>
        <w:rPr>
          <w:rFonts w:ascii="Traditional Arabic" w:hAnsi="Traditional Arabic" w:cs="Traditional Arabic" w:hint="cs"/>
          <w:b/>
          <w:bCs/>
          <w:sz w:val="32"/>
          <w:szCs w:val="32"/>
          <w:rtl/>
        </w:rPr>
        <w:t>، وَ</w:t>
      </w:r>
      <w:r w:rsidRPr="007A1556">
        <w:rPr>
          <w:rFonts w:ascii="Traditional Arabic" w:hAnsi="Traditional Arabic" w:cs="Traditional Arabic" w:hint="cs"/>
          <w:b/>
          <w:bCs/>
          <w:sz w:val="32"/>
          <w:szCs w:val="32"/>
          <w:rtl/>
        </w:rPr>
        <w:t>أَنْزَلَ عَلَيْنَا النَّصْرَ حَتَّى اسْتَقَرَّ الْإِسْلَامُ</w:t>
      </w:r>
      <w:r w:rsidR="004556EC">
        <w:rPr>
          <w:rFonts w:ascii="Traditional Arabic" w:hAnsi="Traditional Arabic" w:cs="Traditional Arabic" w:hint="cs"/>
          <w:b/>
          <w:bCs/>
          <w:sz w:val="32"/>
          <w:szCs w:val="32"/>
          <w:rtl/>
        </w:rPr>
        <w:t>.</w:t>
      </w:r>
      <w:r w:rsidRPr="00AE05AF">
        <w:rPr>
          <w:rFonts w:ascii="Traditional Arabic" w:hAnsi="Traditional Arabic" w:cs="Traditional Arabic"/>
          <w:b/>
          <w:bCs/>
          <w:sz w:val="32"/>
          <w:szCs w:val="32"/>
          <w:rtl/>
          <w:lang w:bidi="ar-LB"/>
        </w:rPr>
        <w:t>..»</w:t>
      </w:r>
      <w:r w:rsidRPr="00AE05AF">
        <w:rPr>
          <w:rStyle w:val="FootnoteReference"/>
          <w:rFonts w:ascii="Traditional Arabic" w:hAnsi="Traditional Arabic" w:cs="Traditional Arabic"/>
          <w:sz w:val="32"/>
          <w:szCs w:val="32"/>
          <w:rtl/>
          <w:lang w:bidi="ar-LB"/>
        </w:rPr>
        <w:footnoteReference w:id="1079"/>
      </w:r>
      <w:r w:rsidRPr="00AE05AF">
        <w:rPr>
          <w:rFonts w:ascii="Traditional Arabic" w:hAnsi="Traditional Arabic" w:cs="Traditional Arabic"/>
          <w:sz w:val="32"/>
          <w:szCs w:val="32"/>
          <w:rtl/>
          <w:lang w:bidi="ar-LB"/>
        </w:rPr>
        <w:t>.</w:t>
      </w:r>
    </w:p>
    <w:p w14:paraId="024F136A"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b/>
          <w:bCs/>
          <w:sz w:val="32"/>
          <w:szCs w:val="32"/>
          <w:rtl/>
          <w:lang w:bidi="ar-LB"/>
        </w:rPr>
        <w:t>4. في سبيل الله:</w:t>
      </w:r>
      <w:r w:rsidRPr="00AE05AF">
        <w:rPr>
          <w:rFonts w:ascii="Traditional Arabic" w:hAnsi="Traditional Arabic" w:cs="Traditional Arabic"/>
          <w:sz w:val="32"/>
          <w:szCs w:val="32"/>
          <w:rtl/>
          <w:lang w:bidi="ar-LB"/>
        </w:rPr>
        <w:t xml:space="preserve"> أن يكون العمل والجهاد كلّه في سبيل الله، فالنصرة لا بدّ</w:t>
      </w:r>
      <w:r w:rsidR="00DB5461">
        <w:rPr>
          <w:rFonts w:ascii="Traditional Arabic" w:hAnsi="Traditional Arabic" w:cs="Traditional Arabic" w:hint="cs"/>
          <w:sz w:val="32"/>
          <w:szCs w:val="32"/>
          <w:rtl/>
          <w:lang w:bidi="ar-LB"/>
        </w:rPr>
        <w:t xml:space="preserve"> من</w:t>
      </w:r>
      <w:r w:rsidRPr="00AE05AF">
        <w:rPr>
          <w:rFonts w:ascii="Traditional Arabic" w:hAnsi="Traditional Arabic" w:cs="Traditional Arabic"/>
          <w:sz w:val="32"/>
          <w:szCs w:val="32"/>
          <w:rtl/>
          <w:lang w:bidi="ar-LB"/>
        </w:rPr>
        <w:t xml:space="preserve"> أن تكون لله. قال تعالى: ﴿</w:t>
      </w:r>
      <w:r w:rsidRPr="00AE05AF">
        <w:rPr>
          <w:rFonts w:ascii="Traditional Arabic" w:hAnsi="Traditional Arabic" w:cs="Traditional Arabic"/>
          <w:b/>
          <w:bCs/>
          <w:sz w:val="32"/>
          <w:szCs w:val="32"/>
          <w:rtl/>
          <w:lang w:bidi="ar-LB"/>
        </w:rPr>
        <w:t>إِن تَنصُرُوا اللَّهَ</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80"/>
      </w:r>
      <w:r w:rsidRPr="00AE05AF">
        <w:rPr>
          <w:rFonts w:ascii="Traditional Arabic" w:hAnsi="Traditional Arabic" w:cs="Traditional Arabic"/>
          <w:sz w:val="32"/>
          <w:szCs w:val="32"/>
          <w:rtl/>
          <w:lang w:bidi="ar-LB"/>
        </w:rPr>
        <w:t>. والمجاهدة لا بدّ أن تكون في الله: ﴿</w:t>
      </w:r>
      <w:r w:rsidRPr="00AE05AF">
        <w:rPr>
          <w:rFonts w:ascii="Traditional Arabic" w:hAnsi="Traditional Arabic" w:cs="Traditional Arabic"/>
          <w:b/>
          <w:bCs/>
          <w:sz w:val="32"/>
          <w:szCs w:val="32"/>
          <w:rtl/>
          <w:lang w:bidi="ar-LB"/>
        </w:rPr>
        <w:t>وَالَّذِينَ جَاهَدُوا فِينَا لَنَهْدِيَنَّهُمْ سُبُلَنَا وَإِنَّ اللَّهَ لَمَعَ الْمُحْسِنِينَ</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81"/>
      </w:r>
      <w:r w:rsidRPr="00AE05AF">
        <w:rPr>
          <w:rFonts w:ascii="Traditional Arabic" w:hAnsi="Traditional Arabic" w:cs="Traditional Arabic"/>
          <w:sz w:val="32"/>
          <w:szCs w:val="32"/>
          <w:rtl/>
          <w:lang w:bidi="ar-LB"/>
        </w:rPr>
        <w:t>.</w:t>
      </w:r>
    </w:p>
    <w:p w14:paraId="2EA88826"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b/>
          <w:bCs/>
          <w:sz w:val="32"/>
          <w:szCs w:val="32"/>
          <w:rtl/>
          <w:lang w:bidi="ar-LB"/>
        </w:rPr>
        <w:lastRenderedPageBreak/>
        <w:t xml:space="preserve">5. إعداد العدّة: </w:t>
      </w:r>
      <w:r w:rsidRPr="00AE05AF">
        <w:rPr>
          <w:rFonts w:ascii="Traditional Arabic" w:hAnsi="Traditional Arabic" w:cs="Traditional Arabic"/>
          <w:sz w:val="32"/>
          <w:szCs w:val="32"/>
          <w:rtl/>
          <w:lang w:bidi="ar-LB"/>
        </w:rPr>
        <w:t>قال تعالى: ﴿</w:t>
      </w:r>
      <w:r w:rsidRPr="00AE05AF">
        <w:rPr>
          <w:rFonts w:ascii="Traditional Arabic" w:hAnsi="Traditional Arabic" w:cs="Traditional Arabic"/>
          <w:b/>
          <w:bCs/>
          <w:sz w:val="32"/>
          <w:szCs w:val="32"/>
          <w:rtl/>
          <w:lang w:bidi="ar-LB"/>
        </w:rPr>
        <w:t>وَأَعِدُّواْ لَهُم مَّا اسْتَطَعْتُم مِّن قُوَّةٍ وَمِن رِّبَاطِ الْخَيْلِ تُرْهِبُونَ بِهِ عَدْوَّ اللّهِ وَعَدُوَّكُمْ</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82"/>
      </w:r>
      <w:r w:rsidRPr="00AE05AF">
        <w:rPr>
          <w:rFonts w:ascii="Traditional Arabic" w:hAnsi="Traditional Arabic" w:cs="Traditional Arabic"/>
          <w:sz w:val="32"/>
          <w:szCs w:val="32"/>
          <w:rtl/>
          <w:lang w:bidi="ar-LB"/>
        </w:rPr>
        <w:t>.</w:t>
      </w:r>
    </w:p>
    <w:p w14:paraId="127BEDF4"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sz w:val="32"/>
          <w:szCs w:val="32"/>
          <w:rtl/>
          <w:lang w:bidi="ar-LB"/>
        </w:rPr>
        <w:t>الإعداد شرطٌ من شرائط المواجهة، فالعدوّ الذي يرى عدوّه في حالة تخاذل وعدم استعداد يطمع به، فلا يتحقّق المدد الغيبيّ والنصر الإلهيّ عبثاً ولا مجّاناً ونحن عاكفون في البيوت، كما قال اليهود لنبيّهم: ﴿</w:t>
      </w:r>
      <w:r w:rsidRPr="00AE05AF">
        <w:rPr>
          <w:rFonts w:ascii="Traditional Arabic" w:hAnsi="Traditional Arabic" w:cs="Traditional Arabic"/>
          <w:b/>
          <w:bCs/>
          <w:sz w:val="32"/>
          <w:szCs w:val="32"/>
          <w:rtl/>
          <w:lang w:bidi="ar-LB"/>
        </w:rPr>
        <w:t>فَاذْهَبْ أَنتَ وَرَبُّكَ فَقَاتِلا إِنَّا هَاهُنَا قَاعِدُونَ</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83"/>
      </w:r>
      <w:r w:rsidRPr="00AE05AF">
        <w:rPr>
          <w:rFonts w:ascii="Traditional Arabic" w:hAnsi="Traditional Arabic" w:cs="Traditional Arabic"/>
          <w:sz w:val="32"/>
          <w:szCs w:val="32"/>
          <w:rtl/>
          <w:lang w:bidi="ar-LB"/>
        </w:rPr>
        <w:t>، بل لا بدّ من توافر الشروط الموضوعيّة لكي تتحقّق الألطاف الإلهيّة، وليست هذه الشروط من المستحيلات.</w:t>
      </w:r>
    </w:p>
    <w:p w14:paraId="37647372" w14:textId="77777777" w:rsidR="003D7AA7" w:rsidRPr="00AE05AF" w:rsidRDefault="003D7AA7" w:rsidP="003D7AA7">
      <w:pPr>
        <w:bidi/>
        <w:spacing w:after="0" w:line="240" w:lineRule="auto"/>
        <w:jc w:val="both"/>
        <w:rPr>
          <w:rFonts w:ascii="Traditional Arabic" w:hAnsi="Traditional Arabic" w:cs="Traditional Arabic"/>
          <w:sz w:val="32"/>
          <w:szCs w:val="32"/>
          <w:rtl/>
          <w:lang w:bidi="ar-LB"/>
        </w:rPr>
      </w:pPr>
      <w:r w:rsidRPr="00AE05AF">
        <w:rPr>
          <w:rFonts w:ascii="Traditional Arabic" w:hAnsi="Traditional Arabic" w:cs="Traditional Arabic"/>
          <w:b/>
          <w:bCs/>
          <w:sz w:val="32"/>
          <w:szCs w:val="32"/>
          <w:rtl/>
          <w:lang w:bidi="ar-LB"/>
        </w:rPr>
        <w:t>6. استمراريّة النصر مشروطة بالتواضع:</w:t>
      </w:r>
      <w:r w:rsidRPr="00AE05AF">
        <w:rPr>
          <w:rFonts w:ascii="Traditional Arabic" w:hAnsi="Traditional Arabic" w:cs="Traditional Arabic"/>
          <w:sz w:val="32"/>
          <w:szCs w:val="32"/>
          <w:rtl/>
          <w:lang w:bidi="ar-LB"/>
        </w:rPr>
        <w:t xml:space="preserve"> النصر تعقبه انفعالات نفسيّة خطيرة على المنتصرين كالعجب، والغرور، والتكبّر، والاقتناع بما وصلوا إليه، إلى غير ذلك من الصفات. من هنا، لكي يستمرّ النصر، لا بدّ من إزالة هذه الرذائل الأخلاقيّة من نفوس المؤمنين بالتسبيح والاستغفار والشكر، والتواضع أمام نعم الله سبحانه، والاعتقاد بأنّ هذه النعمة العظيمة منه عزَّ وجلَّ، وملك له متى ما شاء أخذها، وبذلك تدوم العلاقة بالله تعالى.</w:t>
      </w:r>
    </w:p>
    <w:p w14:paraId="23ADB309" w14:textId="77777777" w:rsidR="00C91929" w:rsidRPr="007570B8" w:rsidRDefault="003D7AA7" w:rsidP="00980D61">
      <w:pPr>
        <w:bidi/>
        <w:spacing w:after="0" w:line="240" w:lineRule="auto"/>
        <w:jc w:val="both"/>
        <w:rPr>
          <w:rFonts w:ascii="Traditional Arabic" w:hAnsi="Traditional Arabic" w:cs="Traditional Arabic"/>
          <w:sz w:val="32"/>
          <w:szCs w:val="32"/>
        </w:rPr>
      </w:pPr>
      <w:r w:rsidRPr="00AE05AF">
        <w:rPr>
          <w:rFonts w:ascii="Traditional Arabic" w:hAnsi="Traditional Arabic" w:cs="Traditional Arabic"/>
          <w:sz w:val="32"/>
          <w:szCs w:val="32"/>
          <w:rtl/>
          <w:lang w:bidi="ar-LB"/>
        </w:rPr>
        <w:t>يقول تعالى: ﴿</w:t>
      </w:r>
      <w:r w:rsidRPr="00AE05AF">
        <w:rPr>
          <w:rFonts w:ascii="Traditional Arabic" w:hAnsi="Traditional Arabic" w:cs="Traditional Arabic"/>
          <w:b/>
          <w:bCs/>
          <w:sz w:val="32"/>
          <w:szCs w:val="32"/>
          <w:rtl/>
          <w:lang w:bidi="ar-LB"/>
        </w:rPr>
        <w:t>إِذَا جَاء نَصْرُ اللَّهِ وَالْفَتْحُ * وَرَأَيْتَ النَّاسَ يَدْخُلُونَ فِي دِينِ اللَّهِ أَفْوَاج</w:t>
      </w:r>
      <w:r w:rsidR="0045603D">
        <w:rPr>
          <w:rFonts w:ascii="Traditional Arabic" w:hAnsi="Traditional Arabic" w:cs="Traditional Arabic"/>
          <w:b/>
          <w:bCs/>
          <w:sz w:val="32"/>
          <w:szCs w:val="32"/>
          <w:rtl/>
          <w:lang w:bidi="ar-LB"/>
        </w:rPr>
        <w:t>اً</w:t>
      </w:r>
      <w:r w:rsidRPr="00AE05AF">
        <w:rPr>
          <w:rFonts w:ascii="Traditional Arabic" w:hAnsi="Traditional Arabic" w:cs="Traditional Arabic"/>
          <w:b/>
          <w:bCs/>
          <w:sz w:val="32"/>
          <w:szCs w:val="32"/>
          <w:rtl/>
          <w:lang w:bidi="ar-LB"/>
        </w:rPr>
        <w:t xml:space="preserve"> * فَسَبِّحْ بِحَمْدِ رَبِّكَ وَاسْتَغْفِرْهُ إِنَّهُ كَانَ تَوَّاب</w:t>
      </w:r>
      <w:r w:rsidR="0045603D">
        <w:rPr>
          <w:rFonts w:ascii="Traditional Arabic" w:hAnsi="Traditional Arabic" w:cs="Traditional Arabic"/>
          <w:b/>
          <w:bCs/>
          <w:sz w:val="32"/>
          <w:szCs w:val="32"/>
          <w:rtl/>
          <w:lang w:bidi="ar-LB"/>
        </w:rPr>
        <w:t>اً</w:t>
      </w:r>
      <w:r w:rsidRPr="00AE05AF">
        <w:rPr>
          <w:rFonts w:ascii="Traditional Arabic" w:hAnsi="Traditional Arabic" w:cs="Traditional Arabic"/>
          <w:sz w:val="32"/>
          <w:szCs w:val="32"/>
          <w:rtl/>
          <w:lang w:bidi="ar-LB"/>
        </w:rPr>
        <w:t>﴾</w:t>
      </w:r>
      <w:r w:rsidRPr="00AE05AF">
        <w:rPr>
          <w:rStyle w:val="FootnoteReference"/>
          <w:rFonts w:ascii="Traditional Arabic" w:hAnsi="Traditional Arabic" w:cs="Traditional Arabic"/>
          <w:sz w:val="32"/>
          <w:szCs w:val="32"/>
          <w:rtl/>
          <w:lang w:bidi="ar-LB"/>
        </w:rPr>
        <w:footnoteReference w:id="1084"/>
      </w:r>
      <w:r w:rsidRPr="00AE05AF">
        <w:rPr>
          <w:rFonts w:ascii="Traditional Arabic" w:hAnsi="Traditional Arabic" w:cs="Traditional Arabic"/>
          <w:sz w:val="32"/>
          <w:szCs w:val="32"/>
          <w:rtl/>
          <w:lang w:bidi="ar-LB"/>
        </w:rPr>
        <w:t>. إنّ النصر له آثار مهمّة على النّاس المنتَصر عليهم وغيرهم، من حيث تهيئتهم للدخول في الإسلام العظيم، فالناس مع المنتصر القويّ، لا مع المنهزم الضعيف</w:t>
      </w:r>
      <w:r w:rsidR="001E658B">
        <w:rPr>
          <w:rFonts w:ascii="Traditional Arabic" w:hAnsi="Traditional Arabic" w:cs="Traditional Arabic" w:hint="cs"/>
          <w:sz w:val="32"/>
          <w:szCs w:val="32"/>
          <w:rtl/>
          <w:lang w:bidi="ar-LB"/>
        </w:rPr>
        <w:t xml:space="preserve">؛ </w:t>
      </w:r>
      <w:r w:rsidRPr="00AE05AF">
        <w:rPr>
          <w:rFonts w:ascii="Traditional Arabic" w:hAnsi="Traditional Arabic" w:cs="Traditional Arabic"/>
          <w:sz w:val="32"/>
          <w:szCs w:val="32"/>
          <w:rtl/>
          <w:lang w:bidi="ar-LB"/>
        </w:rPr>
        <w:t>لذلك نرى السورة الكريمة تُرتّب على النصر دخول الناس في دين الله أفواجاً.</w:t>
      </w:r>
    </w:p>
    <w:p w14:paraId="59BA12D8" w14:textId="77777777" w:rsidR="001C24A8" w:rsidRPr="00C91929" w:rsidRDefault="001C24A8" w:rsidP="00FA1D7A">
      <w:pPr>
        <w:bidi/>
        <w:spacing w:after="120" w:line="240" w:lineRule="auto"/>
        <w:jc w:val="lowKashida"/>
        <w:rPr>
          <w:rFonts w:ascii="Traditional Arabic" w:hAnsi="Traditional Arabic" w:cs="Traditional Arabic"/>
          <w:sz w:val="32"/>
          <w:szCs w:val="32"/>
          <w:lang w:bidi="ar-LB"/>
        </w:rPr>
      </w:pPr>
    </w:p>
    <w:sectPr w:rsidR="001C24A8" w:rsidRPr="00C91929" w:rsidSect="00463E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B8CCD" w14:textId="77777777" w:rsidR="00252474" w:rsidRDefault="00252474" w:rsidP="00C91929">
      <w:pPr>
        <w:spacing w:after="0" w:line="240" w:lineRule="auto"/>
      </w:pPr>
      <w:r>
        <w:separator/>
      </w:r>
    </w:p>
  </w:endnote>
  <w:endnote w:type="continuationSeparator" w:id="0">
    <w:p w14:paraId="14DB7A13" w14:textId="77777777" w:rsidR="00252474" w:rsidRDefault="00252474" w:rsidP="00C9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8493"/>
      <w:docPartObj>
        <w:docPartGallery w:val="Page Numbers (Bottom of Page)"/>
        <w:docPartUnique/>
      </w:docPartObj>
    </w:sdtPr>
    <w:sdtEndPr/>
    <w:sdtContent>
      <w:p w14:paraId="7ADACB3B" w14:textId="77777777" w:rsidR="00DC0CAF" w:rsidRDefault="00DC0CAF">
        <w:pPr>
          <w:pStyle w:val="Footer"/>
          <w:jc w:val="center"/>
        </w:pPr>
        <w:r>
          <w:fldChar w:fldCharType="begin"/>
        </w:r>
        <w:r>
          <w:instrText xml:space="preserve"> PAGE   \* MERGEFORMAT </w:instrText>
        </w:r>
        <w:r>
          <w:fldChar w:fldCharType="separate"/>
        </w:r>
        <w:r w:rsidR="00A1558F">
          <w:rPr>
            <w:noProof/>
          </w:rPr>
          <w:t>4</w:t>
        </w:r>
        <w:r>
          <w:rPr>
            <w:noProof/>
          </w:rPr>
          <w:fldChar w:fldCharType="end"/>
        </w:r>
      </w:p>
    </w:sdtContent>
  </w:sdt>
  <w:p w14:paraId="36B3851B" w14:textId="77777777" w:rsidR="00DC0CAF" w:rsidRDefault="00DC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31D43" w14:textId="77777777" w:rsidR="00252474" w:rsidRDefault="00252474" w:rsidP="00C91929">
      <w:pPr>
        <w:spacing w:after="0" w:line="240" w:lineRule="auto"/>
      </w:pPr>
      <w:r>
        <w:separator/>
      </w:r>
    </w:p>
  </w:footnote>
  <w:footnote w:type="continuationSeparator" w:id="0">
    <w:p w14:paraId="6CA1FB77" w14:textId="77777777" w:rsidR="00252474" w:rsidRDefault="00252474" w:rsidP="00AD0BA0">
      <w:pPr>
        <w:bidi/>
        <w:spacing w:after="0" w:line="240" w:lineRule="auto"/>
      </w:pPr>
      <w:r>
        <w:continuationSeparator/>
      </w:r>
    </w:p>
  </w:footnote>
  <w:footnote w:id="1">
    <w:p w14:paraId="33C07F8A" w14:textId="77777777" w:rsidR="00FD6291" w:rsidRPr="007207CF" w:rsidRDefault="00FD6291" w:rsidP="00AD0BA0">
      <w:pPr>
        <w:pStyle w:val="FootnoteText"/>
        <w:rPr>
          <w:rFonts w:ascii="Traditional Arabic" w:hAnsi="Traditional Arabic" w:cs="Traditional Arabic"/>
          <w:b/>
          <w:bCs/>
          <w:sz w:val="28"/>
          <w:szCs w:val="28"/>
          <w:rtl/>
        </w:rPr>
      </w:pPr>
      <w:r w:rsidRPr="007207CF">
        <w:rPr>
          <w:rStyle w:val="FootnoteReference"/>
          <w:rFonts w:ascii="Traditional Arabic" w:hAnsi="Traditional Arabic" w:cs="Traditional Arabic"/>
          <w:sz w:val="28"/>
          <w:szCs w:val="28"/>
        </w:rPr>
        <w:footnoteRef/>
      </w:r>
      <w:r w:rsidRPr="007207C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الشيخ </w:t>
      </w:r>
      <w:r w:rsidRPr="007207CF">
        <w:rPr>
          <w:rFonts w:ascii="Traditional Arabic" w:hAnsi="Traditional Arabic" w:cs="Traditional Arabic"/>
          <w:sz w:val="28"/>
          <w:szCs w:val="28"/>
          <w:rtl/>
          <w:lang w:bidi="ar-LB"/>
        </w:rPr>
        <w:t>الكلينيّ،</w:t>
      </w:r>
      <w:r>
        <w:rPr>
          <w:rFonts w:ascii="Traditional Arabic" w:hAnsi="Traditional Arabic" w:cs="Traditional Arabic" w:hint="cs"/>
          <w:sz w:val="28"/>
          <w:szCs w:val="28"/>
          <w:rtl/>
          <w:lang w:bidi="ar-LB"/>
        </w:rPr>
        <w:t xml:space="preserve"> </w:t>
      </w:r>
      <w:r w:rsidRPr="007207CF">
        <w:rPr>
          <w:rFonts w:ascii="Traditional Arabic" w:hAnsi="Traditional Arabic" w:cs="Traditional Arabic"/>
          <w:sz w:val="28"/>
          <w:szCs w:val="28"/>
          <w:rtl/>
          <w:lang w:bidi="ar-LB"/>
        </w:rPr>
        <w:t xml:space="preserve">الكافي، </w:t>
      </w:r>
      <w:r w:rsidRPr="007207CF">
        <w:rPr>
          <w:rFonts w:ascii="Traditional Arabic" w:hAnsi="Traditional Arabic" w:cs="Traditional Arabic"/>
          <w:sz w:val="28"/>
          <w:szCs w:val="28"/>
          <w:rtl/>
        </w:rPr>
        <w:t>ج4، ص87.</w:t>
      </w:r>
    </w:p>
  </w:footnote>
  <w:footnote w:id="2">
    <w:p w14:paraId="7AE9AA12" w14:textId="77777777" w:rsidR="00FD6291" w:rsidRPr="007207CF" w:rsidRDefault="00FD6291" w:rsidP="00AD0BA0">
      <w:pPr>
        <w:pStyle w:val="FootnoteText"/>
        <w:rPr>
          <w:rFonts w:ascii="Traditional Arabic" w:hAnsi="Traditional Arabic" w:cs="Traditional Arabic"/>
          <w:sz w:val="28"/>
          <w:szCs w:val="28"/>
          <w:lang w:bidi="ar-LB"/>
        </w:rPr>
      </w:pPr>
      <w:r w:rsidRPr="007207CF">
        <w:rPr>
          <w:rStyle w:val="FootnoteReference"/>
          <w:rFonts w:ascii="Traditional Arabic" w:hAnsi="Traditional Arabic" w:cs="Traditional Arabic"/>
          <w:sz w:val="28"/>
          <w:szCs w:val="28"/>
        </w:rPr>
        <w:footnoteRef/>
      </w:r>
      <w:r w:rsidRPr="007207CF">
        <w:rPr>
          <w:rFonts w:ascii="Traditional Arabic" w:hAnsi="Traditional Arabic" w:cs="Traditional Arabic"/>
          <w:sz w:val="28"/>
          <w:szCs w:val="28"/>
          <w:rtl/>
        </w:rPr>
        <w:t xml:space="preserve"> </w:t>
      </w:r>
      <w:r w:rsidRPr="007207CF">
        <w:rPr>
          <w:rFonts w:ascii="Traditional Arabic" w:hAnsi="Traditional Arabic" w:cs="Traditional Arabic"/>
          <w:sz w:val="28"/>
          <w:szCs w:val="28"/>
          <w:rtl/>
          <w:lang w:bidi="ar-LB"/>
        </w:rPr>
        <w:t>ا</w:t>
      </w:r>
      <w:r>
        <w:rPr>
          <w:rFonts w:ascii="Traditional Arabic" w:hAnsi="Traditional Arabic" w:cs="Traditional Arabic" w:hint="cs"/>
          <w:sz w:val="28"/>
          <w:szCs w:val="28"/>
          <w:rtl/>
          <w:lang w:bidi="ar-LB"/>
        </w:rPr>
        <w:t>لشيخ ا</w:t>
      </w:r>
      <w:r w:rsidRPr="007207CF">
        <w:rPr>
          <w:rFonts w:ascii="Traditional Arabic" w:hAnsi="Traditional Arabic" w:cs="Traditional Arabic"/>
          <w:sz w:val="28"/>
          <w:szCs w:val="28"/>
          <w:rtl/>
          <w:lang w:bidi="ar-LB"/>
        </w:rPr>
        <w:t>لصدوق، فضائل الأشهر الثلاثة، ص117.</w:t>
      </w:r>
    </w:p>
  </w:footnote>
  <w:footnote w:id="3">
    <w:p w14:paraId="6C3C9F3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w:t>
      </w:r>
      <w:r w:rsidRPr="001602D2">
        <w:rPr>
          <w:rFonts w:ascii="Traditional Arabic" w:hAnsi="Traditional Arabic" w:cs="Traditional Arabic"/>
          <w:sz w:val="28"/>
          <w:szCs w:val="28"/>
          <w:rtl/>
        </w:rPr>
        <w:t>لحرّ العامليّ، وسائل الشيعة</w:t>
      </w:r>
      <w:r w:rsidRPr="001602D2">
        <w:rPr>
          <w:rFonts w:ascii="Traditional Arabic" w:hAnsi="Traditional Arabic" w:cs="Traditional Arabic"/>
          <w:sz w:val="28"/>
          <w:szCs w:val="28"/>
          <w:rtl/>
          <w:lang w:bidi="ar-LB"/>
        </w:rPr>
        <w:t>، ج10، ص404.</w:t>
      </w:r>
    </w:p>
  </w:footnote>
  <w:footnote w:id="4">
    <w:p w14:paraId="6CB552A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المتّقي الهنديّ، </w:t>
      </w:r>
      <w:r w:rsidRPr="001602D2">
        <w:rPr>
          <w:rFonts w:ascii="Traditional Arabic" w:hAnsi="Traditional Arabic" w:cs="Traditional Arabic"/>
          <w:sz w:val="28"/>
          <w:szCs w:val="28"/>
          <w:rtl/>
          <w:lang w:bidi="ar-LB"/>
        </w:rPr>
        <w:t>كنز العم</w:t>
      </w:r>
      <w:r>
        <w:rPr>
          <w:rFonts w:ascii="Traditional Arabic" w:hAnsi="Traditional Arabic" w:cs="Traditional Arabic" w:hint="cs"/>
          <w:sz w:val="28"/>
          <w:szCs w:val="28"/>
          <w:rtl/>
          <w:lang w:bidi="ar-LB"/>
        </w:rPr>
        <w:t>ّ</w:t>
      </w:r>
      <w:r w:rsidRPr="001602D2">
        <w:rPr>
          <w:rFonts w:ascii="Traditional Arabic" w:hAnsi="Traditional Arabic" w:cs="Traditional Arabic"/>
          <w:sz w:val="28"/>
          <w:szCs w:val="28"/>
          <w:rtl/>
          <w:lang w:bidi="ar-LB"/>
        </w:rPr>
        <w:t>ال، ج8، ص448.</w:t>
      </w:r>
    </w:p>
  </w:footnote>
  <w:footnote w:id="5">
    <w:p w14:paraId="032FCD5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p>
  </w:footnote>
  <w:footnote w:id="6">
    <w:p w14:paraId="5BE48CB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سورة الزمر، الآية 10.</w:t>
      </w:r>
    </w:p>
  </w:footnote>
  <w:footnote w:id="7">
    <w:p w14:paraId="69F8399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ص613.</w:t>
      </w:r>
    </w:p>
  </w:footnote>
  <w:footnote w:id="8">
    <w:p w14:paraId="72C5CA7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CF662B">
        <w:rPr>
          <w:rFonts w:ascii="Traditional Arabic" w:hAnsi="Traditional Arabic" w:cs="Traditional Arabic"/>
          <w:sz w:val="28"/>
          <w:szCs w:val="28"/>
          <w:rtl/>
          <w:lang w:bidi="ar-LB"/>
        </w:rPr>
        <w:t xml:space="preserve">الشيخ </w:t>
      </w:r>
      <w:r w:rsidRPr="00CF662B">
        <w:rPr>
          <w:rFonts w:ascii="Traditional Arabic" w:hAnsi="Traditional Arabic" w:cs="Traditional Arabic"/>
          <w:sz w:val="28"/>
          <w:szCs w:val="28"/>
          <w:rtl/>
          <w:lang w:bidi="ar-LB"/>
        </w:rPr>
        <w:t>الكلينيّ، الكافي، ج4، ص</w:t>
      </w:r>
      <w:r>
        <w:rPr>
          <w:rFonts w:ascii="Traditional Arabic" w:hAnsi="Traditional Arabic" w:cs="Traditional Arabic" w:hint="cs"/>
          <w:sz w:val="28"/>
          <w:szCs w:val="28"/>
          <w:rtl/>
          <w:lang w:bidi="ar-LB"/>
        </w:rPr>
        <w:t>87</w:t>
      </w:r>
      <w:r w:rsidRPr="001602D2">
        <w:rPr>
          <w:rFonts w:ascii="Traditional Arabic" w:hAnsi="Traditional Arabic" w:cs="Traditional Arabic"/>
          <w:sz w:val="28"/>
          <w:szCs w:val="28"/>
          <w:rtl/>
          <w:lang w:bidi="ar-LB"/>
        </w:rPr>
        <w:t>.</w:t>
      </w:r>
    </w:p>
  </w:footnote>
  <w:footnote w:id="9">
    <w:p w14:paraId="28F5200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المصدر نفسه</w:t>
      </w:r>
      <w:r w:rsidRPr="001602D2">
        <w:rPr>
          <w:rFonts w:ascii="Traditional Arabic" w:hAnsi="Traditional Arabic" w:cs="Traditional Arabic"/>
          <w:sz w:val="28"/>
          <w:szCs w:val="28"/>
          <w:rtl/>
          <w:lang w:bidi="ar-LB"/>
        </w:rPr>
        <w:t>، ج4، ص65.</w:t>
      </w:r>
    </w:p>
  </w:footnote>
  <w:footnote w:id="10">
    <w:p w14:paraId="5EDB976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 xml:space="preserve">المصدر </w:t>
      </w:r>
      <w:r>
        <w:rPr>
          <w:rFonts w:ascii="Traditional Arabic" w:hAnsi="Traditional Arabic" w:cs="Traditional Arabic" w:hint="cs"/>
          <w:sz w:val="28"/>
          <w:szCs w:val="28"/>
          <w:rtl/>
          <w:lang w:bidi="ar-LB"/>
        </w:rPr>
        <w:t>نفسه</w:t>
      </w:r>
      <w:r w:rsidRPr="001602D2">
        <w:rPr>
          <w:rFonts w:ascii="Traditional Arabic" w:hAnsi="Traditional Arabic" w:cs="Traditional Arabic"/>
          <w:sz w:val="28"/>
          <w:szCs w:val="28"/>
          <w:rtl/>
          <w:lang w:bidi="ar-LB"/>
        </w:rPr>
        <w:t>، ج4، ص62.</w:t>
      </w:r>
    </w:p>
  </w:footnote>
  <w:footnote w:id="11">
    <w:p w14:paraId="294CD80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ابن أبي الحديد، </w:t>
      </w:r>
      <w:r w:rsidRPr="001602D2">
        <w:rPr>
          <w:rFonts w:ascii="Traditional Arabic" w:hAnsi="Traditional Arabic" w:cs="Traditional Arabic"/>
          <w:sz w:val="28"/>
          <w:szCs w:val="28"/>
          <w:rtl/>
          <w:lang w:bidi="ar-LB"/>
        </w:rPr>
        <w:t>شرح نهج البلاغة، ج6، ص235.</w:t>
      </w:r>
    </w:p>
  </w:footnote>
  <w:footnote w:id="12">
    <w:p w14:paraId="0407B36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183.</w:t>
      </w:r>
    </w:p>
  </w:footnote>
  <w:footnote w:id="13">
    <w:p w14:paraId="367A0E6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المائدة، الآية 65.</w:t>
      </w:r>
    </w:p>
  </w:footnote>
  <w:footnote w:id="14">
    <w:p w14:paraId="0387175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21.</w:t>
      </w:r>
    </w:p>
  </w:footnote>
  <w:footnote w:id="15">
    <w:p w14:paraId="7096B4C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يونس، الآيتان 63 - 64.</w:t>
      </w:r>
    </w:p>
  </w:footnote>
  <w:footnote w:id="16">
    <w:p w14:paraId="60A2FAA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المائدة، الآية 27.</w:t>
      </w:r>
    </w:p>
  </w:footnote>
  <w:footnote w:id="17">
    <w:p w14:paraId="6776E54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الطلاق، الآيتان 2 - 3.</w:t>
      </w:r>
    </w:p>
  </w:footnote>
  <w:footnote w:id="18">
    <w:p w14:paraId="5747DF3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ج10، ص313.</w:t>
      </w:r>
    </w:p>
  </w:footnote>
  <w:footnote w:id="19">
    <w:p w14:paraId="7B4B20C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ج10، ص313.</w:t>
      </w:r>
    </w:p>
  </w:footnote>
  <w:footnote w:id="20">
    <w:p w14:paraId="0C36B19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 xml:space="preserve">المصدر </w:t>
      </w:r>
      <w:r>
        <w:rPr>
          <w:rFonts w:ascii="Traditional Arabic" w:hAnsi="Traditional Arabic" w:cs="Traditional Arabic" w:hint="cs"/>
          <w:sz w:val="28"/>
          <w:szCs w:val="28"/>
          <w:rtl/>
          <w:lang w:bidi="ar-LB"/>
        </w:rPr>
        <w:t>نفسه</w:t>
      </w:r>
      <w:r w:rsidRPr="001602D2">
        <w:rPr>
          <w:rFonts w:ascii="Traditional Arabic" w:hAnsi="Traditional Arabic" w:cs="Traditional Arabic"/>
          <w:sz w:val="28"/>
          <w:szCs w:val="28"/>
          <w:rtl/>
          <w:lang w:bidi="ar-LB"/>
        </w:rPr>
        <w:t>.</w:t>
      </w:r>
    </w:p>
  </w:footnote>
  <w:footnote w:id="21">
    <w:p w14:paraId="2948BD2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المصدر نفسه</w:t>
      </w:r>
      <w:r w:rsidRPr="001602D2">
        <w:rPr>
          <w:rFonts w:ascii="Traditional Arabic" w:hAnsi="Traditional Arabic" w:cs="Traditional Arabic"/>
          <w:sz w:val="28"/>
          <w:szCs w:val="28"/>
          <w:rtl/>
          <w:lang w:bidi="ar-LB"/>
        </w:rPr>
        <w:t>.</w:t>
      </w:r>
    </w:p>
  </w:footnote>
  <w:footnote w:id="22">
    <w:p w14:paraId="668DA1A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المصدر نفسه</w:t>
      </w:r>
      <w:r w:rsidRPr="001602D2">
        <w:rPr>
          <w:rFonts w:ascii="Traditional Arabic" w:hAnsi="Traditional Arabic" w:cs="Traditional Arabic"/>
          <w:sz w:val="28"/>
          <w:szCs w:val="28"/>
          <w:rtl/>
          <w:lang w:bidi="ar-LB"/>
        </w:rPr>
        <w:t>.</w:t>
      </w:r>
    </w:p>
  </w:footnote>
  <w:footnote w:id="23">
    <w:p w14:paraId="627FD37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E01CDF">
        <w:rPr>
          <w:rFonts w:ascii="Traditional Arabic" w:hAnsi="Traditional Arabic" w:cs="Traditional Arabic"/>
          <w:sz w:val="28"/>
          <w:szCs w:val="28"/>
          <w:rtl/>
          <w:lang w:bidi="ar-LB"/>
        </w:rPr>
        <w:t>الشيخ الكلينيّ، الكافي، ج</w:t>
      </w:r>
      <w:r>
        <w:rPr>
          <w:rFonts w:ascii="Traditional Arabic" w:hAnsi="Traditional Arabic" w:cs="Traditional Arabic" w:hint="cs"/>
          <w:sz w:val="28"/>
          <w:szCs w:val="28"/>
          <w:rtl/>
          <w:lang w:bidi="ar-LB"/>
        </w:rPr>
        <w:t>2</w:t>
      </w:r>
      <w:r w:rsidRPr="00E01CDF">
        <w:rPr>
          <w:rFonts w:ascii="Traditional Arabic" w:hAnsi="Traditional Arabic" w:cs="Traditional Arabic"/>
          <w:sz w:val="28"/>
          <w:szCs w:val="28"/>
          <w:rtl/>
          <w:lang w:bidi="ar-LB"/>
        </w:rPr>
        <w:t>، ص</w:t>
      </w:r>
      <w:r>
        <w:rPr>
          <w:rFonts w:ascii="Traditional Arabic" w:hAnsi="Traditional Arabic" w:cs="Traditional Arabic" w:hint="cs"/>
          <w:sz w:val="28"/>
          <w:szCs w:val="28"/>
          <w:rtl/>
          <w:lang w:bidi="ar-LB"/>
        </w:rPr>
        <w:t>629</w:t>
      </w:r>
      <w:r w:rsidRPr="001602D2">
        <w:rPr>
          <w:rFonts w:ascii="Traditional Arabic" w:hAnsi="Traditional Arabic" w:cs="Traditional Arabic"/>
          <w:sz w:val="28"/>
          <w:szCs w:val="28"/>
          <w:rtl/>
          <w:lang w:bidi="ar-LB"/>
        </w:rPr>
        <w:t>.</w:t>
      </w:r>
    </w:p>
  </w:footnote>
  <w:footnote w:id="24">
    <w:p w14:paraId="5CDF8A5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Fonts w:ascii="Traditional Arabic" w:hAnsi="Traditional Arabic" w:cs="Traditional Arabic"/>
          <w:sz w:val="28"/>
          <w:szCs w:val="28"/>
          <w:lang w:bidi="ar-LB"/>
        </w:rPr>
        <w:t xml:space="preserve"> </w:t>
      </w: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المتّقي الهنديّ، </w:t>
      </w:r>
      <w:r w:rsidRPr="001602D2">
        <w:rPr>
          <w:rFonts w:ascii="Traditional Arabic" w:hAnsi="Traditional Arabic" w:cs="Traditional Arabic"/>
          <w:sz w:val="28"/>
          <w:szCs w:val="28"/>
          <w:rtl/>
          <w:lang w:bidi="ar-LB"/>
        </w:rPr>
        <w:t>كنز العمّال، ج7، ص770.</w:t>
      </w:r>
    </w:p>
  </w:footnote>
  <w:footnote w:id="25">
    <w:p w14:paraId="06CB01D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ج3، ص454.</w:t>
      </w:r>
    </w:p>
  </w:footnote>
  <w:footnote w:id="26">
    <w:p w14:paraId="3512BE4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الأعلى، الآيتان 14</w:t>
      </w:r>
      <w:r>
        <w:rPr>
          <w:rFonts w:ascii="Traditional Arabic" w:hAnsi="Traditional Arabic" w:cs="Traditional Arabic" w:hint="cs"/>
          <w:sz w:val="28"/>
          <w:szCs w:val="28"/>
          <w:rtl/>
          <w:lang w:bidi="ar-LB"/>
        </w:rPr>
        <w:t xml:space="preserve"> </w:t>
      </w:r>
      <w:r w:rsidRPr="001602D2">
        <w:rPr>
          <w:rFonts w:ascii="Traditional Arabic" w:hAnsi="Traditional Arabic" w:cs="Traditional Arabic"/>
          <w:sz w:val="28"/>
          <w:szCs w:val="28"/>
          <w:rtl/>
          <w:lang w:bidi="ar-LB"/>
        </w:rPr>
        <w:t>- 15</w:t>
      </w:r>
      <w:r>
        <w:rPr>
          <w:rFonts w:ascii="Traditional Arabic" w:hAnsi="Traditional Arabic" w:cs="Traditional Arabic"/>
          <w:sz w:val="28"/>
          <w:szCs w:val="28"/>
          <w:rtl/>
          <w:lang w:bidi="ar-LB"/>
        </w:rPr>
        <w:t>.</w:t>
      </w:r>
    </w:p>
  </w:footnote>
  <w:footnote w:id="27">
    <w:p w14:paraId="2B1B22A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البكريّ الدمياطيّ، إعانة الطالبين، ج2، ص190.</w:t>
      </w:r>
    </w:p>
  </w:footnote>
  <w:footnote w:id="28">
    <w:p w14:paraId="4B0C5D1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الصدوق، من لا يحضره الفقيه، ج2، ص183.</w:t>
      </w:r>
    </w:p>
  </w:footnote>
  <w:footnote w:id="29">
    <w:p w14:paraId="345C3D0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 xml:space="preserve">الطوسيّ، </w:t>
      </w:r>
      <w:r>
        <w:rPr>
          <w:rFonts w:ascii="Traditional Arabic" w:hAnsi="Traditional Arabic" w:cs="Traditional Arabic"/>
          <w:sz w:val="28"/>
          <w:szCs w:val="28"/>
          <w:rtl/>
        </w:rPr>
        <w:t>مصباح المتهجِّد وسلاح المتعبِّد</w:t>
      </w:r>
      <w:r w:rsidRPr="001602D2">
        <w:rPr>
          <w:rFonts w:ascii="Traditional Arabic" w:hAnsi="Traditional Arabic" w:cs="Traditional Arabic"/>
          <w:sz w:val="28"/>
          <w:szCs w:val="28"/>
          <w:rtl/>
        </w:rPr>
        <w:t>، ص654.</w:t>
      </w:r>
    </w:p>
  </w:footnote>
  <w:footnote w:id="30">
    <w:p w14:paraId="519F2C0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rPr>
        <w:t>المجلسيّ، بحار الأنوار، ج83، ص98.</w:t>
      </w:r>
    </w:p>
  </w:footnote>
  <w:footnote w:id="31">
    <w:p w14:paraId="626928F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سورة البقرة، الآية 125.</w:t>
      </w:r>
    </w:p>
  </w:footnote>
  <w:footnote w:id="32">
    <w:p w14:paraId="7755617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Fonts w:ascii="Traditional Arabic" w:hAnsi="Traditional Arabic" w:cs="Traditional Arabic"/>
          <w:sz w:val="28"/>
          <w:szCs w:val="28"/>
          <w:lang w:bidi="ar-LB"/>
        </w:rPr>
        <w:t xml:space="preserve"> </w:t>
      </w: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ابن طاووس، إقبال الأعمال، ج3، ص299.</w:t>
      </w:r>
    </w:p>
  </w:footnote>
  <w:footnote w:id="33">
    <w:p w14:paraId="21884AD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من لا يحضره الفقيه، ج2، ص60.</w:t>
      </w:r>
    </w:p>
  </w:footnote>
  <w:footnote w:id="34">
    <w:p w14:paraId="04AB569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ج3، ص260.</w:t>
      </w:r>
    </w:p>
  </w:footnote>
  <w:footnote w:id="35">
    <w:p w14:paraId="3C25EC2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المجلسيّ، روضة المتّقين، ج3، ص496.</w:t>
      </w:r>
    </w:p>
  </w:footnote>
  <w:footnote w:id="36">
    <w:p w14:paraId="15E21D7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ج7، ص401.</w:t>
      </w:r>
    </w:p>
  </w:footnote>
  <w:footnote w:id="37">
    <w:p w14:paraId="1E92258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ج7، ص409.</w:t>
      </w:r>
    </w:p>
  </w:footnote>
  <w:footnote w:id="38">
    <w:p w14:paraId="67B6226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الأنبياء، الآية 107.</w:t>
      </w:r>
    </w:p>
  </w:footnote>
  <w:footnote w:id="39">
    <w:p w14:paraId="5151AC8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الحلّيّ، تذكرة الفقهاء، ج1، ص428.</w:t>
      </w:r>
    </w:p>
  </w:footnote>
  <w:footnote w:id="40">
    <w:p w14:paraId="4554368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النمازيّ، </w:t>
      </w:r>
      <w:r w:rsidRPr="001602D2">
        <w:rPr>
          <w:rFonts w:ascii="Traditional Arabic" w:hAnsi="Traditional Arabic" w:cs="Traditional Arabic"/>
          <w:sz w:val="28"/>
          <w:szCs w:val="28"/>
          <w:rtl/>
          <w:lang w:bidi="ar-LB"/>
        </w:rPr>
        <w:t>مستدرك سفينة البحار، ج8، ص109.</w:t>
      </w:r>
    </w:p>
  </w:footnote>
  <w:footnote w:id="41">
    <w:p w14:paraId="4ABC5BB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الواقديّ، </w:t>
      </w:r>
      <w:r w:rsidRPr="001602D2">
        <w:rPr>
          <w:rFonts w:ascii="Traditional Arabic" w:hAnsi="Traditional Arabic" w:cs="Traditional Arabic"/>
          <w:sz w:val="28"/>
          <w:szCs w:val="28"/>
          <w:rtl/>
          <w:lang w:bidi="ar-LB"/>
        </w:rPr>
        <w:t>المغازي، ج2، ص821 - 822.</w:t>
      </w:r>
    </w:p>
  </w:footnote>
  <w:footnote w:id="42">
    <w:p w14:paraId="3718502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المقريزيّ، </w:t>
      </w:r>
      <w:r w:rsidRPr="001602D2">
        <w:rPr>
          <w:rFonts w:ascii="Traditional Arabic" w:hAnsi="Traditional Arabic" w:cs="Traditional Arabic"/>
          <w:sz w:val="28"/>
          <w:szCs w:val="28"/>
          <w:rtl/>
          <w:lang w:bidi="ar-LB"/>
        </w:rPr>
        <w:t>إمتاع الأسماع، ج1، ص380.</w:t>
      </w:r>
    </w:p>
  </w:footnote>
  <w:footnote w:id="43">
    <w:p w14:paraId="3AC8CB7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ج1، ص446.</w:t>
      </w:r>
    </w:p>
  </w:footnote>
  <w:footnote w:id="44">
    <w:p w14:paraId="4432EE3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أحمد </w:t>
      </w:r>
      <w:r w:rsidRPr="001602D2">
        <w:rPr>
          <w:rFonts w:ascii="Traditional Arabic" w:hAnsi="Traditional Arabic" w:cs="Traditional Arabic"/>
          <w:sz w:val="28"/>
          <w:szCs w:val="28"/>
          <w:rtl/>
          <w:lang w:bidi="ar-LB"/>
        </w:rPr>
        <w:t>بن عليّ الحسينيّ، عمدة الطالب في أنساب أبي طالب، ص20.</w:t>
      </w:r>
    </w:p>
  </w:footnote>
  <w:footnote w:id="45">
    <w:p w14:paraId="70E8DD1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دحلان، أسنى المطالب، ص6.</w:t>
      </w:r>
    </w:p>
  </w:footnote>
  <w:footnote w:id="46">
    <w:p w14:paraId="3075940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كثير، السيرة النبويّة،ج1، ص249.</w:t>
      </w:r>
    </w:p>
  </w:footnote>
  <w:footnote w:id="47">
    <w:p w14:paraId="29BD2CC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الأمينيّ، الغدير، ج7، ص390.</w:t>
      </w:r>
    </w:p>
  </w:footnote>
  <w:footnote w:id="48">
    <w:p w14:paraId="596AE23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كثير، البداية والنهاية، ج3، ص319.</w:t>
      </w:r>
    </w:p>
  </w:footnote>
  <w:footnote w:id="49">
    <w:p w14:paraId="7476679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كثير، السيرة النبويّة، ج1، ص431.</w:t>
      </w:r>
    </w:p>
  </w:footnote>
  <w:footnote w:id="50">
    <w:p w14:paraId="7D70405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راجع: </w:t>
      </w:r>
      <w:r w:rsidRPr="001602D2">
        <w:rPr>
          <w:rFonts w:ascii="Traditional Arabic" w:hAnsi="Traditional Arabic" w:cs="Traditional Arabic"/>
          <w:sz w:val="28"/>
          <w:szCs w:val="28"/>
          <w:rtl/>
          <w:lang w:bidi="ar-LB"/>
        </w:rPr>
        <w:t>العلّامة المجلسيّ، بحار الأنوار، ج35، ص122.</w:t>
      </w:r>
    </w:p>
  </w:footnote>
  <w:footnote w:id="51">
    <w:p w14:paraId="5660ACC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المفيد، إيمان أبي طالب، ص26.</w:t>
      </w:r>
    </w:p>
  </w:footnote>
  <w:footnote w:id="52">
    <w:p w14:paraId="55D06B0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المصدر نفسه.</w:t>
      </w:r>
    </w:p>
  </w:footnote>
  <w:footnote w:id="53">
    <w:p w14:paraId="37A6387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الواقعة، الآيتان 10 - 11.</w:t>
      </w:r>
    </w:p>
  </w:footnote>
  <w:footnote w:id="54">
    <w:p w14:paraId="7ED0258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Fonts w:ascii="Traditional Arabic" w:hAnsi="Traditional Arabic" w:cs="Traditional Arabic"/>
          <w:sz w:val="28"/>
          <w:szCs w:val="28"/>
          <w:lang w:bidi="ar-LB"/>
        </w:rPr>
        <w:t xml:space="preserve"> </w:t>
      </w:r>
      <w:r w:rsidRPr="001602D2">
        <w:rPr>
          <w:rStyle w:val="FootnoteReference"/>
          <w:rFonts w:ascii="Traditional Arabic" w:hAnsi="Traditional Arabic" w:cs="Traditional Arabic"/>
          <w:sz w:val="28"/>
          <w:szCs w:val="28"/>
        </w:rPr>
        <w:footnoteRef/>
      </w:r>
      <w:r w:rsidRPr="00620CB2">
        <w:rPr>
          <w:rFonts w:ascii="Traditional Arabic" w:eastAsiaTheme="minorHAnsi" w:hAnsi="Traditional Arabic" w:cs="Traditional Arabic"/>
          <w:sz w:val="28"/>
          <w:szCs w:val="28"/>
          <w:rtl/>
          <w:lang w:bidi="ar-LB"/>
        </w:rPr>
        <w:t xml:space="preserve"> </w:t>
      </w:r>
      <w:r w:rsidRPr="00620CB2">
        <w:rPr>
          <w:rFonts w:ascii="Traditional Arabic" w:hAnsi="Traditional Arabic" w:cs="Traditional Arabic"/>
          <w:sz w:val="28"/>
          <w:szCs w:val="28"/>
          <w:rtl/>
          <w:lang w:bidi="ar-LB"/>
        </w:rPr>
        <w:t xml:space="preserve">ابن </w:t>
      </w:r>
      <w:r w:rsidRPr="00620CB2">
        <w:rPr>
          <w:rFonts w:ascii="Traditional Arabic" w:hAnsi="Traditional Arabic" w:cs="Traditional Arabic"/>
          <w:sz w:val="28"/>
          <w:szCs w:val="28"/>
          <w:rtl/>
          <w:lang w:bidi="ar-LB"/>
        </w:rPr>
        <w:t xml:space="preserve">شهرآشوب، مناقب آل أبي طالب (عليهم السلام)، </w:t>
      </w:r>
      <w:r w:rsidRPr="001602D2">
        <w:rPr>
          <w:rFonts w:ascii="Traditional Arabic" w:hAnsi="Traditional Arabic" w:cs="Traditional Arabic"/>
          <w:sz w:val="28"/>
          <w:szCs w:val="28"/>
          <w:rtl/>
          <w:lang w:bidi="ar-LB"/>
        </w:rPr>
        <w:t>ج2، ص15.</w:t>
      </w:r>
    </w:p>
  </w:footnote>
  <w:footnote w:id="55">
    <w:p w14:paraId="123CD47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Fonts w:ascii="Traditional Arabic" w:hAnsi="Traditional Arabic" w:cs="Traditional Arabic"/>
          <w:sz w:val="28"/>
          <w:szCs w:val="28"/>
          <w:lang w:bidi="ar-LB"/>
        </w:rPr>
        <w:t xml:space="preserve"> </w:t>
      </w: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 xml:space="preserve">البروجرديّ، جامع أحاديث الشيعة، ج1، </w:t>
      </w:r>
      <w:r>
        <w:rPr>
          <w:rFonts w:ascii="Traditional Arabic" w:hAnsi="Traditional Arabic" w:cs="Traditional Arabic"/>
          <w:sz w:val="28"/>
          <w:szCs w:val="28"/>
          <w:rtl/>
          <w:lang w:bidi="ar-LB"/>
        </w:rPr>
        <w:t>ص</w:t>
      </w:r>
      <w:r w:rsidRPr="001602D2">
        <w:rPr>
          <w:rFonts w:ascii="Traditional Arabic" w:hAnsi="Traditional Arabic" w:cs="Traditional Arabic"/>
          <w:sz w:val="28"/>
          <w:szCs w:val="28"/>
          <w:rtl/>
          <w:lang w:bidi="ar-LB"/>
        </w:rPr>
        <w:t>482.</w:t>
      </w:r>
    </w:p>
  </w:footnote>
  <w:footnote w:id="56">
    <w:p w14:paraId="42B0591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اليعقوبيّ، تاريخ اليعقوبيّ، ج1، ص355.</w:t>
      </w:r>
    </w:p>
  </w:footnote>
  <w:footnote w:id="57">
    <w:p w14:paraId="02576CA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الأثير، أسد الغابة، ج7، ص83.</w:t>
      </w:r>
    </w:p>
  </w:footnote>
  <w:footnote w:id="58">
    <w:p w14:paraId="6EEF0DB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المجلسيّ، بحار الأنوار، ج16، ص55.</w:t>
      </w:r>
    </w:p>
  </w:footnote>
  <w:footnote w:id="59">
    <w:p w14:paraId="63EE0C4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الضحى، الآية 8.</w:t>
      </w:r>
    </w:p>
  </w:footnote>
  <w:footnote w:id="60">
    <w:p w14:paraId="3E5A1F2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620CB2">
        <w:rPr>
          <w:rFonts w:ascii="Traditional Arabic" w:hAnsi="Traditional Arabic" w:cs="Traditional Arabic"/>
          <w:sz w:val="28"/>
          <w:szCs w:val="28"/>
          <w:rtl/>
          <w:lang w:bidi="ar-LB"/>
        </w:rPr>
        <w:t xml:space="preserve">ابن </w:t>
      </w:r>
      <w:r w:rsidRPr="00620CB2">
        <w:rPr>
          <w:rFonts w:ascii="Traditional Arabic" w:hAnsi="Traditional Arabic" w:cs="Traditional Arabic"/>
          <w:sz w:val="28"/>
          <w:szCs w:val="28"/>
          <w:rtl/>
          <w:lang w:bidi="ar-LB"/>
        </w:rPr>
        <w:t xml:space="preserve">شهرآشوب، مناقب آل أبي طالب (عليهم السلام)، </w:t>
      </w:r>
      <w:r w:rsidRPr="001602D2">
        <w:rPr>
          <w:rFonts w:ascii="Traditional Arabic" w:hAnsi="Traditional Arabic" w:cs="Traditional Arabic"/>
          <w:sz w:val="28"/>
          <w:szCs w:val="28"/>
          <w:rtl/>
          <w:lang w:bidi="ar-LB"/>
        </w:rPr>
        <w:t>ج3، ص120.</w:t>
      </w:r>
    </w:p>
  </w:footnote>
  <w:footnote w:id="61">
    <w:p w14:paraId="226A758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Fonts w:ascii="Traditional Arabic" w:hAnsi="Traditional Arabic" w:cs="Traditional Arabic"/>
          <w:sz w:val="28"/>
          <w:szCs w:val="28"/>
          <w:lang w:bidi="ar-LB"/>
        </w:rPr>
        <w:t xml:space="preserve"> </w:t>
      </w: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الطوسيّ، الأمالي، ص468.</w:t>
      </w:r>
    </w:p>
  </w:footnote>
  <w:footnote w:id="62">
    <w:p w14:paraId="692AE19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قطب </w:t>
      </w:r>
      <w:r w:rsidRPr="001602D2">
        <w:rPr>
          <w:rFonts w:ascii="Traditional Arabic" w:hAnsi="Traditional Arabic" w:cs="Traditional Arabic"/>
          <w:sz w:val="28"/>
          <w:szCs w:val="28"/>
          <w:rtl/>
          <w:lang w:bidi="ar-LB"/>
        </w:rPr>
        <w:t>الدين الراونديّ، الخرائج، ج1، ص85.</w:t>
      </w:r>
    </w:p>
  </w:footnote>
  <w:footnote w:id="63">
    <w:p w14:paraId="2D1DC7E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الأثير، أسد الغابة، ج7، ص84.</w:t>
      </w:r>
    </w:p>
  </w:footnote>
  <w:footnote w:id="64">
    <w:p w14:paraId="6A8BE06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الدخان، الآيات 2 - 6.</w:t>
      </w:r>
    </w:p>
  </w:footnote>
  <w:footnote w:id="65">
    <w:p w14:paraId="132BF12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كمال الدين وإتمام النعمة، ج1، ص309.</w:t>
      </w:r>
    </w:p>
  </w:footnote>
  <w:footnote w:id="66">
    <w:p w14:paraId="17CF786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Fonts w:ascii="Traditional Arabic" w:hAnsi="Traditional Arabic" w:cs="Traditional Arabic"/>
          <w:sz w:val="28"/>
          <w:szCs w:val="28"/>
          <w:lang w:bidi="ar-LB"/>
        </w:rPr>
        <w:t xml:space="preserve"> </w:t>
      </w: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ا</w:t>
      </w:r>
      <w:r>
        <w:rPr>
          <w:rFonts w:ascii="Traditional Arabic" w:hAnsi="Traditional Arabic" w:cs="Traditional Arabic"/>
          <w:sz w:val="28"/>
          <w:szCs w:val="28"/>
          <w:rtl/>
          <w:lang w:bidi="ar-LB"/>
        </w:rPr>
        <w:t xml:space="preserve">لشيخ </w:t>
      </w:r>
      <w:r>
        <w:rPr>
          <w:rFonts w:ascii="Traditional Arabic" w:hAnsi="Traditional Arabic" w:cs="Traditional Arabic"/>
          <w:sz w:val="28"/>
          <w:szCs w:val="28"/>
          <w:rtl/>
          <w:lang w:bidi="ar-LB"/>
        </w:rPr>
        <w:t>الكلينيّ، الكافي، ج2، ص82.</w:t>
      </w:r>
    </w:p>
  </w:footnote>
  <w:footnote w:id="67">
    <w:p w14:paraId="0D4ADE5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المجلسيّ، بحار الأنوار، ج94، ص18.</w:t>
      </w:r>
    </w:p>
  </w:footnote>
  <w:footnote w:id="68">
    <w:p w14:paraId="0C4057B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ج94، ص24.</w:t>
      </w:r>
    </w:p>
  </w:footnote>
  <w:footnote w:id="69">
    <w:p w14:paraId="1B7101F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القاضي </w:t>
      </w:r>
      <w:r w:rsidRPr="001602D2">
        <w:rPr>
          <w:rFonts w:ascii="Traditional Arabic" w:hAnsi="Traditional Arabic" w:cs="Traditional Arabic"/>
          <w:sz w:val="28"/>
          <w:szCs w:val="28"/>
          <w:rtl/>
          <w:lang w:bidi="ar-LB"/>
        </w:rPr>
        <w:t>النعمان المغربيّ، دعائم الإسلام، ج1</w:t>
      </w:r>
      <w:r>
        <w:rPr>
          <w:rFonts w:ascii="Traditional Arabic" w:hAnsi="Traditional Arabic" w:cs="Traditional Arabic" w:hint="cs"/>
          <w:sz w:val="28"/>
          <w:szCs w:val="28"/>
          <w:rtl/>
          <w:lang w:bidi="ar-LB"/>
        </w:rPr>
        <w:t>، ص281</w:t>
      </w:r>
      <w:r w:rsidRPr="001602D2">
        <w:rPr>
          <w:rFonts w:ascii="Traditional Arabic" w:hAnsi="Traditional Arabic" w:cs="Traditional Arabic"/>
          <w:sz w:val="28"/>
          <w:szCs w:val="28"/>
          <w:rtl/>
          <w:lang w:bidi="ar-LB"/>
        </w:rPr>
        <w:t>.</w:t>
      </w:r>
    </w:p>
  </w:footnote>
  <w:footnote w:id="70">
    <w:p w14:paraId="5964F9F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lang w:bidi="ar-LB"/>
        </w:rPr>
        <w:t xml:space="preserve"> </w:t>
      </w:r>
      <w:r w:rsidRPr="0020504E">
        <w:rPr>
          <w:rFonts w:ascii="Traditional Arabic" w:hAnsi="Traditional Arabic" w:cs="Traditional Arabic"/>
          <w:sz w:val="28"/>
          <w:szCs w:val="28"/>
          <w:rtl/>
          <w:lang w:bidi="ar-LB"/>
        </w:rPr>
        <w:t>الشيخ الكلينيّ، الكافي، ج</w:t>
      </w:r>
      <w:r>
        <w:rPr>
          <w:rFonts w:ascii="Traditional Arabic" w:hAnsi="Traditional Arabic" w:cs="Traditional Arabic" w:hint="cs"/>
          <w:sz w:val="28"/>
          <w:szCs w:val="28"/>
          <w:rtl/>
          <w:lang w:bidi="ar-LB"/>
        </w:rPr>
        <w:t>4</w:t>
      </w:r>
      <w:r w:rsidRPr="0020504E">
        <w:rPr>
          <w:rFonts w:ascii="Traditional Arabic" w:hAnsi="Traditional Arabic" w:cs="Traditional Arabic"/>
          <w:sz w:val="28"/>
          <w:szCs w:val="28"/>
          <w:rtl/>
          <w:lang w:bidi="ar-LB"/>
        </w:rPr>
        <w:t>، ص</w:t>
      </w:r>
      <w:r>
        <w:rPr>
          <w:rFonts w:ascii="Traditional Arabic" w:hAnsi="Traditional Arabic" w:cs="Traditional Arabic" w:hint="cs"/>
          <w:sz w:val="28"/>
          <w:szCs w:val="28"/>
          <w:rtl/>
          <w:lang w:bidi="ar-LB"/>
        </w:rPr>
        <w:t>158</w:t>
      </w:r>
      <w:r w:rsidRPr="001602D2">
        <w:rPr>
          <w:rFonts w:ascii="Traditional Arabic" w:hAnsi="Traditional Arabic" w:cs="Traditional Arabic"/>
          <w:sz w:val="28"/>
          <w:szCs w:val="28"/>
          <w:rtl/>
          <w:lang w:bidi="ar-LB"/>
        </w:rPr>
        <w:t>.</w:t>
      </w:r>
    </w:p>
  </w:footnote>
  <w:footnote w:id="71">
    <w:p w14:paraId="11D6F43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العلاّمة المجلسيّ، بحار الأنوار، ج94، ص11.</w:t>
      </w:r>
    </w:p>
  </w:footnote>
  <w:footnote w:id="72">
    <w:p w14:paraId="7E62C5C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المحقّق </w:t>
      </w:r>
      <w:r w:rsidRPr="001602D2">
        <w:rPr>
          <w:rFonts w:ascii="Traditional Arabic" w:hAnsi="Traditional Arabic" w:cs="Traditional Arabic"/>
          <w:sz w:val="28"/>
          <w:szCs w:val="28"/>
          <w:rtl/>
          <w:lang w:bidi="ar-LB"/>
        </w:rPr>
        <w:t>الخوانساريّ، مشارق الشموس، ج2، ص446.</w:t>
      </w:r>
    </w:p>
  </w:footnote>
  <w:footnote w:id="73">
    <w:p w14:paraId="2E4961AB"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الرازي، التفسير الكبير، ج32، ص29.</w:t>
      </w:r>
    </w:p>
  </w:footnote>
  <w:footnote w:id="74">
    <w:p w14:paraId="5034ADF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الدخان، الآية 3.</w:t>
      </w:r>
    </w:p>
  </w:footnote>
  <w:footnote w:id="75">
    <w:p w14:paraId="1002DC9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القدر، الآية 3.</w:t>
      </w:r>
    </w:p>
  </w:footnote>
  <w:footnote w:id="76">
    <w:p w14:paraId="58D42F2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القدر، الآية 1.</w:t>
      </w:r>
    </w:p>
  </w:footnote>
  <w:footnote w:id="77">
    <w:p w14:paraId="5F21661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ناصر مكارم الشيرازيّ، </w:t>
      </w:r>
      <w:r>
        <w:rPr>
          <w:rFonts w:ascii="Traditional Arabic" w:hAnsi="Traditional Arabic" w:cs="Traditional Arabic"/>
          <w:sz w:val="28"/>
          <w:szCs w:val="28"/>
          <w:rtl/>
          <w:lang w:bidi="ar-LB"/>
        </w:rPr>
        <w:t>الأمثل في تفسير كتاب الله المنزل</w:t>
      </w:r>
      <w:r w:rsidRPr="001602D2">
        <w:rPr>
          <w:rFonts w:ascii="Traditional Arabic" w:hAnsi="Traditional Arabic" w:cs="Traditional Arabic"/>
          <w:sz w:val="28"/>
          <w:szCs w:val="28"/>
          <w:rtl/>
          <w:lang w:bidi="ar-LB"/>
        </w:rPr>
        <w:t>، ج15، ص14.</w:t>
      </w:r>
    </w:p>
  </w:footnote>
  <w:footnote w:id="78">
    <w:p w14:paraId="1F55B34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الدخان، الآية 4.</w:t>
      </w:r>
    </w:p>
  </w:footnote>
  <w:footnote w:id="79">
    <w:p w14:paraId="35CAA1F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القدر، الآية 4.</w:t>
      </w:r>
    </w:p>
  </w:footnote>
  <w:footnote w:id="80">
    <w:p w14:paraId="39B4B3B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القدر، الآية 5.</w:t>
      </w:r>
    </w:p>
  </w:footnote>
  <w:footnote w:id="81">
    <w:p w14:paraId="64600AD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فضائل الأشهر الثلاثة، ص118.</w:t>
      </w:r>
    </w:p>
  </w:footnote>
  <w:footnote w:id="82">
    <w:p w14:paraId="538BAD6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الميرزا </w:t>
      </w:r>
      <w:r w:rsidRPr="001602D2">
        <w:rPr>
          <w:rFonts w:ascii="Traditional Arabic" w:hAnsi="Traditional Arabic" w:cs="Traditional Arabic"/>
          <w:sz w:val="28"/>
          <w:szCs w:val="28"/>
          <w:rtl/>
          <w:lang w:bidi="ar-LB"/>
        </w:rPr>
        <w:t>النوريّ، مستدرك الوسائل، ج7، ص458.</w:t>
      </w:r>
    </w:p>
  </w:footnote>
  <w:footnote w:id="83">
    <w:p w14:paraId="3087E1B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بابويه القمّيّ، فقه الرضا، ص205.</w:t>
      </w:r>
    </w:p>
  </w:footnote>
  <w:footnote w:id="84">
    <w:p w14:paraId="67EC1EF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الحرّ العامليّ،</w:t>
      </w:r>
      <w:r w:rsidRPr="001602D2">
        <w:rPr>
          <w:rFonts w:ascii="Traditional Arabic" w:hAnsi="Traditional Arabic" w:cs="Traditional Arabic"/>
          <w:sz w:val="28"/>
          <w:szCs w:val="28"/>
          <w:rtl/>
          <w:lang w:bidi="ar-LB"/>
        </w:rPr>
        <w:t xml:space="preserve"> وسائل الشيعة، ج15، ص308.</w:t>
      </w:r>
    </w:p>
  </w:footnote>
  <w:footnote w:id="85">
    <w:p w14:paraId="686E08D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183.</w:t>
      </w:r>
      <w:r>
        <w:rPr>
          <w:rFonts w:ascii="Traditional Arabic" w:hAnsi="Traditional Arabic" w:cs="Traditional Arabic"/>
          <w:sz w:val="28"/>
          <w:szCs w:val="28"/>
          <w:rtl/>
          <w:lang w:bidi="ar-LB"/>
        </w:rPr>
        <w:t xml:space="preserve"> </w:t>
      </w:r>
    </w:p>
  </w:footnote>
  <w:footnote w:id="86">
    <w:p w14:paraId="6055B84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السيّد الرضيّ،</w:t>
      </w:r>
      <w:r w:rsidRPr="001602D2">
        <w:rPr>
          <w:rFonts w:ascii="Traditional Arabic" w:hAnsi="Traditional Arabic" w:cs="Traditional Arabic"/>
          <w:sz w:val="28"/>
          <w:szCs w:val="28"/>
          <w:rtl/>
          <w:lang w:bidi="ar-LB"/>
        </w:rPr>
        <w:t xml:space="preserve"> نهج البلاغة (خطب الإمام عليّ (ع))، تحقيق صبحي الصالح، ص</w:t>
      </w:r>
      <w:r>
        <w:rPr>
          <w:rFonts w:ascii="Traditional Arabic" w:hAnsi="Traditional Arabic" w:cs="Traditional Arabic"/>
          <w:sz w:val="28"/>
          <w:szCs w:val="28"/>
          <w:lang w:bidi="ar-LB"/>
        </w:rPr>
        <w:t>551</w:t>
      </w:r>
      <w:r w:rsidRPr="001602D2">
        <w:rPr>
          <w:rFonts w:ascii="Traditional Arabic" w:hAnsi="Traditional Arabic" w:cs="Traditional Arabic"/>
          <w:sz w:val="28"/>
          <w:szCs w:val="28"/>
          <w:rtl/>
          <w:lang w:bidi="ar-LB"/>
        </w:rPr>
        <w:t>.</w:t>
      </w:r>
    </w:p>
  </w:footnote>
  <w:footnote w:id="87">
    <w:p w14:paraId="538C7BE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محمّد العامليّ، مدارك الأحكام، ج6، ص10.</w:t>
      </w:r>
    </w:p>
  </w:footnote>
  <w:footnote w:id="88">
    <w:p w14:paraId="4F791DA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ص199.</w:t>
      </w:r>
    </w:p>
  </w:footnote>
  <w:footnote w:id="89">
    <w:p w14:paraId="7473BBB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ج2، ص588.</w:t>
      </w:r>
    </w:p>
  </w:footnote>
  <w:footnote w:id="90">
    <w:p w14:paraId="16F4C40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ج3، ص270.</w:t>
      </w:r>
    </w:p>
  </w:footnote>
  <w:footnote w:id="91">
    <w:p w14:paraId="4711201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ج3، ص269.</w:t>
      </w:r>
    </w:p>
  </w:footnote>
  <w:footnote w:id="92">
    <w:p w14:paraId="7708697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ج3، ص270.</w:t>
      </w:r>
    </w:p>
  </w:footnote>
  <w:footnote w:id="93">
    <w:p w14:paraId="18C20D8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المؤمنون، الآية 9.</w:t>
      </w:r>
    </w:p>
  </w:footnote>
  <w:footnote w:id="94">
    <w:p w14:paraId="678D1EF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المعارج، الآية 23.</w:t>
      </w:r>
    </w:p>
  </w:footnote>
  <w:footnote w:id="95">
    <w:p w14:paraId="2BEB169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ج3، ص270.</w:t>
      </w:r>
    </w:p>
  </w:footnote>
  <w:footnote w:id="96">
    <w:p w14:paraId="74CFA08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أي </w:t>
      </w:r>
      <w:r w:rsidRPr="001602D2">
        <w:rPr>
          <w:rFonts w:ascii="Traditional Arabic" w:hAnsi="Traditional Arabic" w:cs="Traditional Arabic"/>
          <w:sz w:val="28"/>
          <w:szCs w:val="28"/>
          <w:rtl/>
          <w:lang w:bidi="ar-LB"/>
        </w:rPr>
        <w:t>ما انصرف.</w:t>
      </w:r>
    </w:p>
  </w:footnote>
  <w:footnote w:id="97">
    <w:p w14:paraId="5C4D97C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ج3، ص265.</w:t>
      </w:r>
    </w:p>
  </w:footnote>
  <w:footnote w:id="98">
    <w:p w14:paraId="27C3C31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النساء، الآية 142.</w:t>
      </w:r>
    </w:p>
  </w:footnote>
  <w:footnote w:id="99">
    <w:p w14:paraId="1C21475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الماعون، الآيتان 4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5. </w:t>
      </w:r>
    </w:p>
  </w:footnote>
  <w:footnote w:id="100">
    <w:p w14:paraId="43BAAE9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مريم، الآية 60.</w:t>
      </w:r>
    </w:p>
  </w:footnote>
  <w:footnote w:id="101">
    <w:p w14:paraId="6BC8DCD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ج3، ص270.</w:t>
      </w:r>
    </w:p>
  </w:footnote>
  <w:footnote w:id="102">
    <w:p w14:paraId="13CC822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ج3، ص269.</w:t>
      </w:r>
    </w:p>
  </w:footnote>
  <w:footnote w:id="103">
    <w:p w14:paraId="27AA544F" w14:textId="77777777" w:rsidR="00DC0CAF" w:rsidRPr="001602D2" w:rsidRDefault="00DC0CAF" w:rsidP="00AD0BA0">
      <w:pPr>
        <w:bidi/>
        <w:spacing w:after="0" w:line="240" w:lineRule="auto"/>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ج3، ص268.</w:t>
      </w:r>
    </w:p>
    <w:p w14:paraId="4C712660" w14:textId="77777777" w:rsidR="00DC0CAF" w:rsidRPr="001602D2" w:rsidRDefault="00DC0CAF" w:rsidP="00AD0BA0">
      <w:pPr>
        <w:pStyle w:val="FootnoteText"/>
        <w:rPr>
          <w:rFonts w:ascii="Traditional Arabic" w:hAnsi="Traditional Arabic" w:cs="Traditional Arabic"/>
          <w:sz w:val="28"/>
          <w:szCs w:val="28"/>
          <w:lang w:bidi="ar-LB"/>
        </w:rPr>
      </w:pPr>
    </w:p>
  </w:footnote>
  <w:footnote w:id="104">
    <w:p w14:paraId="2BDA1C40"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3D7682">
        <w:rPr>
          <w:rFonts w:ascii="Traditional Arabic" w:hAnsi="Traditional Arabic" w:cs="Traditional Arabic"/>
          <w:sz w:val="28"/>
          <w:szCs w:val="28"/>
          <w:rtl/>
          <w:lang w:bidi="ar-LB"/>
        </w:rPr>
        <w:t xml:space="preserve">الشيخ </w:t>
      </w:r>
      <w:r w:rsidRPr="003D7682">
        <w:rPr>
          <w:rFonts w:ascii="Traditional Arabic" w:hAnsi="Traditional Arabic" w:cs="Traditional Arabic"/>
          <w:sz w:val="28"/>
          <w:szCs w:val="28"/>
          <w:rtl/>
          <w:lang w:bidi="ar-LB"/>
        </w:rPr>
        <w:t>الطوسيّ، مصباح المتهجِّد وسلاح المتعبِّد، ج2، ص596</w:t>
      </w:r>
      <w:r w:rsidRPr="001602D2">
        <w:rPr>
          <w:rFonts w:ascii="Traditional Arabic" w:hAnsi="Traditional Arabic" w:cs="Traditional Arabic"/>
          <w:sz w:val="28"/>
          <w:szCs w:val="28"/>
          <w:rtl/>
          <w:lang w:bidi="ar-LB"/>
        </w:rPr>
        <w:t>.</w:t>
      </w:r>
    </w:p>
  </w:footnote>
  <w:footnote w:id="105">
    <w:p w14:paraId="697A81E3"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w:t>
      </w:r>
      <w:r w:rsidRPr="001602D2">
        <w:rPr>
          <w:rFonts w:ascii="Traditional Arabic" w:hAnsi="Traditional Arabic" w:cs="Traditional Arabic"/>
          <w:sz w:val="28"/>
          <w:szCs w:val="28"/>
          <w:rtl/>
          <w:lang w:bidi="ar-LB"/>
        </w:rPr>
        <w:t>ج2، ص1118.</w:t>
      </w:r>
    </w:p>
  </w:footnote>
  <w:footnote w:id="106">
    <w:p w14:paraId="1BD5DBFA"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ج2، ص636.</w:t>
      </w:r>
    </w:p>
  </w:footnote>
  <w:footnote w:id="107">
    <w:p w14:paraId="7664B89E"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فضائل الأشهر الثلاثة، ص133.</w:t>
      </w:r>
    </w:p>
  </w:footnote>
  <w:footnote w:id="108">
    <w:p w14:paraId="110B8B7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 xml:space="preserve">العامليّ، وسائل الشيعة، </w:t>
      </w:r>
      <w:r w:rsidRPr="001602D2">
        <w:rPr>
          <w:rFonts w:ascii="Traditional Arabic" w:hAnsi="Traditional Arabic" w:cs="Traditional Arabic"/>
          <w:sz w:val="28"/>
          <w:szCs w:val="28"/>
          <w:rtl/>
        </w:rPr>
        <w:t>ج10، ص314.</w:t>
      </w:r>
    </w:p>
  </w:footnote>
  <w:footnote w:id="109">
    <w:p w14:paraId="02F16C9C"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السيّد البروجرديّ، جامع أحاديث الشيعة، ج15، ص494.</w:t>
      </w:r>
    </w:p>
  </w:footnote>
  <w:footnote w:id="110">
    <w:p w14:paraId="02E04822"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المجلسيّ، بحار الأنوار، </w:t>
      </w:r>
      <w:r w:rsidRPr="001602D2">
        <w:rPr>
          <w:rFonts w:ascii="Traditional Arabic" w:hAnsi="Traditional Arabic" w:cs="Traditional Arabic"/>
          <w:sz w:val="28"/>
          <w:szCs w:val="28"/>
          <w:rtl/>
          <w:lang w:bidi="ar-LB"/>
        </w:rPr>
        <w:t>ج9، ص283.</w:t>
      </w:r>
    </w:p>
  </w:footnote>
  <w:footnote w:id="111">
    <w:p w14:paraId="713C0150"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نوح، الآيات 10 - 12.</w:t>
      </w:r>
    </w:p>
  </w:footnote>
  <w:footnote w:id="112">
    <w:p w14:paraId="260B5D6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التوبة، الآية 9.</w:t>
      </w:r>
    </w:p>
  </w:footnote>
  <w:footnote w:id="113">
    <w:p w14:paraId="1D0B4104"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البروجرديّ، جامع أحاديث الشيعة، ج14، ص336.</w:t>
      </w:r>
    </w:p>
  </w:footnote>
  <w:footnote w:id="114">
    <w:p w14:paraId="53C9EEF3"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w:t>
      </w:r>
      <w:r w:rsidRPr="001602D2">
        <w:rPr>
          <w:rFonts w:ascii="Traditional Arabic" w:hAnsi="Traditional Arabic" w:cs="Traditional Arabic"/>
          <w:sz w:val="28"/>
          <w:szCs w:val="28"/>
          <w:rtl/>
          <w:lang w:bidi="ar-LB"/>
        </w:rPr>
        <w:t>ج2، ص871.</w:t>
      </w:r>
    </w:p>
  </w:footnote>
  <w:footnote w:id="115">
    <w:p w14:paraId="04E0B87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ج3، ص2276.</w:t>
      </w:r>
    </w:p>
  </w:footnote>
  <w:footnote w:id="116">
    <w:p w14:paraId="3C11A56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مقتطعة </w:t>
      </w:r>
      <w:r w:rsidRPr="001602D2">
        <w:rPr>
          <w:rFonts w:ascii="Traditional Arabic" w:hAnsi="Traditional Arabic" w:cs="Traditional Arabic"/>
          <w:sz w:val="28"/>
          <w:szCs w:val="28"/>
          <w:rtl/>
          <w:lang w:bidi="ar-LB"/>
        </w:rPr>
        <w:t xml:space="preserve">من وصيّة أمير المؤمنين لابنه الحسن (عليهما السلام)، التي كتبها له عند خروجه إلى صفّين. </w:t>
      </w:r>
      <w:r w:rsidRPr="001602D2">
        <w:rPr>
          <w:rFonts w:ascii="Traditional Arabic" w:hAnsi="Traditional Arabic" w:cs="Traditional Arabic"/>
          <w:sz w:val="28"/>
          <w:szCs w:val="28"/>
          <w:rtl/>
        </w:rPr>
        <w:t>السيّد الرضيّ، نهج البلاغة (خطب الإمام عليّ (ع))، تحقيق صبحي الصالح، ص398-400</w:t>
      </w:r>
      <w:r w:rsidRPr="001602D2">
        <w:rPr>
          <w:rFonts w:ascii="Traditional Arabic" w:hAnsi="Traditional Arabic" w:cs="Traditional Arabic"/>
          <w:sz w:val="28"/>
          <w:szCs w:val="28"/>
          <w:rtl/>
          <w:lang w:bidi="ar-LB"/>
        </w:rPr>
        <w:t>.</w:t>
      </w:r>
    </w:p>
  </w:footnote>
  <w:footnote w:id="117">
    <w:p w14:paraId="0C03BAD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الفرقان، الآية 77.</w:t>
      </w:r>
    </w:p>
  </w:footnote>
  <w:footnote w:id="118">
    <w:p w14:paraId="062369B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الكفعميّ، المصباح (جنّة الأمان الواقية وجنّة الإيمان الباقية)، ص590.</w:t>
      </w:r>
    </w:p>
  </w:footnote>
  <w:footnote w:id="119">
    <w:p w14:paraId="179BD11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الفرقان، الآية 77.</w:t>
      </w:r>
    </w:p>
  </w:footnote>
  <w:footnote w:id="120">
    <w:p w14:paraId="4FB08AD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ج7، ص39.</w:t>
      </w:r>
    </w:p>
  </w:footnote>
  <w:footnote w:id="121">
    <w:p w14:paraId="42CB11C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البروجرديّ، جامع أحاديث الشيعة، ج15، ص213.</w:t>
      </w:r>
    </w:p>
  </w:footnote>
  <w:footnote w:id="122">
    <w:p w14:paraId="0375D79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ص470.</w:t>
      </w:r>
    </w:p>
  </w:footnote>
  <w:footnote w:id="123">
    <w:p w14:paraId="5ADB61B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ج2، ص587.</w:t>
      </w:r>
    </w:p>
  </w:footnote>
  <w:footnote w:id="124">
    <w:p w14:paraId="2D4172D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ص271.</w:t>
      </w:r>
    </w:p>
  </w:footnote>
  <w:footnote w:id="125">
    <w:p w14:paraId="42E0750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ج7، ص53.</w:t>
      </w:r>
    </w:p>
  </w:footnote>
  <w:footnote w:id="126">
    <w:p w14:paraId="37F596B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التوحيد، ص289.</w:t>
      </w:r>
    </w:p>
  </w:footnote>
  <w:footnote w:id="127">
    <w:p w14:paraId="63A3747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ج2، ص593.</w:t>
      </w:r>
    </w:p>
  </w:footnote>
  <w:footnote w:id="128">
    <w:p w14:paraId="10B7195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ج2، ص582.</w:t>
      </w:r>
    </w:p>
  </w:footnote>
  <w:footnote w:id="129">
    <w:p w14:paraId="5B534BC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130">
    <w:p w14:paraId="2590290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الكفعميّ، المصباح (جنّة الأمان الواقية وجنّة الإيمان الباقية)، ص59.</w:t>
      </w:r>
    </w:p>
  </w:footnote>
  <w:footnote w:id="131">
    <w:p w14:paraId="2683C44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المجلسيّ، بحار الأنوار، ج14، ص37.</w:t>
      </w:r>
    </w:p>
  </w:footnote>
  <w:footnote w:id="132">
    <w:p w14:paraId="280E52A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البروجرديّ، جامع أحاديث الشيعة، ج15، ص199.</w:t>
      </w:r>
    </w:p>
  </w:footnote>
  <w:footnote w:id="133">
    <w:p w14:paraId="4885AF9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ج2، ص564.</w:t>
      </w:r>
    </w:p>
  </w:footnote>
  <w:footnote w:id="134">
    <w:p w14:paraId="4BAE861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الفاتحة، الآية 5.</w:t>
      </w:r>
    </w:p>
  </w:footnote>
  <w:footnote w:id="135">
    <w:p w14:paraId="015B8783"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الشعراء، الآية 80. </w:t>
      </w:r>
    </w:p>
  </w:footnote>
  <w:footnote w:id="136">
    <w:p w14:paraId="2F6A6DEE"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النحل، الآية 69. </w:t>
      </w:r>
    </w:p>
  </w:footnote>
  <w:footnote w:id="137">
    <w:p w14:paraId="210805E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الذاريات، الآية 58. </w:t>
      </w:r>
    </w:p>
  </w:footnote>
  <w:footnote w:id="138">
    <w:p w14:paraId="4BD8187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النساء، الآية 5. </w:t>
      </w:r>
    </w:p>
  </w:footnote>
  <w:footnote w:id="139">
    <w:p w14:paraId="3C30959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الواقعة، الآية 64. </w:t>
      </w:r>
    </w:p>
  </w:footnote>
  <w:footnote w:id="140">
    <w:p w14:paraId="2EE7B51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الفتح، الآية 29. </w:t>
      </w:r>
    </w:p>
  </w:footnote>
  <w:footnote w:id="141">
    <w:p w14:paraId="0A1B418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النساء، الآية 81. </w:t>
      </w:r>
    </w:p>
  </w:footnote>
  <w:footnote w:id="142">
    <w:p w14:paraId="52AC6E91"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الزخرف، الآية 80. </w:t>
      </w:r>
    </w:p>
  </w:footnote>
  <w:footnote w:id="143">
    <w:p w14:paraId="3C1A8AD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يونس، الآية 3. </w:t>
      </w:r>
    </w:p>
  </w:footnote>
  <w:footnote w:id="144">
    <w:p w14:paraId="614C3B1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النازعات، الآية 5. </w:t>
      </w:r>
    </w:p>
  </w:footnote>
  <w:footnote w:id="145">
    <w:p w14:paraId="44846A1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الزمر، الآية 42. </w:t>
      </w:r>
    </w:p>
  </w:footnote>
  <w:footnote w:id="146">
    <w:p w14:paraId="26E650F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النحل، الآية 32. </w:t>
      </w:r>
    </w:p>
  </w:footnote>
  <w:footnote w:id="147">
    <w:p w14:paraId="6CBDDDF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جعفر السبحانيّ، الأسماء الثلاثة، ص86 - 88.</w:t>
      </w:r>
    </w:p>
  </w:footnote>
  <w:footnote w:id="148">
    <w:p w14:paraId="4AF82CD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45.</w:t>
      </w:r>
    </w:p>
  </w:footnote>
  <w:footnote w:id="149">
    <w:p w14:paraId="2DDCCFE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الأعراف، الآيتان 128 </w:t>
      </w:r>
      <w:r>
        <w:rPr>
          <w:rFonts w:ascii="Traditional Arabic" w:hAnsi="Traditional Arabic" w:cs="Traditional Arabic"/>
          <w:sz w:val="28"/>
          <w:szCs w:val="28"/>
          <w:rtl/>
        </w:rPr>
        <w:t>-</w:t>
      </w:r>
      <w:r w:rsidRPr="001602D2">
        <w:rPr>
          <w:rFonts w:ascii="Traditional Arabic" w:hAnsi="Traditional Arabic" w:cs="Traditional Arabic"/>
          <w:sz w:val="28"/>
          <w:szCs w:val="28"/>
          <w:rtl/>
        </w:rPr>
        <w:t xml:space="preserve"> 129. </w:t>
      </w:r>
    </w:p>
  </w:footnote>
  <w:footnote w:id="150">
    <w:p w14:paraId="0B20B9A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ناصر مكارم الشيرازيّ، الأمثل في تفسير كتاب الله المنزل، ج5، ص167.</w:t>
      </w:r>
    </w:p>
  </w:footnote>
  <w:footnote w:id="151">
    <w:p w14:paraId="017FAC6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rPr>
        <w:t xml:space="preserve">الطباطبائيّ، </w:t>
      </w:r>
      <w:r w:rsidRPr="001602D2">
        <w:rPr>
          <w:rFonts w:ascii="Traditional Arabic" w:hAnsi="Traditional Arabic" w:cs="Traditional Arabic"/>
          <w:sz w:val="28"/>
          <w:szCs w:val="28"/>
          <w:rtl/>
          <w:lang w:bidi="ar-LB"/>
        </w:rPr>
        <w:t xml:space="preserve">الميزان في تفسير القرآن، </w:t>
      </w:r>
      <w:r w:rsidRPr="001602D2">
        <w:rPr>
          <w:rFonts w:ascii="Traditional Arabic" w:hAnsi="Traditional Arabic" w:cs="Traditional Arabic"/>
          <w:sz w:val="28"/>
          <w:szCs w:val="28"/>
          <w:rtl/>
        </w:rPr>
        <w:t>ج8، ص224.</w:t>
      </w:r>
    </w:p>
  </w:footnote>
  <w:footnote w:id="152">
    <w:p w14:paraId="1A06297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الرضيّ، نهج البلاغة (خطب الإمام عليّ (ع))، تحقيق صبحي الصالح، ص417.</w:t>
      </w:r>
    </w:p>
  </w:footnote>
  <w:footnote w:id="153">
    <w:p w14:paraId="797079B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غافر، الآية 60.</w:t>
      </w:r>
    </w:p>
  </w:footnote>
  <w:footnote w:id="154">
    <w:p w14:paraId="6AFB3B0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مريم، الآية 26.</w:t>
      </w:r>
    </w:p>
  </w:footnote>
  <w:footnote w:id="155">
    <w:p w14:paraId="4313C12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الرضيّ، نهج البلاغة (خطب الإمام عليّ (ع))، تحقيق صبحي الصالح، ص408.</w:t>
      </w:r>
    </w:p>
  </w:footnote>
  <w:footnote w:id="156">
    <w:p w14:paraId="67E6A22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ج3، </w:t>
      </w:r>
      <w:r>
        <w:rPr>
          <w:rFonts w:ascii="Traditional Arabic" w:hAnsi="Traditional Arabic" w:cs="Traditional Arabic"/>
          <w:sz w:val="28"/>
          <w:szCs w:val="28"/>
          <w:rtl/>
        </w:rPr>
        <w:t>ص</w:t>
      </w:r>
      <w:r w:rsidRPr="001602D2">
        <w:rPr>
          <w:rFonts w:ascii="Traditional Arabic" w:hAnsi="Traditional Arabic" w:cs="Traditional Arabic"/>
          <w:sz w:val="28"/>
          <w:szCs w:val="28"/>
          <w:rtl/>
        </w:rPr>
        <w:t>2706.</w:t>
      </w:r>
    </w:p>
  </w:footnote>
  <w:footnote w:id="157">
    <w:p w14:paraId="15E7A4F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نفسه، ج3، </w:t>
      </w:r>
      <w:r>
        <w:rPr>
          <w:rFonts w:ascii="Traditional Arabic" w:hAnsi="Traditional Arabic" w:cs="Traditional Arabic"/>
          <w:sz w:val="28"/>
          <w:szCs w:val="28"/>
          <w:rtl/>
        </w:rPr>
        <w:t>ص</w:t>
      </w:r>
      <w:r w:rsidRPr="001602D2">
        <w:rPr>
          <w:rFonts w:ascii="Traditional Arabic" w:hAnsi="Traditional Arabic" w:cs="Traditional Arabic"/>
          <w:sz w:val="28"/>
          <w:szCs w:val="28"/>
          <w:rtl/>
        </w:rPr>
        <w:t>2200.</w:t>
      </w:r>
    </w:p>
  </w:footnote>
  <w:footnote w:id="158">
    <w:p w14:paraId="72B02F5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هود، الآية 88.</w:t>
      </w:r>
    </w:p>
  </w:footnote>
  <w:footnote w:id="159">
    <w:p w14:paraId="6C14B20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التوبة، الآية 129.</w:t>
      </w:r>
    </w:p>
  </w:footnote>
  <w:footnote w:id="160">
    <w:p w14:paraId="70FEDB4F"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آل عمران، الآية 160.</w:t>
      </w:r>
    </w:p>
  </w:footnote>
  <w:footnote w:id="161">
    <w:p w14:paraId="7C30500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المجادلة، الآية 10.</w:t>
      </w:r>
    </w:p>
  </w:footnote>
  <w:footnote w:id="162">
    <w:p w14:paraId="647AC66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هود، الآية 123.</w:t>
      </w:r>
    </w:p>
  </w:footnote>
  <w:footnote w:id="163">
    <w:p w14:paraId="551B321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 xml:space="preserve">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ج‏2، ص591.</w:t>
      </w:r>
    </w:p>
  </w:footnote>
  <w:footnote w:id="164">
    <w:p w14:paraId="0F5E7FA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الأنعام، الآية 17.</w:t>
      </w:r>
    </w:p>
  </w:footnote>
  <w:footnote w:id="165">
    <w:p w14:paraId="375483A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ج15، ص274.</w:t>
      </w:r>
    </w:p>
  </w:footnote>
  <w:footnote w:id="166">
    <w:p w14:paraId="404AC6C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ج15، ص194.</w:t>
      </w:r>
    </w:p>
  </w:footnote>
  <w:footnote w:id="167">
    <w:p w14:paraId="0FB798F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w:t>
      </w:r>
      <w:r w:rsidRPr="001602D2">
        <w:rPr>
          <w:rFonts w:ascii="Traditional Arabic" w:hAnsi="Traditional Arabic" w:cs="Traditional Arabic"/>
          <w:sz w:val="28"/>
          <w:szCs w:val="28"/>
          <w:rtl/>
          <w:lang w:bidi="ar-LB"/>
        </w:rPr>
        <w:t>ج4، ص3659.</w:t>
      </w:r>
    </w:p>
  </w:footnote>
  <w:footnote w:id="168">
    <w:p w14:paraId="117497D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169">
    <w:p w14:paraId="40F312D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ج4، ص3660.</w:t>
      </w:r>
    </w:p>
  </w:footnote>
  <w:footnote w:id="170">
    <w:p w14:paraId="4825965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171">
    <w:p w14:paraId="6506881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الطلاق، الآية 3.</w:t>
      </w:r>
    </w:p>
  </w:footnote>
  <w:footnote w:id="172">
    <w:p w14:paraId="469EA79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الكافي، </w:t>
      </w:r>
      <w:r w:rsidRPr="001602D2">
        <w:rPr>
          <w:rFonts w:ascii="Traditional Arabic" w:hAnsi="Traditional Arabic" w:cs="Traditional Arabic"/>
          <w:sz w:val="28"/>
          <w:szCs w:val="28"/>
          <w:rtl/>
          <w:lang w:bidi="ar-LB"/>
        </w:rPr>
        <w:t>ج2، ص65.</w:t>
      </w:r>
    </w:p>
  </w:footnote>
  <w:footnote w:id="173">
    <w:p w14:paraId="4F8FA37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النحل، الآية 99.</w:t>
      </w:r>
    </w:p>
  </w:footnote>
  <w:footnote w:id="174">
    <w:p w14:paraId="547F101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ج2، ص563.</w:t>
      </w:r>
    </w:p>
  </w:footnote>
  <w:footnote w:id="175">
    <w:p w14:paraId="2999A9A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 xml:space="preserve">العامليّ، وسائل الشيعة، ج15، ص194. </w:t>
      </w:r>
    </w:p>
  </w:footnote>
  <w:footnote w:id="176">
    <w:p w14:paraId="070E87A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الكافي، </w:t>
      </w:r>
      <w:r w:rsidRPr="001602D2">
        <w:rPr>
          <w:rFonts w:ascii="Traditional Arabic" w:hAnsi="Traditional Arabic" w:cs="Traditional Arabic"/>
          <w:sz w:val="28"/>
          <w:szCs w:val="28"/>
          <w:rtl/>
          <w:lang w:bidi="ar-LB"/>
        </w:rPr>
        <w:t xml:space="preserve">ج2، ص60. </w:t>
      </w:r>
    </w:p>
  </w:footnote>
  <w:footnote w:id="177">
    <w:p w14:paraId="53778BB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w:t>
      </w:r>
      <w:r w:rsidRPr="001602D2">
        <w:rPr>
          <w:rFonts w:ascii="Traditional Arabic" w:hAnsi="Traditional Arabic" w:cs="Traditional Arabic"/>
          <w:sz w:val="28"/>
          <w:szCs w:val="28"/>
          <w:rtl/>
          <w:lang w:bidi="ar-LB"/>
        </w:rPr>
        <w:t xml:space="preserve">ج1، ص193. </w:t>
      </w:r>
    </w:p>
  </w:footnote>
  <w:footnote w:id="178">
    <w:p w14:paraId="2C37576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النساء، الآية 65.</w:t>
      </w:r>
    </w:p>
  </w:footnote>
  <w:footnote w:id="179">
    <w:p w14:paraId="6220CA2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w:t>
      </w:r>
      <w:r w:rsidRPr="001602D2">
        <w:rPr>
          <w:rFonts w:ascii="Traditional Arabic" w:hAnsi="Traditional Arabic" w:cs="Traditional Arabic"/>
          <w:sz w:val="28"/>
          <w:szCs w:val="28"/>
          <w:rtl/>
          <w:lang w:bidi="ar-LB"/>
        </w:rPr>
        <w:t>ج2، ص1093.</w:t>
      </w:r>
    </w:p>
  </w:footnote>
  <w:footnote w:id="180">
    <w:p w14:paraId="1EF936A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الصافات، الآية 102.</w:t>
      </w:r>
    </w:p>
  </w:footnote>
  <w:footnote w:id="181">
    <w:p w14:paraId="59B28CB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الكافي، </w:t>
      </w:r>
      <w:r w:rsidRPr="001602D2">
        <w:rPr>
          <w:rFonts w:ascii="Traditional Arabic" w:hAnsi="Traditional Arabic" w:cs="Traditional Arabic"/>
          <w:sz w:val="28"/>
          <w:szCs w:val="28"/>
          <w:rtl/>
          <w:lang w:bidi="ar-LB"/>
        </w:rPr>
        <w:t>ج2، ص62.</w:t>
      </w:r>
    </w:p>
  </w:footnote>
  <w:footnote w:id="182">
    <w:p w14:paraId="31CE3A5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الميرزا </w:t>
      </w:r>
      <w:r w:rsidRPr="001602D2">
        <w:rPr>
          <w:rFonts w:ascii="Traditional Arabic" w:hAnsi="Traditional Arabic" w:cs="Traditional Arabic"/>
          <w:sz w:val="28"/>
          <w:szCs w:val="28"/>
          <w:rtl/>
          <w:lang w:bidi="ar-LB"/>
        </w:rPr>
        <w:t xml:space="preserve">النوريّ، مستدرك الوسائل، ج2، ص427. </w:t>
      </w:r>
    </w:p>
  </w:footnote>
  <w:footnote w:id="183">
    <w:p w14:paraId="4FA0722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xml:space="preserve">، ص72. </w:t>
      </w:r>
    </w:p>
  </w:footnote>
  <w:footnote w:id="184">
    <w:p w14:paraId="5948CAA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w:t>
      </w:r>
      <w:r w:rsidRPr="001602D2">
        <w:rPr>
          <w:rFonts w:ascii="Traditional Arabic" w:hAnsi="Traditional Arabic" w:cs="Traditional Arabic"/>
          <w:sz w:val="28"/>
          <w:szCs w:val="28"/>
          <w:rtl/>
          <w:lang w:bidi="ar-LB"/>
        </w:rPr>
        <w:t>ج2، ص1095.</w:t>
      </w:r>
    </w:p>
  </w:footnote>
  <w:footnote w:id="185">
    <w:p w14:paraId="5893BCF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هادي النجفيّ، موسوعة أحاديث أهل البيت (عليهم السلام)، ج1، ص113.</w:t>
      </w:r>
    </w:p>
  </w:footnote>
  <w:footnote w:id="186">
    <w:p w14:paraId="36C4339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التحريم، الآية 8.</w:t>
      </w:r>
    </w:p>
  </w:footnote>
  <w:footnote w:id="187">
    <w:p w14:paraId="1FFBA04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1602D2">
        <w:rPr>
          <w:rFonts w:ascii="Traditional Arabic" w:hAnsi="Traditional Arabic" w:cs="Traditional Arabic"/>
          <w:sz w:val="28"/>
          <w:szCs w:val="28"/>
          <w:rtl/>
        </w:rPr>
        <w:t>الشيخ عبّاس القمّيّ، مفاتيح الجنان، ص209.</w:t>
      </w:r>
    </w:p>
  </w:footnote>
  <w:footnote w:id="188">
    <w:p w14:paraId="1341037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 xml:space="preserve">الكلينيّ، الكافي، </w:t>
      </w:r>
      <w:r w:rsidRPr="001602D2">
        <w:rPr>
          <w:rFonts w:ascii="Traditional Arabic" w:hAnsi="Traditional Arabic" w:cs="Traditional Arabic"/>
          <w:sz w:val="28"/>
          <w:szCs w:val="28"/>
          <w:rtl/>
          <w:lang w:bidi="ar-LB"/>
        </w:rPr>
        <w:t>ج2، ص426.</w:t>
      </w:r>
    </w:p>
  </w:footnote>
  <w:footnote w:id="189">
    <w:p w14:paraId="402E91C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الإمام </w:t>
      </w:r>
      <w:r w:rsidRPr="001602D2">
        <w:rPr>
          <w:rFonts w:ascii="Traditional Arabic" w:hAnsi="Traditional Arabic" w:cs="Traditional Arabic"/>
          <w:sz w:val="28"/>
          <w:szCs w:val="28"/>
          <w:rtl/>
          <w:lang w:bidi="ar-LB"/>
        </w:rPr>
        <w:t>زين العابدين (ع)، الصحيفة السجّاديّة، ص402.</w:t>
      </w:r>
    </w:p>
  </w:footnote>
  <w:footnote w:id="190">
    <w:p w14:paraId="559B0C7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الشيخ الكلينيّ، الكافي، </w:t>
      </w:r>
      <w:r w:rsidRPr="001602D2">
        <w:rPr>
          <w:rFonts w:ascii="Traditional Arabic" w:hAnsi="Traditional Arabic" w:cs="Traditional Arabic"/>
          <w:sz w:val="28"/>
          <w:szCs w:val="28"/>
          <w:rtl/>
          <w:lang w:bidi="ar-LB"/>
        </w:rPr>
        <w:t>ج2، ص435.</w:t>
      </w:r>
    </w:p>
  </w:footnote>
  <w:footnote w:id="191">
    <w:p w14:paraId="383AA35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222.</w:t>
      </w:r>
    </w:p>
  </w:footnote>
  <w:footnote w:id="192">
    <w:p w14:paraId="3C987C6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الفرقان، الآية 70.</w:t>
      </w:r>
    </w:p>
  </w:footnote>
  <w:footnote w:id="193">
    <w:p w14:paraId="40EA09D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الكافي، </w:t>
      </w:r>
      <w:r w:rsidRPr="001602D2">
        <w:rPr>
          <w:rFonts w:ascii="Traditional Arabic" w:hAnsi="Traditional Arabic" w:cs="Traditional Arabic"/>
          <w:sz w:val="28"/>
          <w:szCs w:val="28"/>
          <w:rtl/>
          <w:lang w:bidi="ar-LB"/>
        </w:rPr>
        <w:t>ج2، ص236.</w:t>
      </w:r>
    </w:p>
  </w:footnote>
  <w:footnote w:id="194">
    <w:p w14:paraId="6D881EF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الإمام </w:t>
      </w:r>
      <w:r w:rsidRPr="001602D2">
        <w:rPr>
          <w:rFonts w:ascii="Traditional Arabic" w:hAnsi="Traditional Arabic" w:cs="Traditional Arabic"/>
          <w:sz w:val="28"/>
          <w:szCs w:val="28"/>
          <w:rtl/>
          <w:lang w:bidi="ar-LB"/>
        </w:rPr>
        <w:t>زين العابدين (ع)، الصحيفة السجّاديّة، ص401.</w:t>
      </w:r>
    </w:p>
  </w:footnote>
  <w:footnote w:id="195">
    <w:p w14:paraId="1A19143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21.</w:t>
      </w:r>
    </w:p>
  </w:footnote>
  <w:footnote w:id="196">
    <w:p w14:paraId="4F287EA1"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ميزان الحكمة، ج3، ص2526.</w:t>
      </w:r>
    </w:p>
  </w:footnote>
  <w:footnote w:id="197">
    <w:p w14:paraId="5F8ED6BB"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المصدر نفسه</w:t>
      </w:r>
      <w:r w:rsidRPr="001602D2">
        <w:rPr>
          <w:rFonts w:ascii="Traditional Arabic" w:hAnsi="Traditional Arabic" w:cs="Traditional Arabic"/>
          <w:sz w:val="28"/>
          <w:szCs w:val="28"/>
          <w:rtl/>
        </w:rPr>
        <w:t>.</w:t>
      </w:r>
    </w:p>
  </w:footnote>
  <w:footnote w:id="198">
    <w:p w14:paraId="05D0A18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فاطر، الآية 29.</w:t>
      </w:r>
    </w:p>
  </w:footnote>
  <w:footnote w:id="199">
    <w:p w14:paraId="2FD14023"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ميزان الحكمة، ج3، ص2524.</w:t>
      </w:r>
    </w:p>
  </w:footnote>
  <w:footnote w:id="200">
    <w:p w14:paraId="099649DF"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المصدر نفسه</w:t>
      </w:r>
      <w:r>
        <w:rPr>
          <w:rFonts w:ascii="Traditional Arabic" w:hAnsi="Traditional Arabic" w:cs="Traditional Arabic" w:hint="cs"/>
          <w:sz w:val="28"/>
          <w:szCs w:val="28"/>
          <w:rtl/>
        </w:rPr>
        <w:t>.</w:t>
      </w:r>
    </w:p>
  </w:footnote>
  <w:footnote w:id="201">
    <w:p w14:paraId="659CAA9B"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SA"/>
        </w:rPr>
        <w:t xml:space="preserve">القطب الراوندي، </w:t>
      </w:r>
      <w:r w:rsidRPr="00496A22">
        <w:rPr>
          <w:rFonts w:ascii="Traditional Arabic" w:hAnsi="Traditional Arabic" w:cs="Traditional Arabic" w:hint="cs"/>
          <w:sz w:val="28"/>
          <w:szCs w:val="28"/>
          <w:rtl/>
          <w:lang w:bidi="ar-LB"/>
        </w:rPr>
        <w:t>الدعوات</w:t>
      </w:r>
      <w:r>
        <w:rPr>
          <w:rFonts w:ascii="Traditional Arabic" w:hAnsi="Traditional Arabic" w:cs="Traditional Arabic" w:hint="cs"/>
          <w:sz w:val="28"/>
          <w:szCs w:val="28"/>
          <w:rtl/>
          <w:lang w:bidi="ar-LB"/>
        </w:rPr>
        <w:t>،</w:t>
      </w:r>
      <w:r>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ص</w:t>
      </w:r>
      <w:r>
        <w:rPr>
          <w:rFonts w:ascii="Traditional Arabic" w:hAnsi="Traditional Arabic" w:cs="Traditional Arabic"/>
          <w:sz w:val="28"/>
          <w:szCs w:val="28"/>
          <w:rtl/>
          <w:lang w:bidi="ar-LB"/>
        </w:rPr>
        <w:t>237</w:t>
      </w:r>
      <w:r>
        <w:rPr>
          <w:rFonts w:ascii="Traditional Arabic" w:hAnsi="Traditional Arabic" w:cs="Traditional Arabic" w:hint="cs"/>
          <w:sz w:val="28"/>
          <w:szCs w:val="28"/>
          <w:rtl/>
        </w:rPr>
        <w:t>.</w:t>
      </w:r>
    </w:p>
  </w:footnote>
  <w:footnote w:id="202">
    <w:p w14:paraId="4649D7C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الكلينيّ، الكافي، ج2، ص605.</w:t>
      </w:r>
    </w:p>
  </w:footnote>
  <w:footnote w:id="203">
    <w:p w14:paraId="19E87EA2"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496A22">
        <w:rPr>
          <w:rFonts w:ascii="Traditional Arabic" w:hAnsi="Traditional Arabic" w:cs="Traditional Arabic"/>
          <w:sz w:val="28"/>
          <w:szCs w:val="28"/>
          <w:rtl/>
        </w:rPr>
        <w:t>الآمدي</w:t>
      </w:r>
      <w:r w:rsidRPr="00496A22">
        <w:rPr>
          <w:rFonts w:ascii="Traditional Arabic" w:hAnsi="Traditional Arabic" w:cs="Traditional Arabic" w:hint="cs"/>
          <w:sz w:val="28"/>
          <w:szCs w:val="28"/>
          <w:rtl/>
        </w:rPr>
        <w:t>ّ</w:t>
      </w:r>
      <w:r w:rsidRPr="00496A22">
        <w:rPr>
          <w:rFonts w:ascii="Traditional Arabic" w:hAnsi="Traditional Arabic" w:cs="Traditional Arabic"/>
          <w:sz w:val="28"/>
          <w:szCs w:val="28"/>
          <w:rtl/>
        </w:rPr>
        <w:t xml:space="preserve"> التميمي</w:t>
      </w:r>
      <w:r w:rsidRPr="00496A22">
        <w:rPr>
          <w:rFonts w:ascii="Traditional Arabic" w:hAnsi="Traditional Arabic" w:cs="Traditional Arabic" w:hint="cs"/>
          <w:sz w:val="28"/>
          <w:szCs w:val="28"/>
          <w:rtl/>
        </w:rPr>
        <w:t>ّ</w:t>
      </w:r>
      <w:r w:rsidRPr="00496A22">
        <w:rPr>
          <w:rFonts w:ascii="Traditional Arabic" w:hAnsi="Traditional Arabic" w:cs="Traditional Arabic"/>
          <w:sz w:val="28"/>
          <w:szCs w:val="28"/>
          <w:rtl/>
        </w:rPr>
        <w:t>، غرر الحكم ودُرر الكلم،</w:t>
      </w:r>
      <w:r>
        <w:rPr>
          <w:rFonts w:ascii="Traditional Arabic" w:hAnsi="Traditional Arabic" w:cs="Traditional Arabic" w:hint="cs"/>
          <w:sz w:val="28"/>
          <w:szCs w:val="28"/>
          <w:rtl/>
        </w:rPr>
        <w:t xml:space="preserve"> ص638</w:t>
      </w:r>
      <w:r w:rsidRPr="001602D2">
        <w:rPr>
          <w:rFonts w:ascii="Traditional Arabic" w:hAnsi="Traditional Arabic" w:cs="Traditional Arabic"/>
          <w:sz w:val="28"/>
          <w:szCs w:val="28"/>
          <w:rtl/>
        </w:rPr>
        <w:t>.</w:t>
      </w:r>
    </w:p>
  </w:footnote>
  <w:footnote w:id="204">
    <w:p w14:paraId="074ED84F"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الكلينيّ، الكافي، ج2، ص602.</w:t>
      </w:r>
    </w:p>
  </w:footnote>
  <w:footnote w:id="205">
    <w:p w14:paraId="76CCFECD"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ميزان الحكمة، ج3، ص2525.</w:t>
      </w:r>
    </w:p>
  </w:footnote>
  <w:footnote w:id="206">
    <w:p w14:paraId="3157EFD7"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المصدر نفسه</w:t>
      </w:r>
      <w:r>
        <w:rPr>
          <w:rFonts w:ascii="Traditional Arabic" w:hAnsi="Traditional Arabic" w:cs="Traditional Arabic" w:hint="cs"/>
          <w:sz w:val="28"/>
          <w:szCs w:val="28"/>
          <w:rtl/>
        </w:rPr>
        <w:t>.</w:t>
      </w:r>
    </w:p>
  </w:footnote>
  <w:footnote w:id="207">
    <w:p w14:paraId="1598DE34"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نفسه </w:t>
      </w:r>
      <w:r w:rsidRPr="001602D2">
        <w:rPr>
          <w:rFonts w:ascii="Traditional Arabic" w:hAnsi="Traditional Arabic" w:cs="Traditional Arabic"/>
          <w:sz w:val="28"/>
          <w:szCs w:val="28"/>
          <w:rtl/>
        </w:rPr>
        <w:t>ج3، ص2521.</w:t>
      </w:r>
    </w:p>
  </w:footnote>
  <w:footnote w:id="208">
    <w:p w14:paraId="2491353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النحل، الآية 98.</w:t>
      </w:r>
    </w:p>
  </w:footnote>
  <w:footnote w:id="209">
    <w:p w14:paraId="71B3BEB8"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ميزان الحكمة، ج3، ص2527.</w:t>
      </w:r>
    </w:p>
  </w:footnote>
  <w:footnote w:id="210">
    <w:p w14:paraId="17A8921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المزمّل، الآية 4.</w:t>
      </w:r>
    </w:p>
  </w:footnote>
  <w:footnote w:id="211">
    <w:p w14:paraId="38F8DF36"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ميزان الحكمة، ج3، ص2527.</w:t>
      </w:r>
    </w:p>
  </w:footnote>
  <w:footnote w:id="212">
    <w:p w14:paraId="3E97DB35"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الرضيّ، نهج البلاغة (خطب الإمام عليّ (ع))، تحقيق صبحي الصالح، ص304.</w:t>
      </w:r>
    </w:p>
  </w:footnote>
  <w:footnote w:id="213">
    <w:p w14:paraId="62C149C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سورة محمّد</w:t>
      </w:r>
      <w:r w:rsidRPr="001602D2">
        <w:rPr>
          <w:rFonts w:ascii="Traditional Arabic" w:hAnsi="Traditional Arabic" w:cs="Traditional Arabic"/>
          <w:sz w:val="28"/>
          <w:szCs w:val="28"/>
          <w:rtl/>
          <w:lang w:bidi="ar-LB"/>
        </w:rPr>
        <w:t>، الآية 24.</w:t>
      </w:r>
    </w:p>
  </w:footnote>
  <w:footnote w:id="214">
    <w:p w14:paraId="2C37789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النساء، الآية 82.</w:t>
      </w:r>
    </w:p>
  </w:footnote>
  <w:footnote w:id="215">
    <w:p w14:paraId="6719D58D"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الكلينيّ، الكافي، ج1، ص63.</w:t>
      </w:r>
    </w:p>
  </w:footnote>
  <w:footnote w:id="216">
    <w:p w14:paraId="652271DD"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ميزان الحكمة، ج3، ص2528.</w:t>
      </w:r>
    </w:p>
  </w:footnote>
  <w:footnote w:id="217">
    <w:p w14:paraId="75771DD9"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ج3، ص2528.</w:t>
      </w:r>
    </w:p>
  </w:footnote>
  <w:footnote w:id="218">
    <w:p w14:paraId="75C1039E"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ج3، ص2521.</w:t>
      </w:r>
    </w:p>
  </w:footnote>
  <w:footnote w:id="219">
    <w:p w14:paraId="08B4B2EC"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ج3، ص2531.</w:t>
      </w:r>
    </w:p>
  </w:footnote>
  <w:footnote w:id="220">
    <w:p w14:paraId="1740B83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الحديد، الآية 16.</w:t>
      </w:r>
    </w:p>
  </w:footnote>
  <w:footnote w:id="221">
    <w:p w14:paraId="28E7DD7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عليّ النمازيّ الشاهروديّ، </w:t>
      </w:r>
      <w:r w:rsidRPr="001602D2">
        <w:rPr>
          <w:rFonts w:ascii="Traditional Arabic" w:hAnsi="Traditional Arabic" w:cs="Traditional Arabic"/>
          <w:sz w:val="28"/>
          <w:szCs w:val="28"/>
          <w:rtl/>
        </w:rPr>
        <w:t>مستدرك سفينة البحار، ج8، ص467.</w:t>
      </w:r>
    </w:p>
  </w:footnote>
  <w:footnote w:id="222">
    <w:p w14:paraId="6227DCA5"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الكلينيّ، الكافي، ج2، ص632.</w:t>
      </w:r>
    </w:p>
  </w:footnote>
  <w:footnote w:id="223">
    <w:p w14:paraId="2E488B8C"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ميزان الحكمة، ج3، ص2528.</w:t>
      </w:r>
    </w:p>
  </w:footnote>
  <w:footnote w:id="224">
    <w:p w14:paraId="301E3906"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225">
    <w:p w14:paraId="127E79BE"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ج3، ص2529.</w:t>
      </w:r>
    </w:p>
  </w:footnote>
  <w:footnote w:id="226">
    <w:p w14:paraId="19112A58"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3D7682">
        <w:rPr>
          <w:rFonts w:ascii="Traditional Arabic" w:hAnsi="Traditional Arabic" w:cs="Traditional Arabic" w:hint="cs"/>
          <w:sz w:val="28"/>
          <w:szCs w:val="28"/>
          <w:rtl/>
          <w:lang w:bidi="ar-LB"/>
        </w:rPr>
        <w:t xml:space="preserve">الأمير </w:t>
      </w:r>
      <w:r w:rsidRPr="003D7682">
        <w:rPr>
          <w:rFonts w:ascii="Traditional Arabic" w:hAnsi="Traditional Arabic" w:cs="Traditional Arabic"/>
          <w:sz w:val="28"/>
          <w:szCs w:val="28"/>
          <w:rtl/>
          <w:lang w:bidi="ar-LB"/>
        </w:rPr>
        <w:t>ور</w:t>
      </w:r>
      <w:r w:rsidRPr="003D7682">
        <w:rPr>
          <w:rFonts w:ascii="Traditional Arabic" w:hAnsi="Traditional Arabic" w:cs="Traditional Arabic" w:hint="cs"/>
          <w:sz w:val="28"/>
          <w:szCs w:val="28"/>
          <w:rtl/>
          <w:lang w:bidi="ar-LB"/>
        </w:rPr>
        <w:t>ّ</w:t>
      </w:r>
      <w:r w:rsidRPr="003D7682">
        <w:rPr>
          <w:rFonts w:ascii="Traditional Arabic" w:hAnsi="Traditional Arabic" w:cs="Traditional Arabic"/>
          <w:sz w:val="28"/>
          <w:szCs w:val="28"/>
          <w:rtl/>
          <w:lang w:bidi="ar-LB"/>
        </w:rPr>
        <w:t>ام، تنبيه الخواطر ونزهة النواظر (</w:t>
      </w:r>
      <w:r w:rsidRPr="003D7682">
        <w:rPr>
          <w:rFonts w:ascii="Traditional Arabic" w:hAnsi="Traditional Arabic" w:cs="Traditional Arabic" w:hint="cs"/>
          <w:sz w:val="28"/>
          <w:szCs w:val="28"/>
          <w:rtl/>
        </w:rPr>
        <w:t>مجموعة</w:t>
      </w:r>
      <w:r w:rsidRPr="003D7682">
        <w:rPr>
          <w:rFonts w:ascii="Traditional Arabic" w:hAnsi="Traditional Arabic" w:cs="Traditional Arabic"/>
          <w:sz w:val="28"/>
          <w:szCs w:val="28"/>
          <w:rtl/>
        </w:rPr>
        <w:t xml:space="preserve"> </w:t>
      </w:r>
      <w:r w:rsidRPr="003D7682">
        <w:rPr>
          <w:rFonts w:ascii="Traditional Arabic" w:hAnsi="Traditional Arabic" w:cs="Traditional Arabic" w:hint="cs"/>
          <w:sz w:val="28"/>
          <w:szCs w:val="28"/>
          <w:rtl/>
        </w:rPr>
        <w:t>ور</w:t>
      </w:r>
      <w:r>
        <w:rPr>
          <w:rFonts w:ascii="Traditional Arabic" w:hAnsi="Traditional Arabic" w:cs="Traditional Arabic" w:hint="cs"/>
          <w:sz w:val="28"/>
          <w:szCs w:val="28"/>
          <w:rtl/>
        </w:rPr>
        <w:t>ّ</w:t>
      </w:r>
      <w:r w:rsidRPr="003D7682">
        <w:rPr>
          <w:rFonts w:ascii="Traditional Arabic" w:hAnsi="Traditional Arabic" w:cs="Traditional Arabic" w:hint="cs"/>
          <w:sz w:val="28"/>
          <w:szCs w:val="28"/>
          <w:rtl/>
        </w:rPr>
        <w:t>ام</w:t>
      </w:r>
      <w:r>
        <w:rPr>
          <w:rFonts w:ascii="Traditional Arabic" w:hAnsi="Traditional Arabic" w:cs="Traditional Arabic" w:hint="cs"/>
          <w:sz w:val="28"/>
          <w:szCs w:val="28"/>
          <w:rtl/>
        </w:rPr>
        <w:t>)،</w:t>
      </w:r>
      <w:r w:rsidRPr="003D7682">
        <w:rPr>
          <w:rFonts w:ascii="Traditional Arabic" w:hAnsi="Traditional Arabic" w:cs="Traditional Arabic"/>
          <w:sz w:val="28"/>
          <w:szCs w:val="28"/>
          <w:rtl/>
        </w:rPr>
        <w:t xml:space="preserve"> </w:t>
      </w:r>
      <w:r w:rsidRPr="003D7682">
        <w:rPr>
          <w:rFonts w:ascii="Traditional Arabic" w:hAnsi="Traditional Arabic" w:cs="Traditional Arabic" w:hint="cs"/>
          <w:sz w:val="28"/>
          <w:szCs w:val="28"/>
          <w:rtl/>
        </w:rPr>
        <w:t>ج‏</w:t>
      </w:r>
      <w:r w:rsidRPr="003D7682">
        <w:rPr>
          <w:rFonts w:ascii="Traditional Arabic" w:hAnsi="Traditional Arabic" w:cs="Traditional Arabic"/>
          <w:sz w:val="28"/>
          <w:szCs w:val="28"/>
          <w:rtl/>
        </w:rPr>
        <w:t>1</w:t>
      </w:r>
      <w:r>
        <w:rPr>
          <w:rFonts w:ascii="Traditional Arabic" w:hAnsi="Traditional Arabic" w:cs="Traditional Arabic" w:hint="cs"/>
          <w:sz w:val="28"/>
          <w:szCs w:val="28"/>
          <w:rtl/>
        </w:rPr>
        <w:t>،</w:t>
      </w:r>
      <w:r w:rsidRPr="003D7682">
        <w:rPr>
          <w:rFonts w:ascii="Traditional Arabic" w:hAnsi="Traditional Arabic" w:cs="Traditional Arabic"/>
          <w:sz w:val="28"/>
          <w:szCs w:val="28"/>
          <w:rtl/>
        </w:rPr>
        <w:t xml:space="preserve"> </w:t>
      </w:r>
      <w:r>
        <w:rPr>
          <w:rFonts w:ascii="Traditional Arabic" w:hAnsi="Traditional Arabic" w:cs="Traditional Arabic" w:hint="cs"/>
          <w:sz w:val="28"/>
          <w:szCs w:val="28"/>
          <w:rtl/>
        </w:rPr>
        <w:t>ص</w:t>
      </w:r>
      <w:r w:rsidRPr="003D7682">
        <w:rPr>
          <w:rFonts w:ascii="Traditional Arabic" w:hAnsi="Traditional Arabic" w:cs="Traditional Arabic"/>
          <w:sz w:val="28"/>
          <w:szCs w:val="28"/>
          <w:rtl/>
        </w:rPr>
        <w:t>3</w:t>
      </w:r>
      <w:r>
        <w:rPr>
          <w:rFonts w:ascii="Traditional Arabic" w:hAnsi="Traditional Arabic" w:cs="Traditional Arabic" w:hint="cs"/>
          <w:sz w:val="28"/>
          <w:szCs w:val="28"/>
          <w:rtl/>
        </w:rPr>
        <w:t>.</w:t>
      </w:r>
    </w:p>
  </w:footnote>
  <w:footnote w:id="227">
    <w:p w14:paraId="42922DE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إبراهيم، الآية 1.</w:t>
      </w:r>
    </w:p>
  </w:footnote>
  <w:footnote w:id="228">
    <w:p w14:paraId="7CF8297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الشورى، الآية 52.</w:t>
      </w:r>
    </w:p>
  </w:footnote>
  <w:footnote w:id="229">
    <w:p w14:paraId="575BDB0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الأنفال، الآية 24.</w:t>
      </w:r>
    </w:p>
  </w:footnote>
  <w:footnote w:id="230">
    <w:p w14:paraId="79EE6DE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النساء، الآية 174.</w:t>
      </w:r>
    </w:p>
  </w:footnote>
  <w:footnote w:id="231">
    <w:p w14:paraId="4AFA8F3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إبراهيم، الآية 1.</w:t>
      </w:r>
    </w:p>
  </w:footnote>
  <w:footnote w:id="232">
    <w:p w14:paraId="0954B3E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يونس، الآية 57.</w:t>
      </w:r>
    </w:p>
  </w:footnote>
  <w:footnote w:id="233">
    <w:p w14:paraId="118681F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الإسراء، الآية 9.</w:t>
      </w:r>
    </w:p>
  </w:footnote>
  <w:footnote w:id="234">
    <w:p w14:paraId="7035449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البقرة، الآية 185.</w:t>
      </w:r>
    </w:p>
  </w:footnote>
  <w:footnote w:id="235">
    <w:p w14:paraId="4695167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البقرة، الآية 231.</w:t>
      </w:r>
    </w:p>
  </w:footnote>
  <w:footnote w:id="236">
    <w:p w14:paraId="608CBE1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الزمر، الآية 23.</w:t>
      </w:r>
    </w:p>
  </w:footnote>
  <w:footnote w:id="237">
    <w:p w14:paraId="126605F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العنكبوت، الآية 48.</w:t>
      </w:r>
    </w:p>
  </w:footnote>
  <w:footnote w:id="238">
    <w:p w14:paraId="6EFF039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إبراهيم، الآية 1.</w:t>
      </w:r>
    </w:p>
  </w:footnote>
  <w:footnote w:id="239">
    <w:p w14:paraId="48394FD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الأنعام، الآية 155.</w:t>
      </w:r>
    </w:p>
  </w:footnote>
  <w:footnote w:id="240">
    <w:p w14:paraId="59B87D0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الزخرف، الآية 43.</w:t>
      </w:r>
    </w:p>
  </w:footnote>
  <w:footnote w:id="241">
    <w:p w14:paraId="15A0C5B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المائدة، الآية 49.</w:t>
      </w:r>
    </w:p>
  </w:footnote>
  <w:footnote w:id="242">
    <w:p w14:paraId="53CEC1D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فاطر، الآيتان 29 - 30.</w:t>
      </w:r>
    </w:p>
  </w:footnote>
  <w:footnote w:id="243">
    <w:p w14:paraId="3DEF61A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الرعد، الآية 30.</w:t>
      </w:r>
    </w:p>
  </w:footnote>
  <w:footnote w:id="244">
    <w:p w14:paraId="2382D40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الأنعام، الآية 82.</w:t>
      </w:r>
    </w:p>
  </w:footnote>
  <w:footnote w:id="245">
    <w:p w14:paraId="6D0D1AD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النمل، الآية 89.</w:t>
      </w:r>
    </w:p>
  </w:footnote>
  <w:footnote w:id="246">
    <w:p w14:paraId="2ACC4F9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فصلت، الآية 40.</w:t>
      </w:r>
    </w:p>
  </w:footnote>
  <w:footnote w:id="247">
    <w:p w14:paraId="7B168D2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العنكبوت، الآية 67.</w:t>
      </w:r>
    </w:p>
  </w:footnote>
  <w:footnote w:id="248">
    <w:p w14:paraId="2B31F29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النحل، الآية 112.</w:t>
      </w:r>
    </w:p>
  </w:footnote>
  <w:footnote w:id="249">
    <w:p w14:paraId="3633D05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قريش، الآية 4.</w:t>
      </w:r>
    </w:p>
  </w:footnote>
  <w:footnote w:id="250">
    <w:p w14:paraId="7CCC526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السيّد الرضيّ، نهج البلاغة (خطب الإمام عليّ (ع))، تحقيق صبحي الصالح، ص417</w:t>
      </w:r>
      <w:r w:rsidRPr="001602D2">
        <w:rPr>
          <w:rFonts w:ascii="Traditional Arabic" w:hAnsi="Traditional Arabic" w:cs="Traditional Arabic"/>
          <w:sz w:val="28"/>
          <w:szCs w:val="28"/>
          <w:rtl/>
          <w:lang w:bidi="ar-LB"/>
        </w:rPr>
        <w:t>.</w:t>
      </w:r>
    </w:p>
  </w:footnote>
  <w:footnote w:id="251">
    <w:p w14:paraId="4582071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الرعد، الآية 28.</w:t>
      </w:r>
    </w:p>
  </w:footnote>
  <w:footnote w:id="252">
    <w:p w14:paraId="2857F1A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الكهف، الآية 109.</w:t>
      </w:r>
    </w:p>
  </w:footnote>
  <w:footnote w:id="253">
    <w:p w14:paraId="50DF434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مريم، الآية 76.</w:t>
      </w:r>
    </w:p>
  </w:footnote>
  <w:footnote w:id="254">
    <w:p w14:paraId="2024D4E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الصفّ، الآيتان 1 - 2.</w:t>
      </w:r>
    </w:p>
  </w:footnote>
  <w:footnote w:id="255">
    <w:p w14:paraId="40099C0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النساء، الآية 124.</w:t>
      </w:r>
    </w:p>
  </w:footnote>
  <w:footnote w:id="256">
    <w:p w14:paraId="4BB2C1A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مريم، الآية 60.</w:t>
      </w:r>
    </w:p>
  </w:footnote>
  <w:footnote w:id="257">
    <w:p w14:paraId="23BB339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النمل، الآية 19.</w:t>
      </w:r>
    </w:p>
  </w:footnote>
  <w:footnote w:id="258">
    <w:p w14:paraId="5FB6726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الكهف، الآية 110.</w:t>
      </w:r>
    </w:p>
  </w:footnote>
  <w:footnote w:id="259">
    <w:p w14:paraId="7550D29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طه، الآية 82.</w:t>
      </w:r>
    </w:p>
  </w:footnote>
  <w:footnote w:id="260">
    <w:p w14:paraId="38AC6CA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المؤمنون، الآية 51.</w:t>
      </w:r>
    </w:p>
  </w:footnote>
  <w:footnote w:id="261">
    <w:p w14:paraId="49D2507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المائدة، الآية 39.</w:t>
      </w:r>
    </w:p>
  </w:footnote>
  <w:footnote w:id="262">
    <w:p w14:paraId="2465A55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البقرة، الآية 277.</w:t>
      </w:r>
    </w:p>
  </w:footnote>
  <w:footnote w:id="263">
    <w:p w14:paraId="6A85F39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التوبة، الآية 75.</w:t>
      </w:r>
    </w:p>
  </w:footnote>
  <w:footnote w:id="264">
    <w:p w14:paraId="2FDDFB8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الأعراف، الآية 42.</w:t>
      </w:r>
    </w:p>
  </w:footnote>
  <w:footnote w:id="265">
    <w:p w14:paraId="7206916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فاطر، الآية 10.</w:t>
      </w:r>
    </w:p>
  </w:footnote>
  <w:footnote w:id="266">
    <w:p w14:paraId="0104FAD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الجاثية، الآية 21.</w:t>
      </w:r>
    </w:p>
  </w:footnote>
  <w:footnote w:id="267">
    <w:p w14:paraId="37176BC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فصلت، الآية 33.</w:t>
      </w:r>
    </w:p>
  </w:footnote>
  <w:footnote w:id="268">
    <w:p w14:paraId="188DDC0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العصر، الآيتان 2 - 3.</w:t>
      </w:r>
    </w:p>
  </w:footnote>
  <w:footnote w:id="269">
    <w:p w14:paraId="153EC2B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ص، الآية 28.</w:t>
      </w:r>
    </w:p>
  </w:footnote>
  <w:footnote w:id="270">
    <w:p w14:paraId="23C1064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غافر، الآية 58.</w:t>
      </w:r>
    </w:p>
  </w:footnote>
  <w:footnote w:id="271">
    <w:p w14:paraId="3F1BA2AC"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الأحزاب، الآية 6.</w:t>
      </w:r>
    </w:p>
  </w:footnote>
  <w:footnote w:id="272">
    <w:p w14:paraId="223C6D2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النساء، الآية 80.</w:t>
      </w:r>
    </w:p>
  </w:footnote>
  <w:footnote w:id="273">
    <w:p w14:paraId="0333AA9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الحشر، الآية 7.</w:t>
      </w:r>
    </w:p>
  </w:footnote>
  <w:footnote w:id="274">
    <w:p w14:paraId="70241248" w14:textId="77777777" w:rsidR="00DC0CAF" w:rsidRPr="001602D2" w:rsidRDefault="00DC0CAF" w:rsidP="00AD0BA0">
      <w:pPr>
        <w:pStyle w:val="FootnoteText"/>
        <w:rPr>
          <w:rFonts w:ascii="Traditional Arabic" w:hAnsi="Traditional Arabic" w:cs="Traditional Arabic"/>
          <w:sz w:val="28"/>
          <w:szCs w:val="28"/>
          <w:lang w:bidi="ar-LB"/>
        </w:rPr>
      </w:pPr>
      <w:r w:rsidRPr="009937D1">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الأحزاب، الآية 36.</w:t>
      </w:r>
    </w:p>
  </w:footnote>
  <w:footnote w:id="275">
    <w:p w14:paraId="32DE538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سورة النساء، الآية 65.</w:t>
      </w:r>
    </w:p>
  </w:footnote>
  <w:footnote w:id="276">
    <w:p w14:paraId="1637979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جعفر كاشف الغطاء، كشف الغطاء، ج1، ص17.</w:t>
      </w:r>
    </w:p>
  </w:footnote>
  <w:footnote w:id="277">
    <w:p w14:paraId="6DBF807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r>
        <w:rPr>
          <w:rFonts w:ascii="Traditional Arabic" w:hAnsi="Traditional Arabic" w:cs="Traditional Arabic" w:hint="cs"/>
          <w:sz w:val="28"/>
          <w:szCs w:val="28"/>
          <w:rtl/>
          <w:lang w:bidi="ar-LB"/>
        </w:rPr>
        <w:t>.</w:t>
      </w:r>
    </w:p>
  </w:footnote>
  <w:footnote w:id="278">
    <w:p w14:paraId="66B0B57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سورة الأحزاب، الآية 56.</w:t>
      </w:r>
    </w:p>
  </w:footnote>
  <w:footnote w:id="279">
    <w:p w14:paraId="242F6F4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المحقّق </w:t>
      </w:r>
      <w:r w:rsidRPr="001602D2">
        <w:rPr>
          <w:rFonts w:ascii="Traditional Arabic" w:hAnsi="Traditional Arabic" w:cs="Traditional Arabic"/>
          <w:sz w:val="28"/>
          <w:szCs w:val="28"/>
          <w:rtl/>
          <w:lang w:bidi="ar-LB"/>
        </w:rPr>
        <w:t>البحرانيّ، الحدائق الناضرة، ج8، ص471.</w:t>
      </w:r>
      <w:r>
        <w:rPr>
          <w:rFonts w:ascii="Traditional Arabic" w:hAnsi="Traditional Arabic" w:cs="Traditional Arabic"/>
          <w:sz w:val="28"/>
          <w:szCs w:val="28"/>
          <w:rtl/>
          <w:lang w:bidi="ar-LB"/>
        </w:rPr>
        <w:t xml:space="preserve"> </w:t>
      </w:r>
    </w:p>
  </w:footnote>
  <w:footnote w:id="280">
    <w:p w14:paraId="4ACCBBB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الشورى، الآية 23.</w:t>
      </w:r>
    </w:p>
  </w:footnote>
  <w:footnote w:id="281">
    <w:p w14:paraId="2B4AAC9B" w14:textId="77777777" w:rsidR="00DC0CAF" w:rsidRPr="001602D2" w:rsidRDefault="00DC0CAF" w:rsidP="00AD0BA0">
      <w:pPr>
        <w:bidi/>
        <w:spacing w:after="0" w:line="240" w:lineRule="auto"/>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الأمالي، ص93.</w:t>
      </w:r>
    </w:p>
  </w:footnote>
  <w:footnote w:id="282">
    <w:p w14:paraId="6ACC8E9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Fonts w:ascii="Traditional Arabic" w:hAnsi="Traditional Arabic" w:cs="Traditional Arabic"/>
          <w:sz w:val="28"/>
          <w:szCs w:val="28"/>
          <w:vertAlign w:val="superscript"/>
          <w:lang w:bidi="ar-LB"/>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ابن طاووس، الإقبال بالأعمال الحسنة، ج‏1، ص141.</w:t>
      </w:r>
    </w:p>
  </w:footnote>
  <w:footnote w:id="283">
    <w:p w14:paraId="44867631" w14:textId="77777777" w:rsidR="00DC0CAF" w:rsidRPr="001602D2" w:rsidRDefault="00DC0CAF" w:rsidP="00AD0BA0">
      <w:pPr>
        <w:pStyle w:val="FootnoteText"/>
        <w:rPr>
          <w:rFonts w:ascii="Traditional Arabic" w:hAnsi="Traditional Arabic" w:cs="Traditional Arabic"/>
          <w:sz w:val="28"/>
          <w:szCs w:val="28"/>
        </w:rPr>
      </w:pPr>
      <w:r w:rsidRPr="001602D2">
        <w:rPr>
          <w:rFonts w:ascii="Traditional Arabic" w:hAnsi="Traditional Arabic" w:cs="Traditional Arabic"/>
          <w:sz w:val="28"/>
          <w:szCs w:val="28"/>
          <w:vertAlign w:val="superscript"/>
        </w:rPr>
        <w:footnoteRef/>
      </w:r>
      <w:r w:rsidRPr="001602D2">
        <w:rPr>
          <w:rFonts w:ascii="Traditional Arabic" w:hAnsi="Traditional Arabic" w:cs="Traditional Arabic"/>
          <w:sz w:val="28"/>
          <w:szCs w:val="28"/>
          <w:vertAlign w:val="superscript"/>
          <w:rtl/>
        </w:rPr>
        <w:t xml:space="preserve"> </w:t>
      </w:r>
      <w:r w:rsidRPr="001602D2">
        <w:rPr>
          <w:rFonts w:ascii="Traditional Arabic" w:hAnsi="Traditional Arabic" w:cs="Traditional Arabic"/>
          <w:sz w:val="28"/>
          <w:szCs w:val="28"/>
          <w:rtl/>
        </w:rPr>
        <w:t>الشيخ محمّد تقيّ المجلسيّ، روضة المتقين في شرح من لا يحضره الفقيه (ط - القديمة)، ج‏13، ص273.</w:t>
      </w:r>
    </w:p>
  </w:footnote>
  <w:footnote w:id="284">
    <w:p w14:paraId="7571191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w:t>
      </w:r>
      <w:r w:rsidRPr="001602D2">
        <w:rPr>
          <w:rFonts w:ascii="Traditional Arabic" w:hAnsi="Traditional Arabic" w:cs="Traditional Arabic"/>
          <w:sz w:val="28"/>
          <w:szCs w:val="28"/>
          <w:rtl/>
          <w:lang w:bidi="ar-LB"/>
        </w:rPr>
        <w:t>ج1، ص138.</w:t>
      </w:r>
    </w:p>
  </w:footnote>
  <w:footnote w:id="285">
    <w:p w14:paraId="0EDC07F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ج1، ص137.</w:t>
      </w:r>
    </w:p>
  </w:footnote>
  <w:footnote w:id="286">
    <w:p w14:paraId="2A2A06D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r>
        <w:rPr>
          <w:rFonts w:ascii="Traditional Arabic" w:hAnsi="Traditional Arabic" w:cs="Traditional Arabic" w:hint="cs"/>
          <w:sz w:val="28"/>
          <w:szCs w:val="28"/>
          <w:rtl/>
        </w:rPr>
        <w:t>.</w:t>
      </w:r>
    </w:p>
  </w:footnote>
  <w:footnote w:id="287">
    <w:p w14:paraId="2956235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نفسه، ج1، ص138. </w:t>
      </w:r>
    </w:p>
  </w:footnote>
  <w:footnote w:id="288">
    <w:p w14:paraId="6897101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ج1، ص140.</w:t>
      </w:r>
    </w:p>
  </w:footnote>
  <w:footnote w:id="289">
    <w:p w14:paraId="0650CE0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r>
        <w:rPr>
          <w:rFonts w:ascii="Traditional Arabic" w:hAnsi="Traditional Arabic" w:cs="Traditional Arabic" w:hint="cs"/>
          <w:sz w:val="28"/>
          <w:szCs w:val="28"/>
          <w:rtl/>
          <w:lang w:bidi="ar-LB"/>
        </w:rPr>
        <w:t>.</w:t>
      </w:r>
    </w:p>
  </w:footnote>
  <w:footnote w:id="290">
    <w:p w14:paraId="64FD62B9"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شهرآشوب، مناقب آل أبي طالب (عليهم السلام)، ج‏3، ص97. </w:t>
      </w:r>
    </w:p>
  </w:footnote>
  <w:footnote w:id="291">
    <w:p w14:paraId="67C12E2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المفيد، الأمالي، ص168.</w:t>
      </w:r>
    </w:p>
  </w:footnote>
  <w:footnote w:id="292">
    <w:p w14:paraId="79151517"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النبأ، الآيات 1-3.</w:t>
      </w:r>
    </w:p>
  </w:footnote>
  <w:footnote w:id="293">
    <w:p w14:paraId="38D6FBA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rPr>
        <w:t xml:space="preserve">المجلسيّ، بحار الأنوار، </w:t>
      </w:r>
      <w:r w:rsidRPr="001602D2">
        <w:rPr>
          <w:rFonts w:ascii="Traditional Arabic" w:hAnsi="Traditional Arabic" w:cs="Traditional Arabic"/>
          <w:sz w:val="28"/>
          <w:szCs w:val="28"/>
          <w:rtl/>
          <w:lang w:bidi="ar-LB"/>
        </w:rPr>
        <w:t>ج36، ص1.</w:t>
      </w:r>
    </w:p>
  </w:footnote>
  <w:footnote w:id="294">
    <w:p w14:paraId="2A812FE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ج36، ص2.</w:t>
      </w:r>
    </w:p>
  </w:footnote>
  <w:footnote w:id="295">
    <w:p w14:paraId="3916880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r>
        <w:rPr>
          <w:rFonts w:ascii="Traditional Arabic" w:hAnsi="Traditional Arabic" w:cs="Traditional Arabic" w:hint="cs"/>
          <w:sz w:val="28"/>
          <w:szCs w:val="28"/>
          <w:rtl/>
          <w:lang w:bidi="ar-LB"/>
        </w:rPr>
        <w:t xml:space="preserve"> ج36، </w:t>
      </w:r>
      <w:r w:rsidRPr="001602D2">
        <w:rPr>
          <w:rFonts w:ascii="Traditional Arabic" w:hAnsi="Traditional Arabic" w:cs="Traditional Arabic"/>
          <w:sz w:val="28"/>
          <w:szCs w:val="28"/>
          <w:rtl/>
          <w:lang w:bidi="ar-LB"/>
        </w:rPr>
        <w:t>ص4.</w:t>
      </w:r>
    </w:p>
  </w:footnote>
  <w:footnote w:id="296">
    <w:p w14:paraId="306D64B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الشيخ الصدوق، الأمالي، </w:t>
      </w:r>
      <w:r w:rsidRPr="001602D2">
        <w:rPr>
          <w:rFonts w:ascii="Traditional Arabic" w:hAnsi="Traditional Arabic" w:cs="Traditional Arabic"/>
          <w:sz w:val="28"/>
          <w:szCs w:val="28"/>
          <w:rtl/>
          <w:lang w:bidi="ar-LB"/>
        </w:rPr>
        <w:t>ص175.</w:t>
      </w:r>
    </w:p>
  </w:footnote>
  <w:footnote w:id="297">
    <w:p w14:paraId="6FBD70B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w:t>
      </w:r>
      <w:r w:rsidRPr="001602D2">
        <w:rPr>
          <w:rFonts w:ascii="Traditional Arabic" w:hAnsi="Traditional Arabic" w:cs="Traditional Arabic"/>
          <w:sz w:val="28"/>
          <w:szCs w:val="28"/>
          <w:rtl/>
          <w:lang w:bidi="ar-LB"/>
        </w:rPr>
        <w:t xml:space="preserve">ج1، ص150. </w:t>
      </w:r>
    </w:p>
  </w:footnote>
  <w:footnote w:id="298">
    <w:p w14:paraId="519AB53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عليّ الإربلّيّ، كشف الغمّة، ج1، ص373.</w:t>
      </w:r>
    </w:p>
  </w:footnote>
  <w:footnote w:id="299">
    <w:p w14:paraId="3727B00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الحلّيّ، إرشاد الأذهان، ج1، ص142.</w:t>
      </w:r>
    </w:p>
  </w:footnote>
  <w:footnote w:id="300">
    <w:p w14:paraId="08984E8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 xml:space="preserve">الأمينيّ، الغدير، ج7، ص232. </w:t>
      </w:r>
    </w:p>
  </w:footnote>
  <w:footnote w:id="301">
    <w:p w14:paraId="5609C9B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الشيخ الصدوق، الأمالي، </w:t>
      </w:r>
      <w:r w:rsidRPr="001602D2">
        <w:rPr>
          <w:rFonts w:ascii="Traditional Arabic" w:hAnsi="Traditional Arabic" w:cs="Traditional Arabic"/>
          <w:sz w:val="28"/>
          <w:szCs w:val="28"/>
          <w:rtl/>
          <w:lang w:bidi="ar-LB"/>
        </w:rPr>
        <w:t xml:space="preserve">ص165. </w:t>
      </w:r>
    </w:p>
  </w:footnote>
  <w:footnote w:id="302">
    <w:p w14:paraId="508D4E0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أحمد </w:t>
      </w:r>
      <w:r w:rsidRPr="001602D2">
        <w:rPr>
          <w:rFonts w:ascii="Traditional Arabic" w:hAnsi="Traditional Arabic" w:cs="Traditional Arabic"/>
          <w:sz w:val="28"/>
          <w:szCs w:val="28"/>
          <w:rtl/>
          <w:lang w:bidi="ar-LB"/>
        </w:rPr>
        <w:t xml:space="preserve">بن حنبل، مسند أحمد، ج4، ص323. </w:t>
      </w:r>
    </w:p>
  </w:footnote>
  <w:footnote w:id="303">
    <w:p w14:paraId="57F7FBE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الشيخ الصدوق، الأمالي، </w:t>
      </w:r>
      <w:r w:rsidRPr="001602D2">
        <w:rPr>
          <w:rFonts w:ascii="Traditional Arabic" w:hAnsi="Traditional Arabic" w:cs="Traditional Arabic"/>
          <w:sz w:val="28"/>
          <w:szCs w:val="28"/>
          <w:rtl/>
          <w:lang w:bidi="ar-LB"/>
        </w:rPr>
        <w:t>ص692.</w:t>
      </w:r>
    </w:p>
  </w:footnote>
  <w:footnote w:id="304">
    <w:p w14:paraId="5F8782B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العلّامة المجلسيّ، بحار الأنوار، </w:t>
      </w:r>
      <w:r w:rsidRPr="001602D2">
        <w:rPr>
          <w:rFonts w:ascii="Traditional Arabic" w:hAnsi="Traditional Arabic" w:cs="Traditional Arabic"/>
          <w:sz w:val="28"/>
          <w:szCs w:val="28"/>
          <w:rtl/>
          <w:lang w:bidi="ar-LB"/>
        </w:rPr>
        <w:t>ج23، ص110.</w:t>
      </w:r>
    </w:p>
  </w:footnote>
  <w:footnote w:id="305">
    <w:p w14:paraId="6CAE905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الشيخ الصدوق، الأمالي، </w:t>
      </w:r>
      <w:r w:rsidRPr="001602D2">
        <w:rPr>
          <w:rFonts w:ascii="Traditional Arabic" w:hAnsi="Traditional Arabic" w:cs="Traditional Arabic"/>
          <w:sz w:val="28"/>
          <w:szCs w:val="28"/>
          <w:rtl/>
          <w:lang w:bidi="ar-LB"/>
        </w:rPr>
        <w:t>ص78.</w:t>
      </w:r>
    </w:p>
  </w:footnote>
  <w:footnote w:id="306">
    <w:p w14:paraId="7FE4BFC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ص575.</w:t>
      </w:r>
    </w:p>
  </w:footnote>
  <w:footnote w:id="307">
    <w:p w14:paraId="059E5BD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عليّ الإربلّيّ، كشف الغمّة، ج2، ص78. </w:t>
      </w:r>
    </w:p>
  </w:footnote>
  <w:footnote w:id="308">
    <w:p w14:paraId="2736D8A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الشيخ الصدوق، الأمالي، </w:t>
      </w:r>
      <w:r w:rsidRPr="001602D2">
        <w:rPr>
          <w:rFonts w:ascii="Traditional Arabic" w:hAnsi="Traditional Arabic" w:cs="Traditional Arabic"/>
          <w:sz w:val="28"/>
          <w:szCs w:val="28"/>
          <w:rtl/>
          <w:lang w:bidi="ar-LB"/>
        </w:rPr>
        <w:t>ص546.</w:t>
      </w:r>
    </w:p>
  </w:footnote>
  <w:footnote w:id="309">
    <w:p w14:paraId="7E22F87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الفتّال </w:t>
      </w:r>
      <w:r w:rsidRPr="001602D2">
        <w:rPr>
          <w:rFonts w:ascii="Traditional Arabic" w:hAnsi="Traditional Arabic" w:cs="Traditional Arabic"/>
          <w:sz w:val="28"/>
          <w:szCs w:val="28"/>
          <w:rtl/>
          <w:lang w:bidi="ar-LB"/>
        </w:rPr>
        <w:t xml:space="preserve">النيسابوريّ، روضة الواعظين، ص147. </w:t>
      </w:r>
    </w:p>
  </w:footnote>
  <w:footnote w:id="310">
    <w:p w14:paraId="1EA350C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المرعشيّ، شرح إحقاق الحقّ، ج25، ص288.</w:t>
      </w:r>
    </w:p>
  </w:footnote>
  <w:footnote w:id="311">
    <w:p w14:paraId="7A5F219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الأمينيّ، الغدير، ج3، ص24.</w:t>
      </w:r>
    </w:p>
  </w:footnote>
  <w:footnote w:id="312">
    <w:p w14:paraId="2E9846E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الشيخ الصدوق، الأمالي، </w:t>
      </w:r>
      <w:r w:rsidRPr="001602D2">
        <w:rPr>
          <w:rFonts w:ascii="Traditional Arabic" w:hAnsi="Traditional Arabic" w:cs="Traditional Arabic"/>
          <w:sz w:val="28"/>
          <w:szCs w:val="28"/>
          <w:rtl/>
          <w:lang w:bidi="ar-LB"/>
        </w:rPr>
        <w:t>ص178.</w:t>
      </w:r>
    </w:p>
  </w:footnote>
  <w:footnote w:id="313">
    <w:p w14:paraId="22E56D8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المرعشيّ، شرح إحقاق الحقّ، ج25، ص194.</w:t>
      </w:r>
    </w:p>
  </w:footnote>
  <w:footnote w:id="314">
    <w:p w14:paraId="56A7AAC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القندوزيّ، </w:t>
      </w:r>
      <w:r w:rsidRPr="001602D2">
        <w:rPr>
          <w:rFonts w:ascii="Traditional Arabic" w:hAnsi="Traditional Arabic" w:cs="Traditional Arabic"/>
          <w:sz w:val="28"/>
          <w:szCs w:val="28"/>
          <w:rtl/>
          <w:lang w:bidi="ar-LB"/>
        </w:rPr>
        <w:t>ينابيع المودّة لذي القربى، ج2، ص322.</w:t>
      </w:r>
    </w:p>
  </w:footnote>
  <w:footnote w:id="315">
    <w:p w14:paraId="7950AE1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الطوسيّ، الغيبة، ص186. </w:t>
      </w:r>
    </w:p>
  </w:footnote>
  <w:footnote w:id="316">
    <w:p w14:paraId="2732F7C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 xml:space="preserve">المرعشيّ، شرح إحقاق الحقّ، ج10، ص21. </w:t>
      </w:r>
    </w:p>
  </w:footnote>
  <w:footnote w:id="317">
    <w:p w14:paraId="695958B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الأمينيّ، الغدير، ج2، ص176.</w:t>
      </w:r>
    </w:p>
  </w:footnote>
  <w:footnote w:id="318">
    <w:p w14:paraId="23ACB41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 xml:space="preserve">المرعشيّ، شرح إحقاق الحقّ، ج10، ص312. </w:t>
      </w:r>
    </w:p>
  </w:footnote>
  <w:footnote w:id="319">
    <w:p w14:paraId="3385301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ج10، ص16.</w:t>
      </w:r>
    </w:p>
  </w:footnote>
  <w:footnote w:id="320">
    <w:p w14:paraId="1791DCF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الشيخ الصدوق، الأمالي، ص592</w:t>
      </w:r>
      <w:r w:rsidRPr="001602D2">
        <w:rPr>
          <w:rFonts w:ascii="Traditional Arabic" w:hAnsi="Traditional Arabic" w:cs="Traditional Arabic"/>
          <w:sz w:val="28"/>
          <w:szCs w:val="28"/>
          <w:rtl/>
          <w:lang w:bidi="ar-LB"/>
        </w:rPr>
        <w:t>.</w:t>
      </w:r>
    </w:p>
  </w:footnote>
  <w:footnote w:id="321">
    <w:p w14:paraId="51D77D1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 xml:space="preserve">ميزان الحكمة، </w:t>
      </w:r>
      <w:r w:rsidRPr="001602D2">
        <w:rPr>
          <w:rFonts w:ascii="Traditional Arabic" w:hAnsi="Traditional Arabic" w:cs="Traditional Arabic"/>
          <w:sz w:val="28"/>
          <w:szCs w:val="28"/>
          <w:rtl/>
          <w:lang w:bidi="ar-LB"/>
        </w:rPr>
        <w:t>ج1، ص124.</w:t>
      </w:r>
    </w:p>
  </w:footnote>
  <w:footnote w:id="322">
    <w:p w14:paraId="52E701D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فاطر، الآية 32. </w:t>
      </w:r>
    </w:p>
  </w:footnote>
  <w:footnote w:id="323">
    <w:p w14:paraId="033EAC8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 xml:space="preserve">الصدوق، معاني الأخبار، ص105. </w:t>
      </w:r>
    </w:p>
  </w:footnote>
  <w:footnote w:id="324">
    <w:p w14:paraId="166DE14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الأمينيّ، الغدير، ج10، ص16.</w:t>
      </w:r>
    </w:p>
  </w:footnote>
  <w:footnote w:id="325">
    <w:p w14:paraId="1068550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الشيخ الكلينيّ، الكافي، </w:t>
      </w:r>
      <w:r w:rsidRPr="001602D2">
        <w:rPr>
          <w:rFonts w:ascii="Traditional Arabic" w:hAnsi="Traditional Arabic" w:cs="Traditional Arabic"/>
          <w:sz w:val="28"/>
          <w:szCs w:val="28"/>
          <w:rtl/>
          <w:lang w:bidi="ar-LB"/>
        </w:rPr>
        <w:t>ج1، ص187.</w:t>
      </w:r>
    </w:p>
  </w:footnote>
  <w:footnote w:id="326">
    <w:p w14:paraId="0D921402" w14:textId="77777777" w:rsidR="00DC0CAF" w:rsidRPr="001602D2" w:rsidRDefault="00DC0CAF" w:rsidP="00AD0BA0">
      <w:pPr>
        <w:pStyle w:val="FootnoteText"/>
        <w:rPr>
          <w:rFonts w:ascii="Traditional Arabic" w:hAnsi="Traditional Arabic" w:cs="Traditional Arabic"/>
          <w:sz w:val="28"/>
          <w:szCs w:val="28"/>
          <w:lang w:bidi="ar-LB"/>
        </w:rPr>
      </w:pPr>
      <w:r w:rsidRPr="00982C8D">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الأنعام، الآية 122.</w:t>
      </w:r>
    </w:p>
  </w:footnote>
  <w:footnote w:id="327">
    <w:p w14:paraId="381641E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 xml:space="preserve">الكلينيّ، الكافي، </w:t>
      </w:r>
      <w:r w:rsidRPr="001602D2">
        <w:rPr>
          <w:rFonts w:ascii="Traditional Arabic" w:hAnsi="Traditional Arabic" w:cs="Traditional Arabic"/>
          <w:sz w:val="28"/>
          <w:szCs w:val="28"/>
          <w:rtl/>
          <w:lang w:bidi="ar-LB"/>
        </w:rPr>
        <w:t>ج1، ص185.</w:t>
      </w:r>
    </w:p>
  </w:footnote>
  <w:footnote w:id="328">
    <w:p w14:paraId="48EA349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w:t>
      </w:r>
      <w:r>
        <w:rPr>
          <w:rFonts w:ascii="Traditional Arabic" w:hAnsi="Traditional Arabic" w:cs="Traditional Arabic"/>
          <w:sz w:val="28"/>
          <w:szCs w:val="28"/>
          <w:rtl/>
          <w:lang w:bidi="ar-LB"/>
        </w:rPr>
        <w:t xml:space="preserve">سيّد </w:t>
      </w:r>
      <w:r w:rsidRPr="001602D2">
        <w:rPr>
          <w:rFonts w:ascii="Traditional Arabic" w:hAnsi="Traditional Arabic" w:cs="Traditional Arabic"/>
          <w:sz w:val="28"/>
          <w:szCs w:val="28"/>
          <w:rtl/>
          <w:lang w:bidi="ar-LB"/>
        </w:rPr>
        <w:t>شرف الدين، المراجعات، ص21.</w:t>
      </w:r>
    </w:p>
  </w:footnote>
  <w:footnote w:id="329">
    <w:p w14:paraId="5BEFAB17" w14:textId="77777777" w:rsidR="00DC0CAF" w:rsidRPr="001602D2" w:rsidRDefault="00DC0CAF" w:rsidP="00AD0BA0">
      <w:pPr>
        <w:pStyle w:val="FootnoteText"/>
        <w:rPr>
          <w:rFonts w:ascii="Traditional Arabic" w:hAnsi="Traditional Arabic" w:cs="Traditional Arabic"/>
          <w:sz w:val="28"/>
          <w:szCs w:val="28"/>
          <w:lang w:bidi="ar-LB"/>
        </w:rPr>
      </w:pPr>
      <w:r w:rsidRPr="00982C8D">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الصفّار، </w:t>
      </w:r>
      <w:r w:rsidRPr="001602D2">
        <w:rPr>
          <w:rFonts w:ascii="Traditional Arabic" w:hAnsi="Traditional Arabic" w:cs="Traditional Arabic"/>
          <w:sz w:val="28"/>
          <w:szCs w:val="28"/>
          <w:rtl/>
        </w:rPr>
        <w:t>بصائر الدرجات، ج1، ص51.</w:t>
      </w:r>
    </w:p>
  </w:footnote>
  <w:footnote w:id="330">
    <w:p w14:paraId="14837A5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سورة النساء، الآية 59.</w:t>
      </w:r>
    </w:p>
  </w:footnote>
  <w:footnote w:id="331">
    <w:p w14:paraId="12F8D4B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الشيخ الكلينيّ، الكافي، </w:t>
      </w:r>
      <w:r w:rsidRPr="001602D2">
        <w:rPr>
          <w:rFonts w:ascii="Traditional Arabic" w:hAnsi="Traditional Arabic" w:cs="Traditional Arabic"/>
          <w:sz w:val="28"/>
          <w:szCs w:val="28"/>
          <w:rtl/>
          <w:lang w:bidi="ar-LB"/>
        </w:rPr>
        <w:t>ج1، ص186.</w:t>
      </w:r>
    </w:p>
  </w:footnote>
  <w:footnote w:id="332">
    <w:p w14:paraId="6F052F0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الأنفال، الآية 41.</w:t>
      </w:r>
    </w:p>
  </w:footnote>
  <w:footnote w:id="333">
    <w:p w14:paraId="34EAAC8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المحقّق </w:t>
      </w:r>
      <w:r w:rsidRPr="001602D2">
        <w:rPr>
          <w:rFonts w:ascii="Traditional Arabic" w:hAnsi="Traditional Arabic" w:cs="Traditional Arabic"/>
          <w:sz w:val="28"/>
          <w:szCs w:val="28"/>
          <w:rtl/>
          <w:lang w:bidi="ar-LB"/>
        </w:rPr>
        <w:t>البحرانيّ، الحدائق الناضرة، ج12، ص425.</w:t>
      </w:r>
    </w:p>
  </w:footnote>
  <w:footnote w:id="334">
    <w:p w14:paraId="29E9E13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هداية الأمّة إلى أحكام الأئمّة (عليهم السلام)، ج5، ص137.</w:t>
      </w:r>
    </w:p>
  </w:footnote>
  <w:footnote w:id="335">
    <w:p w14:paraId="0C717524"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الكافي، </w:t>
      </w:r>
      <w:r w:rsidRPr="001602D2">
        <w:rPr>
          <w:rFonts w:ascii="Traditional Arabic" w:hAnsi="Traditional Arabic" w:cs="Traditional Arabic"/>
          <w:sz w:val="28"/>
          <w:szCs w:val="28"/>
          <w:rtl/>
          <w:lang w:bidi="ar-LB"/>
        </w:rPr>
        <w:t>ج4، ص567.</w:t>
      </w:r>
    </w:p>
  </w:footnote>
  <w:footnote w:id="336">
    <w:p w14:paraId="77A7931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ج14، ص572.</w:t>
      </w:r>
    </w:p>
  </w:footnote>
  <w:footnote w:id="337">
    <w:p w14:paraId="72C3796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المفيد، أوائل المقالات، ص73.</w:t>
      </w:r>
    </w:p>
  </w:footnote>
  <w:footnote w:id="338">
    <w:p w14:paraId="501460C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المتّقي </w:t>
      </w:r>
      <w:r w:rsidRPr="001602D2">
        <w:rPr>
          <w:rFonts w:ascii="Traditional Arabic" w:hAnsi="Traditional Arabic" w:cs="Traditional Arabic"/>
          <w:sz w:val="28"/>
          <w:szCs w:val="28"/>
          <w:rtl/>
          <w:lang w:bidi="ar-LB"/>
        </w:rPr>
        <w:t>الهنديّ، كنز العمّال، ج1، ص206.</w:t>
      </w:r>
    </w:p>
  </w:footnote>
  <w:footnote w:id="339">
    <w:p w14:paraId="38D13A0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ص406.</w:t>
      </w:r>
    </w:p>
  </w:footnote>
  <w:footnote w:id="340">
    <w:p w14:paraId="4DAB53C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المنتظريّ، دراسات في ولاية الفقيه، ج1، ص184.</w:t>
      </w:r>
    </w:p>
  </w:footnote>
  <w:footnote w:id="341">
    <w:p w14:paraId="40B9556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ص406.</w:t>
      </w:r>
    </w:p>
  </w:footnote>
  <w:footnote w:id="342">
    <w:p w14:paraId="210E2A0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9937D1">
        <w:rPr>
          <w:rFonts w:ascii="Traditional Arabic" w:hAnsi="Traditional Arabic" w:cs="Traditional Arabic" w:hint="cs"/>
          <w:sz w:val="28"/>
          <w:szCs w:val="28"/>
          <w:rtl/>
          <w:lang w:bidi="ar-LB"/>
        </w:rPr>
        <w:t xml:space="preserve">المصدر </w:t>
      </w:r>
      <w:r w:rsidRPr="009937D1">
        <w:rPr>
          <w:rFonts w:ascii="Traditional Arabic" w:hAnsi="Traditional Arabic" w:cs="Traditional Arabic" w:hint="cs"/>
          <w:sz w:val="28"/>
          <w:szCs w:val="28"/>
          <w:rtl/>
          <w:lang w:bidi="ar-LB"/>
        </w:rPr>
        <w:t>نفسه</w:t>
      </w:r>
      <w:r w:rsidRPr="001602D2">
        <w:rPr>
          <w:rFonts w:ascii="Traditional Arabic" w:hAnsi="Traditional Arabic" w:cs="Traditional Arabic"/>
          <w:sz w:val="28"/>
          <w:szCs w:val="28"/>
          <w:rtl/>
          <w:lang w:bidi="ar-LB"/>
        </w:rPr>
        <w:t>.</w:t>
      </w:r>
    </w:p>
  </w:footnote>
  <w:footnote w:id="343">
    <w:p w14:paraId="376F580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الشيخ الصدوق، معاني الأخبار، ص154.</w:t>
      </w:r>
    </w:p>
  </w:footnote>
  <w:footnote w:id="344">
    <w:p w14:paraId="4591370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lang w:bidi="ar-LB"/>
        </w:rPr>
        <w:t>، ميزان الحكمة، ج1، ص406.</w:t>
      </w:r>
    </w:p>
  </w:footnote>
  <w:footnote w:id="345">
    <w:p w14:paraId="6EF8AE4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آل عمران، الآية 144.</w:t>
      </w:r>
    </w:p>
  </w:footnote>
  <w:footnote w:id="346">
    <w:p w14:paraId="5542D67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الليثيّ </w:t>
      </w:r>
      <w:r w:rsidRPr="001602D2">
        <w:rPr>
          <w:rFonts w:ascii="Traditional Arabic" w:hAnsi="Traditional Arabic" w:cs="Traditional Arabic"/>
          <w:sz w:val="28"/>
          <w:szCs w:val="28"/>
          <w:rtl/>
          <w:lang w:bidi="ar-LB"/>
        </w:rPr>
        <w:t>الواسطيّ، عيون الحكم والمواعظ، ص123.</w:t>
      </w:r>
    </w:p>
  </w:footnote>
  <w:footnote w:id="347">
    <w:p w14:paraId="002AC36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الصف، الآية 4.</w:t>
      </w:r>
    </w:p>
  </w:footnote>
  <w:footnote w:id="348">
    <w:p w14:paraId="0396883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LB"/>
        </w:rPr>
        <w:t xml:space="preserve">الشيخ </w:t>
      </w:r>
      <w:r>
        <w:rPr>
          <w:rFonts w:ascii="Traditional Arabic" w:hAnsi="Traditional Arabic" w:cs="Traditional Arabic" w:hint="cs"/>
          <w:sz w:val="28"/>
          <w:szCs w:val="28"/>
          <w:rtl/>
          <w:lang w:bidi="ar-LB"/>
        </w:rPr>
        <w:t>محمّد الريشهريّ</w:t>
      </w:r>
      <w:r w:rsidRPr="001602D2">
        <w:rPr>
          <w:rFonts w:ascii="Traditional Arabic" w:hAnsi="Traditional Arabic" w:cs="Traditional Arabic"/>
          <w:sz w:val="28"/>
          <w:szCs w:val="28"/>
          <w:rtl/>
          <w:lang w:bidi="ar-LB"/>
        </w:rPr>
        <w:t>، ميزان الحكمة، ج4، ص2837.</w:t>
      </w:r>
    </w:p>
  </w:footnote>
  <w:footnote w:id="349">
    <w:p w14:paraId="40F4FC0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الأنفال، الآية 46.</w:t>
      </w:r>
    </w:p>
  </w:footnote>
  <w:footnote w:id="350">
    <w:p w14:paraId="117664EA"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المائدة، الآية 2.</w:t>
      </w:r>
    </w:p>
  </w:footnote>
  <w:footnote w:id="351">
    <w:p w14:paraId="060A1EB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الإسراء، الآية 70.</w:t>
      </w:r>
    </w:p>
  </w:footnote>
  <w:footnote w:id="352">
    <w:p w14:paraId="4D48B3F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الممتحنة، الآية 8.</w:t>
      </w:r>
    </w:p>
  </w:footnote>
  <w:footnote w:id="353">
    <w:p w14:paraId="792DA72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215.</w:t>
      </w:r>
    </w:p>
  </w:footnote>
  <w:footnote w:id="354">
    <w:p w14:paraId="677296D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177.</w:t>
      </w:r>
    </w:p>
  </w:footnote>
  <w:footnote w:id="355">
    <w:p w14:paraId="321203A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المائدة، الآية 2.</w:t>
      </w:r>
    </w:p>
  </w:footnote>
  <w:footnote w:id="356">
    <w:p w14:paraId="782240E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التوبة، الآية 71.</w:t>
      </w:r>
    </w:p>
  </w:footnote>
  <w:footnote w:id="357">
    <w:p w14:paraId="5520E31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الإسراء، الآية 26.</w:t>
      </w:r>
    </w:p>
  </w:footnote>
  <w:footnote w:id="358">
    <w:p w14:paraId="69B3D47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الحجرات، الآية 10.</w:t>
      </w:r>
    </w:p>
  </w:footnote>
  <w:footnote w:id="359">
    <w:p w14:paraId="32EB02D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ميزان الحكمة، ج4، ص2837.</w:t>
      </w:r>
    </w:p>
  </w:footnote>
  <w:footnote w:id="360">
    <w:p w14:paraId="7CD9E17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bookmarkStart w:id="6" w:name="_Hlk64372296"/>
      <w:r w:rsidRPr="001602D2">
        <w:rPr>
          <w:rFonts w:ascii="Traditional Arabic" w:hAnsi="Traditional Arabic" w:cs="Traditional Arabic"/>
          <w:sz w:val="28"/>
          <w:szCs w:val="28"/>
          <w:rtl/>
        </w:rPr>
        <w:t xml:space="preserve">المتّقي </w:t>
      </w:r>
      <w:r w:rsidRPr="001602D2">
        <w:rPr>
          <w:rFonts w:ascii="Traditional Arabic" w:hAnsi="Traditional Arabic" w:cs="Traditional Arabic"/>
          <w:sz w:val="28"/>
          <w:szCs w:val="28"/>
          <w:rtl/>
        </w:rPr>
        <w:t xml:space="preserve">الهنديّ، </w:t>
      </w:r>
      <w:bookmarkEnd w:id="6"/>
      <w:r w:rsidRPr="001602D2">
        <w:rPr>
          <w:rFonts w:ascii="Traditional Arabic" w:hAnsi="Traditional Arabic" w:cs="Traditional Arabic"/>
          <w:sz w:val="28"/>
          <w:szCs w:val="28"/>
          <w:rtl/>
        </w:rPr>
        <w:t>كنز العمّال، ج1، ص150.</w:t>
      </w:r>
    </w:p>
  </w:footnote>
  <w:footnote w:id="361">
    <w:p w14:paraId="4DABF59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المتّقي </w:t>
      </w:r>
      <w:r w:rsidRPr="001602D2">
        <w:rPr>
          <w:rFonts w:ascii="Traditional Arabic" w:hAnsi="Traditional Arabic" w:cs="Traditional Arabic"/>
          <w:sz w:val="28"/>
          <w:szCs w:val="28"/>
          <w:rtl/>
        </w:rPr>
        <w:t>الهنديّ، كنز العمّال، ج15، ص849.</w:t>
      </w:r>
    </w:p>
  </w:footnote>
  <w:footnote w:id="362">
    <w:p w14:paraId="58F8730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w:t>
      </w:r>
      <w:r w:rsidRPr="001602D2">
        <w:rPr>
          <w:rFonts w:ascii="Traditional Arabic" w:hAnsi="Traditional Arabic" w:cs="Traditional Arabic"/>
          <w:sz w:val="28"/>
          <w:szCs w:val="28"/>
          <w:rtl/>
        </w:rPr>
        <w:t>العامليّ، وسائل الشيعة، ج12، ص130.</w:t>
      </w:r>
    </w:p>
  </w:footnote>
  <w:footnote w:id="363">
    <w:p w14:paraId="4E62761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المتّقي </w:t>
      </w:r>
      <w:r w:rsidRPr="001602D2">
        <w:rPr>
          <w:rFonts w:ascii="Traditional Arabic" w:hAnsi="Traditional Arabic" w:cs="Traditional Arabic"/>
          <w:sz w:val="28"/>
          <w:szCs w:val="28"/>
          <w:rtl/>
        </w:rPr>
        <w:t>الهنديّ، كنز العمّال، ج1، ص141.</w:t>
      </w:r>
    </w:p>
  </w:footnote>
  <w:footnote w:id="364">
    <w:p w14:paraId="325A1FD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9937D1">
        <w:rPr>
          <w:rFonts w:ascii="Traditional Arabic" w:hAnsi="Traditional Arabic" w:cs="Traditional Arabic" w:hint="cs"/>
          <w:sz w:val="28"/>
          <w:szCs w:val="28"/>
          <w:rtl/>
          <w:lang w:bidi="ar-LB"/>
        </w:rPr>
        <w:t>المصدر نفسه</w:t>
      </w:r>
      <w:r w:rsidRPr="001602D2">
        <w:rPr>
          <w:rFonts w:ascii="Traditional Arabic" w:hAnsi="Traditional Arabic" w:cs="Traditional Arabic"/>
          <w:sz w:val="28"/>
          <w:szCs w:val="28"/>
          <w:rtl/>
        </w:rPr>
        <w:t>.</w:t>
      </w:r>
    </w:p>
  </w:footnote>
  <w:footnote w:id="365">
    <w:p w14:paraId="468329E8"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الحرّ العامليّ، وسائل الشيعة، ج17، ص209.</w:t>
      </w:r>
    </w:p>
    <w:p w14:paraId="30EB7DBA" w14:textId="77777777" w:rsidR="00DC0CAF" w:rsidRPr="001602D2" w:rsidRDefault="00DC0CAF" w:rsidP="00AD0BA0">
      <w:pPr>
        <w:pStyle w:val="FootnoteText"/>
        <w:rPr>
          <w:rFonts w:ascii="Traditional Arabic" w:hAnsi="Traditional Arabic" w:cs="Traditional Arabic"/>
          <w:sz w:val="28"/>
          <w:szCs w:val="28"/>
          <w:rtl/>
        </w:rPr>
      </w:pPr>
    </w:p>
  </w:footnote>
  <w:footnote w:id="366">
    <w:p w14:paraId="5543173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الأنفال، الآية 41.</w:t>
      </w:r>
    </w:p>
  </w:footnote>
  <w:footnote w:id="367">
    <w:p w14:paraId="09DF9B1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العنكبوت، الآية 48.</w:t>
      </w:r>
    </w:p>
  </w:footnote>
  <w:footnote w:id="368">
    <w:p w14:paraId="624D749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الإسراء، الآيتان 23 </w:t>
      </w:r>
      <w:r>
        <w:rPr>
          <w:rFonts w:ascii="Traditional Arabic" w:hAnsi="Traditional Arabic" w:cs="Traditional Arabic"/>
          <w:sz w:val="28"/>
          <w:szCs w:val="28"/>
          <w:rtl/>
        </w:rPr>
        <w:t>-</w:t>
      </w:r>
      <w:r w:rsidRPr="001602D2">
        <w:rPr>
          <w:rFonts w:ascii="Traditional Arabic" w:hAnsi="Traditional Arabic" w:cs="Traditional Arabic"/>
          <w:sz w:val="28"/>
          <w:szCs w:val="28"/>
          <w:rtl/>
        </w:rPr>
        <w:t xml:space="preserve"> 24.</w:t>
      </w:r>
    </w:p>
  </w:footnote>
  <w:footnote w:id="369">
    <w:p w14:paraId="507F4170"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المتّقي، الهنديّ، كنز العمّال، ج3</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ص</w:t>
      </w:r>
      <w:r w:rsidRPr="001602D2">
        <w:rPr>
          <w:rFonts w:ascii="Traditional Arabic" w:hAnsi="Traditional Arabic" w:cs="Traditional Arabic"/>
          <w:sz w:val="28"/>
          <w:szCs w:val="28"/>
          <w:rtl/>
        </w:rPr>
        <w:t>164.</w:t>
      </w:r>
    </w:p>
  </w:footnote>
  <w:footnote w:id="370">
    <w:p w14:paraId="3CFE4B7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النساء، الآية 36.</w:t>
      </w:r>
    </w:p>
  </w:footnote>
  <w:footnote w:id="371">
    <w:p w14:paraId="02A0FB2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177.</w:t>
      </w:r>
    </w:p>
  </w:footnote>
  <w:footnote w:id="372">
    <w:p w14:paraId="74CFDD7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الماعون، الآيات 1 </w:t>
      </w:r>
      <w:r>
        <w:rPr>
          <w:rFonts w:ascii="Traditional Arabic" w:hAnsi="Traditional Arabic" w:cs="Traditional Arabic"/>
          <w:sz w:val="28"/>
          <w:szCs w:val="28"/>
          <w:rtl/>
        </w:rPr>
        <w:t>-</w:t>
      </w:r>
      <w:r w:rsidRPr="001602D2">
        <w:rPr>
          <w:rFonts w:ascii="Traditional Arabic" w:hAnsi="Traditional Arabic" w:cs="Traditional Arabic"/>
          <w:sz w:val="28"/>
          <w:szCs w:val="28"/>
          <w:rtl/>
        </w:rPr>
        <w:t xml:space="preserve"> 3.</w:t>
      </w:r>
    </w:p>
  </w:footnote>
  <w:footnote w:id="373">
    <w:p w14:paraId="6570C17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الإسراء، الآية 34.</w:t>
      </w:r>
    </w:p>
  </w:footnote>
  <w:footnote w:id="374">
    <w:p w14:paraId="31BB579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النساء، الآية 10.</w:t>
      </w:r>
    </w:p>
  </w:footnote>
  <w:footnote w:id="375">
    <w:p w14:paraId="7B1BEF6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النساء، الآية 2.</w:t>
      </w:r>
    </w:p>
  </w:footnote>
  <w:footnote w:id="376">
    <w:p w14:paraId="79BC416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التوبة، الآية 60.</w:t>
      </w:r>
    </w:p>
  </w:footnote>
  <w:footnote w:id="377">
    <w:p w14:paraId="4626A19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177.</w:t>
      </w:r>
    </w:p>
  </w:footnote>
  <w:footnote w:id="378">
    <w:p w14:paraId="5311806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الروم، الآية 38.</w:t>
      </w:r>
    </w:p>
  </w:footnote>
  <w:footnote w:id="379">
    <w:p w14:paraId="6178073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المائدة، الآية 32.</w:t>
      </w:r>
    </w:p>
  </w:footnote>
  <w:footnote w:id="380">
    <w:p w14:paraId="54B9EFB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lang w:bidi="ar-LB"/>
        </w:rPr>
        <w:t>المجلسيّ، بحار الأنوار، ج77، ص200.</w:t>
      </w:r>
    </w:p>
  </w:footnote>
  <w:footnote w:id="381">
    <w:p w14:paraId="7C2D5F4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ج17، ص333</w:t>
      </w:r>
      <w:r>
        <w:rPr>
          <w:rFonts w:ascii="Traditional Arabic" w:hAnsi="Traditional Arabic" w:cs="Traditional Arabic"/>
          <w:sz w:val="28"/>
          <w:szCs w:val="28"/>
          <w:rtl/>
          <w:lang w:bidi="ar-LB"/>
        </w:rPr>
        <w:t>.</w:t>
      </w:r>
    </w:p>
  </w:footnote>
  <w:footnote w:id="382">
    <w:p w14:paraId="73ACD19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lang w:bidi="ar-LB"/>
        </w:rPr>
        <w:t>الكلينيّ، الكافي، ج2، ص603</w:t>
      </w:r>
      <w:r>
        <w:rPr>
          <w:rFonts w:ascii="Traditional Arabic" w:hAnsi="Traditional Arabic" w:cs="Traditional Arabic"/>
          <w:sz w:val="28"/>
          <w:szCs w:val="28"/>
          <w:rtl/>
          <w:lang w:bidi="ar-LB"/>
        </w:rPr>
        <w:t>.</w:t>
      </w:r>
    </w:p>
  </w:footnote>
  <w:footnote w:id="383">
    <w:p w14:paraId="47F0E9D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lang w:bidi="ar-LB"/>
        </w:rPr>
        <w:t>المجلسيّ، بحار الأنوار، ج23، ص236.</w:t>
      </w:r>
    </w:p>
  </w:footnote>
  <w:footnote w:id="384">
    <w:p w14:paraId="0046C2A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LB"/>
        </w:rPr>
        <w:t xml:space="preserve">الشيخ </w:t>
      </w:r>
      <w:r>
        <w:rPr>
          <w:rFonts w:ascii="Traditional Arabic" w:hAnsi="Traditional Arabic" w:cs="Traditional Arabic" w:hint="cs"/>
          <w:sz w:val="28"/>
          <w:szCs w:val="28"/>
          <w:rtl/>
          <w:lang w:bidi="ar-LB"/>
        </w:rPr>
        <w:t>محمّد الريشهريّ</w:t>
      </w:r>
      <w:r w:rsidRPr="001602D2">
        <w:rPr>
          <w:rFonts w:ascii="Traditional Arabic" w:hAnsi="Traditional Arabic" w:cs="Traditional Arabic"/>
          <w:sz w:val="28"/>
          <w:szCs w:val="28"/>
          <w:rtl/>
          <w:lang w:bidi="ar-LB"/>
        </w:rPr>
        <w:t>، ميزان الحكمة، ج1، ص56</w:t>
      </w:r>
      <w:r>
        <w:rPr>
          <w:rFonts w:ascii="Traditional Arabic" w:hAnsi="Traditional Arabic" w:cs="Traditional Arabic"/>
          <w:sz w:val="28"/>
          <w:szCs w:val="28"/>
          <w:rtl/>
          <w:lang w:bidi="ar-LB"/>
        </w:rPr>
        <w:t>.</w:t>
      </w:r>
    </w:p>
  </w:footnote>
  <w:footnote w:id="385">
    <w:p w14:paraId="35A7593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lang w:bidi="ar-LB"/>
        </w:rPr>
        <w:t>الكلينيّ، الكافي، ج8، ص93.</w:t>
      </w:r>
    </w:p>
  </w:footnote>
  <w:footnote w:id="386">
    <w:p w14:paraId="7015675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ج18، ص96.</w:t>
      </w:r>
    </w:p>
  </w:footnote>
  <w:footnote w:id="387">
    <w:p w14:paraId="002997B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الشيخ محمّد الريشهريّ</w:t>
      </w:r>
      <w:r w:rsidRPr="001602D2">
        <w:rPr>
          <w:rFonts w:ascii="Traditional Arabic" w:hAnsi="Traditional Arabic" w:cs="Traditional Arabic"/>
          <w:sz w:val="28"/>
          <w:szCs w:val="28"/>
          <w:rtl/>
        </w:rPr>
        <w:t>، جواهر الحكمة للشباب، ص51.</w:t>
      </w:r>
    </w:p>
  </w:footnote>
  <w:footnote w:id="388">
    <w:p w14:paraId="56AD588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الحديد، الآية 16.</w:t>
      </w:r>
    </w:p>
  </w:footnote>
  <w:footnote w:id="389">
    <w:p w14:paraId="5329730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ج2، ص135.</w:t>
      </w:r>
    </w:p>
  </w:footnote>
  <w:footnote w:id="390">
    <w:p w14:paraId="782FC3A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LB"/>
        </w:rPr>
        <w:t xml:space="preserve">الشيخ </w:t>
      </w:r>
      <w:r>
        <w:rPr>
          <w:rFonts w:ascii="Traditional Arabic" w:hAnsi="Traditional Arabic" w:cs="Traditional Arabic" w:hint="cs"/>
          <w:sz w:val="28"/>
          <w:szCs w:val="28"/>
          <w:rtl/>
          <w:lang w:bidi="ar-LB"/>
        </w:rPr>
        <w:t>محمّد الريشهريّ</w:t>
      </w:r>
      <w:r w:rsidRPr="001602D2">
        <w:rPr>
          <w:rFonts w:ascii="Traditional Arabic" w:hAnsi="Traditional Arabic" w:cs="Traditional Arabic"/>
          <w:sz w:val="28"/>
          <w:szCs w:val="28"/>
          <w:rtl/>
          <w:lang w:bidi="ar-LB"/>
        </w:rPr>
        <w:t>، ميزان الحكمة، ج2، ص1401.</w:t>
      </w:r>
    </w:p>
  </w:footnote>
  <w:footnote w:id="391">
    <w:p w14:paraId="5B7239F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392">
    <w:p w14:paraId="482646B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ج2، ص1402.</w:t>
      </w:r>
    </w:p>
  </w:footnote>
  <w:footnote w:id="393">
    <w:p w14:paraId="7F74BF9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ج2، ص1401.</w:t>
      </w:r>
    </w:p>
  </w:footnote>
  <w:footnote w:id="394">
    <w:p w14:paraId="3CE6D22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المصدر نفسه.</w:t>
      </w:r>
    </w:p>
  </w:footnote>
  <w:footnote w:id="395">
    <w:p w14:paraId="7E191B5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396">
    <w:p w14:paraId="243A345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397">
    <w:p w14:paraId="67F6CAB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398">
    <w:p w14:paraId="01CCAC66" w14:textId="77777777" w:rsidR="00DC0CAF" w:rsidRPr="001602D2" w:rsidRDefault="00DC0CAF" w:rsidP="00AD0BA0">
      <w:pPr>
        <w:pStyle w:val="ListParagraph"/>
        <w:ind w:left="0"/>
        <w:rPr>
          <w:rFonts w:ascii="Traditional Arabic" w:hAnsi="Traditional Arabic" w:cs="Traditional Arabic"/>
          <w:sz w:val="28"/>
          <w:szCs w:val="28"/>
          <w:lang w:bidi="ar-LB"/>
        </w:rPr>
      </w:pPr>
      <w:r w:rsidRPr="001602D2">
        <w:rPr>
          <w:rFonts w:ascii="Traditional Arabic" w:hAnsi="Traditional Arabic" w:cs="Traditional Arabic"/>
          <w:sz w:val="28"/>
          <w:szCs w:val="28"/>
          <w:vertAlign w:val="superscript"/>
          <w:rtl/>
          <w:lang w:bidi="ar-LB"/>
        </w:rPr>
        <w:t>(</w:t>
      </w:r>
      <w:r w:rsidRPr="001602D2">
        <w:rPr>
          <w:rFonts w:ascii="Traditional Arabic" w:hAnsi="Traditional Arabic" w:cs="Traditional Arabic"/>
          <w:sz w:val="28"/>
          <w:szCs w:val="28"/>
          <w:vertAlign w:val="superscript"/>
          <w:lang w:bidi="ar-LB"/>
        </w:rPr>
        <w:footnoteRef/>
      </w:r>
      <w:r w:rsidRPr="001602D2">
        <w:rPr>
          <w:rFonts w:ascii="Traditional Arabic" w:hAnsi="Traditional Arabic" w:cs="Traditional Arabic"/>
          <w:sz w:val="28"/>
          <w:szCs w:val="28"/>
          <w:vertAlign w:val="superscript"/>
          <w:rtl/>
          <w:lang w:bidi="ar-LB"/>
        </w:rPr>
        <w:t>)</w:t>
      </w:r>
      <w:r w:rsidRPr="001602D2">
        <w:rPr>
          <w:rFonts w:ascii="Traditional Arabic" w:hAnsi="Traditional Arabic" w:cs="Traditional Arabic"/>
          <w:sz w:val="28"/>
          <w:szCs w:val="28"/>
          <w:rtl/>
          <w:lang w:bidi="ar-LB"/>
        </w:rPr>
        <w:t xml:space="preserve"> من كلامٍ للإمام الخامنئيّ (دام ظلّه) في لقاء طلّاب الجامعات، بتاريخ 11/07/2015م.</w:t>
      </w:r>
    </w:p>
  </w:footnote>
  <w:footnote w:id="399">
    <w:p w14:paraId="23FE829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الديلميّ، </w:t>
      </w:r>
      <w:r w:rsidRPr="001602D2">
        <w:rPr>
          <w:rFonts w:ascii="Traditional Arabic" w:hAnsi="Traditional Arabic" w:cs="Traditional Arabic"/>
          <w:sz w:val="28"/>
          <w:szCs w:val="28"/>
          <w:rtl/>
          <w:lang w:bidi="ar-LB"/>
        </w:rPr>
        <w:t>إرشاد القلوب، ج1، ص13.</w:t>
      </w:r>
    </w:p>
  </w:footnote>
  <w:footnote w:id="400">
    <w:p w14:paraId="75E3F9BF" w14:textId="77777777" w:rsidR="00DC0CAF" w:rsidRPr="001602D2" w:rsidRDefault="00DC0CAF" w:rsidP="00AD0BA0">
      <w:pPr>
        <w:pStyle w:val="FootnoteText"/>
        <w:rPr>
          <w:rFonts w:ascii="Traditional Arabic" w:hAnsi="Traditional Arabic" w:cs="Traditional Arabic"/>
          <w:sz w:val="28"/>
          <w:szCs w:val="28"/>
          <w:lang w:bidi="ar-LB"/>
        </w:rPr>
      </w:pPr>
      <w:r w:rsidRPr="009937D1">
        <w:rPr>
          <w:rFonts w:ascii="Traditional Arabic" w:hAnsi="Traditional Arabic" w:cs="Traditional Arabic"/>
          <w:sz w:val="28"/>
          <w:szCs w:val="28"/>
          <w:vertAlign w:val="superscript"/>
          <w:rtl/>
        </w:rPr>
        <w:t>(</w:t>
      </w:r>
      <w:r w:rsidRPr="001602D2">
        <w:rPr>
          <w:rStyle w:val="FootnoteReference"/>
          <w:rFonts w:ascii="Traditional Arabic" w:hAnsi="Traditional Arabic" w:cs="Traditional Arabic"/>
          <w:sz w:val="28"/>
          <w:szCs w:val="28"/>
        </w:rPr>
        <w:footnoteRef/>
      </w:r>
      <w:r w:rsidRPr="009937D1">
        <w:rPr>
          <w:rFonts w:ascii="Traditional Arabic" w:hAnsi="Traditional Arabic" w:cs="Traditional Arabic"/>
          <w:sz w:val="28"/>
          <w:szCs w:val="28"/>
          <w:vertAlign w:val="superscript"/>
          <w:rtl/>
        </w:rPr>
        <w:t>)</w:t>
      </w:r>
      <w:r w:rsidRPr="001602D2">
        <w:rPr>
          <w:rFonts w:ascii="Traditional Arabic" w:hAnsi="Traditional Arabic" w:cs="Traditional Arabic"/>
          <w:sz w:val="28"/>
          <w:szCs w:val="28"/>
          <w:rtl/>
        </w:rPr>
        <w:t xml:space="preserve"> الفيض </w:t>
      </w:r>
      <w:r w:rsidRPr="001602D2">
        <w:rPr>
          <w:rFonts w:ascii="Traditional Arabic" w:hAnsi="Traditional Arabic" w:cs="Traditional Arabic"/>
          <w:sz w:val="28"/>
          <w:szCs w:val="28"/>
          <w:rtl/>
          <w:lang w:bidi="ar-LB"/>
        </w:rPr>
        <w:t>الكاشانيّ، الوافي، ج4، ص196.</w:t>
      </w:r>
    </w:p>
  </w:footnote>
  <w:footnote w:id="401">
    <w:p w14:paraId="45F11C0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الإسراء، الآية 53.</w:t>
      </w:r>
    </w:p>
  </w:footnote>
  <w:footnote w:id="402">
    <w:p w14:paraId="4DCC49E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المائدة، الآية 77.</w:t>
      </w:r>
    </w:p>
  </w:footnote>
  <w:footnote w:id="403">
    <w:p w14:paraId="313AE55A"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يوسف، الآيات 99 - 101.</w:t>
      </w:r>
    </w:p>
  </w:footnote>
  <w:footnote w:id="404">
    <w:p w14:paraId="3B7D726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الشورى، الآية 13.</w:t>
      </w:r>
    </w:p>
  </w:footnote>
  <w:footnote w:id="405">
    <w:p w14:paraId="569AC8E9"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الشورى، الآية 14.</w:t>
      </w:r>
    </w:p>
  </w:footnote>
  <w:footnote w:id="406">
    <w:p w14:paraId="0B1A774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آل عمران، الآية 103. </w:t>
      </w:r>
    </w:p>
  </w:footnote>
  <w:footnote w:id="407">
    <w:p w14:paraId="115E901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آل عمران، الآية 105.</w:t>
      </w:r>
    </w:p>
  </w:footnote>
  <w:footnote w:id="408">
    <w:p w14:paraId="73CAD67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آل عمران، الآية 102.</w:t>
      </w:r>
    </w:p>
  </w:footnote>
  <w:footnote w:id="409">
    <w:p w14:paraId="4793573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آل عمران، الآية 103.</w:t>
      </w:r>
    </w:p>
  </w:footnote>
  <w:footnote w:id="410">
    <w:p w14:paraId="7A85E910"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آل عمران، الآيتان 105- 106.</w:t>
      </w:r>
    </w:p>
  </w:footnote>
  <w:footnote w:id="411">
    <w:p w14:paraId="7E4B1653"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الأنعام، الآية 159.</w:t>
      </w:r>
    </w:p>
  </w:footnote>
  <w:footnote w:id="412">
    <w:p w14:paraId="21A476C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آل عمران، الآيتان 104- 105.</w:t>
      </w:r>
    </w:p>
  </w:footnote>
  <w:footnote w:id="413">
    <w:p w14:paraId="3D6C5C5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آل عمران، الآية 105.</w:t>
      </w:r>
    </w:p>
  </w:footnote>
  <w:footnote w:id="414">
    <w:p w14:paraId="011E94F4" w14:textId="77777777" w:rsidR="00DC0CAF" w:rsidRPr="001602D2" w:rsidRDefault="00DC0CAF" w:rsidP="00AD0BA0">
      <w:pPr>
        <w:pStyle w:val="FootnoteText"/>
        <w:tabs>
          <w:tab w:val="right" w:pos="8640"/>
        </w:tabs>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العلّامة </w:t>
      </w:r>
      <w:r>
        <w:rPr>
          <w:rFonts w:ascii="Traditional Arabic" w:hAnsi="Traditional Arabic" w:cs="Traditional Arabic" w:hint="cs"/>
          <w:sz w:val="28"/>
          <w:szCs w:val="28"/>
          <w:rtl/>
        </w:rPr>
        <w:t xml:space="preserve">المجلسيّ، </w:t>
      </w:r>
      <w:r w:rsidRPr="001602D2">
        <w:rPr>
          <w:rFonts w:ascii="Traditional Arabic" w:hAnsi="Traditional Arabic" w:cs="Traditional Arabic"/>
          <w:sz w:val="28"/>
          <w:szCs w:val="28"/>
          <w:rtl/>
        </w:rPr>
        <w:t>بحار الأنوار، ج2، ص128.</w:t>
      </w:r>
      <w:r w:rsidRPr="001602D2">
        <w:rPr>
          <w:rFonts w:ascii="Traditional Arabic" w:hAnsi="Traditional Arabic" w:cs="Traditional Arabic"/>
          <w:sz w:val="28"/>
          <w:szCs w:val="28"/>
          <w:rtl/>
        </w:rPr>
        <w:tab/>
      </w:r>
    </w:p>
  </w:footnote>
  <w:footnote w:id="415">
    <w:p w14:paraId="0D44FBF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240795">
        <w:rPr>
          <w:rFonts w:ascii="Traditional Arabic" w:hAnsi="Traditional Arabic" w:cs="Traditional Arabic"/>
          <w:sz w:val="28"/>
          <w:szCs w:val="28"/>
          <w:rtl/>
          <w:lang w:bidi="fa-IR"/>
        </w:rPr>
        <w:t xml:space="preserve">السيّد الرضيّ، نهج البلاغة (خطب الإمام عليّ (ع))، تحقيق صبحي الصالح، </w:t>
      </w:r>
      <w:r>
        <w:rPr>
          <w:rFonts w:ascii="Traditional Arabic" w:hAnsi="Traditional Arabic" w:cs="Traditional Arabic" w:hint="cs"/>
          <w:sz w:val="28"/>
          <w:szCs w:val="28"/>
          <w:rtl/>
        </w:rPr>
        <w:t>ص168</w:t>
      </w:r>
      <w:r w:rsidRPr="001602D2">
        <w:rPr>
          <w:rFonts w:ascii="Traditional Arabic" w:hAnsi="Traditional Arabic" w:cs="Traditional Arabic"/>
          <w:sz w:val="28"/>
          <w:szCs w:val="28"/>
          <w:rtl/>
        </w:rPr>
        <w:t>.</w:t>
      </w:r>
    </w:p>
  </w:footnote>
  <w:footnote w:id="416">
    <w:p w14:paraId="2A838D8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الأنفال، الآية 46.</w:t>
      </w:r>
    </w:p>
  </w:footnote>
  <w:footnote w:id="417">
    <w:p w14:paraId="13D91BA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الحجرات، الآية 16.</w:t>
      </w:r>
    </w:p>
  </w:footnote>
  <w:footnote w:id="418">
    <w:p w14:paraId="0B064F7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الأنعام، الآية 65.</w:t>
      </w:r>
    </w:p>
  </w:footnote>
  <w:footnote w:id="419">
    <w:p w14:paraId="0C2435A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الشيخ </w:t>
      </w:r>
      <w:r>
        <w:rPr>
          <w:rFonts w:ascii="Traditional Arabic" w:hAnsi="Traditional Arabic" w:cs="Traditional Arabic" w:hint="cs"/>
          <w:sz w:val="28"/>
          <w:szCs w:val="28"/>
          <w:rtl/>
        </w:rPr>
        <w:t>محمّد الريشهريّ</w:t>
      </w:r>
      <w:r w:rsidRPr="001602D2">
        <w:rPr>
          <w:rFonts w:ascii="Traditional Arabic" w:hAnsi="Traditional Arabic" w:cs="Traditional Arabic"/>
          <w:sz w:val="28"/>
          <w:szCs w:val="28"/>
          <w:rtl/>
        </w:rPr>
        <w:t>، ميزان الحكمة، ج1، ص110.</w:t>
      </w:r>
    </w:p>
  </w:footnote>
  <w:footnote w:id="420">
    <w:p w14:paraId="642A410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المصدر </w:t>
      </w:r>
      <w:r>
        <w:rPr>
          <w:rFonts w:ascii="Traditional Arabic" w:hAnsi="Traditional Arabic" w:cs="Traditional Arabic" w:hint="cs"/>
          <w:sz w:val="28"/>
          <w:szCs w:val="28"/>
          <w:rtl/>
        </w:rPr>
        <w:t>نفسه</w:t>
      </w:r>
      <w:r w:rsidRPr="001602D2">
        <w:rPr>
          <w:rFonts w:ascii="Traditional Arabic" w:hAnsi="Traditional Arabic" w:cs="Traditional Arabic"/>
          <w:sz w:val="28"/>
          <w:szCs w:val="28"/>
          <w:rtl/>
        </w:rPr>
        <w:t>، ج1، ص764.</w:t>
      </w:r>
    </w:p>
  </w:footnote>
  <w:footnote w:id="421">
    <w:p w14:paraId="440EBD4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ج5، ص56.</w:t>
      </w:r>
    </w:p>
  </w:footnote>
  <w:footnote w:id="422">
    <w:p w14:paraId="0480CA8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البقرة، الآية 228.</w:t>
      </w:r>
    </w:p>
  </w:footnote>
  <w:footnote w:id="423">
    <w:p w14:paraId="5BE56BB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lang w:bidi="ar-LB"/>
        </w:rPr>
        <w:t>، ميزان الحكمة، ج4، ص271.</w:t>
      </w:r>
    </w:p>
  </w:footnote>
  <w:footnote w:id="424">
    <w:p w14:paraId="0B611AF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الروم، الآية 21.</w:t>
      </w:r>
    </w:p>
  </w:footnote>
  <w:footnote w:id="425">
    <w:p w14:paraId="2753B83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العامليّ، </w:t>
      </w:r>
      <w:r w:rsidRPr="001602D2">
        <w:rPr>
          <w:rFonts w:ascii="Traditional Arabic" w:hAnsi="Traditional Arabic" w:cs="Traditional Arabic"/>
          <w:sz w:val="28"/>
          <w:szCs w:val="28"/>
          <w:rtl/>
          <w:lang w:bidi="ar-LB"/>
        </w:rPr>
        <w:t>وسائل الشيعة، ج15، ص174.</w:t>
      </w:r>
    </w:p>
  </w:footnote>
  <w:footnote w:id="426">
    <w:p w14:paraId="51CEEAF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النساء، الآية 1.</w:t>
      </w:r>
    </w:p>
  </w:footnote>
  <w:footnote w:id="427">
    <w:p w14:paraId="0A18455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النحل، الآية 72.</w:t>
      </w:r>
    </w:p>
  </w:footnote>
  <w:footnote w:id="428">
    <w:p w14:paraId="6029FFD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الجواهريّ، جواهر الكلام، ج31، ص148.</w:t>
      </w:r>
    </w:p>
  </w:footnote>
  <w:footnote w:id="429">
    <w:p w14:paraId="46499D8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229.</w:t>
      </w:r>
    </w:p>
  </w:footnote>
  <w:footnote w:id="430">
    <w:p w14:paraId="112CE829"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التحريم، الآية 6.</w:t>
      </w:r>
    </w:p>
  </w:footnote>
  <w:footnote w:id="431">
    <w:p w14:paraId="02D33581"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ج5، ص62.</w:t>
      </w:r>
    </w:p>
  </w:footnote>
  <w:footnote w:id="432">
    <w:p w14:paraId="7BB849B6"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w:t>
      </w:r>
      <w:r w:rsidRPr="001602D2">
        <w:rPr>
          <w:rFonts w:ascii="Traditional Arabic" w:hAnsi="Traditional Arabic" w:cs="Traditional Arabic"/>
          <w:sz w:val="28"/>
          <w:szCs w:val="28"/>
          <w:rtl/>
        </w:rPr>
        <w:t>العامليّ، وسائل الشيعة، ج15، ص175.</w:t>
      </w:r>
    </w:p>
  </w:footnote>
  <w:footnote w:id="433">
    <w:p w14:paraId="67F0BFA2"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الميرزا</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النوريّ، مستدرك الوسائل، ج15، ص164.</w:t>
      </w:r>
    </w:p>
  </w:footnote>
  <w:footnote w:id="434">
    <w:p w14:paraId="19F485A4"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 xml:space="preserve">نفسه، ج12، </w:t>
      </w:r>
      <w:r>
        <w:rPr>
          <w:rFonts w:ascii="Traditional Arabic" w:hAnsi="Traditional Arabic" w:cs="Traditional Arabic"/>
          <w:sz w:val="28"/>
          <w:szCs w:val="28"/>
          <w:rtl/>
        </w:rPr>
        <w:t>ص</w:t>
      </w:r>
      <w:r w:rsidRPr="001602D2">
        <w:rPr>
          <w:rFonts w:ascii="Traditional Arabic" w:hAnsi="Traditional Arabic" w:cs="Traditional Arabic"/>
          <w:sz w:val="28"/>
          <w:szCs w:val="28"/>
          <w:rtl/>
        </w:rPr>
        <w:t>201.</w:t>
      </w:r>
    </w:p>
  </w:footnote>
  <w:footnote w:id="435">
    <w:p w14:paraId="54B7AB9C"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الحرّ العامليّ، وسائل الشيعة، ج10، ص313.</w:t>
      </w:r>
    </w:p>
  </w:footnote>
  <w:footnote w:id="436">
    <w:p w14:paraId="253F610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آل عمران، الآية 133.</w:t>
      </w:r>
    </w:p>
  </w:footnote>
  <w:footnote w:id="437">
    <w:p w14:paraId="0B793B55"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الصدوق، الخصال، ص521.</w:t>
      </w:r>
    </w:p>
  </w:footnote>
  <w:footnote w:id="438">
    <w:p w14:paraId="44E5E8CC"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طه، الآية 132.</w:t>
      </w:r>
    </w:p>
  </w:footnote>
  <w:footnote w:id="439">
    <w:p w14:paraId="4320A76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الصدوق، ثواب الأعمال، ص36.</w:t>
      </w:r>
    </w:p>
  </w:footnote>
  <w:footnote w:id="440">
    <w:p w14:paraId="56C4388C"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الصدوق، معاني الأخبار، ص228.</w:t>
      </w:r>
    </w:p>
  </w:footnote>
  <w:footnote w:id="441">
    <w:p w14:paraId="40BA29ED"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الليثيّ </w:t>
      </w:r>
      <w:r>
        <w:rPr>
          <w:rFonts w:ascii="Traditional Arabic" w:hAnsi="Traditional Arabic" w:cs="Traditional Arabic"/>
          <w:sz w:val="28"/>
          <w:szCs w:val="28"/>
          <w:rtl/>
        </w:rPr>
        <w:t>الواسطيّ</w:t>
      </w:r>
      <w:r w:rsidRPr="001602D2">
        <w:rPr>
          <w:rFonts w:ascii="Traditional Arabic" w:hAnsi="Traditional Arabic" w:cs="Traditional Arabic"/>
          <w:sz w:val="28"/>
          <w:szCs w:val="28"/>
          <w:rtl/>
        </w:rPr>
        <w:t>، عيون الحكم والمواعظ، ص200.</w:t>
      </w:r>
    </w:p>
  </w:footnote>
  <w:footnote w:id="442">
    <w:p w14:paraId="40E7457C"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الصدوق، الأمالي، ص441.</w:t>
      </w:r>
    </w:p>
  </w:footnote>
  <w:footnote w:id="443">
    <w:p w14:paraId="03617E77"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rPr>
        <w:t xml:space="preserve">المجلسيّ، بحار الأنوار، </w:t>
      </w:r>
      <w:r>
        <w:rPr>
          <w:rFonts w:ascii="Traditional Arabic" w:hAnsi="Traditional Arabic" w:cs="Traditional Arabic"/>
          <w:sz w:val="28"/>
          <w:szCs w:val="28"/>
          <w:rtl/>
        </w:rPr>
        <w:t>ج</w:t>
      </w:r>
      <w:r w:rsidRPr="001602D2">
        <w:rPr>
          <w:rFonts w:ascii="Traditional Arabic" w:hAnsi="Traditional Arabic" w:cs="Traditional Arabic"/>
          <w:sz w:val="28"/>
          <w:szCs w:val="28"/>
          <w:rtl/>
        </w:rPr>
        <w:t>89، ص20.</w:t>
      </w:r>
    </w:p>
  </w:footnote>
  <w:footnote w:id="444">
    <w:p w14:paraId="4E3D5B9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غافر، الآية 60.</w:t>
      </w:r>
    </w:p>
  </w:footnote>
  <w:footnote w:id="445">
    <w:p w14:paraId="22EFB12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الكلينيّ، الكافي، ج2، ص467.</w:t>
      </w:r>
    </w:p>
  </w:footnote>
  <w:footnote w:id="446">
    <w:p w14:paraId="606D1F2E"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w:t>
      </w:r>
      <w:r w:rsidRPr="001602D2">
        <w:rPr>
          <w:rFonts w:ascii="Traditional Arabic" w:hAnsi="Traditional Arabic" w:cs="Traditional Arabic"/>
          <w:sz w:val="28"/>
          <w:szCs w:val="28"/>
          <w:rtl/>
        </w:rPr>
        <w:t>العامليّ، وسائل الشيعة، ج24، ص263.</w:t>
      </w:r>
    </w:p>
  </w:footnote>
  <w:footnote w:id="447">
    <w:p w14:paraId="55521003"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الطبرسيّ،</w:t>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مكارم الأخلاق، ص140.</w:t>
      </w:r>
    </w:p>
  </w:footnote>
  <w:footnote w:id="448">
    <w:p w14:paraId="483D16E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ص140.</w:t>
      </w:r>
    </w:p>
  </w:footnote>
  <w:footnote w:id="449">
    <w:p w14:paraId="6AA5B27A"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450">
    <w:p w14:paraId="71BCE27C"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ص143.</w:t>
      </w:r>
    </w:p>
  </w:footnote>
  <w:footnote w:id="451">
    <w:p w14:paraId="7649AC06"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ص141.</w:t>
      </w:r>
    </w:p>
  </w:footnote>
  <w:footnote w:id="452">
    <w:p w14:paraId="0359617D"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المصدر </w:t>
      </w:r>
      <w:r>
        <w:rPr>
          <w:rFonts w:ascii="Traditional Arabic" w:hAnsi="Traditional Arabic" w:cs="Traditional Arabic" w:hint="cs"/>
          <w:sz w:val="28"/>
          <w:szCs w:val="28"/>
          <w:rtl/>
        </w:rPr>
        <w:t>نفسه</w:t>
      </w:r>
      <w:r w:rsidRPr="001602D2">
        <w:rPr>
          <w:rFonts w:ascii="Traditional Arabic" w:hAnsi="Traditional Arabic" w:cs="Traditional Arabic"/>
          <w:sz w:val="28"/>
          <w:szCs w:val="28"/>
          <w:rtl/>
        </w:rPr>
        <w:t>.</w:t>
      </w:r>
    </w:p>
  </w:footnote>
  <w:footnote w:id="453">
    <w:p w14:paraId="16FD9CE7"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ص142.</w:t>
      </w:r>
    </w:p>
  </w:footnote>
  <w:footnote w:id="454">
    <w:p w14:paraId="1A790F01"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ص149.</w:t>
      </w:r>
    </w:p>
  </w:footnote>
  <w:footnote w:id="455">
    <w:p w14:paraId="31415EF9"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المصدر </w:t>
      </w:r>
      <w:r>
        <w:rPr>
          <w:rFonts w:ascii="Traditional Arabic" w:hAnsi="Traditional Arabic" w:cs="Traditional Arabic" w:hint="cs"/>
          <w:sz w:val="28"/>
          <w:szCs w:val="28"/>
          <w:rtl/>
        </w:rPr>
        <w:t>نفسه</w:t>
      </w:r>
      <w:r w:rsidRPr="001602D2">
        <w:rPr>
          <w:rFonts w:ascii="Traditional Arabic" w:hAnsi="Traditional Arabic" w:cs="Traditional Arabic"/>
          <w:sz w:val="28"/>
          <w:szCs w:val="28"/>
          <w:rtl/>
        </w:rPr>
        <w:t>، ص142.</w:t>
      </w:r>
    </w:p>
  </w:footnote>
  <w:footnote w:id="456">
    <w:p w14:paraId="33E5467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المصدر نفسه، ص146.</w:t>
      </w:r>
    </w:p>
  </w:footnote>
  <w:footnote w:id="457">
    <w:p w14:paraId="7DCDB638"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العلّامة المجلسيّ، بحار الأنوار، ج63، ص389.</w:t>
      </w:r>
    </w:p>
  </w:footnote>
  <w:footnote w:id="458">
    <w:p w14:paraId="57D484DE"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الرضيّ، نهج البلاغة (خطب الإمام عليّ (ع))، تحقيق صبحي الصالح، ص391. </w:t>
      </w:r>
    </w:p>
  </w:footnote>
  <w:footnote w:id="459">
    <w:p w14:paraId="0EFA22A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زين الدين العامليّ (</w:t>
      </w:r>
      <w:r w:rsidRPr="001602D2">
        <w:rPr>
          <w:rFonts w:ascii="Traditional Arabic" w:hAnsi="Traditional Arabic" w:cs="Traditional Arabic"/>
          <w:sz w:val="28"/>
          <w:szCs w:val="28"/>
          <w:rtl/>
          <w:lang w:bidi="ar-LB"/>
        </w:rPr>
        <w:t xml:space="preserve">الشهيد الثاني)، </w:t>
      </w:r>
      <w:r w:rsidRPr="001602D2">
        <w:rPr>
          <w:rFonts w:ascii="Traditional Arabic" w:hAnsi="Traditional Arabic" w:cs="Traditional Arabic"/>
          <w:sz w:val="28"/>
          <w:szCs w:val="28"/>
          <w:rtl/>
        </w:rPr>
        <w:t>منية المريد، ص102.</w:t>
      </w:r>
    </w:p>
  </w:footnote>
  <w:footnote w:id="460">
    <w:p w14:paraId="2D10FB2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الميرزا </w:t>
      </w:r>
      <w:r w:rsidRPr="001602D2">
        <w:rPr>
          <w:rFonts w:ascii="Traditional Arabic" w:hAnsi="Traditional Arabic" w:cs="Traditional Arabic"/>
          <w:sz w:val="28"/>
          <w:szCs w:val="28"/>
          <w:rtl/>
        </w:rPr>
        <w:t>النوريّ، مستدرك الوسائل، ج4، ص612.</w:t>
      </w:r>
    </w:p>
  </w:footnote>
  <w:footnote w:id="461">
    <w:p w14:paraId="7F7FB26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هود، الآية 46.</w:t>
      </w:r>
    </w:p>
  </w:footnote>
  <w:footnote w:id="462">
    <w:p w14:paraId="60EBEBD6"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bookmarkStart w:id="12" w:name="_Hlk65493825"/>
      <w:r w:rsidRPr="001602D2">
        <w:rPr>
          <w:rFonts w:ascii="Traditional Arabic" w:hAnsi="Traditional Arabic" w:cs="Traditional Arabic"/>
          <w:sz w:val="28"/>
          <w:szCs w:val="28"/>
          <w:rtl/>
        </w:rPr>
        <w:t xml:space="preserve">المتّقي الهنديّ، </w:t>
      </w:r>
      <w:bookmarkEnd w:id="12"/>
      <w:r w:rsidRPr="001602D2">
        <w:rPr>
          <w:rFonts w:ascii="Traditional Arabic" w:hAnsi="Traditional Arabic" w:cs="Traditional Arabic"/>
          <w:sz w:val="28"/>
          <w:szCs w:val="28"/>
          <w:rtl/>
        </w:rPr>
        <w:t>كنز العم</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ال، ج16، ص448.</w:t>
      </w:r>
    </w:p>
  </w:footnote>
  <w:footnote w:id="463">
    <w:p w14:paraId="55C3697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p>
  </w:footnote>
  <w:footnote w:id="464">
    <w:p w14:paraId="44B1528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البيهقيّ، </w:t>
      </w:r>
      <w:r w:rsidRPr="001602D2">
        <w:rPr>
          <w:rFonts w:ascii="Traditional Arabic" w:hAnsi="Traditional Arabic" w:cs="Traditional Arabic"/>
          <w:sz w:val="28"/>
          <w:szCs w:val="28"/>
          <w:rtl/>
        </w:rPr>
        <w:t>شعب الإيمان، ج7، ص468.</w:t>
      </w:r>
    </w:p>
  </w:footnote>
  <w:footnote w:id="465">
    <w:p w14:paraId="61B787D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مريم، الآية 55.</w:t>
      </w:r>
    </w:p>
  </w:footnote>
  <w:footnote w:id="466">
    <w:p w14:paraId="58E22C0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لقمان، الآية 13.</w:t>
      </w:r>
    </w:p>
  </w:footnote>
  <w:footnote w:id="467">
    <w:p w14:paraId="77C0C15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المتّقي </w:t>
      </w:r>
      <w:r w:rsidRPr="001602D2">
        <w:rPr>
          <w:rFonts w:ascii="Traditional Arabic" w:hAnsi="Traditional Arabic" w:cs="Traditional Arabic"/>
          <w:sz w:val="28"/>
          <w:szCs w:val="28"/>
          <w:rtl/>
        </w:rPr>
        <w:t>الهنديّ، كنز العمّال، ج1، ص552.</w:t>
      </w:r>
    </w:p>
  </w:footnote>
  <w:footnote w:id="468">
    <w:p w14:paraId="38C71A6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ج4، ص12.</w:t>
      </w:r>
    </w:p>
  </w:footnote>
  <w:footnote w:id="469">
    <w:p w14:paraId="494CA09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التحريم، الآية 6.</w:t>
      </w:r>
    </w:p>
  </w:footnote>
  <w:footnote w:id="470">
    <w:p w14:paraId="1BB952B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لقمان، الآية 13.</w:t>
      </w:r>
    </w:p>
  </w:footnote>
  <w:footnote w:id="471">
    <w:p w14:paraId="2FA60C9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لقمان، الآية 16.</w:t>
      </w:r>
    </w:p>
  </w:footnote>
  <w:footnote w:id="472">
    <w:p w14:paraId="103EEBB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لقمان، الآية 17.</w:t>
      </w:r>
    </w:p>
  </w:footnote>
  <w:footnote w:id="473">
    <w:p w14:paraId="58E53E3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مريم، الآيتان 54 - 55.</w:t>
      </w:r>
    </w:p>
  </w:footnote>
  <w:footnote w:id="474">
    <w:p w14:paraId="6D90BE6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لقمان، الآية 18</w:t>
      </w:r>
    </w:p>
  </w:footnote>
  <w:footnote w:id="475">
    <w:p w14:paraId="64E5BAB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لقمان، الآية 19.</w:t>
      </w:r>
    </w:p>
  </w:footnote>
  <w:footnote w:id="476">
    <w:p w14:paraId="5C386F4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لقمان، الآية 14.</w:t>
      </w:r>
    </w:p>
  </w:footnote>
  <w:footnote w:id="477">
    <w:p w14:paraId="7C1188C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لقمان، الآية 15</w:t>
      </w:r>
    </w:p>
  </w:footnote>
  <w:footnote w:id="478">
    <w:p w14:paraId="47B9048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ج2، ص1212.</w:t>
      </w:r>
    </w:p>
  </w:footnote>
  <w:footnote w:id="479">
    <w:p w14:paraId="1FF04900"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Pr>
        <w:t xml:space="preserve"> </w:t>
      </w:r>
      <w:r w:rsidRPr="001602D2">
        <w:rPr>
          <w:rFonts w:ascii="Traditional Arabic" w:hAnsi="Traditional Arabic" w:cs="Traditional Arabic"/>
          <w:sz w:val="28"/>
          <w:szCs w:val="28"/>
          <w:rtl/>
        </w:rPr>
        <w:t>سورة الأحزاب، الآية 21.</w:t>
      </w:r>
    </w:p>
  </w:footnote>
  <w:footnote w:id="480">
    <w:p w14:paraId="602D4C2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الغاشية، الآية 22</w:t>
      </w:r>
    </w:p>
  </w:footnote>
  <w:footnote w:id="481">
    <w:p w14:paraId="44D06FF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النساء، الآية 58.</w:t>
      </w:r>
    </w:p>
  </w:footnote>
  <w:footnote w:id="482">
    <w:p w14:paraId="0B64BFE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يوسف، الآية 111.</w:t>
      </w:r>
    </w:p>
  </w:footnote>
  <w:footnote w:id="483">
    <w:p w14:paraId="33230B5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الليثيّ الواسطيّ، عيون الحكم والمواعظ، ص347.</w:t>
      </w:r>
    </w:p>
  </w:footnote>
  <w:footnote w:id="484">
    <w:p w14:paraId="6275C25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ج3، ص2412.</w:t>
      </w:r>
    </w:p>
  </w:footnote>
  <w:footnote w:id="485">
    <w:p w14:paraId="5AAD925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الأنعام، الآية 11.</w:t>
      </w:r>
    </w:p>
  </w:footnote>
  <w:footnote w:id="486">
    <w:p w14:paraId="4FD414C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فصّلت، الآية 34.</w:t>
      </w:r>
    </w:p>
  </w:footnote>
  <w:footnote w:id="487">
    <w:p w14:paraId="162E1C3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صفات الشيعة، ص11.</w:t>
      </w:r>
    </w:p>
  </w:footnote>
  <w:footnote w:id="488">
    <w:p w14:paraId="01FC4DF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الطبرسيّ، مشكاة الأنوار، ص134.</w:t>
      </w:r>
    </w:p>
  </w:footnote>
  <w:footnote w:id="489">
    <w:p w14:paraId="4748694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شعبة الحرّانيّ، تحف العقول، ص488.</w:t>
      </w:r>
    </w:p>
  </w:footnote>
  <w:footnote w:id="490">
    <w:p w14:paraId="3FFBB37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ص173.</w:t>
      </w:r>
    </w:p>
  </w:footnote>
  <w:footnote w:id="491">
    <w:p w14:paraId="3621CC6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الأمالي، ص725.</w:t>
      </w:r>
    </w:p>
  </w:footnote>
  <w:footnote w:id="492">
    <w:p w14:paraId="49AC61C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ص237.</w:t>
      </w:r>
    </w:p>
  </w:footnote>
  <w:footnote w:id="493">
    <w:p w14:paraId="752F72D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المصدر نفسه</w:t>
      </w:r>
      <w:r w:rsidRPr="001602D2">
        <w:rPr>
          <w:rFonts w:ascii="Traditional Arabic" w:hAnsi="Traditional Arabic" w:cs="Traditional Arabic"/>
          <w:sz w:val="28"/>
          <w:szCs w:val="28"/>
          <w:rtl/>
          <w:lang w:bidi="ar-LB"/>
        </w:rPr>
        <w:t>، ج2، ص239.</w:t>
      </w:r>
    </w:p>
  </w:footnote>
  <w:footnote w:id="494">
    <w:p w14:paraId="3854BB3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صفات الشيعة، ص17.</w:t>
      </w:r>
    </w:p>
  </w:footnote>
  <w:footnote w:id="495">
    <w:p w14:paraId="259F914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 xml:space="preserve">المصدر </w:t>
      </w:r>
      <w:r>
        <w:rPr>
          <w:rFonts w:ascii="Traditional Arabic" w:hAnsi="Traditional Arabic" w:cs="Traditional Arabic" w:hint="cs"/>
          <w:sz w:val="28"/>
          <w:szCs w:val="28"/>
          <w:rtl/>
          <w:lang w:bidi="ar-LB"/>
        </w:rPr>
        <w:t>نفسه</w:t>
      </w:r>
      <w:r w:rsidRPr="001602D2">
        <w:rPr>
          <w:rFonts w:ascii="Traditional Arabic" w:hAnsi="Traditional Arabic" w:cs="Traditional Arabic"/>
          <w:sz w:val="28"/>
          <w:szCs w:val="28"/>
          <w:rtl/>
          <w:lang w:bidi="ar-LB"/>
        </w:rPr>
        <w:t>، ص27.</w:t>
      </w:r>
    </w:p>
  </w:footnote>
  <w:footnote w:id="496">
    <w:p w14:paraId="759588F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شعبة الحرّانيّ، تحف العقول، ص302</w:t>
      </w:r>
      <w:r>
        <w:rPr>
          <w:rFonts w:ascii="Traditional Arabic" w:hAnsi="Traditional Arabic" w:cs="Traditional Arabic"/>
          <w:sz w:val="28"/>
          <w:szCs w:val="28"/>
          <w:rtl/>
          <w:lang w:bidi="ar-LB"/>
        </w:rPr>
        <w:t>.</w:t>
      </w:r>
    </w:p>
  </w:footnote>
  <w:footnote w:id="497">
    <w:p w14:paraId="04B457B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الشيخ الصدوق، صفات الشيعة، ص27.</w:t>
      </w:r>
    </w:p>
  </w:footnote>
  <w:footnote w:id="498">
    <w:p w14:paraId="1595647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 xml:space="preserve">المصدر </w:t>
      </w:r>
      <w:r>
        <w:rPr>
          <w:rFonts w:ascii="Traditional Arabic" w:hAnsi="Traditional Arabic" w:cs="Traditional Arabic" w:hint="cs"/>
          <w:sz w:val="28"/>
          <w:szCs w:val="28"/>
          <w:rtl/>
          <w:lang w:bidi="ar-LB"/>
        </w:rPr>
        <w:t>نفسه</w:t>
      </w:r>
      <w:r w:rsidRPr="001602D2">
        <w:rPr>
          <w:rFonts w:ascii="Traditional Arabic" w:hAnsi="Traditional Arabic" w:cs="Traditional Arabic"/>
          <w:sz w:val="28"/>
          <w:szCs w:val="28"/>
          <w:rtl/>
          <w:lang w:bidi="ar-LB"/>
        </w:rPr>
        <w:t>، ص28.</w:t>
      </w:r>
    </w:p>
  </w:footnote>
  <w:footnote w:id="499">
    <w:p w14:paraId="1F3CEFE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شعبة الحرّانيّ، تحف العقول، ص308.</w:t>
      </w:r>
    </w:p>
  </w:footnote>
  <w:footnote w:id="500">
    <w:p w14:paraId="7FCCE26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الأمالي، ص60.</w:t>
      </w:r>
    </w:p>
  </w:footnote>
  <w:footnote w:id="501">
    <w:p w14:paraId="7216C06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الإمام </w:t>
      </w:r>
      <w:r w:rsidRPr="001602D2">
        <w:rPr>
          <w:rFonts w:ascii="Traditional Arabic" w:hAnsi="Traditional Arabic" w:cs="Traditional Arabic"/>
          <w:sz w:val="28"/>
          <w:szCs w:val="28"/>
          <w:rtl/>
          <w:lang w:bidi="ar-LB"/>
        </w:rPr>
        <w:t>العسكريّ (ع)</w:t>
      </w:r>
      <w:r>
        <w:rPr>
          <w:rFonts w:ascii="Traditional Arabic" w:hAnsi="Traditional Arabic" w:cs="Traditional Arabic" w:hint="cs"/>
          <w:sz w:val="28"/>
          <w:szCs w:val="28"/>
          <w:rtl/>
          <w:lang w:bidi="ar-LB"/>
        </w:rPr>
        <w:t xml:space="preserve"> (منسوب)</w:t>
      </w:r>
      <w:r w:rsidRPr="001602D2">
        <w:rPr>
          <w:rFonts w:ascii="Traditional Arabic" w:hAnsi="Traditional Arabic" w:cs="Traditional Arabic"/>
          <w:sz w:val="28"/>
          <w:szCs w:val="28"/>
          <w:rtl/>
          <w:lang w:bidi="ar-LB"/>
        </w:rPr>
        <w:t>، تفسير الإمام العسكريّ (ع)، ص319</w:t>
      </w:r>
      <w:r>
        <w:rPr>
          <w:rFonts w:ascii="Traditional Arabic" w:hAnsi="Traditional Arabic" w:cs="Traditional Arabic"/>
          <w:sz w:val="28"/>
          <w:szCs w:val="28"/>
          <w:rtl/>
          <w:lang w:bidi="ar-LB"/>
        </w:rPr>
        <w:t>.</w:t>
      </w:r>
    </w:p>
  </w:footnote>
  <w:footnote w:id="502">
    <w:p w14:paraId="6DDFAC0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ميزان الحكمة، ج1، ص804.</w:t>
      </w:r>
    </w:p>
  </w:footnote>
  <w:footnote w:id="503">
    <w:p w14:paraId="38D81B9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آل عمران، الآية 159.</w:t>
      </w:r>
    </w:p>
  </w:footnote>
  <w:footnote w:id="504">
    <w:p w14:paraId="55A7DBA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Fonts w:ascii="Traditional Arabic" w:hAnsi="Traditional Arabic" w:cs="Traditional Arabic"/>
          <w:sz w:val="28"/>
          <w:szCs w:val="28"/>
          <w:rtl/>
          <w:lang w:bidi="ar-LB"/>
        </w:rPr>
        <w:t xml:space="preserve"> </w:t>
      </w: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الميرزا </w:t>
      </w:r>
      <w:r w:rsidRPr="001602D2">
        <w:rPr>
          <w:rFonts w:ascii="Traditional Arabic" w:hAnsi="Traditional Arabic" w:cs="Traditional Arabic"/>
          <w:sz w:val="28"/>
          <w:szCs w:val="28"/>
          <w:rtl/>
          <w:lang w:bidi="ar-LB"/>
        </w:rPr>
        <w:t>النوريّ، مستدرك الوسائل، ج11، ص193.</w:t>
      </w:r>
    </w:p>
  </w:footnote>
  <w:footnote w:id="505">
    <w:p w14:paraId="23A2876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الطبرسيّ، مكارم الأخلاق، ص3.</w:t>
      </w:r>
    </w:p>
  </w:footnote>
  <w:footnote w:id="506">
    <w:p w14:paraId="2D3196A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ص798.</w:t>
      </w:r>
    </w:p>
  </w:footnote>
  <w:footnote w:id="507">
    <w:p w14:paraId="626D071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Fonts w:ascii="Traditional Arabic" w:hAnsi="Traditional Arabic" w:cs="Traditional Arabic"/>
          <w:sz w:val="28"/>
          <w:szCs w:val="28"/>
          <w:rtl/>
          <w:lang w:bidi="ar-LB"/>
        </w:rPr>
        <w:t xml:space="preserve"> </w:t>
      </w: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ص99.</w:t>
      </w:r>
    </w:p>
  </w:footnote>
  <w:footnote w:id="508">
    <w:p w14:paraId="0BB4E9D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ص798.</w:t>
      </w:r>
    </w:p>
  </w:footnote>
  <w:footnote w:id="509">
    <w:p w14:paraId="367B048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510">
    <w:p w14:paraId="286A078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ج1، ص799.</w:t>
      </w:r>
    </w:p>
  </w:footnote>
  <w:footnote w:id="511">
    <w:p w14:paraId="06AEFD3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512">
    <w:p w14:paraId="0234EB8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عيون أخبار الرضا، ج1، ص76.</w:t>
      </w:r>
    </w:p>
  </w:footnote>
  <w:footnote w:id="513">
    <w:p w14:paraId="433CEEB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ص799.</w:t>
      </w:r>
    </w:p>
  </w:footnote>
  <w:footnote w:id="514">
    <w:p w14:paraId="139DC2D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المازندرانيّ، </w:t>
      </w:r>
      <w:r w:rsidRPr="001602D2">
        <w:rPr>
          <w:rFonts w:ascii="Traditional Arabic" w:hAnsi="Traditional Arabic" w:cs="Traditional Arabic"/>
          <w:sz w:val="28"/>
          <w:szCs w:val="28"/>
          <w:rtl/>
          <w:lang w:bidi="ar-LB"/>
        </w:rPr>
        <w:t>شرح أصول الكافي، ج8، ص308.</w:t>
      </w:r>
    </w:p>
  </w:footnote>
  <w:footnote w:id="515">
    <w:p w14:paraId="26476D1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ص100.</w:t>
      </w:r>
    </w:p>
  </w:footnote>
  <w:footnote w:id="516">
    <w:p w14:paraId="1D3203A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الميرزا </w:t>
      </w:r>
      <w:r w:rsidRPr="001602D2">
        <w:rPr>
          <w:rFonts w:ascii="Traditional Arabic" w:hAnsi="Traditional Arabic" w:cs="Traditional Arabic"/>
          <w:sz w:val="28"/>
          <w:szCs w:val="28"/>
          <w:rtl/>
          <w:lang w:bidi="ar-LB"/>
        </w:rPr>
        <w:t>النوريّ، مستدرك الوسائل، ج8، ص442.</w:t>
      </w:r>
    </w:p>
  </w:footnote>
  <w:footnote w:id="517">
    <w:p w14:paraId="22C2B26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ص622.</w:t>
      </w:r>
    </w:p>
  </w:footnote>
  <w:footnote w:id="518">
    <w:p w14:paraId="2243BF2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r>
        <w:rPr>
          <w:rFonts w:ascii="Traditional Arabic" w:hAnsi="Traditional Arabic" w:cs="Traditional Arabic" w:hint="cs"/>
          <w:sz w:val="28"/>
          <w:szCs w:val="28"/>
          <w:rtl/>
          <w:lang w:bidi="ar-LB"/>
        </w:rPr>
        <w:t xml:space="preserve"> ج1،</w:t>
      </w:r>
      <w:r w:rsidRPr="001602D2">
        <w:rPr>
          <w:rFonts w:ascii="Traditional Arabic" w:hAnsi="Traditional Arabic" w:cs="Traditional Arabic"/>
          <w:sz w:val="28"/>
          <w:szCs w:val="28"/>
          <w:rtl/>
          <w:lang w:bidi="ar-LB"/>
        </w:rPr>
        <w:t xml:space="preserve"> ص805.</w:t>
      </w:r>
    </w:p>
  </w:footnote>
  <w:footnote w:id="519">
    <w:p w14:paraId="1C087CC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520">
    <w:p w14:paraId="0CA6C63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ص100.</w:t>
      </w:r>
    </w:p>
  </w:footnote>
  <w:footnote w:id="521">
    <w:p w14:paraId="750E039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ص100.</w:t>
      </w:r>
    </w:p>
  </w:footnote>
  <w:footnote w:id="522">
    <w:p w14:paraId="35AD989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شعبة الحرّانيّ، تحف العقول، ص45.</w:t>
      </w:r>
    </w:p>
  </w:footnote>
  <w:footnote w:id="523">
    <w:p w14:paraId="5FC4C58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ص805.</w:t>
      </w:r>
    </w:p>
  </w:footnote>
  <w:footnote w:id="524">
    <w:p w14:paraId="1ADACDF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الليثيّ </w:t>
      </w:r>
      <w:r w:rsidRPr="001602D2">
        <w:rPr>
          <w:rFonts w:ascii="Traditional Arabic" w:hAnsi="Traditional Arabic" w:cs="Traditional Arabic"/>
          <w:sz w:val="28"/>
          <w:szCs w:val="28"/>
          <w:rtl/>
          <w:lang w:bidi="ar-LB"/>
        </w:rPr>
        <w:t>الواسطيّ، عيون الحكم والمواعظ، ص120.</w:t>
      </w:r>
    </w:p>
  </w:footnote>
  <w:footnote w:id="525">
    <w:p w14:paraId="571C7B9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ص443.</w:t>
      </w:r>
    </w:p>
  </w:footnote>
  <w:footnote w:id="526">
    <w:p w14:paraId="7ABDF0D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ص103.</w:t>
      </w:r>
    </w:p>
  </w:footnote>
  <w:footnote w:id="527">
    <w:p w14:paraId="63CCA57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ص801.</w:t>
      </w:r>
    </w:p>
  </w:footnote>
  <w:footnote w:id="528">
    <w:p w14:paraId="3CF5C0B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الأعراف، الآية 199.</w:t>
      </w:r>
    </w:p>
  </w:footnote>
  <w:footnote w:id="529">
    <w:p w14:paraId="3AEE320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ص800.</w:t>
      </w:r>
    </w:p>
  </w:footnote>
  <w:footnote w:id="530">
    <w:p w14:paraId="5F02D7D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ج1، ص804.</w:t>
      </w:r>
    </w:p>
  </w:footnote>
  <w:footnote w:id="531">
    <w:p w14:paraId="0B1F390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ج1، ص801.</w:t>
      </w:r>
    </w:p>
  </w:footnote>
  <w:footnote w:id="532">
    <w:p w14:paraId="47DADCC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 xml:space="preserve">المصدر </w:t>
      </w:r>
      <w:r>
        <w:rPr>
          <w:rFonts w:ascii="Traditional Arabic" w:hAnsi="Traditional Arabic" w:cs="Traditional Arabic" w:hint="cs"/>
          <w:sz w:val="28"/>
          <w:szCs w:val="28"/>
          <w:rtl/>
          <w:lang w:bidi="ar-LB"/>
        </w:rPr>
        <w:t>نفسه</w:t>
      </w:r>
      <w:r w:rsidRPr="001602D2">
        <w:rPr>
          <w:rFonts w:ascii="Traditional Arabic" w:hAnsi="Traditional Arabic" w:cs="Traditional Arabic"/>
          <w:sz w:val="28"/>
          <w:szCs w:val="28"/>
          <w:rtl/>
          <w:lang w:bidi="ar-LB"/>
        </w:rPr>
        <w:t>.</w:t>
      </w:r>
    </w:p>
  </w:footnote>
  <w:footnote w:id="533">
    <w:p w14:paraId="3254194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المصدر نفسه، ج2، ص1022.</w:t>
      </w:r>
    </w:p>
  </w:footnote>
  <w:footnote w:id="534">
    <w:p w14:paraId="5F5A9CF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ص296.</w:t>
      </w:r>
    </w:p>
  </w:footnote>
  <w:footnote w:id="535">
    <w:p w14:paraId="3244D0AD"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التوبة، الآية 119.</w:t>
      </w:r>
    </w:p>
  </w:footnote>
  <w:footnote w:id="536">
    <w:p w14:paraId="15065CFC"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النساء، الآية 122.</w:t>
      </w:r>
    </w:p>
  </w:footnote>
  <w:footnote w:id="537">
    <w:p w14:paraId="3029E4BF"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ص104.</w:t>
      </w:r>
    </w:p>
  </w:footnote>
  <w:footnote w:id="538">
    <w:p w14:paraId="52394BE0"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الرضيّ، </w:t>
      </w:r>
      <w:r w:rsidRPr="001602D2">
        <w:rPr>
          <w:rFonts w:ascii="Traditional Arabic" w:hAnsi="Traditional Arabic" w:cs="Traditional Arabic"/>
          <w:sz w:val="28"/>
          <w:szCs w:val="28"/>
          <w:rtl/>
          <w:lang w:bidi="ar-LB"/>
        </w:rPr>
        <w:t>نهج البلاغة (خطب الإمام عليّ (ع))، تحقيق صبحي الصالح، ص120.</w:t>
      </w:r>
    </w:p>
  </w:footnote>
  <w:footnote w:id="539">
    <w:p w14:paraId="7B20BE1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الزمر، الآية 32.</w:t>
      </w:r>
    </w:p>
  </w:footnote>
  <w:footnote w:id="540">
    <w:p w14:paraId="32288F62"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الطوسيّ، </w:t>
      </w:r>
      <w:r w:rsidRPr="001602D2">
        <w:rPr>
          <w:rFonts w:ascii="Traditional Arabic" w:hAnsi="Traditional Arabic" w:cs="Traditional Arabic"/>
          <w:sz w:val="28"/>
          <w:szCs w:val="28"/>
          <w:rtl/>
          <w:lang w:bidi="ar-LB"/>
        </w:rPr>
        <w:t>الأمالي، ص364.</w:t>
      </w:r>
    </w:p>
  </w:footnote>
  <w:footnote w:id="541">
    <w:p w14:paraId="59116A28"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الشعراء، الآية 84.</w:t>
      </w:r>
      <w:r>
        <w:rPr>
          <w:rFonts w:ascii="Traditional Arabic" w:hAnsi="Traditional Arabic" w:cs="Traditional Arabic"/>
          <w:sz w:val="28"/>
          <w:szCs w:val="28"/>
          <w:rtl/>
        </w:rPr>
        <w:t xml:space="preserve"> </w:t>
      </w:r>
    </w:p>
  </w:footnote>
  <w:footnote w:id="542">
    <w:p w14:paraId="0C226C48"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مريم، الآية 50.</w:t>
      </w:r>
      <w:r>
        <w:rPr>
          <w:rFonts w:ascii="Traditional Arabic" w:hAnsi="Traditional Arabic" w:cs="Traditional Arabic"/>
          <w:sz w:val="28"/>
          <w:szCs w:val="28"/>
          <w:rtl/>
        </w:rPr>
        <w:t xml:space="preserve"> </w:t>
      </w:r>
    </w:p>
  </w:footnote>
  <w:footnote w:id="543">
    <w:p w14:paraId="1FA0C147"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المقريزيّ، </w:t>
      </w:r>
      <w:r w:rsidRPr="001602D2">
        <w:rPr>
          <w:rFonts w:ascii="Traditional Arabic" w:hAnsi="Traditional Arabic" w:cs="Traditional Arabic"/>
          <w:sz w:val="28"/>
          <w:szCs w:val="28"/>
          <w:rtl/>
          <w:lang w:bidi="ar-LB"/>
        </w:rPr>
        <w:t>إمتاع الأسماع، ج11، ص142.</w:t>
      </w:r>
    </w:p>
  </w:footnote>
  <w:footnote w:id="544">
    <w:p w14:paraId="75238054"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الخصال، ص483.</w:t>
      </w:r>
    </w:p>
  </w:footnote>
  <w:footnote w:id="545">
    <w:p w14:paraId="6DFF17EA"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الريشهريّ، ميزان الحكمة، ج2، ص1572.</w:t>
      </w:r>
    </w:p>
  </w:footnote>
  <w:footnote w:id="546">
    <w:p w14:paraId="6E456085"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المصدر نفسه.</w:t>
      </w:r>
    </w:p>
  </w:footnote>
  <w:footnote w:id="547">
    <w:p w14:paraId="7694B989"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548">
    <w:p w14:paraId="429EBA46"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549">
    <w:p w14:paraId="5E5CF2DC"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550">
    <w:p w14:paraId="2EDDBD30"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ص104.</w:t>
      </w:r>
    </w:p>
  </w:footnote>
  <w:footnote w:id="551">
    <w:p w14:paraId="0BAF970F"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الرضيّ، </w:t>
      </w:r>
      <w:r w:rsidRPr="001602D2">
        <w:rPr>
          <w:rFonts w:ascii="Traditional Arabic" w:hAnsi="Traditional Arabic" w:cs="Traditional Arabic"/>
          <w:sz w:val="28"/>
          <w:szCs w:val="28"/>
          <w:rtl/>
          <w:lang w:bidi="ar-LB"/>
        </w:rPr>
        <w:t>نهج البلاغة (خطب الإمام عليّ (ع))، تحقيق صبحي الصالح، ص65.</w:t>
      </w:r>
    </w:p>
  </w:footnote>
  <w:footnote w:id="552">
    <w:p w14:paraId="6A42CBE6"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الأمالي، ص479.</w:t>
      </w:r>
    </w:p>
  </w:footnote>
  <w:footnote w:id="553">
    <w:p w14:paraId="1F953243"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العامليّ، </w:t>
      </w:r>
      <w:r w:rsidRPr="001602D2">
        <w:rPr>
          <w:rFonts w:ascii="Traditional Arabic" w:hAnsi="Traditional Arabic" w:cs="Traditional Arabic"/>
          <w:sz w:val="28"/>
          <w:szCs w:val="28"/>
          <w:rtl/>
          <w:lang w:bidi="ar-LB"/>
        </w:rPr>
        <w:t>وسائل الشيعة، ج16، ص292.</w:t>
      </w:r>
    </w:p>
  </w:footnote>
  <w:footnote w:id="554">
    <w:p w14:paraId="39B609E9"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الشيخ محمّد الريشهريّ</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ميزان الحكمة، ج2، ص1573.</w:t>
      </w:r>
    </w:p>
  </w:footnote>
  <w:footnote w:id="555">
    <w:p w14:paraId="17A6F3C2"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من يحضره الفقيه، ج4، ص369.</w:t>
      </w:r>
    </w:p>
  </w:footnote>
  <w:footnote w:id="556">
    <w:p w14:paraId="7AE21138"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الرضيّ، </w:t>
      </w:r>
      <w:r w:rsidRPr="001602D2">
        <w:rPr>
          <w:rFonts w:ascii="Traditional Arabic" w:hAnsi="Traditional Arabic" w:cs="Traditional Arabic"/>
          <w:sz w:val="28"/>
          <w:szCs w:val="28"/>
          <w:rtl/>
          <w:lang w:bidi="ar-LB"/>
        </w:rPr>
        <w:t>نهج البلاغة (خطب الإمام عليّ (ع))، تحقيق صبحي الصالح، ص83.</w:t>
      </w:r>
    </w:p>
  </w:footnote>
  <w:footnote w:id="557">
    <w:p w14:paraId="4DBB96F1"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المجلسيّ، بحار الأنوار، ج75، ص161.</w:t>
      </w:r>
    </w:p>
  </w:footnote>
  <w:footnote w:id="558">
    <w:p w14:paraId="309A704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المؤمنون، الآية 8.</w:t>
      </w:r>
    </w:p>
  </w:footnote>
  <w:footnote w:id="559">
    <w:p w14:paraId="2FD2D7C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الأمالي، ص380.</w:t>
      </w:r>
    </w:p>
  </w:footnote>
  <w:footnote w:id="560">
    <w:p w14:paraId="46AD6BD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شعبة الحرّانيّ، تحف العقول، ص175.</w:t>
      </w:r>
    </w:p>
  </w:footnote>
  <w:footnote w:id="561">
    <w:p w14:paraId="060E58C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عيون الحكم والمواعظ، ص456.</w:t>
      </w:r>
    </w:p>
  </w:footnote>
  <w:footnote w:id="562">
    <w:p w14:paraId="6F702C3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ص450.</w:t>
      </w:r>
    </w:p>
  </w:footnote>
  <w:footnote w:id="563">
    <w:p w14:paraId="3D5E4CF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ابن </w:t>
      </w:r>
      <w:r w:rsidRPr="001602D2">
        <w:rPr>
          <w:rFonts w:ascii="Traditional Arabic" w:hAnsi="Traditional Arabic" w:cs="Traditional Arabic"/>
          <w:sz w:val="28"/>
          <w:szCs w:val="28"/>
          <w:rtl/>
          <w:lang w:bidi="ar-LB"/>
        </w:rPr>
        <w:t>شعبة الحرّانيّ، تحف العقول، ص175.</w:t>
      </w:r>
    </w:p>
  </w:footnote>
  <w:footnote w:id="564">
    <w:p w14:paraId="65BAB4A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ص162.</w:t>
      </w:r>
    </w:p>
  </w:footnote>
  <w:footnote w:id="565">
    <w:p w14:paraId="46B17B9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الأمالي، ص318.</w:t>
      </w:r>
    </w:p>
  </w:footnote>
  <w:footnote w:id="566">
    <w:p w14:paraId="21DEC1D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ص215.</w:t>
      </w:r>
    </w:p>
  </w:footnote>
  <w:footnote w:id="567">
    <w:p w14:paraId="79BF569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 xml:space="preserve">المصدر </w:t>
      </w:r>
      <w:r>
        <w:rPr>
          <w:rFonts w:ascii="Traditional Arabic" w:hAnsi="Traditional Arabic" w:cs="Traditional Arabic" w:hint="cs"/>
          <w:sz w:val="28"/>
          <w:szCs w:val="28"/>
          <w:rtl/>
          <w:lang w:bidi="ar-LB"/>
        </w:rPr>
        <w:t>نفسه</w:t>
      </w:r>
      <w:r w:rsidRPr="001602D2">
        <w:rPr>
          <w:rFonts w:ascii="Traditional Arabic" w:hAnsi="Traditional Arabic" w:cs="Traditional Arabic"/>
          <w:sz w:val="28"/>
          <w:szCs w:val="28"/>
          <w:rtl/>
          <w:lang w:bidi="ar-LB"/>
        </w:rPr>
        <w:t>، ج1، ص214.</w:t>
      </w:r>
    </w:p>
  </w:footnote>
  <w:footnote w:id="568">
    <w:p w14:paraId="3C69672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569">
    <w:p w14:paraId="32A7E31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معاني الأخبار، ص253.</w:t>
      </w:r>
    </w:p>
  </w:footnote>
  <w:footnote w:id="570">
    <w:p w14:paraId="6DC0D17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ص215.</w:t>
      </w:r>
    </w:p>
  </w:footnote>
  <w:footnote w:id="571">
    <w:p w14:paraId="1930745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المصدرنفسه.</w:t>
      </w:r>
    </w:p>
  </w:footnote>
  <w:footnote w:id="572">
    <w:p w14:paraId="72ECB4D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991EF1">
        <w:rPr>
          <w:rFonts w:ascii="Traditional Arabic" w:hAnsi="Traditional Arabic" w:cs="Traditional Arabic"/>
          <w:sz w:val="28"/>
          <w:szCs w:val="28"/>
          <w:rtl/>
          <w:lang w:bidi="ar-LB"/>
        </w:rPr>
        <w:t>العلّامة المجلسيّ، بحار الأنوار، ج</w:t>
      </w:r>
      <w:r w:rsidRPr="00991EF1">
        <w:rPr>
          <w:rFonts w:ascii="Traditional Arabic" w:hAnsi="Traditional Arabic" w:cs="Traditional Arabic" w:hint="cs"/>
          <w:sz w:val="28"/>
          <w:szCs w:val="28"/>
          <w:rtl/>
          <w:lang w:bidi="ar-LB"/>
        </w:rPr>
        <w:t>72</w:t>
      </w:r>
      <w:r w:rsidRPr="00991EF1">
        <w:rPr>
          <w:rFonts w:ascii="Traditional Arabic" w:hAnsi="Traditional Arabic" w:cs="Traditional Arabic"/>
          <w:sz w:val="28"/>
          <w:szCs w:val="28"/>
          <w:rtl/>
          <w:lang w:bidi="ar-LB"/>
        </w:rPr>
        <w:t>،</w:t>
      </w:r>
      <w:r>
        <w:rPr>
          <w:rFonts w:ascii="Traditional Arabic" w:hAnsi="Traditional Arabic" w:cs="Traditional Arabic" w:hint="cs"/>
          <w:sz w:val="28"/>
          <w:szCs w:val="28"/>
          <w:rtl/>
          <w:lang w:bidi="ar-LB"/>
        </w:rPr>
        <w:t xml:space="preserve"> ص172</w:t>
      </w:r>
      <w:r w:rsidRPr="001602D2">
        <w:rPr>
          <w:rFonts w:ascii="Traditional Arabic" w:hAnsi="Traditional Arabic" w:cs="Traditional Arabic"/>
          <w:sz w:val="28"/>
          <w:szCs w:val="28"/>
          <w:rtl/>
          <w:lang w:bidi="ar-LB"/>
        </w:rPr>
        <w:t>.</w:t>
      </w:r>
    </w:p>
  </w:footnote>
  <w:footnote w:id="573">
    <w:p w14:paraId="7DE206D3" w14:textId="77777777" w:rsidR="00DC0CAF" w:rsidRPr="001602D2" w:rsidRDefault="00DC0CAF" w:rsidP="00AD0BA0">
      <w:pPr>
        <w:pStyle w:val="FootnoteText"/>
        <w:rPr>
          <w:rFonts w:ascii="Traditional Arabic" w:hAnsi="Traditional Arabic" w:cs="Traditional Arabic"/>
          <w:b/>
          <w:bCs/>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المصدر نفسه</w:t>
      </w:r>
      <w:r w:rsidRPr="00991EF1">
        <w:rPr>
          <w:rFonts w:ascii="Traditional Arabic" w:hAnsi="Traditional Arabic" w:cs="Traditional Arabic"/>
          <w:sz w:val="28"/>
          <w:szCs w:val="28"/>
          <w:rtl/>
          <w:lang w:bidi="ar-LB"/>
        </w:rPr>
        <w:t>، ج</w:t>
      </w:r>
      <w:r>
        <w:rPr>
          <w:rFonts w:ascii="Traditional Arabic" w:hAnsi="Traditional Arabic" w:cs="Traditional Arabic" w:hint="cs"/>
          <w:sz w:val="28"/>
          <w:szCs w:val="28"/>
          <w:rtl/>
          <w:lang w:bidi="ar-LB"/>
        </w:rPr>
        <w:t>72</w:t>
      </w:r>
      <w:r w:rsidRPr="00991EF1">
        <w:rPr>
          <w:rFonts w:ascii="Traditional Arabic" w:hAnsi="Traditional Arabic" w:cs="Traditional Arabic"/>
          <w:sz w:val="28"/>
          <w:szCs w:val="28"/>
          <w:rtl/>
          <w:lang w:bidi="ar-LB"/>
        </w:rPr>
        <w:t>، ص</w:t>
      </w:r>
      <w:r>
        <w:rPr>
          <w:rFonts w:ascii="Traditional Arabic" w:hAnsi="Traditional Arabic" w:cs="Traditional Arabic" w:hint="cs"/>
          <w:sz w:val="28"/>
          <w:szCs w:val="28"/>
          <w:rtl/>
          <w:lang w:bidi="ar-LB"/>
        </w:rPr>
        <w:t>114</w:t>
      </w:r>
      <w:r w:rsidRPr="001602D2">
        <w:rPr>
          <w:rFonts w:ascii="Traditional Arabic" w:hAnsi="Traditional Arabic" w:cs="Traditional Arabic"/>
          <w:sz w:val="28"/>
          <w:szCs w:val="28"/>
          <w:rtl/>
          <w:lang w:bidi="ar-LB"/>
        </w:rPr>
        <w:t>.</w:t>
      </w:r>
    </w:p>
  </w:footnote>
  <w:footnote w:id="574">
    <w:p w14:paraId="632CB66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991EF1">
        <w:rPr>
          <w:rFonts w:ascii="Traditional Arabic" w:hAnsi="Traditional Arabic" w:cs="Traditional Arabic"/>
          <w:sz w:val="28"/>
          <w:szCs w:val="28"/>
          <w:rtl/>
          <w:lang w:bidi="ar-LB"/>
        </w:rPr>
        <w:t xml:space="preserve">ابن </w:t>
      </w:r>
      <w:r>
        <w:rPr>
          <w:rFonts w:ascii="Traditional Arabic" w:hAnsi="Traditional Arabic" w:cs="Traditional Arabic"/>
          <w:sz w:val="28"/>
          <w:szCs w:val="28"/>
          <w:rtl/>
          <w:lang w:bidi="ar-LB"/>
        </w:rPr>
        <w:t>شعبة الحرّانيّ، تحف العقول، ص</w:t>
      </w:r>
      <w:r>
        <w:rPr>
          <w:rFonts w:ascii="Traditional Arabic" w:hAnsi="Traditional Arabic" w:cs="Traditional Arabic" w:hint="cs"/>
          <w:sz w:val="28"/>
          <w:szCs w:val="28"/>
          <w:rtl/>
          <w:lang w:bidi="ar-LB"/>
        </w:rPr>
        <w:t>221</w:t>
      </w:r>
      <w:r w:rsidRPr="001602D2">
        <w:rPr>
          <w:rFonts w:ascii="Traditional Arabic" w:hAnsi="Traditional Arabic" w:cs="Traditional Arabic"/>
          <w:sz w:val="28"/>
          <w:szCs w:val="28"/>
          <w:rtl/>
          <w:lang w:bidi="ar-LB"/>
        </w:rPr>
        <w:t>.</w:t>
      </w:r>
    </w:p>
  </w:footnote>
  <w:footnote w:id="575">
    <w:p w14:paraId="455D661A"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الطوسيّ، </w:t>
      </w:r>
      <w:r>
        <w:rPr>
          <w:rFonts w:ascii="Traditional Arabic" w:hAnsi="Traditional Arabic" w:cs="Traditional Arabic"/>
          <w:sz w:val="28"/>
          <w:szCs w:val="28"/>
          <w:rtl/>
          <w:lang w:bidi="ar-LB"/>
        </w:rPr>
        <w:t>مصباح المتهجِّد وسلاح المتعبِّد</w:t>
      </w:r>
      <w:r w:rsidRPr="001602D2">
        <w:rPr>
          <w:rFonts w:ascii="Traditional Arabic" w:hAnsi="Traditional Arabic" w:cs="Traditional Arabic"/>
          <w:sz w:val="28"/>
          <w:szCs w:val="28"/>
          <w:rtl/>
          <w:lang w:bidi="ar-LB"/>
        </w:rPr>
        <w:t>، ص105.</w:t>
      </w:r>
    </w:p>
  </w:footnote>
  <w:footnote w:id="576">
    <w:p w14:paraId="2B22DC7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الفيض </w:t>
      </w:r>
      <w:r w:rsidRPr="001602D2">
        <w:rPr>
          <w:rFonts w:ascii="Traditional Arabic" w:hAnsi="Traditional Arabic" w:cs="Traditional Arabic"/>
          <w:sz w:val="28"/>
          <w:szCs w:val="28"/>
          <w:rtl/>
          <w:lang w:bidi="ar-LB"/>
        </w:rPr>
        <w:t>الكاشانيّ، الوافي، ج3، ص79.</w:t>
      </w:r>
    </w:p>
  </w:footnote>
  <w:footnote w:id="577">
    <w:p w14:paraId="7371C0E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طه، الآية 131.</w:t>
      </w:r>
    </w:p>
  </w:footnote>
  <w:footnote w:id="578">
    <w:p w14:paraId="6E0397F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النحل، الآية 97.</w:t>
      </w:r>
    </w:p>
  </w:footnote>
  <w:footnote w:id="579">
    <w:p w14:paraId="1AEADF31" w14:textId="77777777" w:rsidR="00DC0CAF" w:rsidRPr="001602D2" w:rsidRDefault="00DC0CAF" w:rsidP="00AD0BA0">
      <w:pPr>
        <w:bidi/>
        <w:spacing w:after="0" w:line="240" w:lineRule="auto"/>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الرضيّ، نهج البلاغة (خطب الإمام عليّ (ع))، تحقيق صبحي الصالح، ص509.</w:t>
      </w:r>
    </w:p>
  </w:footnote>
  <w:footnote w:id="580">
    <w:p w14:paraId="3F810E4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الفيض </w:t>
      </w:r>
      <w:r w:rsidRPr="001602D2">
        <w:rPr>
          <w:rFonts w:ascii="Traditional Arabic" w:hAnsi="Traditional Arabic" w:cs="Traditional Arabic"/>
          <w:sz w:val="28"/>
          <w:szCs w:val="28"/>
          <w:rtl/>
          <w:lang w:bidi="ar-LB"/>
        </w:rPr>
        <w:t>الكاشانيّ، الوافي، ج3، ص79.</w:t>
      </w:r>
    </w:p>
  </w:footnote>
  <w:footnote w:id="581">
    <w:p w14:paraId="550D8B7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المجلسيّ، بحار الأنوار، 78، ص453.</w:t>
      </w:r>
    </w:p>
  </w:footnote>
  <w:footnote w:id="582">
    <w:p w14:paraId="03AC2DA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ج3، ص2639.</w:t>
      </w:r>
    </w:p>
  </w:footnote>
  <w:footnote w:id="583">
    <w:p w14:paraId="7F5EFAF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الليثيّ </w:t>
      </w:r>
      <w:r w:rsidRPr="001602D2">
        <w:rPr>
          <w:rFonts w:ascii="Traditional Arabic" w:hAnsi="Traditional Arabic" w:cs="Traditional Arabic"/>
          <w:sz w:val="28"/>
          <w:szCs w:val="28"/>
          <w:rtl/>
          <w:lang w:bidi="ar-LB"/>
        </w:rPr>
        <w:t>الواسطيّ، عيون الحكم والمواعظ، ص124.</w:t>
      </w:r>
    </w:p>
  </w:footnote>
  <w:footnote w:id="584">
    <w:p w14:paraId="79CF87A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ج3، ص2638.</w:t>
      </w:r>
    </w:p>
  </w:footnote>
  <w:footnote w:id="585">
    <w:p w14:paraId="299450D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991EF1">
        <w:rPr>
          <w:rFonts w:ascii="Traditional Arabic" w:hAnsi="Traditional Arabic" w:cs="Traditional Arabic"/>
          <w:sz w:val="28"/>
          <w:szCs w:val="28"/>
          <w:rtl/>
          <w:lang w:bidi="ar-LB"/>
        </w:rPr>
        <w:t xml:space="preserve">الليثيّ </w:t>
      </w:r>
      <w:r w:rsidRPr="00991EF1">
        <w:rPr>
          <w:rFonts w:ascii="Traditional Arabic" w:hAnsi="Traditional Arabic" w:cs="Traditional Arabic"/>
          <w:sz w:val="28"/>
          <w:szCs w:val="28"/>
          <w:rtl/>
          <w:lang w:bidi="ar-LB"/>
        </w:rPr>
        <w:t>الواسطيّ، عيون الحكم والمواعظ،</w:t>
      </w:r>
      <w:r>
        <w:rPr>
          <w:rFonts w:ascii="Traditional Arabic" w:hAnsi="Traditional Arabic" w:cs="Traditional Arabic" w:hint="cs"/>
          <w:sz w:val="28"/>
          <w:szCs w:val="28"/>
          <w:rtl/>
          <w:lang w:bidi="ar-LB"/>
        </w:rPr>
        <w:t xml:space="preserve"> ص112</w:t>
      </w:r>
      <w:r w:rsidRPr="001602D2">
        <w:rPr>
          <w:rFonts w:ascii="Traditional Arabic" w:hAnsi="Traditional Arabic" w:cs="Traditional Arabic"/>
          <w:sz w:val="28"/>
          <w:szCs w:val="28"/>
          <w:rtl/>
          <w:lang w:bidi="ar-LB"/>
        </w:rPr>
        <w:t>.</w:t>
      </w:r>
    </w:p>
  </w:footnote>
  <w:footnote w:id="586">
    <w:p w14:paraId="39ECFD2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السيّد الرضيّ، نهج البلاغة (خطب الإمام عليّ (ع))، تحقيق صبحي الصالح، ص292.</w:t>
      </w:r>
    </w:p>
  </w:footnote>
  <w:footnote w:id="587">
    <w:p w14:paraId="53B78BF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 xml:space="preserve">المصدر </w:t>
      </w:r>
      <w:r>
        <w:rPr>
          <w:rFonts w:ascii="Traditional Arabic" w:hAnsi="Traditional Arabic" w:cs="Traditional Arabic" w:hint="cs"/>
          <w:sz w:val="28"/>
          <w:szCs w:val="28"/>
          <w:rtl/>
          <w:lang w:bidi="ar-LB"/>
        </w:rPr>
        <w:t>نفسه</w:t>
      </w:r>
      <w:r w:rsidRPr="001602D2">
        <w:rPr>
          <w:rFonts w:ascii="Traditional Arabic" w:hAnsi="Traditional Arabic" w:cs="Traditional Arabic"/>
          <w:sz w:val="28"/>
          <w:szCs w:val="28"/>
          <w:rtl/>
          <w:lang w:bidi="ar-LB"/>
        </w:rPr>
        <w:t>، ص419.</w:t>
      </w:r>
    </w:p>
  </w:footnote>
  <w:footnote w:id="588">
    <w:p w14:paraId="4382612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9937D1">
        <w:rPr>
          <w:rFonts w:ascii="Traditional Arabic" w:hAnsi="Traditional Arabic" w:cs="Traditional Arabic" w:hint="cs"/>
          <w:sz w:val="28"/>
          <w:szCs w:val="28"/>
          <w:rtl/>
          <w:lang w:bidi="ar-LB"/>
        </w:rPr>
        <w:t xml:space="preserve">المصدر </w:t>
      </w:r>
      <w:r w:rsidRPr="009937D1">
        <w:rPr>
          <w:rFonts w:ascii="Traditional Arabic" w:hAnsi="Traditional Arabic" w:cs="Traditional Arabic" w:hint="cs"/>
          <w:sz w:val="28"/>
          <w:szCs w:val="28"/>
          <w:rtl/>
          <w:lang w:bidi="ar-LB"/>
        </w:rPr>
        <w:t>نفسه</w:t>
      </w:r>
      <w:r w:rsidRPr="009937D1">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ص365.</w:t>
      </w:r>
    </w:p>
  </w:footnote>
  <w:footnote w:id="589">
    <w:p w14:paraId="7BD69CE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الإمام </w:t>
      </w:r>
      <w:r w:rsidRPr="001602D2">
        <w:rPr>
          <w:rFonts w:ascii="Traditional Arabic" w:hAnsi="Traditional Arabic" w:cs="Traditional Arabic"/>
          <w:sz w:val="28"/>
          <w:szCs w:val="28"/>
          <w:rtl/>
          <w:lang w:bidi="ar-LB"/>
        </w:rPr>
        <w:t>زين العابدين (ع)، الصحيفة السجاديّة، ص222.</w:t>
      </w:r>
    </w:p>
  </w:footnote>
  <w:footnote w:id="590">
    <w:p w14:paraId="734EA53B"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ابن أبي الحديد، شرح نهج البلاغة، ج19، ص47.</w:t>
      </w:r>
    </w:p>
  </w:footnote>
  <w:footnote w:id="591">
    <w:p w14:paraId="2B25BBC0"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السيّد </w:t>
      </w:r>
      <w:r w:rsidRPr="001602D2">
        <w:rPr>
          <w:rFonts w:ascii="Traditional Arabic" w:hAnsi="Traditional Arabic" w:cs="Traditional Arabic"/>
          <w:sz w:val="28"/>
          <w:szCs w:val="28"/>
          <w:rtl/>
        </w:rPr>
        <w:t>البروجرديّ، جامع أحاديث الشيعة، ج14، ص284.</w:t>
      </w:r>
    </w:p>
  </w:footnote>
  <w:footnote w:id="592">
    <w:p w14:paraId="61A07D34"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ابن </w:t>
      </w:r>
      <w:r w:rsidRPr="001602D2">
        <w:rPr>
          <w:rFonts w:ascii="Traditional Arabic" w:hAnsi="Traditional Arabic" w:cs="Traditional Arabic"/>
          <w:sz w:val="28"/>
          <w:szCs w:val="28"/>
          <w:rtl/>
          <w:lang w:bidi="ar-LB"/>
        </w:rPr>
        <w:t>أ</w:t>
      </w:r>
      <w:r w:rsidRPr="001602D2">
        <w:rPr>
          <w:rFonts w:ascii="Traditional Arabic" w:hAnsi="Traditional Arabic" w:cs="Traditional Arabic"/>
          <w:sz w:val="28"/>
          <w:szCs w:val="28"/>
          <w:rtl/>
        </w:rPr>
        <w:t>بي الحديد، شرح نهج البلاغة، ج11، ص215.</w:t>
      </w:r>
    </w:p>
  </w:footnote>
  <w:footnote w:id="593">
    <w:p w14:paraId="64F02687"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ج1، ص719.</w:t>
      </w:r>
    </w:p>
  </w:footnote>
  <w:footnote w:id="594">
    <w:p w14:paraId="6C0305CC"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المصدر </w:t>
      </w:r>
      <w:r>
        <w:rPr>
          <w:rFonts w:ascii="Traditional Arabic" w:hAnsi="Traditional Arabic" w:cs="Traditional Arabic" w:hint="cs"/>
          <w:sz w:val="28"/>
          <w:szCs w:val="28"/>
          <w:rtl/>
        </w:rPr>
        <w:t>نفسه</w:t>
      </w:r>
      <w:r w:rsidRPr="001602D2">
        <w:rPr>
          <w:rFonts w:ascii="Traditional Arabic" w:hAnsi="Traditional Arabic" w:cs="Traditional Arabic"/>
          <w:sz w:val="28"/>
          <w:szCs w:val="28"/>
          <w:rtl/>
        </w:rPr>
        <w:t>، ج1، ص718.</w:t>
      </w:r>
    </w:p>
  </w:footnote>
  <w:footnote w:id="595">
    <w:p w14:paraId="4B024D82"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sidRPr="001602D2">
        <w:rPr>
          <w:rFonts w:ascii="Traditional Arabic" w:hAnsi="Traditional Arabic" w:cs="Traditional Arabic"/>
          <w:sz w:val="28"/>
          <w:szCs w:val="28"/>
          <w:rtl/>
          <w:lang w:bidi="ar-LB"/>
        </w:rPr>
        <w:t xml:space="preserve"> ج1، ص719.</w:t>
      </w:r>
    </w:p>
  </w:footnote>
  <w:footnote w:id="596">
    <w:p w14:paraId="32644B5F"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sidRPr="001602D2">
        <w:rPr>
          <w:rFonts w:ascii="Traditional Arabic" w:hAnsi="Traditional Arabic" w:cs="Traditional Arabic"/>
          <w:sz w:val="28"/>
          <w:szCs w:val="28"/>
          <w:rtl/>
          <w:lang w:bidi="ar-LB"/>
        </w:rPr>
        <w:t>، ج1، ص720.</w:t>
      </w:r>
    </w:p>
  </w:footnote>
  <w:footnote w:id="597">
    <w:p w14:paraId="4CAC3881"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sidRPr="001602D2">
        <w:rPr>
          <w:rFonts w:ascii="Traditional Arabic" w:hAnsi="Traditional Arabic" w:cs="Traditional Arabic"/>
          <w:sz w:val="28"/>
          <w:szCs w:val="28"/>
          <w:rtl/>
          <w:lang w:bidi="ar-LB"/>
        </w:rPr>
        <w:t>،ج1، ص715.</w:t>
      </w:r>
    </w:p>
  </w:footnote>
  <w:footnote w:id="598">
    <w:p w14:paraId="06008129"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ج1، ص719.</w:t>
      </w:r>
    </w:p>
  </w:footnote>
  <w:footnote w:id="599">
    <w:p w14:paraId="5C67C2A2"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sidRPr="001602D2">
        <w:rPr>
          <w:rFonts w:ascii="Traditional Arabic" w:hAnsi="Traditional Arabic" w:cs="Traditional Arabic"/>
          <w:sz w:val="28"/>
          <w:szCs w:val="28"/>
          <w:rtl/>
          <w:lang w:bidi="ar-LB"/>
        </w:rPr>
        <w:t>، ج1، ص717.</w:t>
      </w:r>
    </w:p>
  </w:footnote>
  <w:footnote w:id="600">
    <w:p w14:paraId="13A2984C"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البروجورديّ، </w:t>
      </w:r>
      <w:r w:rsidRPr="001602D2">
        <w:rPr>
          <w:rFonts w:ascii="Traditional Arabic" w:hAnsi="Traditional Arabic" w:cs="Traditional Arabic"/>
          <w:sz w:val="28"/>
          <w:szCs w:val="28"/>
          <w:rtl/>
          <w:lang w:bidi="ar-LB"/>
        </w:rPr>
        <w:t>جامع أحاديث الشيعة، ج14، ص284.</w:t>
      </w:r>
    </w:p>
  </w:footnote>
  <w:footnote w:id="601">
    <w:p w14:paraId="5FB94E1C"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المتّقي </w:t>
      </w:r>
      <w:r w:rsidRPr="001602D2">
        <w:rPr>
          <w:rFonts w:ascii="Traditional Arabic" w:hAnsi="Traditional Arabic" w:cs="Traditional Arabic"/>
          <w:sz w:val="28"/>
          <w:szCs w:val="28"/>
          <w:rtl/>
          <w:lang w:bidi="ar-LB"/>
        </w:rPr>
        <w:t>الهنديّ، كنز العمّال، ج3، ص599.</w:t>
      </w:r>
    </w:p>
  </w:footnote>
  <w:footnote w:id="602">
    <w:p w14:paraId="62F67258"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الديلميّ، </w:t>
      </w:r>
      <w:r w:rsidRPr="001602D2">
        <w:rPr>
          <w:rFonts w:ascii="Traditional Arabic" w:hAnsi="Traditional Arabic" w:cs="Traditional Arabic"/>
          <w:sz w:val="28"/>
          <w:szCs w:val="28"/>
          <w:rtl/>
          <w:lang w:bidi="ar-LB"/>
        </w:rPr>
        <w:t>إرشاد القلوب، ص144.</w:t>
      </w:r>
    </w:p>
  </w:footnote>
  <w:footnote w:id="603">
    <w:p w14:paraId="238D829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النور، الآيتان 30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31.</w:t>
      </w:r>
    </w:p>
  </w:footnote>
  <w:footnote w:id="604">
    <w:p w14:paraId="06D6E46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غافر، الآية 19.</w:t>
      </w:r>
    </w:p>
  </w:footnote>
  <w:footnote w:id="605">
    <w:p w14:paraId="7D04C9D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الأمالي، ص515.</w:t>
      </w:r>
    </w:p>
  </w:footnote>
  <w:footnote w:id="606">
    <w:p w14:paraId="3BC0EE9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ج4، ص3291.</w:t>
      </w:r>
    </w:p>
  </w:footnote>
  <w:footnote w:id="607">
    <w:p w14:paraId="738DDF7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608">
    <w:p w14:paraId="24C28C1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609">
    <w:p w14:paraId="5684CFC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نفسه،ج4، ص3291.</w:t>
      </w:r>
    </w:p>
  </w:footnote>
  <w:footnote w:id="610">
    <w:p w14:paraId="4023F07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ج4، ص3292.</w:t>
      </w:r>
    </w:p>
  </w:footnote>
  <w:footnote w:id="611">
    <w:p w14:paraId="3DCBEF2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الخصال، ص306.</w:t>
      </w:r>
    </w:p>
  </w:footnote>
  <w:footnote w:id="612">
    <w:p w14:paraId="53A2655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المتّقي </w:t>
      </w:r>
      <w:r w:rsidRPr="001602D2">
        <w:rPr>
          <w:rFonts w:ascii="Traditional Arabic" w:hAnsi="Traditional Arabic" w:cs="Traditional Arabic"/>
          <w:sz w:val="28"/>
          <w:szCs w:val="28"/>
          <w:rtl/>
          <w:lang w:bidi="ar-LB"/>
        </w:rPr>
        <w:t>الهنديّ، كنز العمّال، ج5، ص468.</w:t>
      </w:r>
    </w:p>
  </w:footnote>
  <w:footnote w:id="613">
    <w:p w14:paraId="1815861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614">
    <w:p w14:paraId="0CC67DB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المفيد، الأمالي، ص208.</w:t>
      </w:r>
    </w:p>
  </w:footnote>
  <w:footnote w:id="615">
    <w:p w14:paraId="35D0DED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النور، الآية 33.</w:t>
      </w:r>
    </w:p>
  </w:footnote>
  <w:footnote w:id="616">
    <w:p w14:paraId="2902D63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العلاّمة </w:t>
      </w:r>
      <w:r w:rsidRPr="001602D2">
        <w:rPr>
          <w:rFonts w:ascii="Traditional Arabic" w:hAnsi="Traditional Arabic" w:cs="Traditional Arabic"/>
          <w:sz w:val="28"/>
          <w:szCs w:val="28"/>
          <w:rtl/>
          <w:lang w:bidi="ar-LB"/>
        </w:rPr>
        <w:t>المجلسيّ، بحار الأنوار، ج101، ص41.</w:t>
      </w:r>
    </w:p>
  </w:footnote>
  <w:footnote w:id="617">
    <w:p w14:paraId="6CE2026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618">
    <w:p w14:paraId="3584241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الرضيّ، نهج البلاغة (خطب الإمام عليّ (ع))، تحقيق صبحي الصالح، ص75.</w:t>
      </w:r>
    </w:p>
  </w:footnote>
  <w:footnote w:id="619">
    <w:p w14:paraId="2969FA4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ص303.</w:t>
      </w:r>
    </w:p>
  </w:footnote>
  <w:footnote w:id="620">
    <w:p w14:paraId="61B225F1" w14:textId="77777777" w:rsidR="00DC0CAF" w:rsidRPr="001602D2" w:rsidRDefault="00DC0CAF" w:rsidP="00AD0BA0">
      <w:pPr>
        <w:pStyle w:val="FootnoteText"/>
        <w:rPr>
          <w:rFonts w:ascii="Traditional Arabic" w:hAnsi="Traditional Arabic" w:cs="Traditional Arabic"/>
          <w:sz w:val="28"/>
          <w:szCs w:val="28"/>
        </w:rPr>
      </w:pPr>
      <w:r w:rsidRPr="001602D2">
        <w:rPr>
          <w:rFonts w:ascii="Traditional Arabic" w:hAnsi="Traditional Arabic" w:cs="Traditional Arabic"/>
          <w:sz w:val="28"/>
          <w:szCs w:val="28"/>
          <w:lang w:bidi="ar-LB"/>
        </w:rPr>
        <w:t xml:space="preserve"> </w:t>
      </w: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مقتطعة </w:t>
      </w:r>
      <w:r w:rsidRPr="001602D2">
        <w:rPr>
          <w:rFonts w:ascii="Traditional Arabic" w:hAnsi="Traditional Arabic" w:cs="Traditional Arabic"/>
          <w:sz w:val="28"/>
          <w:szCs w:val="28"/>
          <w:rtl/>
          <w:lang w:bidi="ar-LB"/>
        </w:rPr>
        <w:t>من وصيّة أمير المؤمنين لابنه الحسن التي كتبها له عند خروجه إلى صفّين.</w:t>
      </w:r>
    </w:p>
  </w:footnote>
  <w:footnote w:id="621">
    <w:p w14:paraId="0A666D57"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آل عمران، الآية 103.</w:t>
      </w:r>
    </w:p>
  </w:footnote>
  <w:footnote w:id="622">
    <w:p w14:paraId="167D4D7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الرضيّ، نهج البلاغة (خطب الإمام عليّ (ع))، تحقيق صبحي الصالح، ص403.</w:t>
      </w:r>
    </w:p>
  </w:footnote>
  <w:footnote w:id="623">
    <w:p w14:paraId="6011A42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624">
    <w:p w14:paraId="1FD412F0"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المحموديّ، نهج السعادة، ج7، ص408.</w:t>
      </w:r>
    </w:p>
  </w:footnote>
  <w:footnote w:id="625">
    <w:p w14:paraId="25E74AB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الرضيّ، نهج البلاغة (خطب الإمام عليّ (ع))، تحقيق صبحي الصالح، ص403.</w:t>
      </w:r>
    </w:p>
  </w:footnote>
  <w:footnote w:id="626">
    <w:p w14:paraId="3529496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lang w:bidi="ar-LB"/>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ج1، ص44.</w:t>
      </w:r>
    </w:p>
  </w:footnote>
  <w:footnote w:id="627">
    <w:p w14:paraId="0BF2043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الرضيّ، نهج البلاغة (خطب الإمام عليّ (ع))، تحقيق صبحي الصالح، ص403.</w:t>
      </w:r>
    </w:p>
  </w:footnote>
  <w:footnote w:id="628">
    <w:p w14:paraId="5E982E8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p>
  </w:footnote>
  <w:footnote w:id="629">
    <w:p w14:paraId="0F3E09FA"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الحرّ العامليّ، وسائل الشيعة، ج12، ص264.</w:t>
      </w:r>
    </w:p>
  </w:footnote>
  <w:footnote w:id="630">
    <w:p w14:paraId="5A1164E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السيّد </w:t>
      </w:r>
      <w:r w:rsidRPr="001602D2">
        <w:rPr>
          <w:rFonts w:ascii="Traditional Arabic" w:hAnsi="Traditional Arabic" w:cs="Traditional Arabic"/>
          <w:sz w:val="28"/>
          <w:szCs w:val="28"/>
          <w:rtl/>
          <w:lang w:bidi="ar-LB"/>
        </w:rPr>
        <w:t>الرضيّ، نهج البلاغة (خطب الإمام عليّ (ع))، تحقيق صبحي الصالح، ص403.</w:t>
      </w:r>
    </w:p>
  </w:footnote>
  <w:footnote w:id="631">
    <w:p w14:paraId="6857FA4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p>
  </w:footnote>
  <w:footnote w:id="632">
    <w:p w14:paraId="12288CBF"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633">
    <w:p w14:paraId="38AC3BE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LB"/>
        </w:rPr>
        <w:t>المصدر نفسه</w:t>
      </w:r>
      <w:r w:rsidRPr="001602D2">
        <w:rPr>
          <w:rFonts w:ascii="Traditional Arabic" w:hAnsi="Traditional Arabic" w:cs="Traditional Arabic"/>
          <w:sz w:val="28"/>
          <w:szCs w:val="28"/>
          <w:rtl/>
          <w:lang w:bidi="ar-LB"/>
        </w:rPr>
        <w:t>.</w:t>
      </w:r>
    </w:p>
  </w:footnote>
  <w:footnote w:id="634">
    <w:p w14:paraId="4282CF74"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المصدر نفسه، ص555.</w:t>
      </w:r>
    </w:p>
  </w:footnote>
  <w:footnote w:id="635">
    <w:p w14:paraId="2F5D7A5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ص403.</w:t>
      </w:r>
    </w:p>
  </w:footnote>
  <w:footnote w:id="636">
    <w:p w14:paraId="302C513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ص403 - 404.</w:t>
      </w:r>
    </w:p>
  </w:footnote>
  <w:footnote w:id="637">
    <w:p w14:paraId="2F33DE5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القصص، الآية 83.</w:t>
      </w:r>
    </w:p>
  </w:footnote>
  <w:footnote w:id="638">
    <w:p w14:paraId="73E51D5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يونس، الآية 40.</w:t>
      </w:r>
    </w:p>
  </w:footnote>
  <w:footnote w:id="639">
    <w:p w14:paraId="37A2C6B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ص، الآية 28.</w:t>
      </w:r>
    </w:p>
  </w:footnote>
  <w:footnote w:id="640">
    <w:p w14:paraId="7AADC13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سورة </w:t>
      </w:r>
      <w:r>
        <w:rPr>
          <w:rFonts w:ascii="Traditional Arabic" w:hAnsi="Traditional Arabic" w:cs="Traditional Arabic"/>
          <w:sz w:val="28"/>
          <w:szCs w:val="28"/>
          <w:rtl/>
          <w:lang w:bidi="ar-LB"/>
        </w:rPr>
        <w:t>محمّد</w:t>
      </w:r>
      <w:r w:rsidRPr="001602D2">
        <w:rPr>
          <w:rFonts w:ascii="Traditional Arabic" w:hAnsi="Traditional Arabic" w:cs="Traditional Arabic"/>
          <w:sz w:val="28"/>
          <w:szCs w:val="28"/>
          <w:rtl/>
          <w:lang w:bidi="ar-LB"/>
        </w:rPr>
        <w:t>، الآية 22.</w:t>
      </w:r>
    </w:p>
  </w:footnote>
  <w:footnote w:id="641">
    <w:p w14:paraId="76DAC61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الشعراء، الآية 183.</w:t>
      </w:r>
    </w:p>
  </w:footnote>
  <w:footnote w:id="642">
    <w:p w14:paraId="41EED35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القصص، الآية 4.</w:t>
      </w:r>
    </w:p>
  </w:footnote>
  <w:footnote w:id="643">
    <w:p w14:paraId="022ED99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الأعراف، الآية 127.</w:t>
      </w:r>
    </w:p>
  </w:footnote>
  <w:footnote w:id="644">
    <w:p w14:paraId="5A5D808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الأعراف، الآية 56.</w:t>
      </w:r>
    </w:p>
  </w:footnote>
  <w:footnote w:id="645">
    <w:p w14:paraId="501836E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205.</w:t>
      </w:r>
    </w:p>
  </w:footnote>
  <w:footnote w:id="646">
    <w:p w14:paraId="4BFFECF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11.</w:t>
      </w:r>
    </w:p>
  </w:footnote>
  <w:footnote w:id="647">
    <w:p w14:paraId="343211B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العنكبوت، الآية 36.</w:t>
      </w:r>
    </w:p>
  </w:footnote>
  <w:footnote w:id="648">
    <w:p w14:paraId="7FDED22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179.</w:t>
      </w:r>
    </w:p>
  </w:footnote>
  <w:footnote w:id="649">
    <w:p w14:paraId="2231FEB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الروم، الآية 41.</w:t>
      </w:r>
    </w:p>
  </w:footnote>
  <w:footnote w:id="650">
    <w:p w14:paraId="73064BD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251.</w:t>
      </w:r>
    </w:p>
  </w:footnote>
  <w:footnote w:id="651">
    <w:p w14:paraId="53982CE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المؤمنون، الآية 71.</w:t>
      </w:r>
    </w:p>
  </w:footnote>
  <w:footnote w:id="652">
    <w:p w14:paraId="0FFF83F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النمل، الآية 34.</w:t>
      </w:r>
    </w:p>
  </w:footnote>
  <w:footnote w:id="653">
    <w:p w14:paraId="58758F3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الأنفال، الآية 73.</w:t>
      </w:r>
    </w:p>
  </w:footnote>
  <w:footnote w:id="654">
    <w:p w14:paraId="3104029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يونس، الآية 40.</w:t>
      </w:r>
    </w:p>
  </w:footnote>
  <w:footnote w:id="655">
    <w:p w14:paraId="01E3BA31"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الشعراء، الآية 183.</w:t>
      </w:r>
    </w:p>
  </w:footnote>
  <w:footnote w:id="656">
    <w:p w14:paraId="186A95C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محسن الأمين، أعيان الشيعة، ج1، ص393.</w:t>
      </w:r>
    </w:p>
  </w:footnote>
  <w:footnote w:id="657">
    <w:p w14:paraId="4C010B6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المائدة، الآية 64.</w:t>
      </w:r>
    </w:p>
  </w:footnote>
  <w:footnote w:id="658">
    <w:p w14:paraId="5F1F2E8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يونس، الآية 81.</w:t>
      </w:r>
    </w:p>
  </w:footnote>
  <w:footnote w:id="659">
    <w:p w14:paraId="4A49EA0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الأعراف، الآية 103.</w:t>
      </w:r>
    </w:p>
  </w:footnote>
  <w:footnote w:id="660">
    <w:p w14:paraId="10A3223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القصص</w:t>
      </w:r>
      <w:r>
        <w:rPr>
          <w:rFonts w:ascii="Traditional Arabic" w:hAnsi="Traditional Arabic" w:cs="Traditional Arabic" w:hint="cs"/>
          <w:sz w:val="28"/>
          <w:szCs w:val="28"/>
          <w:rtl/>
          <w:lang w:bidi="ar-LB"/>
        </w:rPr>
        <w:t>،</w:t>
      </w:r>
      <w:r w:rsidRPr="001602D2">
        <w:rPr>
          <w:rFonts w:ascii="Traditional Arabic" w:hAnsi="Traditional Arabic" w:cs="Traditional Arabic"/>
          <w:sz w:val="28"/>
          <w:szCs w:val="28"/>
          <w:rtl/>
          <w:lang w:bidi="ar-LB"/>
        </w:rPr>
        <w:t xml:space="preserve"> الآية 83.</w:t>
      </w:r>
    </w:p>
  </w:footnote>
  <w:footnote w:id="661">
    <w:p w14:paraId="5D63BF57"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 xml:space="preserve">الحديد، الآية 20. </w:t>
      </w:r>
    </w:p>
  </w:footnote>
  <w:footnote w:id="662">
    <w:p w14:paraId="56B04B04"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ص315.</w:t>
      </w:r>
    </w:p>
  </w:footnote>
  <w:footnote w:id="663">
    <w:p w14:paraId="443AAD32"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الرضيّ، </w:t>
      </w:r>
      <w:r w:rsidRPr="001602D2">
        <w:rPr>
          <w:rFonts w:ascii="Traditional Arabic" w:hAnsi="Traditional Arabic" w:cs="Traditional Arabic"/>
          <w:sz w:val="28"/>
          <w:szCs w:val="28"/>
          <w:rtl/>
          <w:lang w:bidi="ar-LB"/>
        </w:rPr>
        <w:t>نهج البلاغة (خطب الإمام عليّ</w:t>
      </w:r>
      <w:r>
        <w:rPr>
          <w:rFonts w:ascii="Traditional Arabic" w:hAnsi="Traditional Arabic" w:cs="Traditional Arabic" w:hint="cs"/>
          <w:sz w:val="28"/>
          <w:szCs w:val="28"/>
          <w:rtl/>
          <w:lang w:bidi="ar-LB"/>
        </w:rPr>
        <w:t xml:space="preserve"> </w:t>
      </w:r>
      <w:r w:rsidRPr="001602D2">
        <w:rPr>
          <w:rFonts w:ascii="Traditional Arabic" w:hAnsi="Traditional Arabic" w:cs="Traditional Arabic"/>
          <w:sz w:val="28"/>
          <w:szCs w:val="28"/>
          <w:rtl/>
          <w:lang w:bidi="ar-LB"/>
        </w:rPr>
        <w:t>(ع))، تحقيق صبحي الصالح، ص486.</w:t>
      </w:r>
    </w:p>
  </w:footnote>
  <w:footnote w:id="664">
    <w:p w14:paraId="1A1341B7"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المجلسيّ، </w:t>
      </w:r>
      <w:r w:rsidRPr="001602D2">
        <w:rPr>
          <w:rFonts w:ascii="Traditional Arabic" w:hAnsi="Traditional Arabic" w:cs="Traditional Arabic"/>
          <w:sz w:val="28"/>
          <w:szCs w:val="28"/>
          <w:rtl/>
          <w:lang w:bidi="ar-LB"/>
        </w:rPr>
        <w:t>بحار الأنوار، ج78، ص315.</w:t>
      </w:r>
    </w:p>
  </w:footnote>
  <w:footnote w:id="665">
    <w:p w14:paraId="6FCCC831"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الرضيّ، </w:t>
      </w:r>
      <w:r w:rsidRPr="001602D2">
        <w:rPr>
          <w:rFonts w:ascii="Traditional Arabic" w:hAnsi="Traditional Arabic" w:cs="Traditional Arabic"/>
          <w:sz w:val="28"/>
          <w:szCs w:val="28"/>
          <w:rtl/>
          <w:lang w:bidi="ar-LB"/>
        </w:rPr>
        <w:t>نهج البلاغة (خطب الإمام عليّ</w:t>
      </w:r>
      <w:r>
        <w:rPr>
          <w:rFonts w:ascii="Traditional Arabic" w:hAnsi="Traditional Arabic" w:cs="Traditional Arabic" w:hint="cs"/>
          <w:sz w:val="28"/>
          <w:szCs w:val="28"/>
          <w:rtl/>
          <w:lang w:bidi="ar-LB"/>
        </w:rPr>
        <w:t xml:space="preserve"> </w:t>
      </w:r>
      <w:r w:rsidRPr="001602D2">
        <w:rPr>
          <w:rFonts w:ascii="Traditional Arabic" w:hAnsi="Traditional Arabic" w:cs="Traditional Arabic"/>
          <w:sz w:val="28"/>
          <w:szCs w:val="28"/>
          <w:rtl/>
          <w:lang w:bidi="ar-LB"/>
        </w:rPr>
        <w:t>(ع))، تحقيق صبحي الصالح، ص249.</w:t>
      </w:r>
    </w:p>
  </w:footnote>
  <w:footnote w:id="666">
    <w:p w14:paraId="1E290147"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ص248.</w:t>
      </w:r>
    </w:p>
  </w:footnote>
  <w:footnote w:id="667">
    <w:p w14:paraId="2622D5D7"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8706A">
        <w:rPr>
          <w:rFonts w:ascii="Traditional Arabic" w:hAnsi="Traditional Arabic" w:cs="Traditional Arabic"/>
          <w:sz w:val="28"/>
          <w:szCs w:val="28"/>
          <w:rtl/>
          <w:lang w:bidi="fa-IR"/>
        </w:rPr>
        <w:t xml:space="preserve">الليثيّ الواسطيّ، </w:t>
      </w:r>
      <w:r w:rsidRPr="0018706A">
        <w:rPr>
          <w:rFonts w:ascii="Traditional Arabic" w:hAnsi="Traditional Arabic" w:cs="Traditional Arabic"/>
          <w:sz w:val="28"/>
          <w:szCs w:val="28"/>
          <w:rtl/>
          <w:lang w:bidi="ar-LB"/>
        </w:rPr>
        <w:t>عيون الحكم والمواعظ</w:t>
      </w:r>
      <w:r w:rsidRPr="001602D2">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ص231</w:t>
      </w:r>
      <w:r w:rsidRPr="001602D2">
        <w:rPr>
          <w:rFonts w:ascii="Traditional Arabic" w:hAnsi="Traditional Arabic" w:cs="Traditional Arabic"/>
          <w:sz w:val="28"/>
          <w:szCs w:val="28"/>
          <w:rtl/>
          <w:lang w:bidi="ar-LB"/>
        </w:rPr>
        <w:t>.</w:t>
      </w:r>
    </w:p>
  </w:footnote>
  <w:footnote w:id="668">
    <w:p w14:paraId="217252CD"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الإمام الصادق، جعفر بن محمّد عليهما السلام (منسوب)، مصباح الشريعة، ص197، باب 32.</w:t>
      </w:r>
    </w:p>
  </w:footnote>
  <w:footnote w:id="669">
    <w:p w14:paraId="39DF5711"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الليثيّ الواسطيّ، </w:t>
      </w:r>
      <w:r w:rsidRPr="001602D2">
        <w:rPr>
          <w:rFonts w:ascii="Traditional Arabic" w:hAnsi="Traditional Arabic" w:cs="Traditional Arabic"/>
          <w:sz w:val="28"/>
          <w:szCs w:val="28"/>
          <w:rtl/>
          <w:lang w:bidi="ar-LB"/>
        </w:rPr>
        <w:t>عيون الحكم والمواعظ، ص177.</w:t>
      </w:r>
    </w:p>
  </w:footnote>
  <w:footnote w:id="670">
    <w:p w14:paraId="481C03C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ج5، ص72.</w:t>
      </w:r>
    </w:p>
  </w:footnote>
  <w:footnote w:id="671">
    <w:p w14:paraId="75CA2356"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8706A">
        <w:rPr>
          <w:rFonts w:ascii="Traditional Arabic" w:hAnsi="Traditional Arabic" w:cs="Traditional Arabic"/>
          <w:sz w:val="28"/>
          <w:szCs w:val="28"/>
          <w:rtl/>
          <w:lang w:bidi="fa-IR"/>
        </w:rPr>
        <w:t xml:space="preserve">العلّامة المجلسيّ، </w:t>
      </w:r>
      <w:r w:rsidRPr="0018706A">
        <w:rPr>
          <w:rFonts w:ascii="Traditional Arabic" w:hAnsi="Traditional Arabic" w:cs="Traditional Arabic"/>
          <w:sz w:val="28"/>
          <w:szCs w:val="28"/>
          <w:rtl/>
          <w:lang w:bidi="ar-LB"/>
        </w:rPr>
        <w:t>بحار الأنوار،</w:t>
      </w:r>
      <w:r>
        <w:rPr>
          <w:rFonts w:ascii="Traditional Arabic" w:hAnsi="Traditional Arabic" w:cs="Traditional Arabic" w:hint="cs"/>
          <w:sz w:val="28"/>
          <w:szCs w:val="28"/>
          <w:rtl/>
          <w:lang w:bidi="ar-LB"/>
        </w:rPr>
        <w:t xml:space="preserve"> ج70، ص62</w:t>
      </w:r>
      <w:r w:rsidRPr="001602D2">
        <w:rPr>
          <w:rFonts w:ascii="Traditional Arabic" w:hAnsi="Traditional Arabic" w:cs="Traditional Arabic"/>
          <w:sz w:val="28"/>
          <w:szCs w:val="28"/>
          <w:rtl/>
          <w:lang w:bidi="ar-LB"/>
        </w:rPr>
        <w:t>.</w:t>
      </w:r>
    </w:p>
  </w:footnote>
  <w:footnote w:id="672">
    <w:p w14:paraId="66BA9AF8" w14:textId="77777777" w:rsidR="00DC0CAF" w:rsidRPr="001602D2" w:rsidRDefault="00DC0CAF" w:rsidP="00AD0BA0">
      <w:pPr>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8706A">
        <w:rPr>
          <w:rFonts w:ascii="Traditional Arabic" w:hAnsi="Traditional Arabic" w:cs="Traditional Arabic"/>
          <w:sz w:val="28"/>
          <w:szCs w:val="28"/>
          <w:rtl/>
        </w:rPr>
        <w:t xml:space="preserve">السيّد الرضيّ، </w:t>
      </w:r>
      <w:r w:rsidRPr="0018706A">
        <w:rPr>
          <w:rFonts w:ascii="Traditional Arabic" w:hAnsi="Traditional Arabic" w:cs="Traditional Arabic"/>
          <w:sz w:val="28"/>
          <w:szCs w:val="28"/>
          <w:rtl/>
          <w:lang w:bidi="ar-LB"/>
        </w:rPr>
        <w:t>نهج البلاغة (خطب الإمام عليّ</w:t>
      </w:r>
      <w:r w:rsidRPr="0018706A">
        <w:rPr>
          <w:rFonts w:ascii="Traditional Arabic" w:hAnsi="Traditional Arabic" w:cs="Traditional Arabic" w:hint="cs"/>
          <w:sz w:val="28"/>
          <w:szCs w:val="28"/>
          <w:rtl/>
          <w:lang w:bidi="ar-LB"/>
        </w:rPr>
        <w:t xml:space="preserve"> </w:t>
      </w:r>
      <w:r>
        <w:rPr>
          <w:rFonts w:ascii="Traditional Arabic" w:hAnsi="Traditional Arabic" w:cs="Traditional Arabic"/>
          <w:sz w:val="28"/>
          <w:szCs w:val="28"/>
          <w:rtl/>
          <w:lang w:bidi="ar-LB"/>
        </w:rPr>
        <w:t>(ع))، تحقيق صبحي الصالح، ص</w:t>
      </w:r>
      <w:r>
        <w:rPr>
          <w:rFonts w:ascii="Traditional Arabic" w:hAnsi="Traditional Arabic" w:cs="Traditional Arabic" w:hint="cs"/>
          <w:sz w:val="28"/>
          <w:szCs w:val="28"/>
          <w:rtl/>
          <w:lang w:bidi="ar-LB"/>
        </w:rPr>
        <w:t>557</w:t>
      </w:r>
      <w:r w:rsidRPr="001602D2">
        <w:rPr>
          <w:rFonts w:ascii="Traditional Arabic" w:hAnsi="Traditional Arabic" w:cs="Traditional Arabic"/>
          <w:sz w:val="28"/>
          <w:szCs w:val="28"/>
          <w:rtl/>
          <w:lang w:bidi="ar-LB"/>
        </w:rPr>
        <w:t>.</w:t>
      </w:r>
    </w:p>
  </w:footnote>
  <w:footnote w:id="673">
    <w:p w14:paraId="1FD7F855"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الأحزاب، الآية 58.</w:t>
      </w:r>
    </w:p>
  </w:footnote>
  <w:footnote w:id="674">
    <w:p w14:paraId="3B5E9F5C"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bookmarkStart w:id="16" w:name="_Hlk65675245"/>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xml:space="preserve">، </w:t>
      </w:r>
      <w:bookmarkEnd w:id="16"/>
      <w:r w:rsidRPr="001602D2">
        <w:rPr>
          <w:rFonts w:ascii="Traditional Arabic" w:hAnsi="Traditional Arabic" w:cs="Traditional Arabic"/>
          <w:sz w:val="28"/>
          <w:szCs w:val="28"/>
          <w:rtl/>
          <w:lang w:bidi="ar-LB"/>
        </w:rPr>
        <w:t>ميزان الحكمة، ج1، ص66.</w:t>
      </w:r>
    </w:p>
  </w:footnote>
  <w:footnote w:id="675">
    <w:p w14:paraId="38145507"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8706A">
        <w:rPr>
          <w:rFonts w:ascii="Traditional Arabic" w:hAnsi="Traditional Arabic" w:cs="Traditional Arabic"/>
          <w:sz w:val="28"/>
          <w:szCs w:val="28"/>
          <w:rtl/>
          <w:lang w:bidi="fa-IR"/>
        </w:rPr>
        <w:t xml:space="preserve">العلّامة المجلسيّ، </w:t>
      </w:r>
      <w:r w:rsidRPr="0018706A">
        <w:rPr>
          <w:rFonts w:ascii="Traditional Arabic" w:hAnsi="Traditional Arabic" w:cs="Traditional Arabic"/>
          <w:sz w:val="28"/>
          <w:szCs w:val="28"/>
          <w:rtl/>
          <w:lang w:bidi="ar-LB"/>
        </w:rPr>
        <w:t>بحار الأنوار،</w:t>
      </w:r>
      <w:r w:rsidRPr="0018706A">
        <w:rPr>
          <w:rFonts w:ascii="Traditional Arabic" w:hAnsi="Traditional Arabic" w:cs="Traditional Arabic" w:hint="cs"/>
          <w:sz w:val="28"/>
          <w:szCs w:val="28"/>
          <w:rtl/>
          <w:lang w:bidi="ar-LB"/>
        </w:rPr>
        <w:t xml:space="preserve"> ج</w:t>
      </w:r>
      <w:r>
        <w:rPr>
          <w:rFonts w:ascii="Traditional Arabic" w:hAnsi="Traditional Arabic" w:cs="Traditional Arabic" w:hint="cs"/>
          <w:sz w:val="28"/>
          <w:szCs w:val="28"/>
          <w:rtl/>
          <w:lang w:bidi="ar-LB"/>
        </w:rPr>
        <w:t>64</w:t>
      </w:r>
      <w:r w:rsidRPr="0018706A">
        <w:rPr>
          <w:rFonts w:ascii="Traditional Arabic" w:hAnsi="Traditional Arabic" w:cs="Traditional Arabic" w:hint="cs"/>
          <w:sz w:val="28"/>
          <w:szCs w:val="28"/>
          <w:rtl/>
          <w:lang w:bidi="ar-LB"/>
        </w:rPr>
        <w:t>، ص</w:t>
      </w:r>
      <w:r>
        <w:rPr>
          <w:rFonts w:ascii="Traditional Arabic" w:hAnsi="Traditional Arabic" w:cs="Traditional Arabic" w:hint="cs"/>
          <w:sz w:val="28"/>
          <w:szCs w:val="28"/>
          <w:rtl/>
          <w:lang w:bidi="ar-LB"/>
        </w:rPr>
        <w:t>7</w:t>
      </w:r>
      <w:r w:rsidRPr="0018706A">
        <w:rPr>
          <w:rFonts w:ascii="Traditional Arabic" w:hAnsi="Traditional Arabic" w:cs="Traditional Arabic" w:hint="cs"/>
          <w:sz w:val="28"/>
          <w:szCs w:val="28"/>
          <w:rtl/>
          <w:lang w:bidi="ar-LB"/>
        </w:rPr>
        <w:t>2</w:t>
      </w:r>
      <w:r w:rsidRPr="001602D2">
        <w:rPr>
          <w:rFonts w:ascii="Traditional Arabic" w:hAnsi="Traditional Arabic" w:cs="Traditional Arabic"/>
          <w:sz w:val="28"/>
          <w:szCs w:val="28"/>
          <w:rtl/>
          <w:lang w:bidi="ar-LB"/>
        </w:rPr>
        <w:t>.</w:t>
      </w:r>
    </w:p>
  </w:footnote>
  <w:footnote w:id="676">
    <w:p w14:paraId="7F0EC7C1"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ج2، ص350.</w:t>
      </w:r>
    </w:p>
  </w:footnote>
  <w:footnote w:id="677">
    <w:p w14:paraId="75122BA0"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ميزان الحكمة، ج1، ص66.</w:t>
      </w:r>
    </w:p>
  </w:footnote>
  <w:footnote w:id="678">
    <w:p w14:paraId="5520845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355B3E">
        <w:rPr>
          <w:rFonts w:ascii="Traditional Arabic" w:hAnsi="Traditional Arabic" w:cs="Traditional Arabic"/>
          <w:sz w:val="28"/>
          <w:szCs w:val="28"/>
          <w:rtl/>
          <w:lang w:bidi="fa-IR"/>
        </w:rPr>
        <w:t xml:space="preserve">العلّامة المجلسيّ، </w:t>
      </w:r>
      <w:r w:rsidRPr="00355B3E">
        <w:rPr>
          <w:rFonts w:ascii="Traditional Arabic" w:hAnsi="Traditional Arabic" w:cs="Traditional Arabic"/>
          <w:sz w:val="28"/>
          <w:szCs w:val="28"/>
          <w:rtl/>
          <w:lang w:bidi="ar-LB"/>
        </w:rPr>
        <w:t>بحار الأنوار،</w:t>
      </w:r>
      <w:r w:rsidRPr="00355B3E">
        <w:rPr>
          <w:rFonts w:ascii="Traditional Arabic" w:hAnsi="Traditional Arabic" w:cs="Traditional Arabic" w:hint="cs"/>
          <w:sz w:val="28"/>
          <w:szCs w:val="28"/>
          <w:rtl/>
          <w:lang w:bidi="ar-LB"/>
        </w:rPr>
        <w:t xml:space="preserve"> ج</w:t>
      </w:r>
      <w:r>
        <w:rPr>
          <w:rFonts w:ascii="Traditional Arabic" w:hAnsi="Traditional Arabic" w:cs="Traditional Arabic" w:hint="cs"/>
          <w:sz w:val="28"/>
          <w:szCs w:val="28"/>
          <w:rtl/>
          <w:lang w:bidi="ar-LB"/>
        </w:rPr>
        <w:t>72</w:t>
      </w:r>
      <w:r w:rsidRPr="00355B3E">
        <w:rPr>
          <w:rFonts w:ascii="Traditional Arabic" w:hAnsi="Traditional Arabic" w:cs="Traditional Arabic" w:hint="cs"/>
          <w:sz w:val="28"/>
          <w:szCs w:val="28"/>
          <w:rtl/>
          <w:lang w:bidi="ar-LB"/>
        </w:rPr>
        <w:t>، ص</w:t>
      </w:r>
      <w:r>
        <w:rPr>
          <w:rFonts w:ascii="Traditional Arabic" w:hAnsi="Traditional Arabic" w:cs="Traditional Arabic" w:hint="cs"/>
          <w:sz w:val="28"/>
          <w:szCs w:val="28"/>
          <w:rtl/>
          <w:lang w:bidi="ar-LB"/>
        </w:rPr>
        <w:t>150</w:t>
      </w:r>
      <w:r w:rsidRPr="001602D2">
        <w:rPr>
          <w:rFonts w:ascii="Traditional Arabic" w:hAnsi="Traditional Arabic" w:cs="Traditional Arabic"/>
          <w:sz w:val="28"/>
          <w:szCs w:val="28"/>
          <w:rtl/>
          <w:lang w:bidi="ar-LB"/>
        </w:rPr>
        <w:t>.</w:t>
      </w:r>
    </w:p>
  </w:footnote>
  <w:footnote w:id="679">
    <w:p w14:paraId="5B82217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ج2، ص351.</w:t>
      </w:r>
    </w:p>
  </w:footnote>
  <w:footnote w:id="680">
    <w:p w14:paraId="2A4B0250"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الأمالي، ص73.</w:t>
      </w:r>
    </w:p>
  </w:footnote>
  <w:footnote w:id="681">
    <w:p w14:paraId="1AA48B5C"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bookmarkStart w:id="17" w:name="_Hlk65675349"/>
      <w:r w:rsidRPr="001602D2">
        <w:rPr>
          <w:rFonts w:ascii="Traditional Arabic" w:hAnsi="Traditional Arabic" w:cs="Traditional Arabic"/>
          <w:sz w:val="28"/>
          <w:szCs w:val="28"/>
          <w:rtl/>
        </w:rPr>
        <w:t xml:space="preserve">الشيخ الكلينيّ، </w:t>
      </w:r>
      <w:bookmarkEnd w:id="17"/>
      <w:r w:rsidRPr="001602D2">
        <w:rPr>
          <w:rFonts w:ascii="Traditional Arabic" w:hAnsi="Traditional Arabic" w:cs="Traditional Arabic"/>
          <w:sz w:val="28"/>
          <w:szCs w:val="28"/>
          <w:rtl/>
          <w:lang w:bidi="ar-LB"/>
        </w:rPr>
        <w:t>الكافي، ج2، ص548.</w:t>
      </w:r>
    </w:p>
  </w:footnote>
  <w:footnote w:id="682">
    <w:p w14:paraId="3583092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ميزان الحكمة، ج1، ص652.</w:t>
      </w:r>
    </w:p>
  </w:footnote>
  <w:footnote w:id="683">
    <w:p w14:paraId="7F034155"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العامليّ، </w:t>
      </w:r>
      <w:r w:rsidRPr="001602D2">
        <w:rPr>
          <w:rFonts w:ascii="Traditional Arabic" w:hAnsi="Traditional Arabic" w:cs="Traditional Arabic"/>
          <w:sz w:val="28"/>
          <w:szCs w:val="28"/>
          <w:rtl/>
          <w:lang w:bidi="ar-LB"/>
        </w:rPr>
        <w:t>وسائل الشيعة، ج15، ص313.</w:t>
      </w:r>
    </w:p>
  </w:footnote>
  <w:footnote w:id="684">
    <w:p w14:paraId="3AEE591C"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ميزان الحكمة، ج1، ص652.</w:t>
      </w:r>
    </w:p>
  </w:footnote>
  <w:footnote w:id="685">
    <w:p w14:paraId="64DD4B21"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686">
    <w:p w14:paraId="18982787"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687">
    <w:p w14:paraId="20312728"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ج2، ص350.</w:t>
      </w:r>
    </w:p>
  </w:footnote>
  <w:footnote w:id="688">
    <w:p w14:paraId="18B7FD74"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النيسابوريّ، </w:t>
      </w:r>
      <w:r w:rsidRPr="001602D2">
        <w:rPr>
          <w:rFonts w:ascii="Traditional Arabic" w:hAnsi="Traditional Arabic" w:cs="Traditional Arabic"/>
          <w:sz w:val="28"/>
          <w:szCs w:val="28"/>
          <w:rtl/>
          <w:lang w:bidi="ar-LB"/>
        </w:rPr>
        <w:t>روضة الواعظين، ص454.</w:t>
      </w:r>
    </w:p>
  </w:footnote>
  <w:footnote w:id="689">
    <w:p w14:paraId="65830F66"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الأنعام، الآية 108.</w:t>
      </w:r>
    </w:p>
  </w:footnote>
  <w:footnote w:id="690">
    <w:p w14:paraId="6FF2A81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ج2، ص322.</w:t>
      </w:r>
    </w:p>
  </w:footnote>
  <w:footnote w:id="691">
    <w:p w14:paraId="4B27C470"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ميزان الحكمة، ج2، ص1237.</w:t>
      </w:r>
    </w:p>
  </w:footnote>
  <w:footnote w:id="692">
    <w:p w14:paraId="4FA7D22E"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ميزان الحكمة، ج2، ص1237.</w:t>
      </w:r>
    </w:p>
  </w:footnote>
  <w:footnote w:id="693">
    <w:p w14:paraId="74371236"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ج2، ص360.</w:t>
      </w:r>
    </w:p>
  </w:footnote>
  <w:footnote w:id="694">
    <w:p w14:paraId="7FC2AA35"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ميزان الحكمة، ج2، ص1236.</w:t>
      </w:r>
    </w:p>
  </w:footnote>
  <w:footnote w:id="695">
    <w:p w14:paraId="6A08B88D"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696">
    <w:p w14:paraId="6B9CD874"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p>
  </w:footnote>
  <w:footnote w:id="697">
    <w:p w14:paraId="7B28D52B"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ج2، ص360.</w:t>
      </w:r>
    </w:p>
  </w:footnote>
  <w:footnote w:id="698">
    <w:p w14:paraId="6886DCB6"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الطوسيّ، </w:t>
      </w:r>
      <w:r>
        <w:rPr>
          <w:rFonts w:ascii="Traditional Arabic" w:hAnsi="Traditional Arabic" w:cs="Traditional Arabic"/>
          <w:sz w:val="28"/>
          <w:szCs w:val="28"/>
          <w:rtl/>
        </w:rPr>
        <w:t>مصباح المتهجِّد وسلاح المتعبِّد</w:t>
      </w:r>
      <w:r w:rsidRPr="001602D2">
        <w:rPr>
          <w:rFonts w:ascii="Traditional Arabic" w:hAnsi="Traditional Arabic" w:cs="Traditional Arabic"/>
          <w:sz w:val="28"/>
          <w:szCs w:val="28"/>
          <w:rtl/>
        </w:rPr>
        <w:t>، ص590.</w:t>
      </w:r>
    </w:p>
  </w:footnote>
  <w:footnote w:id="699">
    <w:p w14:paraId="18CE2955"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يونس، الآية 13.</w:t>
      </w:r>
    </w:p>
  </w:footnote>
  <w:footnote w:id="700">
    <w:p w14:paraId="381454FB"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النمل، الآية 52.</w:t>
      </w:r>
    </w:p>
  </w:footnote>
  <w:footnote w:id="701">
    <w:p w14:paraId="7F0CF660"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240795">
        <w:rPr>
          <w:rFonts w:ascii="Traditional Arabic" w:hAnsi="Traditional Arabic" w:cs="Traditional Arabic"/>
          <w:sz w:val="28"/>
          <w:szCs w:val="28"/>
          <w:rtl/>
          <w:lang w:bidi="fa-IR"/>
        </w:rPr>
        <w:t xml:space="preserve">السيّد الرضيّ، نهج البلاغة (خطب الإمام عليّ (ع))، تحقيق صبحي الصالح، </w:t>
      </w:r>
      <w:r w:rsidRPr="001602D2">
        <w:rPr>
          <w:rFonts w:ascii="Traditional Arabic" w:hAnsi="Traditional Arabic" w:cs="Traditional Arabic"/>
          <w:sz w:val="28"/>
          <w:szCs w:val="28"/>
          <w:rtl/>
          <w:lang w:bidi="ar-LB"/>
        </w:rPr>
        <w:t>ص346.</w:t>
      </w:r>
    </w:p>
  </w:footnote>
  <w:footnote w:id="702">
    <w:p w14:paraId="2F54AEDF"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نفسه، </w:t>
      </w:r>
      <w:r w:rsidRPr="001602D2">
        <w:rPr>
          <w:rFonts w:ascii="Traditional Arabic" w:hAnsi="Traditional Arabic" w:cs="Traditional Arabic"/>
          <w:sz w:val="28"/>
          <w:szCs w:val="28"/>
          <w:rtl/>
          <w:lang w:bidi="ar-LB"/>
        </w:rPr>
        <w:t>ص347.</w:t>
      </w:r>
    </w:p>
  </w:footnote>
  <w:footnote w:id="703">
    <w:p w14:paraId="5EC56D5D"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ج2، ص1770.</w:t>
      </w:r>
    </w:p>
  </w:footnote>
  <w:footnote w:id="704">
    <w:p w14:paraId="57016625"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ج2، ص1771.</w:t>
      </w:r>
    </w:p>
  </w:footnote>
  <w:footnote w:id="705">
    <w:p w14:paraId="6BB87FB7"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240795">
        <w:rPr>
          <w:rFonts w:ascii="Traditional Arabic" w:hAnsi="Traditional Arabic" w:cs="Traditional Arabic"/>
          <w:sz w:val="28"/>
          <w:szCs w:val="28"/>
          <w:rtl/>
          <w:lang w:bidi="fa-IR"/>
        </w:rPr>
        <w:t xml:space="preserve">السيّد الرضيّ، نهج البلاغة (خطب الإمام عليّ (ع))، تحقيق صبحي الصالح، </w:t>
      </w:r>
      <w:r w:rsidRPr="001602D2">
        <w:rPr>
          <w:rFonts w:ascii="Traditional Arabic" w:hAnsi="Traditional Arabic" w:cs="Traditional Arabic"/>
          <w:sz w:val="28"/>
          <w:szCs w:val="28"/>
          <w:rtl/>
          <w:lang w:bidi="ar-LB"/>
        </w:rPr>
        <w:t>ص255.</w:t>
      </w:r>
    </w:p>
  </w:footnote>
  <w:footnote w:id="706">
    <w:p w14:paraId="20088D5D"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ج2، ص331.</w:t>
      </w:r>
    </w:p>
  </w:footnote>
  <w:footnote w:id="707">
    <w:p w14:paraId="0323E242"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ج2، ص1774.</w:t>
      </w:r>
    </w:p>
  </w:footnote>
  <w:footnote w:id="708">
    <w:p w14:paraId="12ABBDAB"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هود، الآية 113.</w:t>
      </w:r>
    </w:p>
  </w:footnote>
  <w:footnote w:id="709">
    <w:p w14:paraId="61980BBC"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ج2، ص1779.</w:t>
      </w:r>
    </w:p>
  </w:footnote>
  <w:footnote w:id="710">
    <w:p w14:paraId="21070823"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 ج2، ص1778.</w:t>
      </w:r>
    </w:p>
  </w:footnote>
  <w:footnote w:id="711">
    <w:p w14:paraId="25CFDC3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xml:space="preserve">، ميزان الحكمة، ج1، </w:t>
      </w:r>
      <w:r>
        <w:rPr>
          <w:rFonts w:ascii="Traditional Arabic" w:hAnsi="Traditional Arabic" w:cs="Traditional Arabic"/>
          <w:sz w:val="28"/>
          <w:szCs w:val="28"/>
          <w:rtl/>
        </w:rPr>
        <w:t>ص</w:t>
      </w:r>
      <w:r w:rsidRPr="001602D2">
        <w:rPr>
          <w:rFonts w:ascii="Traditional Arabic" w:hAnsi="Traditional Arabic" w:cs="Traditional Arabic"/>
          <w:sz w:val="28"/>
          <w:szCs w:val="28"/>
          <w:rtl/>
        </w:rPr>
        <w:t>390.</w:t>
      </w:r>
    </w:p>
  </w:footnote>
  <w:footnote w:id="712">
    <w:p w14:paraId="323FF7F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المصدر نفسه</w:t>
      </w:r>
      <w:r w:rsidRPr="001602D2">
        <w:rPr>
          <w:rFonts w:ascii="Traditional Arabic" w:hAnsi="Traditional Arabic" w:cs="Traditional Arabic"/>
          <w:sz w:val="28"/>
          <w:szCs w:val="28"/>
          <w:rtl/>
        </w:rPr>
        <w:t>.</w:t>
      </w:r>
    </w:p>
  </w:footnote>
  <w:footnote w:id="713">
    <w:p w14:paraId="5B193565"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الصدوق، الخصال، ص164.</w:t>
      </w:r>
    </w:p>
  </w:footnote>
  <w:footnote w:id="714">
    <w:p w14:paraId="71223C0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bookmarkStart w:id="19" w:name="_Hlk65676651"/>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 xml:space="preserve">الكلينيّ، </w:t>
      </w:r>
      <w:bookmarkEnd w:id="19"/>
      <w:r w:rsidRPr="001602D2">
        <w:rPr>
          <w:rFonts w:ascii="Traditional Arabic" w:hAnsi="Traditional Arabic" w:cs="Traditional Arabic"/>
          <w:sz w:val="28"/>
          <w:szCs w:val="28"/>
          <w:rtl/>
        </w:rPr>
        <w:t>الكافي، ج2، ص355.</w:t>
      </w:r>
    </w:p>
  </w:footnote>
  <w:footnote w:id="715">
    <w:p w14:paraId="4965DEAA"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المصدر </w:t>
      </w:r>
      <w:r>
        <w:rPr>
          <w:rFonts w:ascii="Traditional Arabic" w:hAnsi="Traditional Arabic" w:cs="Traditional Arabic" w:hint="cs"/>
          <w:sz w:val="28"/>
          <w:szCs w:val="28"/>
          <w:rtl/>
        </w:rPr>
        <w:t>نفسه</w:t>
      </w:r>
      <w:r w:rsidRPr="001602D2">
        <w:rPr>
          <w:rFonts w:ascii="Traditional Arabic" w:hAnsi="Traditional Arabic" w:cs="Traditional Arabic"/>
          <w:sz w:val="28"/>
          <w:szCs w:val="28"/>
          <w:rtl/>
        </w:rPr>
        <w:t>.</w:t>
      </w:r>
    </w:p>
  </w:footnote>
  <w:footnote w:id="716">
    <w:p w14:paraId="641BFEF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الشورى، الآية 6.</w:t>
      </w:r>
    </w:p>
  </w:footnote>
  <w:footnote w:id="717">
    <w:p w14:paraId="21122AF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البقرة، الآية 194.</w:t>
      </w:r>
    </w:p>
  </w:footnote>
  <w:footnote w:id="718">
    <w:p w14:paraId="51064321" w14:textId="77777777" w:rsidR="00DC0CAF" w:rsidRPr="001602D2" w:rsidRDefault="00DC0CAF" w:rsidP="00AD0BA0">
      <w:pPr>
        <w:tabs>
          <w:tab w:val="left" w:pos="3131"/>
          <w:tab w:val="center" w:pos="4153"/>
        </w:tabs>
        <w:bidi/>
        <w:spacing w:after="0" w:line="240" w:lineRule="auto"/>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ج2، ص1371.</w:t>
      </w:r>
    </w:p>
  </w:footnote>
  <w:footnote w:id="719">
    <w:p w14:paraId="784A322F"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المتّقي الهنديّ، كنز العم</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ال، ج9، ص109.</w:t>
      </w:r>
    </w:p>
  </w:footnote>
  <w:footnote w:id="720">
    <w:p w14:paraId="5174362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ج2، ص355.</w:t>
      </w:r>
    </w:p>
  </w:footnote>
  <w:footnote w:id="721">
    <w:p w14:paraId="724F34FC"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w:t>
      </w:r>
      <w:r>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الحجرات، الآية 12.</w:t>
      </w:r>
    </w:p>
  </w:footnote>
  <w:footnote w:id="722">
    <w:p w14:paraId="63B0A32D"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طه، الآية 81.</w:t>
      </w:r>
    </w:p>
  </w:footnote>
  <w:footnote w:id="723">
    <w:p w14:paraId="0A70EA77"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w:t>
      </w:r>
      <w:r>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lang w:bidi="ar-LB"/>
        </w:rPr>
        <w:t>النور، الآية 19.</w:t>
      </w:r>
    </w:p>
  </w:footnote>
  <w:footnote w:id="724">
    <w:p w14:paraId="28DF870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الكلينيّ، الكافي، ج2، ص357.</w:t>
      </w:r>
    </w:p>
  </w:footnote>
  <w:footnote w:id="725">
    <w:p w14:paraId="224C39C4"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الكافي، ج2، </w:t>
      </w:r>
      <w:r>
        <w:rPr>
          <w:rFonts w:ascii="Traditional Arabic" w:hAnsi="Traditional Arabic" w:cs="Traditional Arabic"/>
          <w:sz w:val="28"/>
          <w:szCs w:val="28"/>
          <w:rtl/>
        </w:rPr>
        <w:t>ص</w:t>
      </w:r>
      <w:r w:rsidRPr="001602D2">
        <w:rPr>
          <w:rFonts w:ascii="Traditional Arabic" w:hAnsi="Traditional Arabic" w:cs="Traditional Arabic"/>
          <w:sz w:val="28"/>
          <w:szCs w:val="28"/>
          <w:rtl/>
        </w:rPr>
        <w:t>356.</w:t>
      </w:r>
    </w:p>
  </w:footnote>
  <w:footnote w:id="726">
    <w:p w14:paraId="6150D158"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الميرزا النوريّ، مستدرك الوسائل، ج10، ص109.</w:t>
      </w:r>
    </w:p>
  </w:footnote>
  <w:footnote w:id="727">
    <w:p w14:paraId="747BFF32"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المفيد، الإرشاد، ج2، ص97.</w:t>
      </w:r>
    </w:p>
  </w:footnote>
  <w:footnote w:id="728">
    <w:p w14:paraId="53FA2663"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982C8D">
        <w:rPr>
          <w:rFonts w:ascii="Traditional Arabic" w:hAnsi="Traditional Arabic" w:cs="Traditional Arabic" w:hint="cs"/>
          <w:sz w:val="28"/>
          <w:szCs w:val="28"/>
          <w:rtl/>
        </w:rPr>
        <w:t>أبو</w:t>
      </w:r>
      <w:r w:rsidRPr="00982C8D">
        <w:rPr>
          <w:rFonts w:ascii="Traditional Arabic" w:hAnsi="Traditional Arabic" w:cs="Traditional Arabic"/>
          <w:sz w:val="28"/>
          <w:szCs w:val="28"/>
          <w:rtl/>
        </w:rPr>
        <w:t xml:space="preserve"> </w:t>
      </w:r>
      <w:r w:rsidRPr="00982C8D">
        <w:rPr>
          <w:rFonts w:ascii="Traditional Arabic" w:hAnsi="Traditional Arabic" w:cs="Traditional Arabic" w:hint="cs"/>
          <w:sz w:val="28"/>
          <w:szCs w:val="28"/>
          <w:rtl/>
        </w:rPr>
        <w:t>مخنف</w:t>
      </w:r>
      <w:r w:rsidRPr="00982C8D">
        <w:rPr>
          <w:rFonts w:ascii="Traditional Arabic" w:hAnsi="Traditional Arabic" w:cs="Traditional Arabic"/>
          <w:sz w:val="28"/>
          <w:szCs w:val="28"/>
          <w:rtl/>
        </w:rPr>
        <w:t xml:space="preserve"> </w:t>
      </w:r>
      <w:r w:rsidRPr="00982C8D">
        <w:rPr>
          <w:rFonts w:ascii="Traditional Arabic" w:hAnsi="Traditional Arabic" w:cs="Traditional Arabic" w:hint="cs"/>
          <w:sz w:val="28"/>
          <w:szCs w:val="28"/>
          <w:rtl/>
        </w:rPr>
        <w:t>الكوفيّ،</w:t>
      </w:r>
      <w:r w:rsidRPr="00982C8D">
        <w:rPr>
          <w:rFonts w:ascii="Traditional Arabic" w:hAnsi="Traditional Arabic" w:cs="Traditional Arabic"/>
          <w:sz w:val="28"/>
          <w:szCs w:val="28"/>
          <w:rtl/>
        </w:rPr>
        <w:t xml:space="preserve"> </w:t>
      </w:r>
      <w:r w:rsidRPr="00982C8D">
        <w:rPr>
          <w:rFonts w:ascii="Traditional Arabic" w:hAnsi="Traditional Arabic" w:cs="Traditional Arabic" w:hint="cs"/>
          <w:sz w:val="28"/>
          <w:szCs w:val="28"/>
          <w:rtl/>
        </w:rPr>
        <w:t>وقعة</w:t>
      </w:r>
      <w:r w:rsidRPr="00982C8D">
        <w:rPr>
          <w:rFonts w:ascii="Traditional Arabic" w:hAnsi="Traditional Arabic" w:cs="Traditional Arabic"/>
          <w:sz w:val="28"/>
          <w:szCs w:val="28"/>
          <w:rtl/>
        </w:rPr>
        <w:t xml:space="preserve"> </w:t>
      </w:r>
      <w:r w:rsidRPr="00982C8D">
        <w:rPr>
          <w:rFonts w:ascii="Traditional Arabic" w:hAnsi="Traditional Arabic" w:cs="Traditional Arabic" w:hint="cs"/>
          <w:sz w:val="28"/>
          <w:szCs w:val="28"/>
          <w:rtl/>
        </w:rPr>
        <w:t>الطفّ‏، ص210‏</w:t>
      </w:r>
      <w:r w:rsidRPr="00982C8D">
        <w:rPr>
          <w:rFonts w:ascii="Traditional Arabic" w:hAnsi="Traditional Arabic" w:cs="Traditional Arabic"/>
          <w:sz w:val="28"/>
          <w:szCs w:val="28"/>
          <w:rtl/>
        </w:rPr>
        <w:t>.</w:t>
      </w:r>
    </w:p>
  </w:footnote>
  <w:footnote w:id="729">
    <w:p w14:paraId="3E9F7C4E"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ابن شعبة الحرّانيّ، تحف العقول، ص302. </w:t>
      </w:r>
    </w:p>
  </w:footnote>
  <w:footnote w:id="730">
    <w:p w14:paraId="07709C19"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الأنعام، الآية 159.</w:t>
      </w:r>
    </w:p>
  </w:footnote>
  <w:footnote w:id="731">
    <w:p w14:paraId="062123CE"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آل عمران، الآية 105.</w:t>
      </w:r>
    </w:p>
  </w:footnote>
  <w:footnote w:id="732">
    <w:p w14:paraId="40675C92" w14:textId="77777777" w:rsidR="00DC0CAF" w:rsidRPr="001602D2" w:rsidRDefault="00DC0CAF" w:rsidP="00AD0BA0">
      <w:pPr>
        <w:pStyle w:val="FootnoteText"/>
        <w:contextualSpacing/>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الطوسيّ، </w:t>
      </w:r>
      <w:r>
        <w:rPr>
          <w:rFonts w:ascii="Traditional Arabic" w:hAnsi="Traditional Arabic" w:cs="Traditional Arabic"/>
          <w:sz w:val="28"/>
          <w:szCs w:val="28"/>
          <w:rtl/>
        </w:rPr>
        <w:t>مصباح المتهجِّد وسلاح المتعبِّد</w:t>
      </w:r>
      <w:r w:rsidRPr="001602D2">
        <w:rPr>
          <w:rFonts w:ascii="Traditional Arabic" w:hAnsi="Traditional Arabic" w:cs="Traditional Arabic"/>
          <w:sz w:val="28"/>
          <w:szCs w:val="28"/>
          <w:rtl/>
        </w:rPr>
        <w:t>، ص595.</w:t>
      </w:r>
    </w:p>
  </w:footnote>
  <w:footnote w:id="733">
    <w:p w14:paraId="5857127F" w14:textId="77777777" w:rsidR="00DC0CAF" w:rsidRPr="001602D2" w:rsidRDefault="00DC0CAF" w:rsidP="00AD0BA0">
      <w:pPr>
        <w:pStyle w:val="FootnoteText"/>
        <w:contextualSpacing/>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غافر، الآية 19.</w:t>
      </w:r>
    </w:p>
  </w:footnote>
  <w:footnote w:id="734">
    <w:p w14:paraId="1F6D7A97"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النساء، الآية 48.</w:t>
      </w:r>
    </w:p>
  </w:footnote>
  <w:footnote w:id="735">
    <w:p w14:paraId="4604AE46"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الكهف، الآية 110.</w:t>
      </w:r>
      <w:r>
        <w:rPr>
          <w:rFonts w:ascii="Traditional Arabic" w:hAnsi="Traditional Arabic" w:cs="Traditional Arabic"/>
          <w:sz w:val="28"/>
          <w:szCs w:val="28"/>
          <w:rtl/>
        </w:rPr>
        <w:t xml:space="preserve"> </w:t>
      </w:r>
    </w:p>
  </w:footnote>
  <w:footnote w:id="736">
    <w:p w14:paraId="3C9E8ED8"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ج2، ص294.</w:t>
      </w:r>
    </w:p>
  </w:footnote>
  <w:footnote w:id="737">
    <w:p w14:paraId="29DABF06"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ميزان الحكمة، ج1، ص111.</w:t>
      </w:r>
    </w:p>
  </w:footnote>
  <w:footnote w:id="738">
    <w:p w14:paraId="47DF18C1"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الكلينيّ، الكافي، ج2، ص293.</w:t>
      </w:r>
    </w:p>
  </w:footnote>
  <w:footnote w:id="739">
    <w:p w14:paraId="54C57A34"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الشيخ محمّد الريشهريّ</w:t>
      </w:r>
      <w:r w:rsidRPr="001602D2">
        <w:rPr>
          <w:rFonts w:ascii="Traditional Arabic" w:hAnsi="Traditional Arabic" w:cs="Traditional Arabic"/>
          <w:sz w:val="28"/>
          <w:szCs w:val="28"/>
          <w:rtl/>
          <w:lang w:bidi="ar-LB"/>
        </w:rPr>
        <w:t>، ميزان الحكمة، ج2، ص1017.</w:t>
      </w:r>
    </w:p>
  </w:footnote>
  <w:footnote w:id="740">
    <w:p w14:paraId="36EE11C8" w14:textId="77777777" w:rsidR="00DC0CAF" w:rsidRPr="001602D2" w:rsidRDefault="00DC0CAF" w:rsidP="00AD0BA0">
      <w:pPr>
        <w:pStyle w:val="FootnoteText"/>
        <w:rPr>
          <w:rFonts w:ascii="Traditional Arabic" w:hAnsi="Traditional Arabic" w:cs="Traditional Arabic"/>
          <w:sz w:val="28"/>
          <w:szCs w:val="28"/>
          <w:lang w:val="en-CA"/>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الطبرسيّ، مكارم الأخلاق، ص453.</w:t>
      </w:r>
    </w:p>
  </w:footnote>
  <w:footnote w:id="741">
    <w:p w14:paraId="662CE6EB"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ج2، ص1020.</w:t>
      </w:r>
    </w:p>
  </w:footnote>
  <w:footnote w:id="742">
    <w:p w14:paraId="63A3A73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الحديد، الآية 7.</w:t>
      </w:r>
    </w:p>
  </w:footnote>
  <w:footnote w:id="743">
    <w:p w14:paraId="18533E7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النحل، الآية 90.</w:t>
      </w:r>
    </w:p>
  </w:footnote>
  <w:footnote w:id="744">
    <w:p w14:paraId="4C8FAE9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النور، الآية 33.</w:t>
      </w:r>
    </w:p>
  </w:footnote>
  <w:footnote w:id="745">
    <w:p w14:paraId="3F290D5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الحديد، الآية 7.</w:t>
      </w:r>
    </w:p>
  </w:footnote>
  <w:footnote w:id="746">
    <w:p w14:paraId="24F2084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المعارج، الآيتان 24 - 25.</w:t>
      </w:r>
    </w:p>
  </w:footnote>
  <w:footnote w:id="747">
    <w:p w14:paraId="7433F8F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آل عمران، الآية 92.</w:t>
      </w:r>
    </w:p>
  </w:footnote>
  <w:footnote w:id="748">
    <w:p w14:paraId="08E3C50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النساء، الآية 5.</w:t>
      </w:r>
    </w:p>
  </w:footnote>
  <w:footnote w:id="749">
    <w:p w14:paraId="250B2D9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w:t>
      </w:r>
      <w:r w:rsidRPr="001602D2">
        <w:rPr>
          <w:rFonts w:ascii="Traditional Arabic" w:hAnsi="Traditional Arabic" w:cs="Traditional Arabic"/>
          <w:sz w:val="28"/>
          <w:szCs w:val="28"/>
          <w:rtl/>
          <w:lang w:bidi="ar-LB"/>
        </w:rPr>
        <w:t>الكافي، ج4، ص65.</w:t>
      </w:r>
    </w:p>
  </w:footnote>
  <w:footnote w:id="750">
    <w:p w14:paraId="38E181C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النحل، الآية 67.</w:t>
      </w:r>
    </w:p>
  </w:footnote>
  <w:footnote w:id="751">
    <w:p w14:paraId="3E3B98E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الملك، الآية 15.</w:t>
      </w:r>
    </w:p>
  </w:footnote>
  <w:footnote w:id="752">
    <w:p w14:paraId="0F660DA5" w14:textId="77777777" w:rsidR="00DC0CAF" w:rsidRPr="001602D2" w:rsidRDefault="00DC0CAF" w:rsidP="00AD0BA0">
      <w:pPr>
        <w:pStyle w:val="FootnoteText"/>
        <w:rPr>
          <w:rFonts w:ascii="Traditional Arabic" w:hAnsi="Traditional Arabic" w:cs="Traditional Arabic"/>
          <w:b/>
          <w:bCs/>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الميرزا النوريّ</w:t>
      </w:r>
      <w:r w:rsidRPr="001602D2">
        <w:rPr>
          <w:rFonts w:ascii="Traditional Arabic" w:hAnsi="Traditional Arabic" w:cs="Traditional Arabic"/>
          <w:sz w:val="28"/>
          <w:szCs w:val="28"/>
          <w:rtl/>
          <w:lang w:bidi="ar-LB"/>
        </w:rPr>
        <w:t>، مستدرك الوسائل، ج13، ص25.</w:t>
      </w:r>
    </w:p>
  </w:footnote>
  <w:footnote w:id="753">
    <w:p w14:paraId="5926351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النساء، الآية 58.</w:t>
      </w:r>
    </w:p>
  </w:footnote>
  <w:footnote w:id="754">
    <w:p w14:paraId="29D00F3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الفرقان، الآية 67.</w:t>
      </w:r>
    </w:p>
  </w:footnote>
  <w:footnote w:id="755">
    <w:p w14:paraId="2DE3C87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الإسراء، الآية 29.</w:t>
      </w:r>
    </w:p>
  </w:footnote>
  <w:footnote w:id="756">
    <w:p w14:paraId="168DFB6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الحرّ </w:t>
      </w:r>
      <w:r w:rsidRPr="001602D2">
        <w:rPr>
          <w:rFonts w:ascii="Traditional Arabic" w:hAnsi="Traditional Arabic" w:cs="Traditional Arabic"/>
          <w:sz w:val="28"/>
          <w:szCs w:val="28"/>
          <w:rtl/>
          <w:lang w:bidi="ar-LB"/>
        </w:rPr>
        <w:t>العامليّ، وسائل الشيعة، ج17، ص64.</w:t>
      </w:r>
    </w:p>
  </w:footnote>
  <w:footnote w:id="757">
    <w:p w14:paraId="5FF39D6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المتّقي الهنديّ، </w:t>
      </w:r>
      <w:r w:rsidRPr="001602D2">
        <w:rPr>
          <w:rFonts w:ascii="Traditional Arabic" w:hAnsi="Traditional Arabic" w:cs="Traditional Arabic"/>
          <w:sz w:val="28"/>
          <w:szCs w:val="28"/>
          <w:rtl/>
          <w:lang w:bidi="ar-LB"/>
        </w:rPr>
        <w:t>كنز العمّال، ج3، ص49.</w:t>
      </w:r>
    </w:p>
  </w:footnote>
  <w:footnote w:id="758">
    <w:p w14:paraId="1FE953B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يوسف، الآية 47.</w:t>
      </w:r>
    </w:p>
  </w:footnote>
  <w:footnote w:id="759">
    <w:p w14:paraId="553DD6F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355B3E">
        <w:rPr>
          <w:rFonts w:ascii="Traditional Arabic" w:hAnsi="Traditional Arabic" w:cs="Traditional Arabic"/>
          <w:sz w:val="28"/>
          <w:szCs w:val="28"/>
          <w:rtl/>
          <w:lang w:bidi="fa-IR"/>
        </w:rPr>
        <w:t xml:space="preserve">الشيخ الكلينيّ، </w:t>
      </w:r>
      <w:r w:rsidRPr="00355B3E">
        <w:rPr>
          <w:rFonts w:ascii="Traditional Arabic" w:hAnsi="Traditional Arabic" w:cs="Traditional Arabic"/>
          <w:sz w:val="28"/>
          <w:szCs w:val="28"/>
          <w:rtl/>
          <w:lang w:bidi="ar-LB"/>
        </w:rPr>
        <w:t>الكافي، ج</w:t>
      </w:r>
      <w:r>
        <w:rPr>
          <w:rFonts w:ascii="Traditional Arabic" w:hAnsi="Traditional Arabic" w:cs="Traditional Arabic" w:hint="cs"/>
          <w:sz w:val="28"/>
          <w:szCs w:val="28"/>
          <w:rtl/>
          <w:lang w:bidi="ar-LB"/>
        </w:rPr>
        <w:t>5</w:t>
      </w:r>
      <w:r w:rsidRPr="00355B3E">
        <w:rPr>
          <w:rFonts w:ascii="Traditional Arabic" w:hAnsi="Traditional Arabic" w:cs="Traditional Arabic"/>
          <w:sz w:val="28"/>
          <w:szCs w:val="28"/>
          <w:rtl/>
          <w:lang w:bidi="ar-LB"/>
        </w:rPr>
        <w:t>، ص</w:t>
      </w:r>
      <w:r>
        <w:rPr>
          <w:rFonts w:ascii="Traditional Arabic" w:hAnsi="Traditional Arabic" w:cs="Traditional Arabic" w:hint="cs"/>
          <w:sz w:val="28"/>
          <w:szCs w:val="28"/>
          <w:rtl/>
          <w:lang w:bidi="ar-LB"/>
        </w:rPr>
        <w:t>167</w:t>
      </w:r>
      <w:r w:rsidRPr="001602D2">
        <w:rPr>
          <w:rFonts w:ascii="Traditional Arabic" w:hAnsi="Traditional Arabic" w:cs="Traditional Arabic"/>
          <w:sz w:val="28"/>
          <w:szCs w:val="28"/>
          <w:rtl/>
          <w:lang w:bidi="ar-LB"/>
        </w:rPr>
        <w:t>.</w:t>
      </w:r>
    </w:p>
  </w:footnote>
  <w:footnote w:id="760">
    <w:p w14:paraId="406CBE1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التوبة، الآية 34.</w:t>
      </w:r>
    </w:p>
  </w:footnote>
  <w:footnote w:id="761">
    <w:p w14:paraId="26C6261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الرضيّ، </w:t>
      </w:r>
      <w:r w:rsidRPr="001602D2">
        <w:rPr>
          <w:rFonts w:ascii="Traditional Arabic" w:hAnsi="Traditional Arabic" w:cs="Traditional Arabic"/>
          <w:sz w:val="28"/>
          <w:szCs w:val="28"/>
          <w:rtl/>
          <w:lang w:bidi="ar-LB"/>
        </w:rPr>
        <w:t>نهج البلاغة (خطب الإمام عليّ (ع))، تحقيق صبحي الصالح، ص438.</w:t>
      </w:r>
    </w:p>
  </w:footnote>
  <w:footnote w:id="762">
    <w:p w14:paraId="1AB02C1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الحديد، الآية 11.</w:t>
      </w:r>
    </w:p>
  </w:footnote>
  <w:footnote w:id="763">
    <w:p w14:paraId="7398C2E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التغابن، الآية 17.</w:t>
      </w:r>
    </w:p>
  </w:footnote>
  <w:footnote w:id="764">
    <w:p w14:paraId="467AE40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النساء، الآيات 7 - 10.</w:t>
      </w:r>
    </w:p>
  </w:footnote>
  <w:footnote w:id="765">
    <w:p w14:paraId="7389AF09"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bookmarkStart w:id="20" w:name="_Hlk65628855"/>
      <w:r w:rsidRPr="001602D2">
        <w:rPr>
          <w:rFonts w:ascii="Traditional Arabic" w:hAnsi="Traditional Arabic" w:cs="Traditional Arabic"/>
          <w:sz w:val="28"/>
          <w:szCs w:val="28"/>
          <w:rtl/>
        </w:rPr>
        <w:t xml:space="preserve">السيّد الرضيّ، نهج البلاغة (خطب الإمام عليّ (ع))، تحقيق صبحي الصالح، </w:t>
      </w:r>
      <w:bookmarkEnd w:id="20"/>
      <w:r w:rsidRPr="001602D2">
        <w:rPr>
          <w:rFonts w:ascii="Traditional Arabic" w:hAnsi="Traditional Arabic" w:cs="Traditional Arabic"/>
          <w:sz w:val="28"/>
          <w:szCs w:val="28"/>
          <w:rtl/>
        </w:rPr>
        <w:t>ص552.</w:t>
      </w:r>
    </w:p>
  </w:footnote>
  <w:footnote w:id="766">
    <w:p w14:paraId="040CE0B6"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ابن </w:t>
      </w:r>
      <w:r w:rsidRPr="001602D2">
        <w:rPr>
          <w:rFonts w:ascii="Traditional Arabic" w:hAnsi="Traditional Arabic" w:cs="Traditional Arabic"/>
          <w:sz w:val="28"/>
          <w:szCs w:val="28"/>
          <w:rtl/>
        </w:rPr>
        <w:t>شعبة الحرّاني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xml:space="preserve">، تحف العقول، </w:t>
      </w:r>
      <w:r>
        <w:rPr>
          <w:rFonts w:ascii="Traditional Arabic" w:hAnsi="Traditional Arabic" w:cs="Traditional Arabic"/>
          <w:sz w:val="28"/>
          <w:szCs w:val="28"/>
          <w:rtl/>
        </w:rPr>
        <w:t>ص</w:t>
      </w:r>
      <w:r w:rsidRPr="001602D2">
        <w:rPr>
          <w:rFonts w:ascii="Traditional Arabic" w:hAnsi="Traditional Arabic" w:cs="Traditional Arabic"/>
          <w:sz w:val="28"/>
          <w:szCs w:val="28"/>
          <w:rtl/>
        </w:rPr>
        <w:t>267.</w:t>
      </w:r>
    </w:p>
  </w:footnote>
  <w:footnote w:id="767">
    <w:p w14:paraId="7D156414"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التوبة، الآية 35.</w:t>
      </w:r>
    </w:p>
  </w:footnote>
  <w:footnote w:id="768">
    <w:p w14:paraId="38AD5BC9"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w:t>
      </w:r>
      <w:r w:rsidRPr="001602D2">
        <w:rPr>
          <w:rFonts w:ascii="Traditional Arabic" w:hAnsi="Traditional Arabic" w:cs="Traditional Arabic"/>
          <w:sz w:val="28"/>
          <w:szCs w:val="28"/>
          <w:rtl/>
        </w:rPr>
        <w:t>العامليّ، وسائل الشّيعة، ج9، ص30.</w:t>
      </w:r>
    </w:p>
  </w:footnote>
  <w:footnote w:id="769">
    <w:p w14:paraId="6DA7060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السيّد الرضيّ، نهج البلاغة (خطب الإمام عليّ (ع))، تحقيق صبحي الصالح، ص484.</w:t>
      </w:r>
    </w:p>
  </w:footnote>
  <w:footnote w:id="770">
    <w:p w14:paraId="3BA057B3"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ج5، ص72.</w:t>
      </w:r>
    </w:p>
  </w:footnote>
  <w:footnote w:id="771">
    <w:p w14:paraId="11513763"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الجنّ، الآية 17.</w:t>
      </w:r>
    </w:p>
  </w:footnote>
  <w:footnote w:id="772">
    <w:p w14:paraId="73C67DC5"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w:t>
      </w:r>
      <w:r w:rsidRPr="001602D2">
        <w:rPr>
          <w:rFonts w:ascii="Traditional Arabic" w:hAnsi="Traditional Arabic" w:cs="Traditional Arabic"/>
          <w:sz w:val="28"/>
          <w:szCs w:val="28"/>
          <w:rtl/>
        </w:rPr>
        <w:t>العامليّ، وسائل الشيعة، ج9، ص45.</w:t>
      </w:r>
    </w:p>
  </w:footnote>
  <w:footnote w:id="773">
    <w:p w14:paraId="20D3E03C"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ص2982</w:t>
      </w:r>
    </w:p>
  </w:footnote>
  <w:footnote w:id="774">
    <w:p w14:paraId="7B4E266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السي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xml:space="preserve">د </w:t>
      </w:r>
      <w:r w:rsidRPr="001602D2">
        <w:rPr>
          <w:rFonts w:ascii="Traditional Arabic" w:hAnsi="Traditional Arabic" w:cs="Traditional Arabic"/>
          <w:sz w:val="28"/>
          <w:szCs w:val="28"/>
          <w:rtl/>
        </w:rPr>
        <w:t>البروجرديّ، جامع أحاديث الشيعة، ج8، ص330.</w:t>
      </w:r>
    </w:p>
  </w:footnote>
  <w:footnote w:id="775">
    <w:p w14:paraId="002417A3"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776">
    <w:p w14:paraId="03AB7001"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الكهف، الآية 46.</w:t>
      </w:r>
    </w:p>
  </w:footnote>
  <w:footnote w:id="777">
    <w:p w14:paraId="62F49B26"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الحديد، الآيتان 10 </w:t>
      </w:r>
      <w:r>
        <w:rPr>
          <w:rFonts w:ascii="Traditional Arabic" w:hAnsi="Traditional Arabic" w:cs="Traditional Arabic" w:hint="cs"/>
          <w:sz w:val="28"/>
          <w:szCs w:val="28"/>
          <w:rtl/>
        </w:rPr>
        <w:t xml:space="preserve">- </w:t>
      </w:r>
      <w:r w:rsidRPr="001602D2">
        <w:rPr>
          <w:rFonts w:ascii="Traditional Arabic" w:hAnsi="Traditional Arabic" w:cs="Traditional Arabic"/>
          <w:sz w:val="28"/>
          <w:szCs w:val="28"/>
          <w:rtl/>
        </w:rPr>
        <w:t>11.</w:t>
      </w:r>
    </w:p>
  </w:footnote>
  <w:footnote w:id="778">
    <w:p w14:paraId="5CF0DF46"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الجاثية، الآية 13.</w:t>
      </w:r>
    </w:p>
  </w:footnote>
  <w:footnote w:id="779">
    <w:p w14:paraId="1FB26BA8"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الأحزاب، الآية 72.</w:t>
      </w:r>
    </w:p>
  </w:footnote>
  <w:footnote w:id="780">
    <w:p w14:paraId="1AD8BCBD"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آل عمران، الآية 19.</w:t>
      </w:r>
    </w:p>
  </w:footnote>
  <w:footnote w:id="781">
    <w:p w14:paraId="07CD54B0"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المزم</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ل، الآية 20.</w:t>
      </w:r>
    </w:p>
  </w:footnote>
  <w:footnote w:id="782">
    <w:p w14:paraId="6B3695FD"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الآمدي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التميمي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غرر الحكم ودُرر الكلم، ص268.</w:t>
      </w:r>
    </w:p>
  </w:footnote>
  <w:footnote w:id="783">
    <w:p w14:paraId="2824F1A3"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272.</w:t>
      </w:r>
    </w:p>
  </w:footnote>
  <w:footnote w:id="784">
    <w:p w14:paraId="2C56D541"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الأنفال، الآية 60.</w:t>
      </w:r>
    </w:p>
  </w:footnote>
  <w:footnote w:id="785">
    <w:p w14:paraId="1A3FECB1"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سبأ، الآية 39.</w:t>
      </w:r>
    </w:p>
  </w:footnote>
  <w:footnote w:id="786">
    <w:p w14:paraId="2168001E"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ابن طاووس، فلاح السائل ونجاح المسائل، ص38-39.</w:t>
      </w:r>
    </w:p>
  </w:footnote>
  <w:footnote w:id="787">
    <w:p w14:paraId="2DD9531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274.</w:t>
      </w:r>
    </w:p>
  </w:footnote>
  <w:footnote w:id="788">
    <w:p w14:paraId="05568609"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262.</w:t>
      </w:r>
    </w:p>
  </w:footnote>
  <w:footnote w:id="789">
    <w:p w14:paraId="6360BC77"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الشعيريّ، </w:t>
      </w:r>
      <w:r w:rsidRPr="001602D2">
        <w:rPr>
          <w:rFonts w:ascii="Traditional Arabic" w:hAnsi="Traditional Arabic" w:cs="Traditional Arabic"/>
          <w:sz w:val="28"/>
          <w:szCs w:val="28"/>
          <w:rtl/>
        </w:rPr>
        <w:t>جامع الأخبار، ص138، الفصل السادس والتسعون.</w:t>
      </w:r>
    </w:p>
  </w:footnote>
  <w:footnote w:id="790">
    <w:p w14:paraId="112B201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272.</w:t>
      </w:r>
    </w:p>
  </w:footnote>
  <w:footnote w:id="791">
    <w:p w14:paraId="3E7AB35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261.</w:t>
      </w:r>
    </w:p>
  </w:footnote>
  <w:footnote w:id="792">
    <w:p w14:paraId="043E4E0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265.</w:t>
      </w:r>
    </w:p>
  </w:footnote>
  <w:footnote w:id="793">
    <w:p w14:paraId="6542F71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الحديد، الآية 7.</w:t>
      </w:r>
    </w:p>
  </w:footnote>
  <w:footnote w:id="794">
    <w:p w14:paraId="550F1EA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الليثيّ الواسطيّ، عيون الحكم والمواعظ، ص143.</w:t>
      </w:r>
    </w:p>
  </w:footnote>
  <w:footnote w:id="795">
    <w:p w14:paraId="4018B87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ص3350.</w:t>
      </w:r>
    </w:p>
  </w:footnote>
  <w:footnote w:id="796">
    <w:p w14:paraId="0F68F94F" w14:textId="77777777" w:rsidR="00DC0CAF" w:rsidRPr="001602D2" w:rsidRDefault="00DC0CAF" w:rsidP="00AD0BA0">
      <w:pPr>
        <w:pStyle w:val="FootnoteText"/>
        <w:rPr>
          <w:rFonts w:ascii="Traditional Arabic" w:hAnsi="Traditional Arabic" w:cs="Traditional Arabic"/>
          <w:sz w:val="28"/>
          <w:szCs w:val="28"/>
          <w:rtl/>
          <w:lang w:bidi="fa-IR"/>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316B13">
        <w:rPr>
          <w:rFonts w:ascii="Traditional Arabic" w:hAnsi="Traditional Arabic" w:cs="Traditional Arabic"/>
          <w:sz w:val="28"/>
          <w:szCs w:val="28"/>
          <w:rtl/>
          <w:lang w:bidi="fa-IR"/>
        </w:rPr>
        <w:t>الآمدي</w:t>
      </w:r>
      <w:r w:rsidRPr="00316B13">
        <w:rPr>
          <w:rFonts w:ascii="Traditional Arabic" w:hAnsi="Traditional Arabic" w:cs="Traditional Arabic" w:hint="cs"/>
          <w:sz w:val="28"/>
          <w:szCs w:val="28"/>
          <w:rtl/>
          <w:lang w:bidi="fa-IR"/>
        </w:rPr>
        <w:t>ّ</w:t>
      </w:r>
      <w:r w:rsidRPr="00316B13">
        <w:rPr>
          <w:rFonts w:ascii="Traditional Arabic" w:hAnsi="Traditional Arabic" w:cs="Traditional Arabic"/>
          <w:sz w:val="28"/>
          <w:szCs w:val="28"/>
          <w:rtl/>
          <w:lang w:bidi="fa-IR"/>
        </w:rPr>
        <w:t xml:space="preserve"> التميمي</w:t>
      </w:r>
      <w:r w:rsidRPr="00316B13">
        <w:rPr>
          <w:rFonts w:ascii="Traditional Arabic" w:hAnsi="Traditional Arabic" w:cs="Traditional Arabic" w:hint="cs"/>
          <w:sz w:val="28"/>
          <w:szCs w:val="28"/>
          <w:rtl/>
          <w:lang w:bidi="fa-IR"/>
        </w:rPr>
        <w:t>ّ</w:t>
      </w:r>
      <w:r w:rsidRPr="00316B13">
        <w:rPr>
          <w:rFonts w:ascii="Traditional Arabic" w:hAnsi="Traditional Arabic" w:cs="Traditional Arabic"/>
          <w:sz w:val="28"/>
          <w:szCs w:val="28"/>
          <w:rtl/>
          <w:lang w:bidi="fa-IR"/>
        </w:rPr>
        <w:t>، غرر الحكم ودُرر الكلم،</w:t>
      </w:r>
      <w:r>
        <w:rPr>
          <w:rFonts w:ascii="Traditional Arabic" w:hAnsi="Traditional Arabic" w:cs="Traditional Arabic" w:hint="cs"/>
          <w:sz w:val="28"/>
          <w:szCs w:val="28"/>
          <w:rtl/>
          <w:lang w:bidi="fa-IR"/>
        </w:rPr>
        <w:t xml:space="preserve"> ص268</w:t>
      </w:r>
      <w:r w:rsidRPr="001602D2">
        <w:rPr>
          <w:rFonts w:ascii="Traditional Arabic" w:hAnsi="Traditional Arabic" w:cs="Traditional Arabic"/>
          <w:sz w:val="28"/>
          <w:szCs w:val="28"/>
          <w:rtl/>
        </w:rPr>
        <w:t>.</w:t>
      </w:r>
    </w:p>
  </w:footnote>
  <w:footnote w:id="797">
    <w:p w14:paraId="493103E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620CB2">
        <w:rPr>
          <w:rFonts w:ascii="Traditional Arabic" w:hAnsi="Traditional Arabic" w:cs="Traditional Arabic"/>
          <w:sz w:val="28"/>
          <w:szCs w:val="28"/>
          <w:rtl/>
          <w:lang w:bidi="fa-IR"/>
        </w:rPr>
        <w:t>الليثيّ الواسطيّ، عيون الحكم والمواعظ،</w:t>
      </w:r>
      <w:r>
        <w:rPr>
          <w:rFonts w:ascii="Traditional Arabic" w:hAnsi="Traditional Arabic" w:cs="Traditional Arabic" w:hint="cs"/>
          <w:sz w:val="28"/>
          <w:szCs w:val="28"/>
          <w:rtl/>
        </w:rPr>
        <w:t xml:space="preserve"> ص174</w:t>
      </w:r>
      <w:r w:rsidRPr="001602D2">
        <w:rPr>
          <w:rFonts w:ascii="Traditional Arabic" w:hAnsi="Traditional Arabic" w:cs="Traditional Arabic"/>
          <w:sz w:val="28"/>
          <w:szCs w:val="28"/>
          <w:rtl/>
        </w:rPr>
        <w:t>.</w:t>
      </w:r>
    </w:p>
  </w:footnote>
  <w:footnote w:id="798">
    <w:p w14:paraId="786F4AD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ابن شعبة ا</w:t>
      </w:r>
      <w:r>
        <w:rPr>
          <w:rFonts w:ascii="Traditional Arabic" w:hAnsi="Traditional Arabic" w:cs="Traditional Arabic" w:hint="cs"/>
          <w:sz w:val="28"/>
          <w:szCs w:val="28"/>
          <w:rtl/>
        </w:rPr>
        <w:t>ل</w:t>
      </w:r>
      <w:r w:rsidRPr="001602D2">
        <w:rPr>
          <w:rFonts w:ascii="Traditional Arabic" w:hAnsi="Traditional Arabic" w:cs="Traditional Arabic"/>
          <w:sz w:val="28"/>
          <w:szCs w:val="28"/>
          <w:rtl/>
        </w:rPr>
        <w:t>حرانيّ، تحف العقول، ص83.</w:t>
      </w:r>
    </w:p>
  </w:footnote>
  <w:footnote w:id="799">
    <w:p w14:paraId="60982F5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bookmarkStart w:id="25" w:name="_Hlk65627768"/>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xml:space="preserve">، </w:t>
      </w:r>
      <w:bookmarkEnd w:id="25"/>
      <w:r w:rsidRPr="001602D2">
        <w:rPr>
          <w:rFonts w:ascii="Traditional Arabic" w:hAnsi="Traditional Arabic" w:cs="Traditional Arabic"/>
          <w:sz w:val="28"/>
          <w:szCs w:val="28"/>
          <w:rtl/>
        </w:rPr>
        <w:t>ميزان الحكمة، ج4، ص3353.</w:t>
      </w:r>
    </w:p>
  </w:footnote>
  <w:footnote w:id="800">
    <w:p w14:paraId="495C1C4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سبأ، الآية 39.</w:t>
      </w:r>
    </w:p>
  </w:footnote>
  <w:footnote w:id="801">
    <w:p w14:paraId="6DB4BDA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ج4، ص43.</w:t>
      </w:r>
    </w:p>
  </w:footnote>
  <w:footnote w:id="802">
    <w:p w14:paraId="49DDB4C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 xml:space="preserve">الرضيّ، نهج البلاغة (خطب الإمام عليّ (ع))، تحقيق صبحي الصالح، </w:t>
      </w:r>
      <w:r>
        <w:rPr>
          <w:rFonts w:ascii="Traditional Arabic" w:hAnsi="Traditional Arabic" w:cs="Traditional Arabic" w:hint="cs"/>
          <w:sz w:val="28"/>
          <w:szCs w:val="28"/>
          <w:rtl/>
        </w:rPr>
        <w:t>ص495</w:t>
      </w:r>
      <w:r w:rsidRPr="001602D2">
        <w:rPr>
          <w:rFonts w:ascii="Traditional Arabic" w:hAnsi="Traditional Arabic" w:cs="Traditional Arabic"/>
          <w:sz w:val="28"/>
          <w:szCs w:val="28"/>
          <w:rtl/>
        </w:rPr>
        <w:t>.</w:t>
      </w:r>
    </w:p>
  </w:footnote>
  <w:footnote w:id="803">
    <w:p w14:paraId="596CCD72" w14:textId="77777777" w:rsidR="00DC0CAF" w:rsidRPr="001602D2" w:rsidRDefault="00DC0CAF" w:rsidP="00AD0BA0">
      <w:pPr>
        <w:pStyle w:val="FootnoteText"/>
        <w:rPr>
          <w:rFonts w:ascii="Traditional Arabic" w:hAnsi="Traditional Arabic" w:cs="Traditional Arabic"/>
          <w:sz w:val="28"/>
          <w:szCs w:val="28"/>
          <w:rtl/>
          <w:lang w:bidi="fa-IR"/>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316B13">
        <w:rPr>
          <w:rFonts w:ascii="Traditional Arabic" w:hAnsi="Traditional Arabic" w:cs="Traditional Arabic"/>
          <w:sz w:val="28"/>
          <w:szCs w:val="28"/>
          <w:rtl/>
          <w:lang w:bidi="fa-IR"/>
        </w:rPr>
        <w:t>العلّامة المجلسيّ، بحار الأنوار،</w:t>
      </w:r>
      <w:r>
        <w:rPr>
          <w:rFonts w:ascii="Traditional Arabic" w:hAnsi="Traditional Arabic" w:cs="Traditional Arabic" w:hint="cs"/>
          <w:sz w:val="28"/>
          <w:szCs w:val="28"/>
          <w:rtl/>
        </w:rPr>
        <w:t xml:space="preserve"> </w:t>
      </w:r>
      <w:r w:rsidRPr="00316B13">
        <w:rPr>
          <w:rFonts w:ascii="Traditional Arabic" w:hAnsi="Traditional Arabic" w:cs="Traditional Arabic" w:hint="cs"/>
          <w:sz w:val="28"/>
          <w:szCs w:val="28"/>
          <w:rtl/>
          <w:lang w:bidi="fa-IR"/>
        </w:rPr>
        <w:t>ج93، ص131.</w:t>
      </w:r>
    </w:p>
  </w:footnote>
  <w:footnote w:id="804">
    <w:p w14:paraId="3E126D20"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سبأ، الآية 39.</w:t>
      </w:r>
    </w:p>
  </w:footnote>
  <w:footnote w:id="805">
    <w:p w14:paraId="63F12EE1"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ابن طاووس، فلاح السائل ونجاح المسائل، ص38-39.</w:t>
      </w:r>
    </w:p>
  </w:footnote>
  <w:footnote w:id="806">
    <w:p w14:paraId="36A047C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النحل، الآية 96.</w:t>
      </w:r>
    </w:p>
  </w:footnote>
  <w:footnote w:id="807">
    <w:p w14:paraId="3DEF6A0D"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الشيخ الطبرسيّ، مكارم الأخلاق، ص455</w:t>
      </w:r>
      <w:r w:rsidRPr="001602D2">
        <w:rPr>
          <w:rFonts w:ascii="Traditional Arabic" w:hAnsi="Traditional Arabic" w:cs="Traditional Arabic"/>
          <w:sz w:val="28"/>
          <w:szCs w:val="28"/>
          <w:rtl/>
        </w:rPr>
        <w:t>.</w:t>
      </w:r>
    </w:p>
  </w:footnote>
  <w:footnote w:id="808">
    <w:p w14:paraId="24C441C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3E7761">
        <w:rPr>
          <w:rFonts w:ascii="Traditional Arabic" w:hAnsi="Traditional Arabic" w:cs="Traditional Arabic"/>
          <w:sz w:val="28"/>
          <w:szCs w:val="28"/>
          <w:rtl/>
          <w:lang w:bidi="fa-IR"/>
        </w:rPr>
        <w:t>الليثيّ الواسطيّ، عيون الحكم والمواعظ،</w:t>
      </w:r>
      <w:r>
        <w:rPr>
          <w:rFonts w:ascii="Traditional Arabic" w:hAnsi="Traditional Arabic" w:cs="Traditional Arabic" w:hint="cs"/>
          <w:sz w:val="28"/>
          <w:szCs w:val="28"/>
          <w:rtl/>
          <w:lang w:bidi="fa-IR"/>
        </w:rPr>
        <w:t xml:space="preserve"> ص414. </w:t>
      </w:r>
    </w:p>
  </w:footnote>
  <w:footnote w:id="809">
    <w:p w14:paraId="181B321A"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 ص221</w:t>
      </w:r>
      <w:r w:rsidRPr="001602D2">
        <w:rPr>
          <w:rFonts w:ascii="Traditional Arabic" w:hAnsi="Traditional Arabic" w:cs="Traditional Arabic"/>
          <w:sz w:val="28"/>
          <w:szCs w:val="28"/>
          <w:rtl/>
        </w:rPr>
        <w:t>.</w:t>
      </w:r>
    </w:p>
  </w:footnote>
  <w:footnote w:id="810">
    <w:p w14:paraId="665DD0A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3E7761">
        <w:rPr>
          <w:rFonts w:ascii="Traditional Arabic" w:hAnsi="Traditional Arabic" w:cs="Traditional Arabic"/>
          <w:sz w:val="28"/>
          <w:szCs w:val="28"/>
          <w:rtl/>
          <w:lang w:bidi="fa-IR"/>
        </w:rPr>
        <w:t>العلّامة المجلسيّ، بحار الأنوار،</w:t>
      </w:r>
      <w:r>
        <w:rPr>
          <w:rFonts w:ascii="Traditional Arabic" w:hAnsi="Traditional Arabic" w:cs="Traditional Arabic" w:hint="cs"/>
          <w:sz w:val="28"/>
          <w:szCs w:val="28"/>
          <w:rtl/>
        </w:rPr>
        <w:t xml:space="preserve"> ج93، ص131</w:t>
      </w:r>
      <w:r w:rsidRPr="001602D2">
        <w:rPr>
          <w:rFonts w:ascii="Traditional Arabic" w:hAnsi="Traditional Arabic" w:cs="Traditional Arabic"/>
          <w:sz w:val="28"/>
          <w:szCs w:val="28"/>
          <w:rtl/>
        </w:rPr>
        <w:t>.</w:t>
      </w:r>
    </w:p>
  </w:footnote>
  <w:footnote w:id="811">
    <w:p w14:paraId="3819B1B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الشيخ الصدوق، من لا يحضره الفقيه، ج4، ص412</w:t>
      </w:r>
      <w:r w:rsidRPr="001602D2">
        <w:rPr>
          <w:rFonts w:ascii="Traditional Arabic" w:hAnsi="Traditional Arabic" w:cs="Traditional Arabic"/>
          <w:sz w:val="28"/>
          <w:szCs w:val="28"/>
          <w:rtl/>
        </w:rPr>
        <w:t>.</w:t>
      </w:r>
    </w:p>
  </w:footnote>
  <w:footnote w:id="812">
    <w:p w14:paraId="4CC4862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8F769A">
        <w:rPr>
          <w:rFonts w:ascii="Traditional Arabic" w:hAnsi="Traditional Arabic" w:cs="Traditional Arabic"/>
          <w:sz w:val="28"/>
          <w:szCs w:val="28"/>
          <w:rtl/>
          <w:lang w:bidi="ar-LB"/>
        </w:rPr>
        <w:t>ابن شعبة الحرّانيّ، تحف العقول،</w:t>
      </w:r>
      <w:r>
        <w:rPr>
          <w:rFonts w:ascii="Traditional Arabic" w:hAnsi="Traditional Arabic" w:cs="Traditional Arabic" w:hint="cs"/>
          <w:sz w:val="28"/>
          <w:szCs w:val="28"/>
          <w:rtl/>
        </w:rPr>
        <w:t xml:space="preserve"> ص293</w:t>
      </w:r>
      <w:r w:rsidRPr="001602D2">
        <w:rPr>
          <w:rFonts w:ascii="Traditional Arabic" w:hAnsi="Traditional Arabic" w:cs="Traditional Arabic"/>
          <w:sz w:val="28"/>
          <w:szCs w:val="28"/>
          <w:rtl/>
        </w:rPr>
        <w:t>.</w:t>
      </w:r>
    </w:p>
  </w:footnote>
  <w:footnote w:id="813">
    <w:p w14:paraId="2A5BBF5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 ص408</w:t>
      </w:r>
      <w:r w:rsidRPr="001602D2">
        <w:rPr>
          <w:rFonts w:ascii="Traditional Arabic" w:hAnsi="Traditional Arabic" w:cs="Traditional Arabic"/>
          <w:sz w:val="28"/>
          <w:szCs w:val="28"/>
          <w:rtl/>
        </w:rPr>
        <w:t>.</w:t>
      </w:r>
    </w:p>
  </w:footnote>
  <w:footnote w:id="814">
    <w:p w14:paraId="1CC759E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A93865">
        <w:rPr>
          <w:rFonts w:ascii="Traditional Arabic" w:hAnsi="Traditional Arabic" w:cs="Traditional Arabic"/>
          <w:sz w:val="28"/>
          <w:szCs w:val="28"/>
          <w:rtl/>
          <w:lang w:bidi="fa-IR"/>
        </w:rPr>
        <w:t>الشيخ الكلينيّ، الكافي،</w:t>
      </w:r>
      <w:r>
        <w:rPr>
          <w:rFonts w:ascii="Traditional Arabic" w:hAnsi="Traditional Arabic" w:cs="Traditional Arabic" w:hint="cs"/>
          <w:sz w:val="28"/>
          <w:szCs w:val="28"/>
          <w:rtl/>
        </w:rPr>
        <w:t xml:space="preserve"> ج3، ص504</w:t>
      </w:r>
      <w:r w:rsidRPr="001602D2">
        <w:rPr>
          <w:rFonts w:ascii="Traditional Arabic" w:hAnsi="Traditional Arabic" w:cs="Traditional Arabic"/>
          <w:sz w:val="28"/>
          <w:szCs w:val="28"/>
          <w:rtl/>
        </w:rPr>
        <w:t>.</w:t>
      </w:r>
    </w:p>
  </w:footnote>
  <w:footnote w:id="815">
    <w:p w14:paraId="26D08D5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الفرقان، الآية 67.</w:t>
      </w:r>
    </w:p>
  </w:footnote>
  <w:footnote w:id="816">
    <w:p w14:paraId="29CC2D8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المائدة، الآية 120.</w:t>
      </w:r>
    </w:p>
  </w:footnote>
  <w:footnote w:id="817">
    <w:p w14:paraId="18FC9BB2"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الحديد، الآية 7.</w:t>
      </w:r>
    </w:p>
  </w:footnote>
  <w:footnote w:id="818">
    <w:p w14:paraId="2DEDBFDA"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الضحى، الآية 11.</w:t>
      </w:r>
    </w:p>
  </w:footnote>
  <w:footnote w:id="819">
    <w:p w14:paraId="14E5CCEA"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الفرقان، الآية 67.</w:t>
      </w:r>
    </w:p>
  </w:footnote>
  <w:footnote w:id="820">
    <w:p w14:paraId="4EF2E1C2"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الطلاق، الآية 7.</w:t>
      </w:r>
    </w:p>
  </w:footnote>
  <w:footnote w:id="821">
    <w:p w14:paraId="56CBA48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الطلاق، الآية 7.</w:t>
      </w:r>
    </w:p>
  </w:footnote>
  <w:footnote w:id="822">
    <w:p w14:paraId="5D73625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w:t>
      </w:r>
      <w:r w:rsidRPr="001602D2">
        <w:rPr>
          <w:rFonts w:ascii="Traditional Arabic" w:hAnsi="Traditional Arabic" w:cs="Traditional Arabic"/>
          <w:sz w:val="28"/>
          <w:szCs w:val="28"/>
          <w:rtl/>
        </w:rPr>
        <w:t xml:space="preserve">العامليّ، </w:t>
      </w:r>
      <w:r>
        <w:rPr>
          <w:rFonts w:ascii="Traditional Arabic" w:hAnsi="Traditional Arabic" w:cs="Traditional Arabic" w:hint="cs"/>
          <w:sz w:val="28"/>
          <w:szCs w:val="28"/>
          <w:rtl/>
        </w:rPr>
        <w:t xml:space="preserve">وسائل الشيعة، </w:t>
      </w:r>
      <w:r w:rsidRPr="001602D2">
        <w:rPr>
          <w:rFonts w:ascii="Traditional Arabic" w:hAnsi="Traditional Arabic" w:cs="Traditional Arabic"/>
          <w:sz w:val="28"/>
          <w:szCs w:val="28"/>
          <w:rtl/>
        </w:rPr>
        <w:t>ج11، ص500.</w:t>
      </w:r>
      <w:r>
        <w:rPr>
          <w:rFonts w:ascii="Traditional Arabic" w:hAnsi="Traditional Arabic" w:cs="Traditional Arabic"/>
          <w:sz w:val="28"/>
          <w:szCs w:val="28"/>
          <w:rtl/>
        </w:rPr>
        <w:t xml:space="preserve"> </w:t>
      </w:r>
    </w:p>
  </w:footnote>
  <w:footnote w:id="823">
    <w:p w14:paraId="2E91D17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الأنعام، الآية 141.</w:t>
      </w:r>
    </w:p>
  </w:footnote>
  <w:footnote w:id="824">
    <w:p w14:paraId="2B1DC535"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rPr>
        <w:t xml:space="preserve">المجلسيّ، بحار الأنوار، </w:t>
      </w:r>
      <w:r>
        <w:rPr>
          <w:rFonts w:ascii="Traditional Arabic" w:hAnsi="Traditional Arabic" w:cs="Traditional Arabic"/>
          <w:sz w:val="28"/>
          <w:szCs w:val="28"/>
          <w:rtl/>
        </w:rPr>
        <w:t>ج</w:t>
      </w:r>
      <w:r w:rsidRPr="001602D2">
        <w:rPr>
          <w:rFonts w:ascii="Traditional Arabic" w:hAnsi="Traditional Arabic" w:cs="Traditional Arabic"/>
          <w:sz w:val="28"/>
          <w:szCs w:val="28"/>
          <w:rtl/>
        </w:rPr>
        <w:t>72، ص305.</w:t>
      </w:r>
    </w:p>
  </w:footnote>
  <w:footnote w:id="825">
    <w:p w14:paraId="30234936"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النساء، الآيتان 29 </w:t>
      </w:r>
      <w:r>
        <w:rPr>
          <w:rFonts w:ascii="Traditional Arabic" w:hAnsi="Traditional Arabic" w:cs="Traditional Arabic" w:hint="cs"/>
          <w:sz w:val="28"/>
          <w:szCs w:val="28"/>
          <w:rtl/>
        </w:rPr>
        <w:t xml:space="preserve">- </w:t>
      </w:r>
      <w:r w:rsidRPr="001602D2">
        <w:rPr>
          <w:rFonts w:ascii="Traditional Arabic" w:hAnsi="Traditional Arabic" w:cs="Traditional Arabic"/>
          <w:sz w:val="28"/>
          <w:szCs w:val="28"/>
          <w:rtl/>
        </w:rPr>
        <w:t>30.</w:t>
      </w:r>
    </w:p>
  </w:footnote>
  <w:footnote w:id="826">
    <w:p w14:paraId="54BC76FB"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الحرّ </w:t>
      </w:r>
      <w:r w:rsidRPr="001602D2">
        <w:rPr>
          <w:rFonts w:ascii="Traditional Arabic" w:hAnsi="Traditional Arabic" w:cs="Traditional Arabic"/>
          <w:sz w:val="28"/>
          <w:szCs w:val="28"/>
          <w:rtl/>
        </w:rPr>
        <w:t>العامليّ، وسائل الشيعة، ج12، ص241.</w:t>
      </w:r>
    </w:p>
  </w:footnote>
  <w:footnote w:id="827">
    <w:p w14:paraId="5D2D5745"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الأحسائيّ، </w:t>
      </w:r>
      <w:r w:rsidRPr="001602D2">
        <w:rPr>
          <w:rFonts w:ascii="Traditional Arabic" w:hAnsi="Traditional Arabic" w:cs="Traditional Arabic"/>
          <w:sz w:val="28"/>
          <w:szCs w:val="28"/>
          <w:rtl/>
        </w:rPr>
        <w:t>عوالي اللئالي، ج3، ص474.</w:t>
      </w:r>
    </w:p>
  </w:footnote>
  <w:footnote w:id="828">
    <w:p w14:paraId="2F79D4F9"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rPr>
        <w:t>المجلسيّ، بحار الأنوار، ج101، ص274.</w:t>
      </w:r>
    </w:p>
  </w:footnote>
  <w:footnote w:id="829">
    <w:p w14:paraId="6FEC254D"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ج101، ص274.</w:t>
      </w:r>
    </w:p>
  </w:footnote>
  <w:footnote w:id="830">
    <w:p w14:paraId="515FFACD"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275.</w:t>
      </w:r>
    </w:p>
  </w:footnote>
  <w:footnote w:id="831">
    <w:p w14:paraId="6A255FD0"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ج6، ص531.</w:t>
      </w:r>
    </w:p>
  </w:footnote>
  <w:footnote w:id="832">
    <w:p w14:paraId="36D9AA7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rPr>
        <w:t>المجلسيّ، بحار الأنوار، ج81، ص258.</w:t>
      </w:r>
    </w:p>
  </w:footnote>
  <w:footnote w:id="833">
    <w:p w14:paraId="576E8E3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ج63، ص314.</w:t>
      </w:r>
    </w:p>
  </w:footnote>
  <w:footnote w:id="834">
    <w:p w14:paraId="4753E4F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ج8، ص133.</w:t>
      </w:r>
    </w:p>
  </w:footnote>
  <w:footnote w:id="835">
    <w:p w14:paraId="7884E9DE"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المتّقي </w:t>
      </w:r>
      <w:r w:rsidRPr="001602D2">
        <w:rPr>
          <w:rFonts w:ascii="Traditional Arabic" w:hAnsi="Traditional Arabic" w:cs="Traditional Arabic"/>
          <w:sz w:val="28"/>
          <w:szCs w:val="28"/>
          <w:rtl/>
        </w:rPr>
        <w:t>الهنديّ، كنز العم</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ال، ج4، ص14.</w:t>
      </w:r>
    </w:p>
  </w:footnote>
  <w:footnote w:id="836">
    <w:p w14:paraId="1E0CE4A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الشيخ </w:t>
      </w:r>
      <w:r w:rsidRPr="001602D2">
        <w:rPr>
          <w:rFonts w:ascii="Traditional Arabic" w:hAnsi="Traditional Arabic" w:cs="Traditional Arabic"/>
          <w:sz w:val="28"/>
          <w:szCs w:val="28"/>
          <w:rtl/>
        </w:rPr>
        <w:t>النراقيّ، جامع السعادات، ج2، ص127.</w:t>
      </w:r>
    </w:p>
  </w:footnote>
  <w:footnote w:id="837">
    <w:p w14:paraId="6FADCAF0"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rPr>
        <w:t>المجلسيّ، بحار الأنوار، ج100، ص12.</w:t>
      </w:r>
    </w:p>
  </w:footnote>
  <w:footnote w:id="838">
    <w:p w14:paraId="794F5052"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275.</w:t>
      </w:r>
    </w:p>
  </w:footnote>
  <w:footnote w:id="839">
    <w:p w14:paraId="72C952CC"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275.</w:t>
      </w:r>
    </w:p>
  </w:footnote>
  <w:footnote w:id="840">
    <w:p w14:paraId="307A4370"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الصدوق، من لا يحضره الفقيه، ج3، ص274.</w:t>
      </w:r>
    </w:p>
  </w:footnote>
  <w:footnote w:id="841">
    <w:p w14:paraId="5D79E5BE"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ج5، ص126.</w:t>
      </w:r>
    </w:p>
  </w:footnote>
  <w:footnote w:id="842">
    <w:p w14:paraId="286FA3DC"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276.</w:t>
      </w:r>
    </w:p>
  </w:footnote>
  <w:footnote w:id="843">
    <w:p w14:paraId="5DEDEFBC"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العلّامة </w:t>
      </w:r>
      <w:r w:rsidRPr="001602D2">
        <w:rPr>
          <w:rFonts w:ascii="Traditional Arabic" w:hAnsi="Traditional Arabic" w:cs="Traditional Arabic"/>
          <w:sz w:val="28"/>
          <w:szCs w:val="28"/>
          <w:rtl/>
        </w:rPr>
        <w:t>المجلسيّ، مرآة العقول، ج19، ص25.</w:t>
      </w:r>
    </w:p>
  </w:footnote>
  <w:footnote w:id="844">
    <w:p w14:paraId="0C12DDB6"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الجاثية، الآية 13.</w:t>
      </w:r>
    </w:p>
  </w:footnote>
  <w:footnote w:id="845">
    <w:p w14:paraId="4AD03D7F"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 xml:space="preserve">إبراهيم، الآيتان 32 </w:t>
      </w:r>
      <w:r>
        <w:rPr>
          <w:rFonts w:ascii="Traditional Arabic" w:hAnsi="Traditional Arabic" w:cs="Traditional Arabic" w:hint="cs"/>
          <w:sz w:val="28"/>
          <w:szCs w:val="28"/>
          <w:rtl/>
        </w:rPr>
        <w:t xml:space="preserve">- </w:t>
      </w:r>
      <w:r w:rsidRPr="001602D2">
        <w:rPr>
          <w:rFonts w:ascii="Traditional Arabic" w:hAnsi="Traditional Arabic" w:cs="Traditional Arabic"/>
          <w:sz w:val="28"/>
          <w:szCs w:val="28"/>
          <w:rtl/>
        </w:rPr>
        <w:t>33.</w:t>
      </w:r>
    </w:p>
  </w:footnote>
  <w:footnote w:id="846">
    <w:p w14:paraId="31D41BB0"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30.</w:t>
      </w:r>
    </w:p>
  </w:footnote>
  <w:footnote w:id="847">
    <w:p w14:paraId="3136EDA7"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فاطر، الآية 39.</w:t>
      </w:r>
    </w:p>
  </w:footnote>
  <w:footnote w:id="848">
    <w:p w14:paraId="2347FAC8"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الأحزاب، الآية 72.</w:t>
      </w:r>
    </w:p>
  </w:footnote>
  <w:footnote w:id="849">
    <w:p w14:paraId="1B6C9FB4"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ج5، ص260.</w:t>
      </w:r>
    </w:p>
  </w:footnote>
  <w:footnote w:id="850">
    <w:p w14:paraId="31377616"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ج19، ص340.</w:t>
      </w:r>
    </w:p>
  </w:footnote>
  <w:footnote w:id="851">
    <w:p w14:paraId="37B9FE96"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المتّقي </w:t>
      </w:r>
      <w:r w:rsidRPr="001602D2">
        <w:rPr>
          <w:rFonts w:ascii="Traditional Arabic" w:hAnsi="Traditional Arabic" w:cs="Traditional Arabic"/>
          <w:sz w:val="28"/>
          <w:szCs w:val="28"/>
          <w:rtl/>
        </w:rPr>
        <w:t>الهنديّ، كنز العم</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ال، ج3، ص891.</w:t>
      </w:r>
    </w:p>
  </w:footnote>
  <w:footnote w:id="852">
    <w:p w14:paraId="75689D1A" w14:textId="77777777" w:rsidR="00DC0CAF" w:rsidRPr="001602D2" w:rsidRDefault="00DC0CAF" w:rsidP="00AD0BA0">
      <w:pPr>
        <w:pStyle w:val="FootnoteText"/>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ج5، ص261.</w:t>
      </w:r>
    </w:p>
  </w:footnote>
  <w:footnote w:id="853">
    <w:p w14:paraId="495FDBC4"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ص2962.</w:t>
      </w:r>
    </w:p>
  </w:footnote>
  <w:footnote w:id="854">
    <w:p w14:paraId="7D7EC8A3"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ص2959.</w:t>
      </w:r>
    </w:p>
  </w:footnote>
  <w:footnote w:id="855">
    <w:p w14:paraId="03E41EA3"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856">
    <w:p w14:paraId="61780BC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857">
    <w:p w14:paraId="5568FD2D"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858">
    <w:p w14:paraId="37C59B6A"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859">
    <w:p w14:paraId="32E7F2D9"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ص2960.</w:t>
      </w:r>
    </w:p>
  </w:footnote>
  <w:footnote w:id="860">
    <w:p w14:paraId="075C314C"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861">
    <w:p w14:paraId="76DBE881"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ص2959.</w:t>
      </w:r>
    </w:p>
  </w:footnote>
  <w:footnote w:id="862">
    <w:p w14:paraId="6D738A08"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ص2960.</w:t>
      </w:r>
    </w:p>
  </w:footnote>
  <w:footnote w:id="863">
    <w:p w14:paraId="048347C6" w14:textId="77777777" w:rsidR="00DC0CAF" w:rsidRPr="001602D2" w:rsidRDefault="00DC0CAF" w:rsidP="00AD0BA0">
      <w:pPr>
        <w:pStyle w:val="FootnoteText"/>
        <w:rPr>
          <w:rFonts w:ascii="Traditional Arabic" w:hAnsi="Traditional Arabic" w:cs="Traditional Arabic"/>
          <w:sz w:val="28"/>
          <w:szCs w:val="28"/>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w:t>
      </w:r>
      <w:r w:rsidRPr="001602D2">
        <w:rPr>
          <w:rFonts w:ascii="Traditional Arabic" w:hAnsi="Traditional Arabic" w:cs="Traditional Arabic"/>
          <w:sz w:val="28"/>
          <w:szCs w:val="28"/>
          <w:rtl/>
        </w:rPr>
        <w:t>لنحل، الآية 32.</w:t>
      </w:r>
    </w:p>
  </w:footnote>
  <w:footnote w:id="864">
    <w:p w14:paraId="3B653BF0"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الفجر، الآيات 27 - 30.</w:t>
      </w:r>
    </w:p>
  </w:footnote>
  <w:footnote w:id="865">
    <w:p w14:paraId="35B94B3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ص2961.</w:t>
      </w:r>
    </w:p>
  </w:footnote>
  <w:footnote w:id="866">
    <w:p w14:paraId="20866AF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867">
    <w:p w14:paraId="5FC19F1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868">
    <w:p w14:paraId="2200A1F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869">
    <w:p w14:paraId="0D51BF6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870">
    <w:p w14:paraId="1428508C"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871">
    <w:p w14:paraId="69A6CFF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النحل، الآية 28.</w:t>
      </w:r>
    </w:p>
  </w:footnote>
  <w:footnote w:id="872">
    <w:p w14:paraId="3F843C8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سورة </w:t>
      </w:r>
      <w:r>
        <w:rPr>
          <w:rFonts w:ascii="Traditional Arabic" w:hAnsi="Traditional Arabic" w:cs="Traditional Arabic"/>
          <w:sz w:val="28"/>
          <w:szCs w:val="28"/>
          <w:rtl/>
        </w:rPr>
        <w:t>محمّد</w:t>
      </w:r>
      <w:r w:rsidRPr="001602D2">
        <w:rPr>
          <w:rFonts w:ascii="Traditional Arabic" w:hAnsi="Traditional Arabic" w:cs="Traditional Arabic"/>
          <w:sz w:val="28"/>
          <w:szCs w:val="28"/>
          <w:rtl/>
        </w:rPr>
        <w:t>، الآية 27.</w:t>
      </w:r>
    </w:p>
  </w:footnote>
  <w:footnote w:id="873">
    <w:p w14:paraId="4F12B0B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ص2961.</w:t>
      </w:r>
    </w:p>
  </w:footnote>
  <w:footnote w:id="874">
    <w:p w14:paraId="1B11C2E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197.</w:t>
      </w:r>
    </w:p>
  </w:footnote>
  <w:footnote w:id="875">
    <w:p w14:paraId="137000A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240795">
        <w:rPr>
          <w:rFonts w:ascii="Traditional Arabic" w:hAnsi="Traditional Arabic" w:cs="Traditional Arabic"/>
          <w:sz w:val="28"/>
          <w:szCs w:val="28"/>
          <w:rtl/>
          <w:lang w:bidi="fa-IR"/>
        </w:rPr>
        <w:t xml:space="preserve">السيّد الرضيّ، نهج البلاغة (خطب الإمام عليّ (ع))، تحقيق صبحي الصالح، </w:t>
      </w:r>
      <w:r w:rsidRPr="001602D2">
        <w:rPr>
          <w:rFonts w:ascii="Traditional Arabic" w:hAnsi="Traditional Arabic" w:cs="Traditional Arabic"/>
          <w:sz w:val="28"/>
          <w:szCs w:val="28"/>
          <w:rtl/>
        </w:rPr>
        <w:t>ص492.</w:t>
      </w:r>
    </w:p>
  </w:footnote>
  <w:footnote w:id="876">
    <w:p w14:paraId="4AD4BDA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ج3، ص2968.</w:t>
      </w:r>
    </w:p>
  </w:footnote>
  <w:footnote w:id="877">
    <w:p w14:paraId="5E7BE2F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878">
    <w:p w14:paraId="51BE116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المصدر نفسه.</w:t>
      </w:r>
    </w:p>
  </w:footnote>
  <w:footnote w:id="879">
    <w:p w14:paraId="03ADFB0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880">
    <w:p w14:paraId="4483086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881">
    <w:p w14:paraId="71E5B28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882">
    <w:p w14:paraId="13FFBD5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240795">
        <w:rPr>
          <w:rFonts w:ascii="Traditional Arabic" w:hAnsi="Traditional Arabic" w:cs="Traditional Arabic"/>
          <w:sz w:val="28"/>
          <w:szCs w:val="28"/>
          <w:rtl/>
          <w:lang w:bidi="fa-IR"/>
        </w:rPr>
        <w:t xml:space="preserve">السيّد الرضيّ، نهج البلاغة (خطب الإمام عليّ (ع))، تحقيق صبحي الصالح، </w:t>
      </w:r>
      <w:r w:rsidRPr="001602D2">
        <w:rPr>
          <w:rFonts w:ascii="Traditional Arabic" w:hAnsi="Traditional Arabic" w:cs="Traditional Arabic"/>
          <w:sz w:val="28"/>
          <w:szCs w:val="28"/>
          <w:rtl/>
        </w:rPr>
        <w:t>ص481.</w:t>
      </w:r>
    </w:p>
  </w:footnote>
  <w:footnote w:id="883">
    <w:p w14:paraId="550F7EA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ص165.</w:t>
      </w:r>
    </w:p>
  </w:footnote>
  <w:footnote w:id="884">
    <w:p w14:paraId="4E7ADAE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ج3، ص2968.</w:t>
      </w:r>
    </w:p>
  </w:footnote>
  <w:footnote w:id="885">
    <w:p w14:paraId="5A2BE08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886">
    <w:p w14:paraId="6050648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887">
    <w:p w14:paraId="072D09E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ج3، ص2969.</w:t>
      </w:r>
    </w:p>
  </w:footnote>
  <w:footnote w:id="888">
    <w:p w14:paraId="65E09BC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ج3، ص2968.</w:t>
      </w:r>
    </w:p>
  </w:footnote>
  <w:footnote w:id="889">
    <w:p w14:paraId="74C442F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ج3، ص2973.</w:t>
      </w:r>
    </w:p>
  </w:footnote>
  <w:footnote w:id="890">
    <w:p w14:paraId="284996E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ج3، ص2972.</w:t>
      </w:r>
    </w:p>
  </w:footnote>
  <w:footnote w:id="891">
    <w:p w14:paraId="2A2F1D5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892">
    <w:p w14:paraId="6C84A0D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المصدر نفسه</w:t>
      </w:r>
      <w:r w:rsidRPr="001602D2">
        <w:rPr>
          <w:rFonts w:ascii="Traditional Arabic" w:hAnsi="Traditional Arabic" w:cs="Traditional Arabic"/>
          <w:sz w:val="28"/>
          <w:szCs w:val="28"/>
          <w:rtl/>
        </w:rPr>
        <w:t>، ج3، ص2960.</w:t>
      </w:r>
    </w:p>
  </w:footnote>
  <w:footnote w:id="893">
    <w:p w14:paraId="371C2277"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ج4، ص2967.</w:t>
      </w:r>
    </w:p>
  </w:footnote>
  <w:footnote w:id="894">
    <w:p w14:paraId="4D63038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p>
  </w:footnote>
  <w:footnote w:id="895">
    <w:p w14:paraId="6A8B12C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ص2966.</w:t>
      </w:r>
    </w:p>
  </w:footnote>
  <w:footnote w:id="896">
    <w:p w14:paraId="745C5A1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ص2966.</w:t>
      </w:r>
    </w:p>
  </w:footnote>
  <w:footnote w:id="897">
    <w:p w14:paraId="15F949F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898">
    <w:p w14:paraId="1796B33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899">
    <w:p w14:paraId="0B66FB5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ص2969.</w:t>
      </w:r>
    </w:p>
  </w:footnote>
  <w:footnote w:id="900">
    <w:p w14:paraId="08C4D35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901">
    <w:p w14:paraId="01ED1DF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ص2966.</w:t>
      </w:r>
    </w:p>
  </w:footnote>
  <w:footnote w:id="902">
    <w:p w14:paraId="00A3EA7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ص2958.</w:t>
      </w:r>
    </w:p>
  </w:footnote>
  <w:footnote w:id="903">
    <w:p w14:paraId="2B65DD1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904">
    <w:p w14:paraId="7DDFF61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ج4، ص2967.</w:t>
      </w:r>
    </w:p>
  </w:footnote>
  <w:footnote w:id="905">
    <w:p w14:paraId="13EFF01D"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06">
    <w:p w14:paraId="76DB430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07">
    <w:p w14:paraId="54A8449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08">
    <w:p w14:paraId="565CC3F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09">
    <w:p w14:paraId="3FD632B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ج4، ص2975.</w:t>
      </w:r>
    </w:p>
  </w:footnote>
  <w:footnote w:id="910">
    <w:p w14:paraId="176496D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911">
    <w:p w14:paraId="08FB48F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البقرة، الآيتان 94 - 95.</w:t>
      </w:r>
    </w:p>
  </w:footnote>
  <w:footnote w:id="912">
    <w:p w14:paraId="2B2BE30F"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ج4، ص2970.</w:t>
      </w:r>
    </w:p>
  </w:footnote>
  <w:footnote w:id="913">
    <w:p w14:paraId="4DB2856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14">
    <w:p w14:paraId="54B56B4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السي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د الرضيّ، نهج البلاغة (خطب الإمام عليّ (ع))، تحقيق صبحي الصالح، ص459.</w:t>
      </w:r>
    </w:p>
  </w:footnote>
  <w:footnote w:id="915">
    <w:p w14:paraId="4EE27ED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ص2971.</w:t>
      </w:r>
    </w:p>
  </w:footnote>
  <w:footnote w:id="916">
    <w:p w14:paraId="62286FA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917">
    <w:p w14:paraId="444FE49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ج4، ص2979.</w:t>
      </w:r>
    </w:p>
  </w:footnote>
  <w:footnote w:id="918">
    <w:p w14:paraId="4801FC14"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ج4، ص2966.</w:t>
      </w:r>
    </w:p>
  </w:footnote>
  <w:footnote w:id="919">
    <w:p w14:paraId="0F30691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الليثيّ الواسطيّ، عيون الحكم والمواعظ، ص98.</w:t>
      </w:r>
    </w:p>
  </w:footnote>
  <w:footnote w:id="920">
    <w:p w14:paraId="4F3BE7A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ص2966.</w:t>
      </w:r>
    </w:p>
  </w:footnote>
  <w:footnote w:id="921">
    <w:p w14:paraId="4831CA4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922">
    <w:p w14:paraId="3929E7E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ج4، ص2964.</w:t>
      </w:r>
    </w:p>
  </w:footnote>
  <w:footnote w:id="923">
    <w:p w14:paraId="17B14D4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الرضيّ، نهج البلاغة (خطب الإمام عليّ (ع))، تحقيق صبحي الصالح، ص400.</w:t>
      </w:r>
    </w:p>
  </w:footnote>
  <w:footnote w:id="924">
    <w:p w14:paraId="07EF3D0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ص2965.</w:t>
      </w:r>
    </w:p>
  </w:footnote>
  <w:footnote w:id="925">
    <w:p w14:paraId="0005A013"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26">
    <w:p w14:paraId="72DA9A8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27">
    <w:p w14:paraId="4767B5B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ج4، ص2964.</w:t>
      </w:r>
    </w:p>
  </w:footnote>
  <w:footnote w:id="928">
    <w:p w14:paraId="70B21DF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ص3558.</w:t>
      </w:r>
    </w:p>
  </w:footnote>
  <w:footnote w:id="929">
    <w:p w14:paraId="7C35792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زيد بن علي</w:t>
      </w:r>
      <w:r>
        <w:rPr>
          <w:rFonts w:ascii="Traditional Arabic" w:hAnsi="Traditional Arabic" w:cs="Traditional Arabic" w:hint="cs"/>
          <w:sz w:val="28"/>
          <w:szCs w:val="28"/>
          <w:rtl/>
          <w:lang w:bidi="ar-LB"/>
        </w:rPr>
        <w:t>ّ</w:t>
      </w:r>
      <w:r w:rsidRPr="001602D2">
        <w:rPr>
          <w:rFonts w:ascii="Traditional Arabic" w:hAnsi="Traditional Arabic" w:cs="Traditional Arabic"/>
          <w:sz w:val="28"/>
          <w:szCs w:val="28"/>
          <w:rtl/>
          <w:lang w:bidi="ar-LB"/>
        </w:rPr>
        <w:t xml:space="preserve">، </w:t>
      </w:r>
      <w:r w:rsidRPr="001602D2">
        <w:rPr>
          <w:rFonts w:ascii="Traditional Arabic" w:hAnsi="Traditional Arabic" w:cs="Traditional Arabic"/>
          <w:sz w:val="28"/>
          <w:szCs w:val="28"/>
          <w:rtl/>
        </w:rPr>
        <w:t>مسند زيد بن عليّ، ص386.</w:t>
      </w:r>
    </w:p>
  </w:footnote>
  <w:footnote w:id="930">
    <w:p w14:paraId="2A76C6B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ص2965.</w:t>
      </w:r>
    </w:p>
  </w:footnote>
  <w:footnote w:id="931">
    <w:p w14:paraId="29B2D8DD"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العلّامة الحلّيّ، </w:t>
      </w:r>
      <w:r w:rsidRPr="001602D2">
        <w:rPr>
          <w:rFonts w:ascii="Traditional Arabic" w:hAnsi="Traditional Arabic" w:cs="Traditional Arabic"/>
          <w:sz w:val="28"/>
          <w:szCs w:val="28"/>
          <w:rtl/>
        </w:rPr>
        <w:t>تذكرة الفقهاء، ج1، ص336.</w:t>
      </w:r>
    </w:p>
  </w:footnote>
  <w:footnote w:id="932">
    <w:p w14:paraId="4D36637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ج4، ص2966.</w:t>
      </w:r>
    </w:p>
  </w:footnote>
  <w:footnote w:id="933">
    <w:p w14:paraId="3A92832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ص2965.</w:t>
      </w:r>
    </w:p>
  </w:footnote>
  <w:footnote w:id="934">
    <w:p w14:paraId="21BE4E7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935">
    <w:p w14:paraId="1CD579F6"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36">
    <w:p w14:paraId="44B48B7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37">
    <w:p w14:paraId="5D57177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السي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د الرضيّ، نهج البلاغة (خطب الإمام عليّ (ع))، تحقيق صبحي الصالح، ص115.</w:t>
      </w:r>
    </w:p>
  </w:footnote>
  <w:footnote w:id="938">
    <w:p w14:paraId="712B214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ص2964.</w:t>
      </w:r>
    </w:p>
  </w:footnote>
  <w:footnote w:id="939">
    <w:p w14:paraId="1EA8180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ص2965.</w:t>
      </w:r>
    </w:p>
  </w:footnote>
  <w:footnote w:id="940">
    <w:p w14:paraId="31AE94CB"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41">
    <w:p w14:paraId="118EF7D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42">
    <w:p w14:paraId="34C64FD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943">
    <w:p w14:paraId="36F0C99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ق، الآية 19.</w:t>
      </w:r>
    </w:p>
  </w:footnote>
  <w:footnote w:id="944">
    <w:p w14:paraId="4E715B7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الرضيّ، نهج البلاغة (خطب الإمام عليّ (ع))، تحقيق صبحي الصالح، ص160-161.</w:t>
      </w:r>
    </w:p>
  </w:footnote>
  <w:footnote w:id="945">
    <w:p w14:paraId="6DCF19B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القيامة، الآيات 26 - 30.</w:t>
      </w:r>
    </w:p>
  </w:footnote>
  <w:footnote w:id="946">
    <w:p w14:paraId="3D1A0C0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ص2972.</w:t>
      </w:r>
    </w:p>
  </w:footnote>
  <w:footnote w:id="947">
    <w:p w14:paraId="2B4CF35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ج4، ص2971.</w:t>
      </w:r>
    </w:p>
  </w:footnote>
  <w:footnote w:id="948">
    <w:p w14:paraId="422109C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949">
    <w:p w14:paraId="0882079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المصدر نفسه</w:t>
      </w:r>
      <w:r w:rsidRPr="001602D2">
        <w:rPr>
          <w:rFonts w:ascii="Traditional Arabic" w:hAnsi="Traditional Arabic" w:cs="Traditional Arabic"/>
          <w:sz w:val="28"/>
          <w:szCs w:val="28"/>
          <w:rtl/>
        </w:rPr>
        <w:t>، ج4، ص2972.</w:t>
      </w:r>
    </w:p>
  </w:footnote>
  <w:footnote w:id="950">
    <w:p w14:paraId="7F69167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951">
    <w:p w14:paraId="7D8F0C4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ج4، ص2971.</w:t>
      </w:r>
    </w:p>
  </w:footnote>
  <w:footnote w:id="952">
    <w:p w14:paraId="73D6B2D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السجدة، الآية 11.</w:t>
      </w:r>
    </w:p>
  </w:footnote>
  <w:footnote w:id="953">
    <w:p w14:paraId="0E96F09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ص2963.</w:t>
      </w:r>
    </w:p>
  </w:footnote>
  <w:footnote w:id="954">
    <w:p w14:paraId="4F98A3A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955">
    <w:p w14:paraId="2DCB0C7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ج4، ص2972.</w:t>
      </w:r>
    </w:p>
  </w:footnote>
  <w:footnote w:id="956">
    <w:p w14:paraId="61AB1AE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ص204.</w:t>
      </w:r>
    </w:p>
  </w:footnote>
  <w:footnote w:id="957">
    <w:p w14:paraId="7C342E0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ج4، ص2972.</w:t>
      </w:r>
    </w:p>
  </w:footnote>
  <w:footnote w:id="958">
    <w:p w14:paraId="78D6335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959">
    <w:p w14:paraId="4C7C22A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الأعراف، الآية 8.</w:t>
      </w:r>
    </w:p>
  </w:footnote>
  <w:footnote w:id="960">
    <w:p w14:paraId="514AA50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الأنبياء، الآية 47.</w:t>
      </w:r>
      <w:r>
        <w:rPr>
          <w:rFonts w:ascii="Traditional Arabic" w:hAnsi="Traditional Arabic" w:cs="Traditional Arabic"/>
          <w:sz w:val="28"/>
          <w:szCs w:val="28"/>
          <w:rtl/>
          <w:lang w:bidi="ar-LB"/>
        </w:rPr>
        <w:t xml:space="preserve"> </w:t>
      </w:r>
    </w:p>
  </w:footnote>
  <w:footnote w:id="961">
    <w:p w14:paraId="37AAE6F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735E89">
        <w:rPr>
          <w:rFonts w:ascii="Traditional Arabic" w:hAnsi="Traditional Arabic" w:cs="Traditional Arabic"/>
          <w:sz w:val="28"/>
          <w:szCs w:val="28"/>
          <w:rtl/>
          <w:lang w:bidi="fa-IR"/>
        </w:rPr>
        <w:t xml:space="preserve">العلاّمة المجلسيّ، بحار الأنوار، </w:t>
      </w:r>
      <w:r w:rsidRPr="001602D2">
        <w:rPr>
          <w:rFonts w:ascii="Traditional Arabic" w:hAnsi="Traditional Arabic" w:cs="Traditional Arabic"/>
          <w:sz w:val="28"/>
          <w:szCs w:val="28"/>
          <w:rtl/>
          <w:lang w:bidi="ar-LB"/>
        </w:rPr>
        <w:t>ج7، ص249.</w:t>
      </w:r>
    </w:p>
  </w:footnote>
  <w:footnote w:id="962">
    <w:p w14:paraId="326CA77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الزلزلة، الآية 7.</w:t>
      </w:r>
      <w:r>
        <w:rPr>
          <w:rFonts w:ascii="Traditional Arabic" w:hAnsi="Traditional Arabic" w:cs="Traditional Arabic"/>
          <w:sz w:val="28"/>
          <w:szCs w:val="28"/>
          <w:rtl/>
          <w:lang w:bidi="ar-LB"/>
        </w:rPr>
        <w:t xml:space="preserve"> </w:t>
      </w:r>
    </w:p>
  </w:footnote>
  <w:footnote w:id="963">
    <w:p w14:paraId="0D61707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الأعراف، الآيتان 8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9.</w:t>
      </w:r>
    </w:p>
  </w:footnote>
  <w:footnote w:id="964">
    <w:p w14:paraId="6E24AF8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الكهف، الآية 105.</w:t>
      </w:r>
      <w:r>
        <w:rPr>
          <w:rFonts w:ascii="Traditional Arabic" w:hAnsi="Traditional Arabic" w:cs="Traditional Arabic"/>
          <w:sz w:val="28"/>
          <w:szCs w:val="28"/>
          <w:rtl/>
          <w:lang w:bidi="ar-LB"/>
        </w:rPr>
        <w:t xml:space="preserve"> </w:t>
      </w:r>
    </w:p>
  </w:footnote>
  <w:footnote w:id="965">
    <w:p w14:paraId="106F3C5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الإسراء، الآيتان 13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14.</w:t>
      </w:r>
    </w:p>
  </w:footnote>
  <w:footnote w:id="966">
    <w:p w14:paraId="1669BA9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الزلزلة، الآية 5.</w:t>
      </w:r>
      <w:r>
        <w:rPr>
          <w:rFonts w:ascii="Traditional Arabic" w:hAnsi="Traditional Arabic" w:cs="Traditional Arabic"/>
          <w:sz w:val="28"/>
          <w:szCs w:val="28"/>
          <w:rtl/>
          <w:lang w:bidi="ar-LB"/>
        </w:rPr>
        <w:t xml:space="preserve"> </w:t>
      </w:r>
    </w:p>
  </w:footnote>
  <w:footnote w:id="967">
    <w:p w14:paraId="7127A0B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النمل، الآية 90.</w:t>
      </w:r>
      <w:r>
        <w:rPr>
          <w:rFonts w:ascii="Traditional Arabic" w:hAnsi="Traditional Arabic" w:cs="Traditional Arabic"/>
          <w:sz w:val="28"/>
          <w:szCs w:val="28"/>
          <w:rtl/>
          <w:lang w:bidi="ar-LB"/>
        </w:rPr>
        <w:t xml:space="preserve"> </w:t>
      </w:r>
    </w:p>
  </w:footnote>
  <w:footnote w:id="968">
    <w:p w14:paraId="184DB4B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آل عمران، الآية 30.</w:t>
      </w:r>
    </w:p>
  </w:footnote>
  <w:footnote w:id="969">
    <w:p w14:paraId="7819E24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الكهف، الآية 49.</w:t>
      </w:r>
    </w:p>
  </w:footnote>
  <w:footnote w:id="970">
    <w:p w14:paraId="1409F6C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المجادلة، الآية 6.</w:t>
      </w:r>
      <w:r>
        <w:rPr>
          <w:rFonts w:ascii="Traditional Arabic" w:hAnsi="Traditional Arabic" w:cs="Traditional Arabic"/>
          <w:sz w:val="28"/>
          <w:szCs w:val="28"/>
          <w:rtl/>
          <w:lang w:bidi="ar-LB"/>
        </w:rPr>
        <w:t xml:space="preserve"> </w:t>
      </w:r>
    </w:p>
  </w:footnote>
  <w:footnote w:id="971">
    <w:p w14:paraId="5D4C692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الأعراف، الآية 51.</w:t>
      </w:r>
    </w:p>
  </w:footnote>
  <w:footnote w:id="972">
    <w:p w14:paraId="576C21D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السجدة، الآية 14.</w:t>
      </w:r>
    </w:p>
  </w:footnote>
  <w:footnote w:id="973">
    <w:p w14:paraId="6A5A1E6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الشيخ </w:t>
      </w:r>
      <w:r w:rsidRPr="001602D2">
        <w:rPr>
          <w:rFonts w:ascii="Traditional Arabic" w:hAnsi="Traditional Arabic" w:cs="Traditional Arabic"/>
          <w:sz w:val="28"/>
          <w:szCs w:val="28"/>
          <w:rtl/>
          <w:lang w:bidi="ar-LB"/>
        </w:rPr>
        <w:t>الصدّوق، فضائل الشيعة، ص5.</w:t>
      </w:r>
      <w:r>
        <w:rPr>
          <w:rFonts w:ascii="Traditional Arabic" w:hAnsi="Traditional Arabic" w:cs="Traditional Arabic"/>
          <w:sz w:val="28"/>
          <w:szCs w:val="28"/>
          <w:rtl/>
          <w:lang w:bidi="ar-LB"/>
        </w:rPr>
        <w:t xml:space="preserve"> </w:t>
      </w:r>
    </w:p>
  </w:footnote>
  <w:footnote w:id="974">
    <w:p w14:paraId="1E4E0AB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الشيخ </w:t>
      </w:r>
      <w:r>
        <w:rPr>
          <w:rFonts w:ascii="Traditional Arabic" w:hAnsi="Traditional Arabic" w:cs="Traditional Arabic"/>
          <w:sz w:val="28"/>
          <w:szCs w:val="28"/>
          <w:rtl/>
          <w:lang w:bidi="ar-LB"/>
        </w:rPr>
        <w:t>محمّد الريشهريّ</w:t>
      </w:r>
      <w:r w:rsidRPr="001602D2">
        <w:rPr>
          <w:rFonts w:ascii="Traditional Arabic" w:hAnsi="Traditional Arabic" w:cs="Traditional Arabic"/>
          <w:sz w:val="28"/>
          <w:szCs w:val="28"/>
          <w:rtl/>
          <w:lang w:bidi="ar-LB"/>
        </w:rPr>
        <w:t>، ميزان الحكمة، ج2، ص161.</w:t>
      </w:r>
      <w:r>
        <w:rPr>
          <w:rFonts w:ascii="Traditional Arabic" w:hAnsi="Traditional Arabic" w:cs="Traditional Arabic"/>
          <w:sz w:val="28"/>
          <w:szCs w:val="28"/>
          <w:rtl/>
          <w:lang w:bidi="ar-LB"/>
        </w:rPr>
        <w:t xml:space="preserve"> </w:t>
      </w:r>
    </w:p>
  </w:footnote>
  <w:footnote w:id="975">
    <w:p w14:paraId="32FE2DD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المصدر </w:t>
      </w:r>
      <w:r w:rsidRPr="001602D2">
        <w:rPr>
          <w:rFonts w:ascii="Traditional Arabic" w:hAnsi="Traditional Arabic" w:cs="Traditional Arabic"/>
          <w:sz w:val="28"/>
          <w:szCs w:val="28"/>
          <w:rtl/>
          <w:lang w:bidi="ar-LB"/>
        </w:rPr>
        <w:t>نفسه</w:t>
      </w:r>
      <w:r>
        <w:rPr>
          <w:rFonts w:ascii="Traditional Arabic" w:hAnsi="Traditional Arabic" w:cs="Traditional Arabic" w:hint="cs"/>
          <w:sz w:val="28"/>
          <w:szCs w:val="28"/>
          <w:rtl/>
          <w:lang w:bidi="ar-LB"/>
        </w:rPr>
        <w:t>.</w:t>
      </w:r>
    </w:p>
  </w:footnote>
  <w:footnote w:id="976">
    <w:p w14:paraId="5C31EB7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النساء، الآية 87.</w:t>
      </w:r>
    </w:p>
  </w:footnote>
  <w:footnote w:id="977">
    <w:p w14:paraId="022259C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الواقعة، الآيات 7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10.</w:t>
      </w:r>
      <w:r>
        <w:rPr>
          <w:rFonts w:ascii="Traditional Arabic" w:hAnsi="Traditional Arabic" w:cs="Traditional Arabic"/>
          <w:sz w:val="28"/>
          <w:szCs w:val="28"/>
          <w:rtl/>
          <w:lang w:bidi="ar-LB"/>
        </w:rPr>
        <w:t xml:space="preserve"> </w:t>
      </w:r>
    </w:p>
  </w:footnote>
  <w:footnote w:id="978">
    <w:p w14:paraId="7ADB915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الحاقّة، الآيتان 25 - 26.</w:t>
      </w:r>
      <w:r>
        <w:rPr>
          <w:rFonts w:ascii="Traditional Arabic" w:hAnsi="Traditional Arabic" w:cs="Traditional Arabic"/>
          <w:sz w:val="28"/>
          <w:szCs w:val="28"/>
          <w:rtl/>
          <w:lang w:bidi="ar-LB"/>
        </w:rPr>
        <w:t xml:space="preserve"> </w:t>
      </w:r>
    </w:p>
  </w:footnote>
  <w:footnote w:id="979">
    <w:p w14:paraId="5464AE1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الروم، الآية 14.</w:t>
      </w:r>
      <w:r>
        <w:rPr>
          <w:rFonts w:ascii="Traditional Arabic" w:hAnsi="Traditional Arabic" w:cs="Traditional Arabic"/>
          <w:sz w:val="28"/>
          <w:szCs w:val="28"/>
          <w:rtl/>
          <w:lang w:bidi="ar-LB"/>
        </w:rPr>
        <w:t xml:space="preserve"> </w:t>
      </w:r>
    </w:p>
  </w:footnote>
  <w:footnote w:id="980">
    <w:p w14:paraId="3576E11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الواقعة، الآيتان 90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91.</w:t>
      </w:r>
      <w:r>
        <w:rPr>
          <w:rFonts w:ascii="Traditional Arabic" w:hAnsi="Traditional Arabic" w:cs="Traditional Arabic"/>
          <w:sz w:val="28"/>
          <w:szCs w:val="28"/>
          <w:rtl/>
          <w:lang w:bidi="ar-LB"/>
        </w:rPr>
        <w:t xml:space="preserve"> </w:t>
      </w:r>
    </w:p>
  </w:footnote>
  <w:footnote w:id="981">
    <w:p w14:paraId="2CA65FE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عبس، الآيتان 38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39.</w:t>
      </w:r>
      <w:r>
        <w:rPr>
          <w:rFonts w:ascii="Traditional Arabic" w:hAnsi="Traditional Arabic" w:cs="Traditional Arabic"/>
          <w:sz w:val="28"/>
          <w:szCs w:val="28"/>
          <w:rtl/>
          <w:lang w:bidi="ar-LB"/>
        </w:rPr>
        <w:t xml:space="preserve"> </w:t>
      </w:r>
    </w:p>
  </w:footnote>
  <w:footnote w:id="982">
    <w:p w14:paraId="05B95F3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القيامة، الآيات 22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25.</w:t>
      </w:r>
      <w:r>
        <w:rPr>
          <w:rFonts w:ascii="Traditional Arabic" w:hAnsi="Traditional Arabic" w:cs="Traditional Arabic"/>
          <w:sz w:val="28"/>
          <w:szCs w:val="28"/>
          <w:rtl/>
          <w:lang w:bidi="ar-LB"/>
        </w:rPr>
        <w:t xml:space="preserve"> </w:t>
      </w:r>
    </w:p>
  </w:footnote>
  <w:footnote w:id="983">
    <w:p w14:paraId="338642A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عبس، الآيات 40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42.</w:t>
      </w:r>
    </w:p>
  </w:footnote>
  <w:footnote w:id="984">
    <w:p w14:paraId="40B6F42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الغاشية، الآيات 2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5.</w:t>
      </w:r>
      <w:r>
        <w:rPr>
          <w:rFonts w:ascii="Traditional Arabic" w:hAnsi="Traditional Arabic" w:cs="Traditional Arabic"/>
          <w:sz w:val="28"/>
          <w:szCs w:val="28"/>
          <w:rtl/>
          <w:lang w:bidi="ar-LB"/>
        </w:rPr>
        <w:t xml:space="preserve"> </w:t>
      </w:r>
    </w:p>
  </w:footnote>
  <w:footnote w:id="985">
    <w:p w14:paraId="45C24C7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المعارج، الآيتان 43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44.</w:t>
      </w:r>
      <w:r>
        <w:rPr>
          <w:rFonts w:ascii="Traditional Arabic" w:hAnsi="Traditional Arabic" w:cs="Traditional Arabic"/>
          <w:sz w:val="28"/>
          <w:szCs w:val="28"/>
          <w:rtl/>
          <w:lang w:bidi="ar-LB"/>
        </w:rPr>
        <w:t xml:space="preserve"> </w:t>
      </w:r>
    </w:p>
  </w:footnote>
  <w:footnote w:id="986">
    <w:p w14:paraId="49FB930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القمر، الآيات 6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8.</w:t>
      </w:r>
    </w:p>
  </w:footnote>
  <w:footnote w:id="987">
    <w:p w14:paraId="534500D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الحجّ، الآيتان 2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3.</w:t>
      </w:r>
    </w:p>
  </w:footnote>
  <w:footnote w:id="988">
    <w:p w14:paraId="193DE48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الأنبياء، الآية 103.</w:t>
      </w:r>
      <w:r>
        <w:rPr>
          <w:rFonts w:ascii="Traditional Arabic" w:hAnsi="Traditional Arabic" w:cs="Traditional Arabic"/>
          <w:sz w:val="28"/>
          <w:szCs w:val="28"/>
          <w:rtl/>
          <w:lang w:bidi="ar-LB"/>
        </w:rPr>
        <w:t xml:space="preserve"> </w:t>
      </w:r>
    </w:p>
  </w:footnote>
  <w:footnote w:id="989">
    <w:p w14:paraId="767550F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طه، الآية 108.</w:t>
      </w:r>
    </w:p>
  </w:footnote>
  <w:footnote w:id="990">
    <w:p w14:paraId="0DAFA42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طه، الآية 111.</w:t>
      </w:r>
    </w:p>
  </w:footnote>
  <w:footnote w:id="991">
    <w:p w14:paraId="2638CA8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LB"/>
        </w:rPr>
        <w:t xml:space="preserve">سورة </w:t>
      </w:r>
      <w:r>
        <w:rPr>
          <w:rFonts w:ascii="Traditional Arabic" w:hAnsi="Traditional Arabic" w:cs="Traditional Arabic"/>
          <w:sz w:val="28"/>
          <w:szCs w:val="28"/>
          <w:rtl/>
          <w:lang w:bidi="ar-LB"/>
        </w:rPr>
        <w:t>محمّد</w:t>
      </w:r>
      <w:r w:rsidRPr="001602D2">
        <w:rPr>
          <w:rFonts w:ascii="Traditional Arabic" w:hAnsi="Traditional Arabic" w:cs="Traditional Arabic"/>
          <w:sz w:val="28"/>
          <w:szCs w:val="28"/>
          <w:rtl/>
          <w:lang w:bidi="ar-LB"/>
        </w:rPr>
        <w:t>، الآية 18.</w:t>
      </w:r>
      <w:r>
        <w:rPr>
          <w:rFonts w:ascii="Traditional Arabic" w:hAnsi="Traditional Arabic" w:cs="Traditional Arabic"/>
          <w:sz w:val="28"/>
          <w:szCs w:val="28"/>
          <w:rtl/>
          <w:lang w:bidi="ar-LB"/>
        </w:rPr>
        <w:t xml:space="preserve"> </w:t>
      </w:r>
    </w:p>
  </w:footnote>
  <w:footnote w:id="992">
    <w:p w14:paraId="6BBE618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النازعات، الآيات 42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46.</w:t>
      </w:r>
      <w:r>
        <w:rPr>
          <w:rFonts w:ascii="Traditional Arabic" w:hAnsi="Traditional Arabic" w:cs="Traditional Arabic"/>
          <w:sz w:val="28"/>
          <w:szCs w:val="28"/>
          <w:rtl/>
          <w:lang w:bidi="ar-LB"/>
        </w:rPr>
        <w:t xml:space="preserve"> </w:t>
      </w:r>
    </w:p>
  </w:footnote>
  <w:footnote w:id="993">
    <w:p w14:paraId="01B052A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ق، الآية 44.</w:t>
      </w:r>
    </w:p>
  </w:footnote>
  <w:footnote w:id="994">
    <w:p w14:paraId="645EDB8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المعارج، الآية 43.</w:t>
      </w:r>
    </w:p>
  </w:footnote>
  <w:footnote w:id="995">
    <w:p w14:paraId="2619B41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القارعة، الآية 4.</w:t>
      </w:r>
    </w:p>
  </w:footnote>
  <w:footnote w:id="996">
    <w:p w14:paraId="431F07F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48.</w:t>
      </w:r>
    </w:p>
  </w:footnote>
  <w:footnote w:id="997">
    <w:p w14:paraId="1880486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سورة عبس، الآية 34.</w:t>
      </w:r>
    </w:p>
  </w:footnote>
  <w:footnote w:id="998">
    <w:p w14:paraId="0C662C1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الأنعام، الآية 164.</w:t>
      </w:r>
      <w:r>
        <w:rPr>
          <w:rFonts w:ascii="Traditional Arabic" w:hAnsi="Traditional Arabic" w:cs="Traditional Arabic"/>
          <w:sz w:val="28"/>
          <w:szCs w:val="28"/>
          <w:rtl/>
          <w:lang w:bidi="ar-LB"/>
        </w:rPr>
        <w:t xml:space="preserve"> </w:t>
      </w:r>
    </w:p>
  </w:footnote>
  <w:footnote w:id="999">
    <w:p w14:paraId="46B69A0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الدخان، الآية 41.</w:t>
      </w:r>
    </w:p>
  </w:footnote>
  <w:footnote w:id="1000">
    <w:p w14:paraId="663F6A9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الانفطار، الآية 19.</w:t>
      </w:r>
      <w:r>
        <w:rPr>
          <w:rFonts w:ascii="Traditional Arabic" w:hAnsi="Traditional Arabic" w:cs="Traditional Arabic"/>
          <w:sz w:val="28"/>
          <w:szCs w:val="28"/>
          <w:rtl/>
          <w:lang w:bidi="ar-LB"/>
        </w:rPr>
        <w:t xml:space="preserve"> </w:t>
      </w:r>
    </w:p>
  </w:footnote>
  <w:footnote w:id="1001">
    <w:p w14:paraId="29E9D6B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الأنعام، الآية 94.</w:t>
      </w:r>
    </w:p>
  </w:footnote>
  <w:footnote w:id="1002">
    <w:p w14:paraId="0ADFD20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 xml:space="preserve">الروم، الآيتان 12 </w:t>
      </w:r>
      <w:r>
        <w:rPr>
          <w:rFonts w:ascii="Traditional Arabic" w:hAnsi="Traditional Arabic" w:cs="Traditional Arabic"/>
          <w:sz w:val="28"/>
          <w:szCs w:val="28"/>
          <w:rtl/>
          <w:lang w:bidi="ar-LB"/>
        </w:rPr>
        <w:t>-</w:t>
      </w:r>
      <w:r w:rsidRPr="001602D2">
        <w:rPr>
          <w:rFonts w:ascii="Traditional Arabic" w:hAnsi="Traditional Arabic" w:cs="Traditional Arabic"/>
          <w:sz w:val="28"/>
          <w:szCs w:val="28"/>
          <w:rtl/>
          <w:lang w:bidi="ar-LB"/>
        </w:rPr>
        <w:t xml:space="preserve"> 13.</w:t>
      </w:r>
    </w:p>
  </w:footnote>
  <w:footnote w:id="1003">
    <w:p w14:paraId="47880C7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المائدة، الآية 36.</w:t>
      </w:r>
    </w:p>
  </w:footnote>
  <w:footnote w:id="1004">
    <w:p w14:paraId="4952E92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المعارج، الآية 11.</w:t>
      </w:r>
    </w:p>
  </w:footnote>
  <w:footnote w:id="1005">
    <w:p w14:paraId="0CC65DC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سورة </w:t>
      </w:r>
      <w:r w:rsidRPr="001602D2">
        <w:rPr>
          <w:rFonts w:ascii="Traditional Arabic" w:hAnsi="Traditional Arabic" w:cs="Traditional Arabic"/>
          <w:sz w:val="28"/>
          <w:szCs w:val="28"/>
          <w:rtl/>
          <w:lang w:bidi="ar-LB"/>
        </w:rPr>
        <w:t>البقرة، الآية 254.</w:t>
      </w:r>
    </w:p>
  </w:footnote>
  <w:footnote w:id="1006">
    <w:p w14:paraId="3109278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ج1، ص445.</w:t>
      </w:r>
    </w:p>
  </w:footnote>
  <w:footnote w:id="1007">
    <w:p w14:paraId="473E971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1008">
    <w:p w14:paraId="47377C3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 ج1، ص448.</w:t>
      </w:r>
    </w:p>
  </w:footnote>
  <w:footnote w:id="1009">
    <w:p w14:paraId="36A6080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p>
  </w:footnote>
  <w:footnote w:id="1010">
    <w:p w14:paraId="1A8FB709"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المصدر نفسه</w:t>
      </w:r>
      <w:r w:rsidRPr="001602D2">
        <w:rPr>
          <w:rFonts w:ascii="Traditional Arabic" w:hAnsi="Traditional Arabic" w:cs="Traditional Arabic"/>
          <w:sz w:val="28"/>
          <w:szCs w:val="28"/>
          <w:rtl/>
        </w:rPr>
        <w:t>، ج1، ص449.</w:t>
      </w:r>
    </w:p>
  </w:footnote>
  <w:footnote w:id="1011">
    <w:p w14:paraId="166DA5B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آل عمران، الآية 52.</w:t>
      </w:r>
    </w:p>
  </w:footnote>
  <w:footnote w:id="1012">
    <w:p w14:paraId="077B485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المائدة، الآية 54.</w:t>
      </w:r>
    </w:p>
  </w:footnote>
  <w:footnote w:id="1013">
    <w:p w14:paraId="1F92991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آل عمران، الآية 173.</w:t>
      </w:r>
    </w:p>
  </w:footnote>
  <w:footnote w:id="1014">
    <w:p w14:paraId="56086B70"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ج1، ص446.</w:t>
      </w:r>
    </w:p>
  </w:footnote>
  <w:footnote w:id="1015">
    <w:p w14:paraId="1C0E7E3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1016">
    <w:p w14:paraId="730D6F6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1017">
    <w:p w14:paraId="6577B7A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النساء، الآية 83.</w:t>
      </w:r>
    </w:p>
  </w:footnote>
  <w:footnote w:id="1018">
    <w:p w14:paraId="3CCE726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الصفّ، الآية 4.</w:t>
      </w:r>
    </w:p>
  </w:footnote>
  <w:footnote w:id="1019">
    <w:p w14:paraId="57073A8C"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آل عمران، الآية 173.</w:t>
      </w:r>
    </w:p>
  </w:footnote>
  <w:footnote w:id="1020">
    <w:p w14:paraId="4B5DECF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الكلينيّ، الكافي، ج5، ص8.</w:t>
      </w:r>
    </w:p>
  </w:footnote>
  <w:footnote w:id="1021">
    <w:p w14:paraId="6D59A7D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المظفّر، عقائد الإماميّة، ص117.</w:t>
      </w:r>
    </w:p>
  </w:footnote>
  <w:footnote w:id="1022">
    <w:p w14:paraId="2388953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155.</w:t>
      </w:r>
    </w:p>
  </w:footnote>
  <w:footnote w:id="1023">
    <w:p w14:paraId="49D1E63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الأنفال، الآية 60.</w:t>
      </w:r>
    </w:p>
  </w:footnote>
  <w:footnote w:id="1024">
    <w:p w14:paraId="147936B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ج1، ص448.</w:t>
      </w:r>
    </w:p>
  </w:footnote>
  <w:footnote w:id="1025">
    <w:p w14:paraId="09345AC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ج5، ص8.</w:t>
      </w:r>
    </w:p>
  </w:footnote>
  <w:footnote w:id="1026">
    <w:p w14:paraId="388A5CE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ج1، ص446.</w:t>
      </w:r>
    </w:p>
  </w:footnote>
  <w:footnote w:id="1027">
    <w:p w14:paraId="2F1AEC0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النساء، الآية 95.</w:t>
      </w:r>
    </w:p>
  </w:footnote>
  <w:footnote w:id="1028">
    <w:p w14:paraId="36DC8CE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ج1، ص444.</w:t>
      </w:r>
    </w:p>
  </w:footnote>
  <w:footnote w:id="1029">
    <w:p w14:paraId="46171A2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النساء، الآية 95.</w:t>
      </w:r>
    </w:p>
  </w:footnote>
  <w:footnote w:id="1030">
    <w:p w14:paraId="7F53B4B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النساء، الآية 97.</w:t>
      </w:r>
    </w:p>
  </w:footnote>
  <w:footnote w:id="1031">
    <w:p w14:paraId="4947D8AB"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الكلينيّ، الكافي، ج5، </w:t>
      </w:r>
      <w:r>
        <w:rPr>
          <w:rFonts w:ascii="Traditional Arabic" w:hAnsi="Traditional Arabic" w:cs="Traditional Arabic"/>
          <w:sz w:val="28"/>
          <w:szCs w:val="28"/>
          <w:rtl/>
        </w:rPr>
        <w:t>ص</w:t>
      </w:r>
      <w:r w:rsidRPr="001602D2">
        <w:rPr>
          <w:rFonts w:ascii="Traditional Arabic" w:hAnsi="Traditional Arabic" w:cs="Traditional Arabic"/>
          <w:sz w:val="28"/>
          <w:szCs w:val="28"/>
          <w:rtl/>
        </w:rPr>
        <w:t>3.</w:t>
      </w:r>
    </w:p>
  </w:footnote>
  <w:footnote w:id="1032">
    <w:p w14:paraId="6450076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ج1، ص445.</w:t>
      </w:r>
    </w:p>
  </w:footnote>
  <w:footnote w:id="1033">
    <w:p w14:paraId="6D38570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1034">
    <w:p w14:paraId="257071C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المصدر نفسه</w:t>
      </w:r>
      <w:r w:rsidRPr="001602D2">
        <w:rPr>
          <w:rFonts w:ascii="Traditional Arabic" w:hAnsi="Traditional Arabic" w:cs="Traditional Arabic"/>
          <w:sz w:val="28"/>
          <w:szCs w:val="28"/>
          <w:rtl/>
        </w:rPr>
        <w:t>، ج1، ص449.</w:t>
      </w:r>
    </w:p>
  </w:footnote>
  <w:footnote w:id="1035">
    <w:p w14:paraId="65C8BF7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آل عمران، الآية 142</w:t>
      </w:r>
    </w:p>
  </w:footnote>
  <w:footnote w:id="1036">
    <w:p w14:paraId="61664DE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ج5، ص2.</w:t>
      </w:r>
    </w:p>
  </w:footnote>
  <w:footnote w:id="1037">
    <w:p w14:paraId="2CC8C6E2" w14:textId="77777777" w:rsidR="00DC0CAF" w:rsidRPr="001602D2" w:rsidRDefault="00DC0CAF" w:rsidP="00AD0BA0">
      <w:pPr>
        <w:bidi/>
        <w:spacing w:after="0" w:line="240" w:lineRule="auto"/>
        <w:rPr>
          <w:rFonts w:ascii="Traditional Arabic" w:hAnsi="Traditional Arabic" w:cs="Traditional Arabic"/>
          <w:sz w:val="28"/>
          <w:szCs w:val="28"/>
          <w:rtl/>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الروم، الآية 2.</w:t>
      </w:r>
    </w:p>
  </w:footnote>
  <w:footnote w:id="1038">
    <w:p w14:paraId="2D8285A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ج1، ص445.</w:t>
      </w:r>
    </w:p>
  </w:footnote>
  <w:footnote w:id="1039">
    <w:p w14:paraId="034DF7F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سورة التوبة، الآية 88.</w:t>
      </w:r>
    </w:p>
  </w:footnote>
  <w:footnote w:id="1040">
    <w:p w14:paraId="612E7D3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218.</w:t>
      </w:r>
    </w:p>
  </w:footnote>
  <w:footnote w:id="1041">
    <w:p w14:paraId="4F86B9E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التوبة، الآية 20.</w:t>
      </w:r>
    </w:p>
  </w:footnote>
  <w:footnote w:id="1042">
    <w:p w14:paraId="7E973E6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ج1، ص449.</w:t>
      </w:r>
    </w:p>
  </w:footnote>
  <w:footnote w:id="1043">
    <w:p w14:paraId="0B4264B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1044">
    <w:p w14:paraId="0D1F86C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1045">
    <w:p w14:paraId="0D82F55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1046">
    <w:p w14:paraId="7409B03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1047">
    <w:p w14:paraId="32B90F2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الشيخ محمّد الريشهريّ</w:t>
      </w:r>
      <w:r w:rsidRPr="001602D2">
        <w:rPr>
          <w:rFonts w:ascii="Traditional Arabic" w:hAnsi="Traditional Arabic" w:cs="Traditional Arabic"/>
          <w:sz w:val="28"/>
          <w:szCs w:val="28"/>
          <w:rtl/>
        </w:rPr>
        <w:t>، ميزان الحكمة، ج1، ص284.</w:t>
      </w:r>
    </w:p>
  </w:footnote>
  <w:footnote w:id="1048">
    <w:p w14:paraId="0086623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التوبة، الآية 111.</w:t>
      </w:r>
    </w:p>
  </w:footnote>
  <w:footnote w:id="1049">
    <w:p w14:paraId="3E71DFA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النووي، </w:t>
      </w:r>
      <w:r w:rsidRPr="001602D2">
        <w:rPr>
          <w:rFonts w:ascii="Traditional Arabic" w:hAnsi="Traditional Arabic" w:cs="Traditional Arabic"/>
          <w:sz w:val="28"/>
          <w:szCs w:val="28"/>
          <w:rtl/>
        </w:rPr>
        <w:t>روضة الطالبين، ج1، ص87.</w:t>
      </w:r>
    </w:p>
  </w:footnote>
  <w:footnote w:id="1050">
    <w:p w14:paraId="319DA1B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ج2، ص1516.</w:t>
      </w:r>
    </w:p>
  </w:footnote>
  <w:footnote w:id="1051">
    <w:p w14:paraId="075200E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السي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xml:space="preserve">د </w:t>
      </w:r>
      <w:r w:rsidRPr="001602D2">
        <w:rPr>
          <w:rFonts w:ascii="Traditional Arabic" w:hAnsi="Traditional Arabic" w:cs="Traditional Arabic"/>
          <w:sz w:val="28"/>
          <w:szCs w:val="28"/>
          <w:rtl/>
        </w:rPr>
        <w:t>الرضيّ، نهج البلاغة (خطب الإمام علي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تحقيق صبحي الصالح، ص52.</w:t>
      </w:r>
    </w:p>
  </w:footnote>
  <w:footnote w:id="1052">
    <w:p w14:paraId="6FF9C82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ص259.</w:t>
      </w:r>
    </w:p>
  </w:footnote>
  <w:footnote w:id="1053">
    <w:p w14:paraId="5C80746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ابن </w:t>
      </w:r>
      <w:r w:rsidRPr="001602D2">
        <w:rPr>
          <w:rFonts w:ascii="Traditional Arabic" w:hAnsi="Traditional Arabic" w:cs="Traditional Arabic"/>
          <w:sz w:val="28"/>
          <w:szCs w:val="28"/>
          <w:rtl/>
        </w:rPr>
        <w:t>أبي الحديد، شرح نهج البلاغة، ج6، ص100.</w:t>
      </w:r>
    </w:p>
  </w:footnote>
  <w:footnote w:id="1054">
    <w:p w14:paraId="46FDA2F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المصدر </w:t>
      </w:r>
      <w:r>
        <w:rPr>
          <w:rFonts w:ascii="Traditional Arabic" w:hAnsi="Traditional Arabic" w:cs="Traditional Arabic" w:hint="cs"/>
          <w:sz w:val="28"/>
          <w:szCs w:val="28"/>
          <w:rtl/>
        </w:rPr>
        <w:t>نفسه</w:t>
      </w:r>
      <w:r w:rsidRPr="001602D2">
        <w:rPr>
          <w:rFonts w:ascii="Traditional Arabic" w:hAnsi="Traditional Arabic" w:cs="Traditional Arabic"/>
          <w:sz w:val="28"/>
          <w:szCs w:val="28"/>
          <w:rtl/>
        </w:rPr>
        <w:t>، ج6، ص93.</w:t>
      </w:r>
    </w:p>
  </w:footnote>
  <w:footnote w:id="1055">
    <w:p w14:paraId="0B612BD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الرضيّ، نهج البلاغة (خطب الإمام عليّ (ع))، تحقيق صبحي الصالح، ص378-379.</w:t>
      </w:r>
    </w:p>
  </w:footnote>
  <w:footnote w:id="1056">
    <w:p w14:paraId="29DB3EE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آل عمران، الآية 169.</w:t>
      </w:r>
    </w:p>
  </w:footnote>
  <w:footnote w:id="1057">
    <w:p w14:paraId="5B090A6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rPr>
        <w:t>البقرة، الآية 154.</w:t>
      </w:r>
    </w:p>
  </w:footnote>
  <w:footnote w:id="1058">
    <w:p w14:paraId="04E1974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السيّد </w:t>
      </w:r>
      <w:r w:rsidRPr="001602D2">
        <w:rPr>
          <w:rFonts w:ascii="Traditional Arabic" w:hAnsi="Traditional Arabic" w:cs="Traditional Arabic"/>
          <w:sz w:val="28"/>
          <w:szCs w:val="28"/>
          <w:rtl/>
        </w:rPr>
        <w:t>الرضيّ، نهج البلاغة (خطب الإمام عليّ (ع))، تحقيق صبحي الصالح، ص180.</w:t>
      </w:r>
    </w:p>
  </w:footnote>
  <w:footnote w:id="1059">
    <w:p w14:paraId="5D75EBB7"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lang w:bidi="ar-LB"/>
        </w:rPr>
        <w:t xml:space="preserve">المازندرانيّ، </w:t>
      </w:r>
      <w:r w:rsidRPr="001602D2">
        <w:rPr>
          <w:rFonts w:ascii="Traditional Arabic" w:hAnsi="Traditional Arabic" w:cs="Traditional Arabic"/>
          <w:sz w:val="28"/>
          <w:szCs w:val="28"/>
          <w:rtl/>
        </w:rPr>
        <w:t>شرح أصول الكافي، ج11، ص255.</w:t>
      </w:r>
    </w:p>
  </w:footnote>
  <w:footnote w:id="1060">
    <w:p w14:paraId="0FE0B2A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ج2، ص348.</w:t>
      </w:r>
    </w:p>
  </w:footnote>
  <w:footnote w:id="1061">
    <w:p w14:paraId="3A32B57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الصدوق، من لا يحضره الفقيه، ج4، ص402.</w:t>
      </w:r>
    </w:p>
  </w:footnote>
  <w:footnote w:id="1062">
    <w:p w14:paraId="466784CB"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الشيخ </w:t>
      </w:r>
      <w:r w:rsidRPr="001602D2">
        <w:rPr>
          <w:rFonts w:ascii="Traditional Arabic" w:hAnsi="Traditional Arabic" w:cs="Traditional Arabic"/>
          <w:sz w:val="28"/>
          <w:szCs w:val="28"/>
          <w:rtl/>
        </w:rPr>
        <w:t>الكلينيّ، الكافي، ج5، ص53.</w:t>
      </w:r>
    </w:p>
  </w:footnote>
  <w:footnote w:id="1063">
    <w:p w14:paraId="0C5E4A4C"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المصدر </w:t>
      </w:r>
      <w:r>
        <w:rPr>
          <w:rFonts w:ascii="Traditional Arabic" w:hAnsi="Traditional Arabic" w:cs="Traditional Arabic" w:hint="cs"/>
          <w:sz w:val="28"/>
          <w:szCs w:val="28"/>
          <w:rtl/>
        </w:rPr>
        <w:t>نفسه</w:t>
      </w:r>
      <w:r w:rsidRPr="001602D2">
        <w:rPr>
          <w:rFonts w:ascii="Traditional Arabic" w:hAnsi="Traditional Arabic" w:cs="Traditional Arabic"/>
          <w:sz w:val="28"/>
          <w:szCs w:val="28"/>
          <w:rtl/>
        </w:rPr>
        <w:t>.</w:t>
      </w:r>
    </w:p>
  </w:footnote>
  <w:footnote w:id="1064">
    <w:p w14:paraId="1855045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w:t>
      </w:r>
      <w:r>
        <w:rPr>
          <w:rFonts w:ascii="Traditional Arabic" w:hAnsi="Traditional Arabic" w:cs="Traditional Arabic"/>
          <w:sz w:val="28"/>
          <w:szCs w:val="28"/>
          <w:rtl/>
        </w:rPr>
        <w:t xml:space="preserve">سيّد </w:t>
      </w:r>
      <w:r w:rsidRPr="001602D2">
        <w:rPr>
          <w:rFonts w:ascii="Traditional Arabic" w:hAnsi="Traditional Arabic" w:cs="Traditional Arabic"/>
          <w:sz w:val="28"/>
          <w:szCs w:val="28"/>
          <w:rtl/>
        </w:rPr>
        <w:t>الرضيّ، نهج البلاغة (خطب الإمام علي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تحقيق صبحي الصالح، ص445.</w:t>
      </w:r>
    </w:p>
  </w:footnote>
  <w:footnote w:id="1065">
    <w:p w14:paraId="1093BF45"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الشيخ </w:t>
      </w:r>
      <w:r>
        <w:rPr>
          <w:rFonts w:ascii="Traditional Arabic" w:hAnsi="Traditional Arabic" w:cs="Traditional Arabic"/>
          <w:sz w:val="28"/>
          <w:szCs w:val="28"/>
          <w:rtl/>
        </w:rPr>
        <w:t>محمّد الريشهريّ</w:t>
      </w:r>
      <w:r w:rsidRPr="001602D2">
        <w:rPr>
          <w:rFonts w:ascii="Traditional Arabic" w:hAnsi="Traditional Arabic" w:cs="Traditional Arabic"/>
          <w:sz w:val="28"/>
          <w:szCs w:val="28"/>
          <w:rtl/>
        </w:rPr>
        <w:t>، ميزان الحكمة، ج2، ص1515.</w:t>
      </w:r>
    </w:p>
  </w:footnote>
  <w:footnote w:id="1066">
    <w:p w14:paraId="0F1D68C0"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w:t>
      </w:r>
      <w:r>
        <w:rPr>
          <w:rFonts w:ascii="Traditional Arabic" w:hAnsi="Traditional Arabic" w:cs="Traditional Arabic" w:hint="cs"/>
          <w:sz w:val="28"/>
          <w:szCs w:val="28"/>
          <w:rtl/>
        </w:rPr>
        <w:t>.</w:t>
      </w:r>
    </w:p>
  </w:footnote>
  <w:footnote w:id="1067">
    <w:p w14:paraId="7648477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المصدر نفسه</w:t>
      </w:r>
      <w:r>
        <w:rPr>
          <w:rFonts w:ascii="Traditional Arabic" w:hAnsi="Traditional Arabic" w:cs="Traditional Arabic" w:hint="cs"/>
          <w:sz w:val="28"/>
          <w:szCs w:val="28"/>
          <w:rtl/>
        </w:rPr>
        <w:t>.</w:t>
      </w:r>
    </w:p>
  </w:footnote>
  <w:footnote w:id="1068">
    <w:p w14:paraId="4DE9B50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الشيخ الكلينيّ، الكافي، ج5، ص94.</w:t>
      </w:r>
    </w:p>
  </w:footnote>
  <w:footnote w:id="1069">
    <w:p w14:paraId="19D1EA6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المصدر </w:t>
      </w:r>
      <w:r w:rsidRPr="001602D2">
        <w:rPr>
          <w:rFonts w:ascii="Traditional Arabic" w:hAnsi="Traditional Arabic" w:cs="Traditional Arabic"/>
          <w:sz w:val="28"/>
          <w:szCs w:val="28"/>
          <w:rtl/>
        </w:rPr>
        <w:t>نفسه، ج5، ص54.</w:t>
      </w:r>
    </w:p>
  </w:footnote>
  <w:footnote w:id="1070">
    <w:p w14:paraId="251AB26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آل عمران، الآية 123.</w:t>
      </w:r>
    </w:p>
  </w:footnote>
  <w:footnote w:id="1071">
    <w:p w14:paraId="0C3C229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البقرة، الآية 214.</w:t>
      </w:r>
    </w:p>
  </w:footnote>
  <w:footnote w:id="1072">
    <w:p w14:paraId="7A06F122"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الأنفال، الآية 10.</w:t>
      </w:r>
    </w:p>
  </w:footnote>
  <w:footnote w:id="1073">
    <w:p w14:paraId="775DAB1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التوبة، الآية 25.</w:t>
      </w:r>
    </w:p>
  </w:footnote>
  <w:footnote w:id="1074">
    <w:p w14:paraId="5F79C0C3"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الروم، الآية 47.</w:t>
      </w:r>
    </w:p>
  </w:footnote>
  <w:footnote w:id="1075">
    <w:p w14:paraId="5CE4DB38"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سورة محمّد</w:t>
      </w:r>
      <w:r w:rsidRPr="001602D2">
        <w:rPr>
          <w:rFonts w:ascii="Traditional Arabic" w:hAnsi="Traditional Arabic" w:cs="Traditional Arabic"/>
          <w:sz w:val="28"/>
          <w:szCs w:val="28"/>
          <w:rtl/>
          <w:lang w:bidi="ar-LB"/>
        </w:rPr>
        <w:t>، الآية 7.</w:t>
      </w:r>
    </w:p>
  </w:footnote>
  <w:footnote w:id="1076">
    <w:p w14:paraId="52BAE024"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سورة محمّد</w:t>
      </w:r>
      <w:r w:rsidRPr="001602D2">
        <w:rPr>
          <w:rFonts w:ascii="Traditional Arabic" w:hAnsi="Traditional Arabic" w:cs="Traditional Arabic"/>
          <w:sz w:val="28"/>
          <w:szCs w:val="28"/>
          <w:rtl/>
          <w:lang w:bidi="ar-LB"/>
        </w:rPr>
        <w:t>، الآية 7.</w:t>
      </w:r>
    </w:p>
  </w:footnote>
  <w:footnote w:id="1077">
    <w:p w14:paraId="66359506"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المائدة، الآية 24.</w:t>
      </w:r>
    </w:p>
  </w:footnote>
  <w:footnote w:id="1078">
    <w:p w14:paraId="30A3001D"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البقرة، الآية 214.</w:t>
      </w:r>
    </w:p>
  </w:footnote>
  <w:footnote w:id="1079">
    <w:p w14:paraId="784838D1"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ال</w:t>
      </w:r>
      <w:r>
        <w:rPr>
          <w:rFonts w:ascii="Traditional Arabic" w:hAnsi="Traditional Arabic" w:cs="Traditional Arabic"/>
          <w:sz w:val="28"/>
          <w:szCs w:val="28"/>
          <w:rtl/>
        </w:rPr>
        <w:t xml:space="preserve">سيّد </w:t>
      </w:r>
      <w:r w:rsidRPr="001602D2">
        <w:rPr>
          <w:rFonts w:ascii="Traditional Arabic" w:hAnsi="Traditional Arabic" w:cs="Traditional Arabic"/>
          <w:sz w:val="28"/>
          <w:szCs w:val="28"/>
          <w:rtl/>
        </w:rPr>
        <w:t>الرضيّ، نهج البلاغة (خطب الإمام علي</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ع</w:t>
      </w:r>
      <w:r>
        <w:rPr>
          <w:rFonts w:ascii="Traditional Arabic" w:hAnsi="Traditional Arabic" w:cs="Traditional Arabic" w:hint="cs"/>
          <w:sz w:val="28"/>
          <w:szCs w:val="28"/>
          <w:rtl/>
        </w:rPr>
        <w:t>)</w:t>
      </w:r>
      <w:r w:rsidRPr="001602D2">
        <w:rPr>
          <w:rFonts w:ascii="Traditional Arabic" w:hAnsi="Traditional Arabic" w:cs="Traditional Arabic"/>
          <w:sz w:val="28"/>
          <w:szCs w:val="28"/>
          <w:rtl/>
        </w:rPr>
        <w:t>)، تحقيق صبحي الصالح، ص92</w:t>
      </w:r>
      <w:r w:rsidRPr="001602D2">
        <w:rPr>
          <w:rFonts w:ascii="Traditional Arabic" w:hAnsi="Traditional Arabic" w:cs="Traditional Arabic"/>
          <w:sz w:val="28"/>
          <w:szCs w:val="28"/>
          <w:rtl/>
          <w:lang w:bidi="ar-LB"/>
        </w:rPr>
        <w:t>.</w:t>
      </w:r>
    </w:p>
  </w:footnote>
  <w:footnote w:id="1080">
    <w:p w14:paraId="05B8936E"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Pr>
          <w:rFonts w:ascii="Traditional Arabic" w:hAnsi="Traditional Arabic" w:cs="Traditional Arabic"/>
          <w:sz w:val="28"/>
          <w:szCs w:val="28"/>
          <w:rtl/>
        </w:rPr>
        <w:t>سورة محمّد</w:t>
      </w:r>
      <w:r w:rsidRPr="001602D2">
        <w:rPr>
          <w:rFonts w:ascii="Traditional Arabic" w:hAnsi="Traditional Arabic" w:cs="Traditional Arabic"/>
          <w:sz w:val="28"/>
          <w:szCs w:val="28"/>
          <w:rtl/>
          <w:lang w:bidi="ar-LB"/>
        </w:rPr>
        <w:t>، الآية 7.</w:t>
      </w:r>
    </w:p>
  </w:footnote>
  <w:footnote w:id="1081">
    <w:p w14:paraId="14FC8CD9"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العنكبوت، الآية 69.</w:t>
      </w:r>
    </w:p>
  </w:footnote>
  <w:footnote w:id="1082">
    <w:p w14:paraId="37B428EA"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الأنفال، الآية 60.</w:t>
      </w:r>
    </w:p>
  </w:footnote>
  <w:footnote w:id="1083">
    <w:p w14:paraId="159268CF" w14:textId="77777777" w:rsidR="00DC0CAF" w:rsidRPr="001602D2" w:rsidRDefault="00DC0CAF" w:rsidP="00AD0BA0">
      <w:pPr>
        <w:pStyle w:val="FootnoteText"/>
        <w:rPr>
          <w:rFonts w:ascii="Traditional Arabic" w:hAnsi="Traditional Arabic" w:cs="Traditional Arabic"/>
          <w:sz w:val="28"/>
          <w:szCs w:val="28"/>
          <w:rtl/>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المائدة، الآية 24.</w:t>
      </w:r>
    </w:p>
  </w:footnote>
  <w:footnote w:id="1084">
    <w:p w14:paraId="2CCB91D6" w14:textId="77777777" w:rsidR="00DC0CAF" w:rsidRPr="001602D2" w:rsidRDefault="00DC0CAF" w:rsidP="00AD0BA0">
      <w:pPr>
        <w:pStyle w:val="FootnoteText"/>
        <w:rPr>
          <w:rFonts w:ascii="Traditional Arabic" w:hAnsi="Traditional Arabic" w:cs="Traditional Arabic"/>
          <w:sz w:val="28"/>
          <w:szCs w:val="28"/>
          <w:lang w:bidi="ar-LB"/>
        </w:rPr>
      </w:pPr>
      <w:r w:rsidRPr="001602D2">
        <w:rPr>
          <w:rStyle w:val="FootnoteReference"/>
          <w:rFonts w:ascii="Traditional Arabic" w:hAnsi="Traditional Arabic" w:cs="Traditional Arabic"/>
          <w:sz w:val="28"/>
          <w:szCs w:val="28"/>
        </w:rPr>
        <w:footnoteRef/>
      </w:r>
      <w:r w:rsidRPr="001602D2">
        <w:rPr>
          <w:rFonts w:ascii="Traditional Arabic" w:hAnsi="Traditional Arabic" w:cs="Traditional Arabic"/>
          <w:sz w:val="28"/>
          <w:szCs w:val="28"/>
          <w:rtl/>
        </w:rPr>
        <w:t xml:space="preserve"> </w:t>
      </w:r>
      <w:r w:rsidRPr="001602D2">
        <w:rPr>
          <w:rFonts w:ascii="Traditional Arabic" w:hAnsi="Traditional Arabic" w:cs="Traditional Arabic"/>
          <w:sz w:val="28"/>
          <w:szCs w:val="28"/>
          <w:rtl/>
        </w:rPr>
        <w:t xml:space="preserve">سورة </w:t>
      </w:r>
      <w:r w:rsidRPr="001602D2">
        <w:rPr>
          <w:rFonts w:ascii="Traditional Arabic" w:hAnsi="Traditional Arabic" w:cs="Traditional Arabic"/>
          <w:sz w:val="28"/>
          <w:szCs w:val="28"/>
          <w:rtl/>
          <w:lang w:bidi="ar-LB"/>
        </w:rPr>
        <w:t>النصر، الآيات 1 - 3.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DCE"/>
    <w:multiLevelType w:val="hybridMultilevel"/>
    <w:tmpl w:val="8194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96F1F"/>
    <w:multiLevelType w:val="hybridMultilevel"/>
    <w:tmpl w:val="937A32EA"/>
    <w:lvl w:ilvl="0" w:tplc="AD146D9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03988"/>
    <w:multiLevelType w:val="hybridMultilevel"/>
    <w:tmpl w:val="93DA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66B8F"/>
    <w:multiLevelType w:val="hybridMultilevel"/>
    <w:tmpl w:val="E1BC72DC"/>
    <w:lvl w:ilvl="0" w:tplc="DAA0BCD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6282C"/>
    <w:multiLevelType w:val="hybridMultilevel"/>
    <w:tmpl w:val="BA6C3854"/>
    <w:lvl w:ilvl="0" w:tplc="100A9D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10404"/>
    <w:multiLevelType w:val="hybridMultilevel"/>
    <w:tmpl w:val="9AA08D3E"/>
    <w:lvl w:ilvl="0" w:tplc="100A9D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35A30"/>
    <w:multiLevelType w:val="hybridMultilevel"/>
    <w:tmpl w:val="81E0D6C0"/>
    <w:lvl w:ilvl="0" w:tplc="2D10110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B74FE"/>
    <w:multiLevelType w:val="hybridMultilevel"/>
    <w:tmpl w:val="2A4AB972"/>
    <w:lvl w:ilvl="0" w:tplc="D6D4FD20">
      <w:start w:val="1"/>
      <w:numFmt w:val="decimal"/>
      <w:lvlText w:val="%1."/>
      <w:lvlJc w:val="left"/>
      <w:pPr>
        <w:ind w:left="720" w:hanging="360"/>
      </w:pPr>
      <w:rPr>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A2250"/>
    <w:multiLevelType w:val="hybridMultilevel"/>
    <w:tmpl w:val="F8E62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95788"/>
    <w:multiLevelType w:val="hybridMultilevel"/>
    <w:tmpl w:val="A168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136C5"/>
    <w:multiLevelType w:val="hybridMultilevel"/>
    <w:tmpl w:val="C538794C"/>
    <w:lvl w:ilvl="0" w:tplc="100A9D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121AF"/>
    <w:multiLevelType w:val="hybridMultilevel"/>
    <w:tmpl w:val="947605C0"/>
    <w:lvl w:ilvl="0" w:tplc="100A9D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8335E"/>
    <w:multiLevelType w:val="hybridMultilevel"/>
    <w:tmpl w:val="20D615EC"/>
    <w:lvl w:ilvl="0" w:tplc="100A9D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6"/>
  </w:num>
  <w:num w:numId="5">
    <w:abstractNumId w:val="0"/>
  </w:num>
  <w:num w:numId="6">
    <w:abstractNumId w:val="1"/>
  </w:num>
  <w:num w:numId="7">
    <w:abstractNumId w:val="11"/>
  </w:num>
  <w:num w:numId="8">
    <w:abstractNumId w:val="8"/>
  </w:num>
  <w:num w:numId="9">
    <w:abstractNumId w:val="10"/>
  </w:num>
  <w:num w:numId="10">
    <w:abstractNumId w:val="4"/>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54"/>
    <w:rsid w:val="00031F56"/>
    <w:rsid w:val="00086B73"/>
    <w:rsid w:val="000C03FB"/>
    <w:rsid w:val="000D308C"/>
    <w:rsid w:val="000F752A"/>
    <w:rsid w:val="00102475"/>
    <w:rsid w:val="0014316C"/>
    <w:rsid w:val="001549F3"/>
    <w:rsid w:val="001602D2"/>
    <w:rsid w:val="00182690"/>
    <w:rsid w:val="0018706A"/>
    <w:rsid w:val="001A7622"/>
    <w:rsid w:val="001C24A8"/>
    <w:rsid w:val="001E5871"/>
    <w:rsid w:val="001E658B"/>
    <w:rsid w:val="001F4D61"/>
    <w:rsid w:val="0020504E"/>
    <w:rsid w:val="002151A8"/>
    <w:rsid w:val="00240795"/>
    <w:rsid w:val="00252474"/>
    <w:rsid w:val="00253E52"/>
    <w:rsid w:val="00260D54"/>
    <w:rsid w:val="00293D1F"/>
    <w:rsid w:val="00316B13"/>
    <w:rsid w:val="00340DDA"/>
    <w:rsid w:val="00355B3E"/>
    <w:rsid w:val="00370EBA"/>
    <w:rsid w:val="00375743"/>
    <w:rsid w:val="00384DA4"/>
    <w:rsid w:val="003D7682"/>
    <w:rsid w:val="003D7AA7"/>
    <w:rsid w:val="003E7761"/>
    <w:rsid w:val="00404CF0"/>
    <w:rsid w:val="004556EC"/>
    <w:rsid w:val="0045603D"/>
    <w:rsid w:val="00463EB0"/>
    <w:rsid w:val="00496A22"/>
    <w:rsid w:val="005301A8"/>
    <w:rsid w:val="005376C8"/>
    <w:rsid w:val="005751F5"/>
    <w:rsid w:val="00577896"/>
    <w:rsid w:val="005E39D9"/>
    <w:rsid w:val="00615AA8"/>
    <w:rsid w:val="00620CB2"/>
    <w:rsid w:val="006865D2"/>
    <w:rsid w:val="006E38ED"/>
    <w:rsid w:val="00735E89"/>
    <w:rsid w:val="007E59E3"/>
    <w:rsid w:val="008F769A"/>
    <w:rsid w:val="00900871"/>
    <w:rsid w:val="00980D61"/>
    <w:rsid w:val="00982C8D"/>
    <w:rsid w:val="00991EF1"/>
    <w:rsid w:val="009937D1"/>
    <w:rsid w:val="00A1558F"/>
    <w:rsid w:val="00A37C89"/>
    <w:rsid w:val="00A84292"/>
    <w:rsid w:val="00A93865"/>
    <w:rsid w:val="00AC4E38"/>
    <w:rsid w:val="00AD0BA0"/>
    <w:rsid w:val="00AE0CAD"/>
    <w:rsid w:val="00AE3DFE"/>
    <w:rsid w:val="00AF29D3"/>
    <w:rsid w:val="00B50387"/>
    <w:rsid w:val="00B655EB"/>
    <w:rsid w:val="00B9053A"/>
    <w:rsid w:val="00BB36EA"/>
    <w:rsid w:val="00BD2B4C"/>
    <w:rsid w:val="00BE37E4"/>
    <w:rsid w:val="00BF5D90"/>
    <w:rsid w:val="00C07385"/>
    <w:rsid w:val="00C91929"/>
    <w:rsid w:val="00CC1C0D"/>
    <w:rsid w:val="00CD588E"/>
    <w:rsid w:val="00CF662B"/>
    <w:rsid w:val="00D93731"/>
    <w:rsid w:val="00DB5461"/>
    <w:rsid w:val="00DC0CAF"/>
    <w:rsid w:val="00E01CDF"/>
    <w:rsid w:val="00E65DDC"/>
    <w:rsid w:val="00EF1EDD"/>
    <w:rsid w:val="00F12556"/>
    <w:rsid w:val="00F70720"/>
    <w:rsid w:val="00FA1D7A"/>
    <w:rsid w:val="00FB39BC"/>
    <w:rsid w:val="00FC290E"/>
    <w:rsid w:val="00FD1661"/>
    <w:rsid w:val="00FD62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A569"/>
  <w15:docId w15:val="{233055DD-4698-4B6A-8AAB-E627EC53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B0"/>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91929"/>
    <w:pPr>
      <w:bidi/>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semiHidden/>
    <w:rsid w:val="00C9192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91929"/>
    <w:rPr>
      <w:vertAlign w:val="superscript"/>
    </w:rPr>
  </w:style>
  <w:style w:type="paragraph" w:styleId="ListParagraph">
    <w:name w:val="List Paragraph"/>
    <w:basedOn w:val="Normal"/>
    <w:uiPriority w:val="34"/>
    <w:qFormat/>
    <w:rsid w:val="00404CF0"/>
    <w:pPr>
      <w:bidi/>
      <w:spacing w:after="0" w:line="240" w:lineRule="auto"/>
      <w:ind w:left="720"/>
      <w:contextualSpacing/>
    </w:pPr>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A1D7A"/>
    <w:pPr>
      <w:tabs>
        <w:tab w:val="center" w:pos="4320"/>
        <w:tab w:val="right" w:pos="8640"/>
      </w:tabs>
      <w:spacing w:after="0" w:line="240" w:lineRule="auto"/>
    </w:pPr>
    <w:rPr>
      <w:rFonts w:eastAsiaTheme="minorEastAsia"/>
      <w:lang w:bidi="ar-SA"/>
    </w:rPr>
  </w:style>
  <w:style w:type="character" w:customStyle="1" w:styleId="FooterChar">
    <w:name w:val="Footer Char"/>
    <w:basedOn w:val="DefaultParagraphFont"/>
    <w:link w:val="Footer"/>
    <w:uiPriority w:val="99"/>
    <w:rsid w:val="00FA1D7A"/>
    <w:rPr>
      <w:rFonts w:eastAsiaTheme="minorEastAsia"/>
    </w:rPr>
  </w:style>
  <w:style w:type="paragraph" w:styleId="Header">
    <w:name w:val="header"/>
    <w:basedOn w:val="Normal"/>
    <w:link w:val="HeaderChar"/>
    <w:uiPriority w:val="99"/>
    <w:semiHidden/>
    <w:unhideWhenUsed/>
    <w:rsid w:val="003D7AA7"/>
    <w:pPr>
      <w:tabs>
        <w:tab w:val="center" w:pos="4320"/>
        <w:tab w:val="right" w:pos="8640"/>
      </w:tabs>
      <w:spacing w:after="0" w:line="240" w:lineRule="auto"/>
    </w:pPr>
    <w:rPr>
      <w:rFonts w:ascii="Calibri" w:eastAsia="Times New Roman" w:hAnsi="Calibri" w:cs="Arial"/>
      <w:lang w:bidi="ar-SA"/>
    </w:rPr>
  </w:style>
  <w:style w:type="character" w:customStyle="1" w:styleId="HeaderChar">
    <w:name w:val="Header Char"/>
    <w:basedOn w:val="DefaultParagraphFont"/>
    <w:link w:val="Header"/>
    <w:uiPriority w:val="99"/>
    <w:semiHidden/>
    <w:rsid w:val="003D7AA7"/>
    <w:rPr>
      <w:rFonts w:ascii="Calibri" w:eastAsia="Times New Roman" w:hAnsi="Calibri" w:cs="Arial"/>
    </w:rPr>
  </w:style>
  <w:style w:type="paragraph" w:styleId="NormalWeb">
    <w:name w:val="Normal (Web)"/>
    <w:basedOn w:val="Normal"/>
    <w:uiPriority w:val="99"/>
    <w:semiHidden/>
    <w:unhideWhenUsed/>
    <w:rsid w:val="003D7AA7"/>
    <w:pPr>
      <w:spacing w:after="200" w:line="276"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13482">
      <w:bodyDiv w:val="1"/>
      <w:marLeft w:val="0"/>
      <w:marRight w:val="0"/>
      <w:marTop w:val="0"/>
      <w:marBottom w:val="0"/>
      <w:divBdr>
        <w:top w:val="none" w:sz="0" w:space="0" w:color="auto"/>
        <w:left w:val="none" w:sz="0" w:space="0" w:color="auto"/>
        <w:bottom w:val="none" w:sz="0" w:space="0" w:color="auto"/>
        <w:right w:val="none" w:sz="0" w:space="0" w:color="auto"/>
      </w:divBdr>
    </w:div>
    <w:div w:id="15629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AE3E9-EEA9-4527-BFEE-A196464A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303</Pages>
  <Words>50563</Words>
  <Characters>288211</Characters>
  <Application>Microsoft Office Word</Application>
  <DocSecurity>0</DocSecurity>
  <Lines>2401</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علي متيرك</dc:creator>
  <cp:keywords/>
  <dc:description/>
  <cp:lastModifiedBy>admin</cp:lastModifiedBy>
  <cp:revision>3</cp:revision>
  <dcterms:created xsi:type="dcterms:W3CDTF">2021-04-07T10:30:00Z</dcterms:created>
  <dcterms:modified xsi:type="dcterms:W3CDTF">2021-04-08T08:34:00Z</dcterms:modified>
</cp:coreProperties>
</file>